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87" w:rsidRDefault="0054380C" w:rsidP="00AC50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основи чл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B48" w:rsidRPr="00B85B48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85B48" w:rsidRPr="00B85B4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пасус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24. пасус 2, </w:t>
      </w:r>
      <w:r w:rsidR="00AC50AB">
        <w:rPr>
          <w:rFonts w:ascii="Times New Roman" w:hAnsi="Times New Roman" w:cs="Times New Roman"/>
          <w:sz w:val="24"/>
          <w:szCs w:val="24"/>
          <w:lang w:val="ru-RU"/>
        </w:rPr>
        <w:t xml:space="preserve">а у вязи зоз членом 20. </w:t>
      </w:r>
      <w:r w:rsidR="00B85B48" w:rsidRPr="00B85B48">
        <w:rPr>
          <w:rFonts w:ascii="Times New Roman" w:hAnsi="Times New Roman" w:cs="Times New Roman"/>
          <w:sz w:val="24"/>
          <w:szCs w:val="24"/>
          <w:lang w:val="ru-RU"/>
        </w:rPr>
        <w:t>Покраїнскей скупштинскей одлуки о покраїнскей управи</w:t>
      </w:r>
      <w:r w:rsidR="00ED00DB">
        <w:rPr>
          <w:rFonts w:ascii="Times New Roman" w:hAnsi="Times New Roman" w:cs="Times New Roman"/>
          <w:sz w:val="24"/>
          <w:szCs w:val="24"/>
          <w:lang w:val="ru-RU"/>
        </w:rPr>
        <w:t xml:space="preserve"> («Службени новини АПВ», число 37/14</w:t>
      </w:r>
      <w:r w:rsidR="00B85B48" w:rsidRPr="00B85B4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D00DB">
        <w:rPr>
          <w:rFonts w:ascii="Times New Roman" w:hAnsi="Times New Roman" w:cs="Times New Roman"/>
          <w:sz w:val="24"/>
          <w:szCs w:val="24"/>
          <w:lang w:val="ru-RU"/>
        </w:rPr>
        <w:t>54/14-др. одлука</w:t>
      </w:r>
      <w:r w:rsidR="00B85B48" w:rsidRPr="00B85B48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9B15AC" w:rsidRPr="009B15AC">
        <w:rPr>
          <w:lang w:val="sr-Cyrl-CS"/>
        </w:rPr>
        <w:t xml:space="preserve"> </w:t>
      </w:r>
      <w:r w:rsidR="009B15AC">
        <w:rPr>
          <w:rFonts w:ascii="Times New Roman" w:hAnsi="Times New Roman" w:cs="Times New Roman"/>
          <w:sz w:val="24"/>
          <w:szCs w:val="24"/>
          <w:lang w:val="sr-Cyrl-CS"/>
        </w:rPr>
        <w:t>покраїнски секретар</w:t>
      </w:r>
      <w:r w:rsidR="009B15AC" w:rsidRPr="009B15AC">
        <w:rPr>
          <w:rFonts w:ascii="Times New Roman" w:hAnsi="Times New Roman" w:cs="Times New Roman"/>
          <w:sz w:val="24"/>
          <w:szCs w:val="24"/>
          <w:lang w:val="sr-Cyrl-CS"/>
        </w:rPr>
        <w:t xml:space="preserve"> за образованє, предписаня, управу и национални меншини – национални заєднїци</w:t>
      </w:r>
      <w:r w:rsidR="009B15AC">
        <w:rPr>
          <w:rFonts w:ascii="Times New Roman" w:hAnsi="Times New Roman" w:cs="Times New Roman"/>
          <w:sz w:val="24"/>
          <w:szCs w:val="24"/>
          <w:lang w:val="sr-Cyrl-CS"/>
        </w:rPr>
        <w:t>, приноши</w:t>
      </w:r>
    </w:p>
    <w:p w:rsidR="009B15AC" w:rsidRDefault="00F229DA" w:rsidP="009B15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Упутство о способе роботи Оддзелєня за </w:t>
      </w:r>
      <w:r w:rsidRPr="00F229DA">
        <w:rPr>
          <w:rFonts w:ascii="Times New Roman" w:hAnsi="Times New Roman" w:cs="Times New Roman"/>
          <w:b/>
          <w:sz w:val="24"/>
          <w:szCs w:val="24"/>
          <w:lang w:val="sr-Cyrl-CS"/>
        </w:rPr>
        <w:t>преклада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тельни роботи у </w:t>
      </w:r>
      <w:r w:rsidRPr="00F229DA">
        <w:rPr>
          <w:rFonts w:ascii="Times New Roman" w:hAnsi="Times New Roman" w:cs="Times New Roman"/>
          <w:b/>
          <w:sz w:val="24"/>
          <w:szCs w:val="24"/>
          <w:lang w:val="sr-Cyrl-CS"/>
        </w:rPr>
        <w:t>Покраїнски</w:t>
      </w:r>
      <w:r w:rsidR="00EB6B73">
        <w:rPr>
          <w:rFonts w:ascii="Times New Roman" w:hAnsi="Times New Roman" w:cs="Times New Roman"/>
          <w:b/>
          <w:sz w:val="24"/>
          <w:szCs w:val="24"/>
          <w:lang w:val="sr-Cyrl-CS"/>
        </w:rPr>
        <w:t>м</w:t>
      </w:r>
      <w:r w:rsidRPr="00F229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секретарият</w:t>
      </w:r>
      <w:r w:rsidR="00EB6B73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F229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образованє, предписаня, управу и национални меншини – национални заєднїци</w:t>
      </w:r>
    </w:p>
    <w:p w:rsidR="001A0B0C" w:rsidRDefault="001A0B0C" w:rsidP="009B15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A0B0C" w:rsidRDefault="001A0B0C" w:rsidP="001A0B0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6F4658">
        <w:rPr>
          <w:rFonts w:ascii="Times New Roman" w:hAnsi="Times New Roman" w:cs="Times New Roman"/>
          <w:sz w:val="24"/>
          <w:szCs w:val="24"/>
          <w:lang w:val="sr-Cyrl-CS"/>
        </w:rPr>
        <w:t>оз</w:t>
      </w:r>
      <w:r w:rsidR="00266BF2">
        <w:rPr>
          <w:rFonts w:ascii="Times New Roman" w:hAnsi="Times New Roman" w:cs="Times New Roman"/>
          <w:sz w:val="24"/>
          <w:szCs w:val="24"/>
          <w:lang w:val="sr-Cyrl-CS"/>
        </w:rPr>
        <w:t xml:space="preserve"> тим упутством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BF2">
        <w:rPr>
          <w:rFonts w:ascii="Times New Roman" w:hAnsi="Times New Roman" w:cs="Times New Roman"/>
          <w:sz w:val="24"/>
          <w:szCs w:val="24"/>
          <w:lang w:val="sr-Cyrl-CS"/>
        </w:rPr>
        <w:t>ше блїжей</w:t>
      </w:r>
      <w:r w:rsidR="00FF657A">
        <w:rPr>
          <w:rFonts w:ascii="Times New Roman" w:hAnsi="Times New Roman" w:cs="Times New Roman"/>
          <w:sz w:val="24"/>
          <w:szCs w:val="24"/>
          <w:lang w:val="sr-Cyrl-CS"/>
        </w:rPr>
        <w:t xml:space="preserve"> ушорює </w:t>
      </w:r>
      <w:r w:rsidR="00266BF2">
        <w:rPr>
          <w:rFonts w:ascii="Times New Roman" w:hAnsi="Times New Roman" w:cs="Times New Roman"/>
          <w:sz w:val="24"/>
          <w:szCs w:val="24"/>
          <w:lang w:val="sr-Cyrl-CS"/>
        </w:rPr>
        <w:t xml:space="preserve">способ роботи </w:t>
      </w:r>
      <w:r w:rsidR="00267E61">
        <w:rPr>
          <w:rFonts w:ascii="Times New Roman" w:hAnsi="Times New Roman" w:cs="Times New Roman"/>
          <w:sz w:val="24"/>
          <w:szCs w:val="24"/>
          <w:lang w:val="sr-Cyrl-CS"/>
        </w:rPr>
        <w:t>Оддзелєня</w:t>
      </w:r>
      <w:r w:rsidR="002C06A1" w:rsidRPr="001A0B0C">
        <w:rPr>
          <w:rFonts w:ascii="Times New Roman" w:hAnsi="Times New Roman" w:cs="Times New Roman"/>
          <w:sz w:val="24"/>
          <w:szCs w:val="24"/>
          <w:lang w:val="sr-Cyrl-CS"/>
        </w:rPr>
        <w:t xml:space="preserve"> за прекладательни роботи</w:t>
      </w:r>
      <w:r w:rsidR="00896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7E61">
        <w:rPr>
          <w:rFonts w:ascii="Times New Roman" w:hAnsi="Times New Roman" w:cs="Times New Roman"/>
          <w:sz w:val="24"/>
          <w:szCs w:val="24"/>
          <w:lang w:val="sr-Cyrl-CS"/>
        </w:rPr>
        <w:t>(у дальшим тексту:</w:t>
      </w:r>
      <w:r w:rsidR="003306BD" w:rsidRPr="00330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06BD">
        <w:rPr>
          <w:rFonts w:ascii="Times New Roman" w:hAnsi="Times New Roman" w:cs="Times New Roman"/>
          <w:sz w:val="24"/>
          <w:szCs w:val="24"/>
          <w:lang w:val="sr-Cyrl-CS"/>
        </w:rPr>
        <w:t>Оддзелєнє</w:t>
      </w:r>
      <w:r w:rsidR="00267E6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66BF2">
        <w:rPr>
          <w:rFonts w:ascii="Times New Roman" w:hAnsi="Times New Roman" w:cs="Times New Roman"/>
          <w:sz w:val="24"/>
          <w:szCs w:val="24"/>
          <w:lang w:val="sr-Cyrl-CS"/>
        </w:rPr>
        <w:t>, як и способ хаснованя прекладательних услугох</w:t>
      </w:r>
      <w:bookmarkStart w:id="0" w:name="_GoBack"/>
      <w:bookmarkEnd w:id="0"/>
      <w:r w:rsidR="00266B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A60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циль</w:t>
      </w:r>
      <w:r w:rsidR="00AA4A6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266BF2">
        <w:rPr>
          <w:rFonts w:ascii="Times New Roman" w:hAnsi="Times New Roman" w:cs="Times New Roman"/>
          <w:sz w:val="24"/>
          <w:szCs w:val="24"/>
          <w:lang w:val="sr-Cyrl-CS"/>
        </w:rPr>
        <w:t xml:space="preserve"> орґанизован</w:t>
      </w:r>
      <w:r w:rsidR="00AA4A60">
        <w:rPr>
          <w:rFonts w:ascii="Times New Roman" w:hAnsi="Times New Roman" w:cs="Times New Roman"/>
          <w:sz w:val="24"/>
          <w:szCs w:val="24"/>
          <w:lang w:val="sr-Cyrl-CS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A4A60">
        <w:rPr>
          <w:rFonts w:ascii="Times New Roman" w:hAnsi="Times New Roman" w:cs="Times New Roman"/>
          <w:sz w:val="24"/>
          <w:szCs w:val="24"/>
          <w:lang w:val="sr-Cyrl-CS"/>
        </w:rPr>
        <w:t xml:space="preserve"> ефикаснєйшого окончованя</w:t>
      </w:r>
      <w:r w:rsidR="006F4658">
        <w:rPr>
          <w:rFonts w:ascii="Times New Roman" w:hAnsi="Times New Roman" w:cs="Times New Roman"/>
          <w:sz w:val="24"/>
          <w:szCs w:val="24"/>
          <w:lang w:val="sr-Cyrl-CS"/>
        </w:rPr>
        <w:t xml:space="preserve"> роботох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896DDC" w:rsidRPr="00896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6DDC">
        <w:rPr>
          <w:rFonts w:ascii="Times New Roman" w:hAnsi="Times New Roman" w:cs="Times New Roman"/>
          <w:sz w:val="24"/>
          <w:szCs w:val="24"/>
          <w:lang w:val="sr-Cyrl-CS"/>
        </w:rPr>
        <w:t>Оддзелєню</w:t>
      </w:r>
      <w:r w:rsidR="00AA4A60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AA4A60" w:rsidRPr="00AA4A60">
        <w:rPr>
          <w:rFonts w:ascii="Times New Roman" w:hAnsi="Times New Roman" w:cs="Times New Roman"/>
          <w:sz w:val="24"/>
          <w:szCs w:val="24"/>
          <w:lang w:val="sr-Cyrl-CS"/>
        </w:rPr>
        <w:t>Покраїнски</w:t>
      </w:r>
      <w:r w:rsidR="00AA4A60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A4A60" w:rsidRPr="00AA4A60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секретарият</w:t>
      </w:r>
      <w:r w:rsidR="00AA4A6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A4A60" w:rsidRPr="00AA4A60">
        <w:rPr>
          <w:rFonts w:ascii="Times New Roman" w:hAnsi="Times New Roman" w:cs="Times New Roman"/>
          <w:sz w:val="24"/>
          <w:szCs w:val="24"/>
          <w:lang w:val="sr-Cyrl-CS"/>
        </w:rPr>
        <w:t xml:space="preserve"> за образованє, предписаня, управу и национални меншини – национални заєднїци</w:t>
      </w:r>
      <w:r w:rsidR="00236E3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522F5" w:rsidRPr="00A522F5" w:rsidRDefault="009B2261" w:rsidP="009B22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Прекладателє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Оддзелєню окончую роботи </w:t>
      </w:r>
      <w:r w:rsidR="00CA1F78">
        <w:rPr>
          <w:rFonts w:ascii="Times New Roman" w:hAnsi="Times New Roman" w:cs="Times New Roman"/>
          <w:sz w:val="24"/>
          <w:szCs w:val="24"/>
          <w:lang w:val="sr-Cyrl-CS"/>
        </w:rPr>
        <w:t>писаного и усного прекладаня</w:t>
      </w:r>
      <w:r w:rsidR="00CA1F78" w:rsidRPr="00CA1F78">
        <w:rPr>
          <w:lang w:val="sr-Cyrl-CS"/>
        </w:rPr>
        <w:t xml:space="preserve"> </w:t>
      </w:r>
      <w:r w:rsidR="00CA1F78" w:rsidRPr="00CA1F78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CA1F78">
        <w:rPr>
          <w:rFonts w:ascii="Times New Roman" w:hAnsi="Times New Roman" w:cs="Times New Roman"/>
          <w:sz w:val="24"/>
          <w:szCs w:val="24"/>
          <w:lang w:val="sr-Cyrl-CS"/>
        </w:rPr>
        <w:t xml:space="preserve"> потреб</w:t>
      </w:r>
      <w:r w:rsidR="00CA1F78" w:rsidRPr="00CA1F78">
        <w:rPr>
          <w:rFonts w:ascii="Times New Roman" w:hAnsi="Times New Roman" w:cs="Times New Roman"/>
          <w:sz w:val="24"/>
          <w:szCs w:val="24"/>
          <w:lang w:val="sr-Cyrl-CS"/>
        </w:rPr>
        <w:t>и покраїнских орґанох,</w:t>
      </w:r>
      <w:r w:rsidR="00806D9C" w:rsidRPr="00806D9C">
        <w:rPr>
          <w:lang w:val="sr-Cyrl-CS"/>
        </w:rPr>
        <w:t xml:space="preserve"> </w:t>
      </w:r>
      <w:r w:rsidR="00806D9C" w:rsidRPr="00806D9C">
        <w:rPr>
          <w:rFonts w:ascii="Times New Roman" w:hAnsi="Times New Roman" w:cs="Times New Roman"/>
          <w:sz w:val="24"/>
          <w:szCs w:val="24"/>
          <w:lang w:val="sr-Cyrl-CS"/>
        </w:rPr>
        <w:t>зоз сербского язика на язики националних меншинох - националних заєднїцох</w:t>
      </w:r>
      <w:r w:rsidR="00E53B57">
        <w:rPr>
          <w:rFonts w:ascii="Times New Roman" w:hAnsi="Times New Roman" w:cs="Times New Roman"/>
          <w:sz w:val="24"/>
          <w:szCs w:val="24"/>
          <w:lang w:val="sr-Cyrl-CS"/>
        </w:rPr>
        <w:t xml:space="preserve">, хтори ше службено хаснує у роботи орґанох </w:t>
      </w:r>
      <w:r w:rsidR="00E53B57" w:rsidRPr="00E53B57">
        <w:rPr>
          <w:rFonts w:ascii="Times New Roman" w:hAnsi="Times New Roman" w:cs="Times New Roman"/>
          <w:sz w:val="24"/>
          <w:szCs w:val="24"/>
          <w:lang w:val="sr-Cyrl-CS"/>
        </w:rPr>
        <w:t>Автономней Покраїни Войводини</w:t>
      </w:r>
      <w:r w:rsidR="00FF657A">
        <w:rPr>
          <w:rFonts w:ascii="Times New Roman" w:hAnsi="Times New Roman" w:cs="Times New Roman"/>
          <w:sz w:val="24"/>
          <w:szCs w:val="24"/>
          <w:lang w:val="sr-Cyrl-CS"/>
        </w:rPr>
        <w:t xml:space="preserve"> и то </w:t>
      </w:r>
      <w:r w:rsidR="00A51BEB">
        <w:rPr>
          <w:rFonts w:ascii="Times New Roman" w:hAnsi="Times New Roman" w:cs="Times New Roman"/>
          <w:sz w:val="24"/>
          <w:szCs w:val="24"/>
          <w:lang w:val="sr-Cyrl-CS"/>
        </w:rPr>
        <w:t>на мадярски, словацки, р</w:t>
      </w:r>
      <w:r w:rsidR="00772C98">
        <w:rPr>
          <w:rFonts w:ascii="Times New Roman" w:hAnsi="Times New Roman" w:cs="Times New Roman"/>
          <w:sz w:val="24"/>
          <w:szCs w:val="24"/>
          <w:lang w:val="sr-Cyrl-CS"/>
        </w:rPr>
        <w:t>умунски, руски и горватски язик и</w:t>
      </w:r>
      <w:r w:rsidR="00A51BEB">
        <w:rPr>
          <w:rFonts w:ascii="Times New Roman" w:hAnsi="Times New Roman" w:cs="Times New Roman"/>
          <w:sz w:val="24"/>
          <w:szCs w:val="24"/>
          <w:lang w:val="sr-Cyrl-CS"/>
        </w:rPr>
        <w:t xml:space="preserve"> роботи прекладаня зоз спомнутих язикох на сербски язик. Окрем того, преклада ше тексти зоз сербского язика на анґлийски язик, односно з анґлийского на сербски язик. Тиж, лекторує ше материяли на  сербским язику.</w:t>
      </w:r>
    </w:p>
    <w:p w:rsidR="009B2261" w:rsidRPr="008D7DD5" w:rsidRDefault="00A522F5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Преклада ше </w:t>
      </w:r>
      <w:r w:rsidRPr="00A522F5">
        <w:rPr>
          <w:rFonts w:ascii="Times New Roman" w:hAnsi="Times New Roman" w:cs="Times New Roman"/>
          <w:sz w:val="24"/>
          <w:szCs w:val="24"/>
          <w:lang w:val="ru-RU"/>
        </w:rPr>
        <w:t>предписаня</w:t>
      </w:r>
      <w:r w:rsidR="00E53B57" w:rsidRPr="00A522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други документи, акти хтори ше </w:t>
      </w:r>
      <w:r w:rsidR="004D545D">
        <w:rPr>
          <w:rFonts w:ascii="Times New Roman" w:hAnsi="Times New Roman" w:cs="Times New Roman"/>
          <w:sz w:val="24"/>
          <w:szCs w:val="24"/>
          <w:lang w:val="ru-RU"/>
        </w:rPr>
        <w:t xml:space="preserve">обявює у </w:t>
      </w:r>
      <w:r w:rsidR="004D545D" w:rsidRPr="004D545D">
        <w:rPr>
          <w:rFonts w:ascii="Times New Roman" w:hAnsi="Times New Roman" w:cs="Times New Roman"/>
          <w:sz w:val="24"/>
          <w:szCs w:val="24"/>
          <w:lang w:val="ru-RU"/>
        </w:rPr>
        <w:t>«Службених новинох Автономней Покраїни Войводини»</w:t>
      </w:r>
      <w:r w:rsidR="004D545D">
        <w:rPr>
          <w:rFonts w:ascii="Times New Roman" w:hAnsi="Times New Roman" w:cs="Times New Roman"/>
          <w:sz w:val="24"/>
          <w:szCs w:val="24"/>
          <w:lang w:val="ru-RU"/>
        </w:rPr>
        <w:t>, б</w:t>
      </w:r>
      <w:r w:rsidR="00FF657A">
        <w:rPr>
          <w:rFonts w:ascii="Times New Roman" w:hAnsi="Times New Roman" w:cs="Times New Roman"/>
          <w:sz w:val="24"/>
          <w:szCs w:val="24"/>
          <w:lang w:val="ru-RU"/>
        </w:rPr>
        <w:t xml:space="preserve">илтени и публикациї за потреби </w:t>
      </w:r>
      <w:r w:rsidR="007E3E29" w:rsidRPr="007E3E29">
        <w:rPr>
          <w:rFonts w:ascii="Times New Roman" w:hAnsi="Times New Roman" w:cs="Times New Roman"/>
          <w:sz w:val="24"/>
          <w:szCs w:val="24"/>
          <w:lang w:val="ru-RU"/>
        </w:rPr>
        <w:t>Покраїнскей влади</w:t>
      </w:r>
      <w:r w:rsidR="003B578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B578E" w:rsidRPr="003B578E">
        <w:rPr>
          <w:rFonts w:ascii="Times New Roman" w:hAnsi="Times New Roman" w:cs="Times New Roman"/>
          <w:sz w:val="24"/>
          <w:szCs w:val="24"/>
          <w:lang w:val="ru-RU"/>
        </w:rPr>
        <w:t>Скупштини</w:t>
      </w:r>
      <w:r w:rsidR="003B578E" w:rsidRPr="003B578E">
        <w:rPr>
          <w:lang w:val="sr-Cyrl-CS"/>
        </w:rPr>
        <w:t xml:space="preserve"> </w:t>
      </w:r>
      <w:r w:rsidR="003B578E" w:rsidRPr="003B578E">
        <w:rPr>
          <w:rFonts w:ascii="Times New Roman" w:hAnsi="Times New Roman" w:cs="Times New Roman"/>
          <w:sz w:val="24"/>
          <w:szCs w:val="24"/>
          <w:lang w:val="ru-RU"/>
        </w:rPr>
        <w:t>Автономней Покраїни Войводини</w:t>
      </w:r>
      <w:r w:rsidR="00070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401">
        <w:rPr>
          <w:rFonts w:ascii="Times New Roman" w:hAnsi="Times New Roman" w:cs="Times New Roman"/>
          <w:sz w:val="24"/>
          <w:szCs w:val="24"/>
          <w:lang w:val="sr-Cyrl-CS"/>
        </w:rPr>
        <w:t xml:space="preserve">(у дальшим тексту: </w:t>
      </w:r>
      <w:r w:rsidR="00070401">
        <w:rPr>
          <w:rFonts w:ascii="Times New Roman" w:hAnsi="Times New Roman" w:cs="Times New Roman"/>
          <w:sz w:val="24"/>
          <w:szCs w:val="24"/>
          <w:lang w:val="ru-RU"/>
        </w:rPr>
        <w:t>Скупштина АПВ</w:t>
      </w:r>
      <w:r w:rsidR="00FF657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704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657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70401" w:rsidRPr="000704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0401">
        <w:rPr>
          <w:rFonts w:ascii="Times New Roman" w:hAnsi="Times New Roman" w:cs="Times New Roman"/>
          <w:sz w:val="24"/>
          <w:szCs w:val="24"/>
          <w:lang w:val="sr-Cyrl-CS"/>
        </w:rPr>
        <w:t xml:space="preserve">за покраїнски </w:t>
      </w:r>
      <w:r w:rsidR="00070401" w:rsidRPr="00070401">
        <w:rPr>
          <w:rFonts w:ascii="Times New Roman" w:hAnsi="Times New Roman" w:cs="Times New Roman"/>
          <w:sz w:val="24"/>
          <w:szCs w:val="24"/>
          <w:lang w:val="sr-Cyrl-CS"/>
        </w:rPr>
        <w:t>орґан</w:t>
      </w:r>
      <w:r w:rsidR="00070401">
        <w:rPr>
          <w:rFonts w:ascii="Times New Roman" w:hAnsi="Times New Roman" w:cs="Times New Roman"/>
          <w:sz w:val="24"/>
          <w:szCs w:val="24"/>
          <w:lang w:val="sr-Cyrl-CS"/>
        </w:rPr>
        <w:t>и, тексти</w:t>
      </w:r>
      <w:r w:rsidR="00D66E04">
        <w:rPr>
          <w:rFonts w:ascii="Times New Roman" w:hAnsi="Times New Roman" w:cs="Times New Roman"/>
          <w:sz w:val="24"/>
          <w:szCs w:val="24"/>
          <w:lang w:val="sr-Cyrl-CS"/>
        </w:rPr>
        <w:t xml:space="preserve"> з дньових и тижньових новинох</w:t>
      </w:r>
      <w:r w:rsidR="0023521A">
        <w:rPr>
          <w:rFonts w:ascii="Times New Roman" w:hAnsi="Times New Roman" w:cs="Times New Roman"/>
          <w:sz w:val="24"/>
          <w:szCs w:val="24"/>
          <w:lang w:val="sr-Cyrl-CS"/>
        </w:rPr>
        <w:t>, периодичних часописох и други материяли</w:t>
      </w:r>
      <w:r w:rsidR="00D66E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7DD5" w:rsidRPr="004B725C" w:rsidRDefault="008D7DD5" w:rsidP="00DF00B6">
      <w:pPr>
        <w:pStyle w:val="NoSpacing"/>
        <w:numPr>
          <w:ilvl w:val="0"/>
          <w:numId w:val="1"/>
        </w:numPr>
        <w:ind w:left="1423" w:hanging="35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8D7DD5">
        <w:rPr>
          <w:rFonts w:ascii="Times New Roman" w:hAnsi="Times New Roman"/>
          <w:sz w:val="24"/>
          <w:szCs w:val="24"/>
          <w:lang w:val="sr-Cyrl-CS"/>
        </w:rPr>
        <w:t>безпечує</w:t>
      </w:r>
      <w:r>
        <w:rPr>
          <w:rFonts w:ascii="Times New Roman" w:hAnsi="Times New Roman"/>
          <w:sz w:val="24"/>
          <w:szCs w:val="24"/>
          <w:lang w:val="sr-Cyrl-CS"/>
        </w:rPr>
        <w:t xml:space="preserve"> ше симултане прекладанє на схадзкох </w:t>
      </w:r>
      <w:r>
        <w:rPr>
          <w:rFonts w:ascii="Times New Roman" w:hAnsi="Times New Roman"/>
          <w:sz w:val="24"/>
          <w:szCs w:val="24"/>
          <w:lang w:val="ru-RU"/>
        </w:rPr>
        <w:t xml:space="preserve">Скупштини АПВ, конференцийох и сходох з иножемнима учашнїками, як и консекутивне прекладанє </w:t>
      </w:r>
      <w:r w:rsidRPr="004B725C">
        <w:rPr>
          <w:rFonts w:ascii="Times New Roman" w:hAnsi="Times New Roman"/>
          <w:noProof/>
          <w:sz w:val="24"/>
          <w:szCs w:val="24"/>
          <w:lang w:val="ru-RU"/>
        </w:rPr>
        <w:t xml:space="preserve">при медзиреґионалних контактох. </w:t>
      </w:r>
    </w:p>
    <w:p w:rsidR="008D7DD5" w:rsidRPr="00B67F42" w:rsidRDefault="00086A93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Вимаганя за </w:t>
      </w:r>
      <w:r w:rsidR="004B053E">
        <w:rPr>
          <w:rFonts w:ascii="Times New Roman" w:hAnsi="Times New Roman" w:cs="Times New Roman"/>
          <w:sz w:val="24"/>
          <w:szCs w:val="24"/>
          <w:lang w:val="sr-Cyrl-CS"/>
        </w:rPr>
        <w:t>прекладанє</w:t>
      </w:r>
      <w:r w:rsidR="003D56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239D8">
        <w:rPr>
          <w:rFonts w:ascii="Times New Roman" w:hAnsi="Times New Roman" w:cs="Times New Roman"/>
          <w:sz w:val="24"/>
          <w:szCs w:val="24"/>
          <w:lang w:val="sr-Cyrl-CS"/>
        </w:rPr>
        <w:t>зоз печацом и подписом овласценей особи</w:t>
      </w:r>
      <w:r w:rsidR="003D56D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053E">
        <w:rPr>
          <w:rFonts w:ascii="Times New Roman" w:hAnsi="Times New Roman" w:cs="Times New Roman"/>
          <w:sz w:val="24"/>
          <w:szCs w:val="24"/>
          <w:lang w:val="sr-Cyrl-CS"/>
        </w:rPr>
        <w:t xml:space="preserve"> ше доручує покраїнскому секретарови</w:t>
      </w:r>
      <w:r w:rsidR="004B053E" w:rsidRPr="009B15AC">
        <w:rPr>
          <w:rFonts w:ascii="Times New Roman" w:hAnsi="Times New Roman" w:cs="Times New Roman"/>
          <w:sz w:val="24"/>
          <w:szCs w:val="24"/>
          <w:lang w:val="sr-Cyrl-CS"/>
        </w:rPr>
        <w:t xml:space="preserve"> за образованє, предписаня, управу и национални меншини – национални заєднїци</w:t>
      </w:r>
      <w:r w:rsidR="003D56D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3338EF">
        <w:rPr>
          <w:rFonts w:ascii="Times New Roman" w:hAnsi="Times New Roman" w:cs="Times New Roman"/>
          <w:sz w:val="24"/>
          <w:szCs w:val="24"/>
          <w:lang w:val="sr-Cyrl-CS"/>
        </w:rPr>
        <w:t xml:space="preserve">будинок </w:t>
      </w:r>
      <w:r w:rsidR="003338EF" w:rsidRPr="007E3E29">
        <w:rPr>
          <w:rFonts w:ascii="Times New Roman" w:hAnsi="Times New Roman" w:cs="Times New Roman"/>
          <w:sz w:val="24"/>
          <w:szCs w:val="24"/>
          <w:lang w:val="ru-RU"/>
        </w:rPr>
        <w:t>Покраїнскей влади</w:t>
      </w:r>
      <w:r w:rsidR="003338EF">
        <w:rPr>
          <w:rFonts w:ascii="Times New Roman" w:hAnsi="Times New Roman" w:cs="Times New Roman"/>
          <w:sz w:val="24"/>
          <w:szCs w:val="24"/>
          <w:lang w:val="ru-RU"/>
        </w:rPr>
        <w:t xml:space="preserve">, перши поверх, канцелария 60) або у електронскей форми, началнїкови </w:t>
      </w:r>
      <w:r w:rsidR="003338EF">
        <w:rPr>
          <w:rFonts w:ascii="Times New Roman" w:hAnsi="Times New Roman" w:cs="Times New Roman"/>
          <w:sz w:val="24"/>
          <w:szCs w:val="24"/>
          <w:lang w:val="sr-Cyrl-CS"/>
        </w:rPr>
        <w:t>Оддзелєня</w:t>
      </w:r>
      <w:r w:rsidR="002149DE">
        <w:rPr>
          <w:rFonts w:ascii="Times New Roman" w:hAnsi="Times New Roman" w:cs="Times New Roman"/>
          <w:sz w:val="24"/>
          <w:szCs w:val="24"/>
          <w:lang w:val="sr-Cyrl-CS"/>
        </w:rPr>
        <w:t>, на адресу</w:t>
      </w:r>
      <w:r w:rsidR="00FF657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14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6" w:history="1"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milos</w:t>
        </w:r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zubac</w:t>
        </w:r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vojvodina</w:t>
        </w:r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67F42" w:rsidRPr="007602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  <w:proofErr w:type="spellEnd"/>
      </w:hyperlink>
      <w:r w:rsidR="002149DE" w:rsidRPr="002149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7F42" w:rsidRDefault="00A46B03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Вимаган</w:t>
      </w:r>
      <w:r>
        <w:rPr>
          <w:rFonts w:ascii="Times New Roman" w:hAnsi="Times New Roman" w:cs="Times New Roman"/>
          <w:sz w:val="24"/>
          <w:szCs w:val="24"/>
          <w:lang w:val="ru-RU"/>
        </w:rPr>
        <w:t>є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A46B03">
        <w:rPr>
          <w:rFonts w:ascii="Times New Roman" w:hAnsi="Times New Roman" w:cs="Times New Roman"/>
          <w:sz w:val="24"/>
          <w:szCs w:val="24"/>
          <w:lang w:val="sr-Cyrl-CS"/>
        </w:rPr>
        <w:t>писане прекладанє</w:t>
      </w:r>
      <w:r w:rsidRPr="00006D81">
        <w:rPr>
          <w:lang w:val="sr-Cyrl-CS"/>
        </w:rPr>
        <w:t xml:space="preserve"> </w:t>
      </w:r>
      <w:r w:rsidR="00E05118" w:rsidRPr="00633C27">
        <w:rPr>
          <w:rFonts w:ascii="Times New Roman" w:hAnsi="Times New Roman" w:cs="Times New Roman"/>
          <w:sz w:val="24"/>
          <w:szCs w:val="24"/>
          <w:lang w:val="sr-Cyrl-CS"/>
        </w:rPr>
        <w:t xml:space="preserve">треба же би </w:t>
      </w:r>
      <w:r w:rsidR="005E461F" w:rsidRPr="00633C27">
        <w:rPr>
          <w:rFonts w:ascii="Times New Roman" w:hAnsi="Times New Roman" w:cs="Times New Roman"/>
          <w:sz w:val="24"/>
          <w:szCs w:val="24"/>
          <w:lang w:val="sr-Cyrl-CS"/>
        </w:rPr>
        <w:t>облапя</w:t>
      </w:r>
      <w:r w:rsidR="00E05118" w:rsidRPr="00633C27"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="00E6161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87AEA">
        <w:rPr>
          <w:rFonts w:ascii="Times New Roman" w:hAnsi="Times New Roman" w:cs="Times New Roman"/>
          <w:sz w:val="24"/>
          <w:szCs w:val="24"/>
          <w:lang w:val="sr-Cyrl-CS"/>
        </w:rPr>
        <w:t xml:space="preserve"> наслов материялу, число бокох, язик на </w:t>
      </w:r>
      <w:r w:rsidR="00482B6F">
        <w:rPr>
          <w:rFonts w:ascii="Times New Roman" w:hAnsi="Times New Roman" w:cs="Times New Roman"/>
          <w:sz w:val="24"/>
          <w:szCs w:val="24"/>
          <w:lang w:val="sr-Cyrl-CS"/>
        </w:rPr>
        <w:t>хтори го треба преложиц и число телефона особи за контакт. Кед у питаню векши материял, текст ше обовязно доручує у електронскей форми.</w:t>
      </w:r>
    </w:p>
    <w:p w:rsidR="003F2177" w:rsidRDefault="003F2177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Час хтори </w:t>
      </w:r>
      <w:r w:rsidR="00893F39">
        <w:rPr>
          <w:rFonts w:ascii="Times New Roman" w:hAnsi="Times New Roman" w:cs="Times New Roman"/>
          <w:sz w:val="24"/>
          <w:szCs w:val="24"/>
          <w:lang w:val="sr-Cyrl-CS"/>
        </w:rPr>
        <w:t>потребни же би ше материял преложело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завиши од количества и файти приятих материялох од </w:t>
      </w:r>
      <w:r w:rsidR="00767DED">
        <w:rPr>
          <w:rFonts w:ascii="Times New Roman" w:hAnsi="Times New Roman" w:cs="Times New Roman"/>
          <w:sz w:val="24"/>
          <w:szCs w:val="24"/>
          <w:lang w:val="sr-Cyrl-CS"/>
        </w:rPr>
        <w:t xml:space="preserve">шицких </w:t>
      </w:r>
      <w:r>
        <w:rPr>
          <w:rFonts w:ascii="Times New Roman" w:hAnsi="Times New Roman" w:cs="Times New Roman"/>
          <w:sz w:val="24"/>
          <w:szCs w:val="24"/>
          <w:lang w:val="sr-Cyrl-CS"/>
        </w:rPr>
        <w:t>хасновательох услугох, як и од приоритету.</w:t>
      </w:r>
    </w:p>
    <w:p w:rsidR="00387BBC" w:rsidRDefault="00387BBC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Найвекши приоритет маю вимаганя хтори приходза зоз Кабинета предсидателя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Скупштини АПВ и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Кабинета предсидателя</w:t>
      </w:r>
      <w:r w:rsidR="00FF1045" w:rsidRPr="00FF1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045" w:rsidRPr="007E3E29">
        <w:rPr>
          <w:rFonts w:ascii="Times New Roman" w:hAnsi="Times New Roman" w:cs="Times New Roman"/>
          <w:sz w:val="24"/>
          <w:szCs w:val="24"/>
          <w:lang w:val="ru-RU"/>
        </w:rPr>
        <w:t>Покраїнскей влади</w:t>
      </w:r>
      <w:r w:rsidR="00FF1045">
        <w:rPr>
          <w:rFonts w:ascii="Times New Roman" w:hAnsi="Times New Roman" w:cs="Times New Roman"/>
          <w:sz w:val="24"/>
          <w:szCs w:val="24"/>
          <w:lang w:val="ru-RU"/>
        </w:rPr>
        <w:t xml:space="preserve">. Потим шлїдза покраїнски секретарияти, при чим предносц ма </w:t>
      </w:r>
      <w:r w:rsidR="00EC5290" w:rsidRPr="00EC5290">
        <w:rPr>
          <w:rFonts w:ascii="Times New Roman" w:hAnsi="Times New Roman" w:cs="Times New Roman"/>
          <w:sz w:val="24"/>
          <w:szCs w:val="24"/>
          <w:lang w:val="sr-Cyrl-CS"/>
        </w:rPr>
        <w:t>Покраїнски секретарият за образованє, предписаня, управу и национални меншини – национални заєднїци, а потим други покраїнски орґани.</w:t>
      </w:r>
    </w:p>
    <w:p w:rsidR="00816277" w:rsidRPr="00816277" w:rsidRDefault="00816277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 схадзку</w:t>
      </w:r>
      <w:r w:rsidRPr="008162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Скупштини АПВ, абсолутни приоритет ма прекладанє материялох хтори ше будзє розпатрац на схадзки.</w:t>
      </w:r>
    </w:p>
    <w:p w:rsidR="00816277" w:rsidRDefault="00816277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лекторованю тексто</w:t>
      </w:r>
      <w:r w:rsidR="00F83403">
        <w:rPr>
          <w:rFonts w:ascii="Times New Roman" w:hAnsi="Times New Roman" w:cs="Times New Roman"/>
          <w:sz w:val="24"/>
          <w:szCs w:val="24"/>
          <w:lang w:val="ru-RU"/>
        </w:rPr>
        <w:t xml:space="preserve">х на сербским язику, приоритет </w:t>
      </w:r>
      <w:r w:rsidR="007A1691">
        <w:rPr>
          <w:rFonts w:ascii="Times New Roman" w:hAnsi="Times New Roman" w:cs="Times New Roman"/>
          <w:sz w:val="24"/>
          <w:szCs w:val="24"/>
          <w:lang w:val="ru-RU"/>
        </w:rPr>
        <w:t>маю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акти хтори приноши Покраїнска влада.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5FD3" w:rsidRDefault="00C55FD3" w:rsidP="00DF00B6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Приоритетносц вимаганя ше одредзує на</w:t>
      </w:r>
      <w:r w:rsidR="00B11B1C">
        <w:rPr>
          <w:rFonts w:ascii="Times New Roman" w:hAnsi="Times New Roman" w:cs="Times New Roman"/>
          <w:sz w:val="24"/>
          <w:szCs w:val="24"/>
          <w:lang w:val="sr-Cyrl-CS"/>
        </w:rPr>
        <w:t xml:space="preserve"> основи наглосци, то єст термину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доручованє преложеного материялу, як и на основи значносци  документа, односно подїї. Приоритети</w:t>
      </w:r>
      <w:r w:rsidR="00B11B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одредзує началнїк Оддзелєня односно покраїнски секретар.</w:t>
      </w:r>
    </w:p>
    <w:p w:rsidR="00BB08DD" w:rsidRDefault="00BB08DD" w:rsidP="00BB08DD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46E9A">
        <w:rPr>
          <w:rFonts w:ascii="Times New Roman" w:hAnsi="Times New Roman" w:cs="Times New Roman"/>
          <w:sz w:val="24"/>
          <w:szCs w:val="24"/>
          <w:lang w:val="sr-Cyrl-CS"/>
        </w:rPr>
        <w:t xml:space="preserve">Кед даєден материял уж прекладани скорей, </w:t>
      </w:r>
      <w:r w:rsidR="00D46E9A" w:rsidRPr="00D46E9A">
        <w:rPr>
          <w:rFonts w:ascii="Times New Roman" w:hAnsi="Times New Roman" w:cs="Times New Roman"/>
          <w:sz w:val="24"/>
          <w:szCs w:val="24"/>
          <w:lang w:val="sr-Cyrl-CS"/>
        </w:rPr>
        <w:t>алє настали вименки и дополнєня</w:t>
      </w:r>
      <w:r w:rsidRPr="00D46E9A">
        <w:rPr>
          <w:rFonts w:ascii="Times New Roman" w:hAnsi="Times New Roman" w:cs="Times New Roman"/>
          <w:sz w:val="24"/>
          <w:szCs w:val="24"/>
          <w:lang w:val="sr-Cyrl-CS"/>
        </w:rPr>
        <w:t xml:space="preserve">, тоти часци тексту треба </w:t>
      </w:r>
      <w:r w:rsidR="00D46E9A" w:rsidRPr="00D46E9A">
        <w:rPr>
          <w:rFonts w:ascii="Times New Roman" w:hAnsi="Times New Roman" w:cs="Times New Roman"/>
          <w:sz w:val="24"/>
          <w:szCs w:val="24"/>
          <w:lang w:val="sr-Cyrl-CS"/>
        </w:rPr>
        <w:t>обачлїво</w:t>
      </w:r>
      <w:r w:rsidR="00D46E9A">
        <w:rPr>
          <w:rFonts w:ascii="Times New Roman" w:hAnsi="Times New Roman" w:cs="Times New Roman"/>
          <w:sz w:val="24"/>
          <w:szCs w:val="24"/>
          <w:lang w:val="sr-Cyrl-CS"/>
        </w:rPr>
        <w:t xml:space="preserve"> означиц, же би </w:t>
      </w:r>
      <w:r w:rsidR="00301E3A" w:rsidRPr="00301E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повторни</w:t>
      </w:r>
      <w:r w:rsidR="00301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E9A">
        <w:rPr>
          <w:rFonts w:ascii="Times New Roman" w:hAnsi="Times New Roman" w:cs="Times New Roman"/>
          <w:sz w:val="24"/>
          <w:szCs w:val="24"/>
          <w:lang w:val="sr-Cyrl-CS"/>
        </w:rPr>
        <w:t>обробок текста бул олєгчани и пошвидшани</w:t>
      </w:r>
      <w:r w:rsidR="00301E3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3403" w:rsidRPr="00843403" w:rsidRDefault="00301E3A" w:rsidP="00BB08DD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Вимаганє за </w:t>
      </w:r>
      <w:r w:rsidRPr="00301E3A">
        <w:rPr>
          <w:rFonts w:ascii="Times New Roman" w:hAnsi="Times New Roman" w:cs="Times New Roman"/>
          <w:sz w:val="24"/>
          <w:szCs w:val="24"/>
          <w:lang w:val="sr-Cyrl-CS"/>
        </w:rPr>
        <w:t>усне прекладанє</w:t>
      </w:r>
      <w:r w:rsidR="00FA4F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B1C" w:rsidRPr="00633C27">
        <w:rPr>
          <w:rFonts w:ascii="Times New Roman" w:hAnsi="Times New Roman" w:cs="Times New Roman"/>
          <w:sz w:val="24"/>
          <w:szCs w:val="24"/>
          <w:lang w:val="sr-Cyrl-CS"/>
        </w:rPr>
        <w:t>треба же би облапяло</w:t>
      </w:r>
      <w:r w:rsidR="00B11B1C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файту </w:t>
      </w:r>
      <w:r w:rsidRPr="00301E3A">
        <w:rPr>
          <w:rFonts w:ascii="Times New Roman" w:hAnsi="Times New Roman" w:cs="Times New Roman"/>
          <w:sz w:val="24"/>
          <w:szCs w:val="24"/>
          <w:lang w:val="sr-Cyrl-CS"/>
        </w:rPr>
        <w:t>усного прекладаня</w:t>
      </w:r>
      <w:r>
        <w:rPr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консекутивне</w:t>
      </w:r>
      <w:r w:rsidR="00CF3FA2">
        <w:rPr>
          <w:rFonts w:ascii="Times New Roman" w:hAnsi="Times New Roman" w:cs="Times New Roman"/>
          <w:sz w:val="24"/>
          <w:szCs w:val="24"/>
          <w:lang w:val="ru-RU"/>
        </w:rPr>
        <w:t>, симултане, зоз кабини), число потребних прекладательох, тему, датум, час и место подїї, обчековане тирванє, дньови шор, список и функцию учашнїкох. Пре адеква</w:t>
      </w:r>
      <w:r w:rsidR="00DB03A8">
        <w:rPr>
          <w:rFonts w:ascii="Times New Roman" w:hAnsi="Times New Roman" w:cs="Times New Roman"/>
          <w:sz w:val="24"/>
          <w:szCs w:val="24"/>
          <w:lang w:val="ru-RU"/>
        </w:rPr>
        <w:t xml:space="preserve">тне пририхтованє прекладательох и обезпечованє квалитетного прекладаня, </w:t>
      </w:r>
      <w:r w:rsidR="00CF3FA2">
        <w:rPr>
          <w:rFonts w:ascii="Times New Roman" w:hAnsi="Times New Roman" w:cs="Times New Roman"/>
          <w:sz w:val="24"/>
          <w:szCs w:val="24"/>
          <w:lang w:val="ru-RU"/>
        </w:rPr>
        <w:t>обовязне</w:t>
      </w:r>
      <w:r w:rsidR="00CF3FA2" w:rsidRPr="00CF3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FA2">
        <w:rPr>
          <w:rFonts w:ascii="Times New Roman" w:hAnsi="Times New Roman" w:cs="Times New Roman"/>
          <w:sz w:val="24"/>
          <w:szCs w:val="24"/>
          <w:lang w:val="ru-RU"/>
        </w:rPr>
        <w:t>благочашнє доручиц р</w:t>
      </w:r>
      <w:r w:rsidR="006F0D0B">
        <w:rPr>
          <w:rFonts w:ascii="Times New Roman" w:hAnsi="Times New Roman" w:cs="Times New Roman"/>
          <w:sz w:val="24"/>
          <w:szCs w:val="24"/>
          <w:lang w:val="ru-RU"/>
        </w:rPr>
        <w:t xml:space="preserve">оботи, презентациї, брошури и </w:t>
      </w:r>
      <w:r w:rsidR="00CF3FA2">
        <w:rPr>
          <w:rFonts w:ascii="Times New Roman" w:hAnsi="Times New Roman" w:cs="Times New Roman"/>
          <w:sz w:val="24"/>
          <w:szCs w:val="24"/>
          <w:lang w:val="ru-RU"/>
        </w:rPr>
        <w:t>шицок розполагаюци провадзаци мате</w:t>
      </w:r>
      <w:r w:rsidR="006F0D0B">
        <w:rPr>
          <w:rFonts w:ascii="Times New Roman" w:hAnsi="Times New Roman" w:cs="Times New Roman"/>
          <w:sz w:val="24"/>
          <w:szCs w:val="24"/>
          <w:lang w:val="ru-RU"/>
        </w:rPr>
        <w:t>риял, о</w:t>
      </w:r>
      <w:r w:rsidR="00CF3FA2">
        <w:rPr>
          <w:rFonts w:ascii="Times New Roman" w:hAnsi="Times New Roman" w:cs="Times New Roman"/>
          <w:sz w:val="24"/>
          <w:szCs w:val="24"/>
          <w:lang w:val="ru-RU"/>
        </w:rPr>
        <w:t>креме кед слово о значних медзинародних конференцийох або подїйох</w:t>
      </w:r>
      <w:r w:rsidR="00FA4F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FA2">
        <w:rPr>
          <w:rFonts w:ascii="Times New Roman" w:hAnsi="Times New Roman" w:cs="Times New Roman"/>
          <w:sz w:val="24"/>
          <w:szCs w:val="24"/>
          <w:lang w:val="ru-RU"/>
        </w:rPr>
        <w:t>подобней важносци</w:t>
      </w:r>
      <w:r w:rsidR="00FA4F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4FC2" w:rsidRPr="00843403" w:rsidRDefault="00FA4FC2" w:rsidP="00843403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3403">
        <w:rPr>
          <w:rFonts w:ascii="Times New Roman" w:hAnsi="Times New Roman" w:cs="Times New Roman"/>
          <w:sz w:val="24"/>
          <w:szCs w:val="24"/>
          <w:lang w:val="ru-RU"/>
        </w:rPr>
        <w:t>У з</w:t>
      </w:r>
      <w:r w:rsidR="006F0D0B" w:rsidRPr="00843403">
        <w:rPr>
          <w:rFonts w:ascii="Times New Roman" w:hAnsi="Times New Roman" w:cs="Times New Roman"/>
          <w:sz w:val="24"/>
          <w:szCs w:val="24"/>
          <w:lang w:val="ru-RU"/>
        </w:rPr>
        <w:t>ависносци од тирваня анґажованя</w:t>
      </w:r>
      <w:r w:rsidRPr="00843403">
        <w:rPr>
          <w:rFonts w:ascii="Times New Roman" w:hAnsi="Times New Roman" w:cs="Times New Roman"/>
          <w:sz w:val="24"/>
          <w:szCs w:val="24"/>
          <w:lang w:val="ru-RU"/>
        </w:rPr>
        <w:t>, прекладательом ше муши обезпечиц одвитуюце змесценє и пожива, превоженє, и у складзе з характером задлуженя – адекватни условия за роботу (технїка, карсцель, вода, место за столом, пауза), спрам важацих стандардох. Анґажовани</w:t>
      </w:r>
      <w:r w:rsidR="007F1976" w:rsidRPr="00843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403">
        <w:rPr>
          <w:rFonts w:ascii="Times New Roman" w:hAnsi="Times New Roman" w:cs="Times New Roman"/>
          <w:sz w:val="24"/>
          <w:szCs w:val="24"/>
          <w:lang w:val="ru-RU"/>
        </w:rPr>
        <w:t>прекладатель треба же би бул уключени до орґанизацийного тиму у подполносци, у смислу обезпечованя спомнутих условийох за його роботу, пре утвердзованє розпорядку шедзеня, утвердзованє преставаня його анґажованя, як и других орґанизацийних ставкох.</w:t>
      </w:r>
    </w:p>
    <w:p w:rsidR="00301E3A" w:rsidRDefault="00CF3FA2" w:rsidP="00BB08DD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A8">
        <w:rPr>
          <w:rFonts w:ascii="Times New Roman" w:hAnsi="Times New Roman" w:cs="Times New Roman"/>
          <w:sz w:val="24"/>
          <w:szCs w:val="24"/>
          <w:lang w:val="sr-Cyrl-CS"/>
        </w:rPr>
        <w:t>Вимаганя</w:t>
      </w:r>
      <w:r w:rsidR="00FA4FC2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FA4FC2" w:rsidRPr="00301E3A">
        <w:rPr>
          <w:rFonts w:ascii="Times New Roman" w:hAnsi="Times New Roman" w:cs="Times New Roman"/>
          <w:sz w:val="24"/>
          <w:szCs w:val="24"/>
          <w:lang w:val="sr-Cyrl-CS"/>
        </w:rPr>
        <w:t>усне прекладанє</w:t>
      </w:r>
      <w:r w:rsidR="00817C17">
        <w:rPr>
          <w:rFonts w:ascii="Times New Roman" w:hAnsi="Times New Roman" w:cs="Times New Roman"/>
          <w:sz w:val="24"/>
          <w:szCs w:val="24"/>
          <w:lang w:val="sr-Cyrl-CS"/>
        </w:rPr>
        <w:t xml:space="preserve"> ше доручує найпознєйше </w:t>
      </w:r>
      <w:r w:rsidR="00FA4FC2">
        <w:rPr>
          <w:rFonts w:ascii="Times New Roman" w:hAnsi="Times New Roman" w:cs="Times New Roman"/>
          <w:sz w:val="24"/>
          <w:szCs w:val="24"/>
          <w:lang w:val="sr-Cyrl-CS"/>
        </w:rPr>
        <w:t>два дн</w:t>
      </w:r>
      <w:r w:rsidR="00DB03A8">
        <w:rPr>
          <w:rFonts w:ascii="Times New Roman" w:hAnsi="Times New Roman" w:cs="Times New Roman"/>
          <w:sz w:val="24"/>
          <w:szCs w:val="24"/>
          <w:lang w:val="sr-Cyrl-CS"/>
        </w:rPr>
        <w:t>ї пред анґажованьом прекладательох</w:t>
      </w:r>
      <w:r w:rsidR="00FA4FC2">
        <w:rPr>
          <w:rFonts w:ascii="Times New Roman" w:hAnsi="Times New Roman" w:cs="Times New Roman"/>
          <w:sz w:val="24"/>
          <w:szCs w:val="24"/>
          <w:lang w:val="sr-Cyrl-CS"/>
        </w:rPr>
        <w:t>. Кед слово о зложених медзинародних подїйох як цо то конферециї, вимаганя ше муши доручиц седем днї пред анґажованьом, зоз комплетним провадзацим материялом</w:t>
      </w:r>
      <w:r w:rsidR="0074503B">
        <w:rPr>
          <w:rFonts w:ascii="Times New Roman" w:hAnsi="Times New Roman" w:cs="Times New Roman"/>
          <w:sz w:val="24"/>
          <w:szCs w:val="24"/>
          <w:lang w:val="sr-Cyrl-CS"/>
        </w:rPr>
        <w:t xml:space="preserve">. У случаю нєблагочасних вимаганьох, нє мож ґарантовац обезпечованє вимаганих услугох. Началнїк Оддзелєня може одбиц </w:t>
      </w:r>
      <w:r w:rsidR="002A66F6">
        <w:rPr>
          <w:rFonts w:ascii="Times New Roman" w:hAnsi="Times New Roman" w:cs="Times New Roman"/>
          <w:sz w:val="24"/>
          <w:szCs w:val="24"/>
          <w:lang w:val="sr-Cyrl-CS"/>
        </w:rPr>
        <w:t>вимаганє кед є нєподполне, нєшорове або нєбла</w:t>
      </w:r>
      <w:r w:rsidR="00817C17">
        <w:rPr>
          <w:rFonts w:ascii="Times New Roman" w:hAnsi="Times New Roman" w:cs="Times New Roman"/>
          <w:sz w:val="24"/>
          <w:szCs w:val="24"/>
          <w:lang w:val="sr-Cyrl-CS"/>
        </w:rPr>
        <w:t>гочашнє доручене. Вимаганя</w:t>
      </w:r>
      <w:r w:rsidR="002A66F6">
        <w:rPr>
          <w:rFonts w:ascii="Times New Roman" w:hAnsi="Times New Roman" w:cs="Times New Roman"/>
          <w:sz w:val="24"/>
          <w:szCs w:val="24"/>
          <w:lang w:val="sr-Cyrl-CS"/>
        </w:rPr>
        <w:t xml:space="preserve"> за преклада</w:t>
      </w:r>
      <w:r w:rsidR="008B0AAF">
        <w:rPr>
          <w:rFonts w:ascii="Times New Roman" w:hAnsi="Times New Roman" w:cs="Times New Roman"/>
          <w:sz w:val="24"/>
          <w:szCs w:val="24"/>
          <w:lang w:val="sr-Cyrl-CS"/>
        </w:rPr>
        <w:t>нє  материялох хтори нє маю служ</w:t>
      </w:r>
      <w:r w:rsidR="002A66F6">
        <w:rPr>
          <w:rFonts w:ascii="Times New Roman" w:hAnsi="Times New Roman" w:cs="Times New Roman"/>
          <w:sz w:val="24"/>
          <w:szCs w:val="24"/>
          <w:lang w:val="sr-Cyrl-CS"/>
        </w:rPr>
        <w:t xml:space="preserve">бени характер або служа за приватни потреби, шє нє будзе брац до огляду. </w:t>
      </w:r>
    </w:p>
    <w:p w:rsidR="002A66F6" w:rsidRPr="004134C4" w:rsidRDefault="002A66F6" w:rsidP="00BB08DD">
      <w:pPr>
        <w:pStyle w:val="ListParagraph"/>
        <w:numPr>
          <w:ilvl w:val="0"/>
          <w:numId w:val="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Тото упутство ше обяви у </w:t>
      </w:r>
      <w:r w:rsidRPr="004D545D">
        <w:rPr>
          <w:rFonts w:ascii="Times New Roman" w:hAnsi="Times New Roman" w:cs="Times New Roman"/>
          <w:sz w:val="24"/>
          <w:szCs w:val="24"/>
          <w:lang w:val="ru-RU"/>
        </w:rPr>
        <w:t>«Службених новинох Автономней Покраїни Войводини»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34C4" w:rsidRPr="004134C4" w:rsidRDefault="004134C4" w:rsidP="004134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4C4" w:rsidRDefault="004134C4" w:rsidP="004134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Число:128-031-189/2015-02</w:t>
      </w:r>
    </w:p>
    <w:p w:rsidR="004134C4" w:rsidRDefault="004134C4" w:rsidP="004134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28.09.2015. року.</w:t>
      </w:r>
    </w:p>
    <w:p w:rsidR="004134C4" w:rsidRDefault="004134C4" w:rsidP="004134C4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4C4" w:rsidRDefault="004134C4" w:rsidP="004134C4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Покраїнски секретар</w:t>
      </w:r>
    </w:p>
    <w:p w:rsidR="004134C4" w:rsidRDefault="004134C4" w:rsidP="004134C4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4C4" w:rsidRDefault="004134C4" w:rsidP="004134C4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Михаль Нїлаш, с.р.</w:t>
      </w:r>
    </w:p>
    <w:p w:rsidR="004134C4" w:rsidRPr="004134C4" w:rsidRDefault="004134C4" w:rsidP="004134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134C4" w:rsidRPr="0041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E61"/>
    <w:multiLevelType w:val="hybridMultilevel"/>
    <w:tmpl w:val="F7B0BA7C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48"/>
    <w:rsid w:val="00070401"/>
    <w:rsid w:val="00086A93"/>
    <w:rsid w:val="000918AF"/>
    <w:rsid w:val="00103AC0"/>
    <w:rsid w:val="001114C0"/>
    <w:rsid w:val="001A0B0C"/>
    <w:rsid w:val="002149DE"/>
    <w:rsid w:val="0023521A"/>
    <w:rsid w:val="00236E3D"/>
    <w:rsid w:val="00266BF2"/>
    <w:rsid w:val="00267E61"/>
    <w:rsid w:val="002A66F6"/>
    <w:rsid w:val="002C06A1"/>
    <w:rsid w:val="00301E3A"/>
    <w:rsid w:val="003239D8"/>
    <w:rsid w:val="003306BD"/>
    <w:rsid w:val="003338EF"/>
    <w:rsid w:val="00387BBC"/>
    <w:rsid w:val="003B578E"/>
    <w:rsid w:val="003D56DF"/>
    <w:rsid w:val="003F2177"/>
    <w:rsid w:val="004134C4"/>
    <w:rsid w:val="0041645F"/>
    <w:rsid w:val="00482B6F"/>
    <w:rsid w:val="004B053E"/>
    <w:rsid w:val="004D545D"/>
    <w:rsid w:val="0054380C"/>
    <w:rsid w:val="00587AEA"/>
    <w:rsid w:val="005E2BC1"/>
    <w:rsid w:val="005E461F"/>
    <w:rsid w:val="00633C27"/>
    <w:rsid w:val="006F0D0B"/>
    <w:rsid w:val="006F4658"/>
    <w:rsid w:val="0074503B"/>
    <w:rsid w:val="00767B88"/>
    <w:rsid w:val="00767DED"/>
    <w:rsid w:val="00772C98"/>
    <w:rsid w:val="007A1691"/>
    <w:rsid w:val="007E3E29"/>
    <w:rsid w:val="007F1976"/>
    <w:rsid w:val="00806D9C"/>
    <w:rsid w:val="00816277"/>
    <w:rsid w:val="00817C17"/>
    <w:rsid w:val="00820226"/>
    <w:rsid w:val="00843403"/>
    <w:rsid w:val="00844DF1"/>
    <w:rsid w:val="00893F39"/>
    <w:rsid w:val="00896DDC"/>
    <w:rsid w:val="008B0AAF"/>
    <w:rsid w:val="008D7DD5"/>
    <w:rsid w:val="00903A87"/>
    <w:rsid w:val="009B15AC"/>
    <w:rsid w:val="009B2261"/>
    <w:rsid w:val="009B23AE"/>
    <w:rsid w:val="009C6A58"/>
    <w:rsid w:val="00A46B03"/>
    <w:rsid w:val="00A51BEB"/>
    <w:rsid w:val="00A522F5"/>
    <w:rsid w:val="00AA4A60"/>
    <w:rsid w:val="00AC50AB"/>
    <w:rsid w:val="00B11B1C"/>
    <w:rsid w:val="00B40FAF"/>
    <w:rsid w:val="00B67F42"/>
    <w:rsid w:val="00B85B48"/>
    <w:rsid w:val="00B941DA"/>
    <w:rsid w:val="00BB08DD"/>
    <w:rsid w:val="00C55FD3"/>
    <w:rsid w:val="00CA1F78"/>
    <w:rsid w:val="00CC7903"/>
    <w:rsid w:val="00CF3FA2"/>
    <w:rsid w:val="00D46E9A"/>
    <w:rsid w:val="00D66E04"/>
    <w:rsid w:val="00DB03A8"/>
    <w:rsid w:val="00DF00B6"/>
    <w:rsid w:val="00E05118"/>
    <w:rsid w:val="00E16141"/>
    <w:rsid w:val="00E53B57"/>
    <w:rsid w:val="00E55D44"/>
    <w:rsid w:val="00E61612"/>
    <w:rsid w:val="00EB6B73"/>
    <w:rsid w:val="00EC5290"/>
    <w:rsid w:val="00ED00DB"/>
    <w:rsid w:val="00EE0128"/>
    <w:rsid w:val="00F15707"/>
    <w:rsid w:val="00F229DA"/>
    <w:rsid w:val="00F83403"/>
    <w:rsid w:val="00FA4FC2"/>
    <w:rsid w:val="00FF10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61"/>
    <w:pPr>
      <w:ind w:left="720"/>
      <w:contextualSpacing/>
    </w:pPr>
  </w:style>
  <w:style w:type="paragraph" w:styleId="NoSpacing">
    <w:name w:val="No Spacing"/>
    <w:uiPriority w:val="99"/>
    <w:qFormat/>
    <w:rsid w:val="008D7DD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6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61"/>
    <w:pPr>
      <w:ind w:left="720"/>
      <w:contextualSpacing/>
    </w:pPr>
  </w:style>
  <w:style w:type="paragraph" w:styleId="NoSpacing">
    <w:name w:val="No Spacing"/>
    <w:uiPriority w:val="99"/>
    <w:qFormat/>
    <w:rsid w:val="008D7DD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6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.zubac@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101</cp:revision>
  <dcterms:created xsi:type="dcterms:W3CDTF">2015-11-03T10:49:00Z</dcterms:created>
  <dcterms:modified xsi:type="dcterms:W3CDTF">2016-07-25T08:00:00Z</dcterms:modified>
</cp:coreProperties>
</file>