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3E" w:rsidRDefault="00A5103E" w:rsidP="00A5103E">
      <w:pPr>
        <w:spacing w:after="0" w:line="240" w:lineRule="auto"/>
        <w:jc w:val="center"/>
        <w:rPr>
          <w:rFonts w:eastAsia="Calibri" w:cs="Calibri"/>
          <w:b/>
          <w:lang w:val="ru-RU"/>
        </w:rPr>
      </w:pPr>
      <w:r w:rsidRPr="008E53ED">
        <w:rPr>
          <w:rFonts w:eastAsia="Calibri" w:cs="Calibri"/>
          <w:b/>
          <w:lang w:val="ru-RU"/>
        </w:rPr>
        <w:t>ПОКРАЈИНСК</w:t>
      </w:r>
      <w:r>
        <w:rPr>
          <w:rFonts w:eastAsia="Calibri" w:cs="Calibri"/>
          <w:b/>
          <w:lang w:val="ru-RU"/>
        </w:rPr>
        <w:t>А</w:t>
      </w:r>
      <w:r w:rsidRPr="008E53ED">
        <w:rPr>
          <w:rFonts w:eastAsia="Calibri" w:cs="Calibri"/>
          <w:b/>
          <w:lang w:val="ru-RU"/>
        </w:rPr>
        <w:t xml:space="preserve"> УРЕДБ</w:t>
      </w:r>
      <w:r>
        <w:rPr>
          <w:rFonts w:eastAsia="Calibri" w:cs="Calibri"/>
          <w:b/>
          <w:lang w:val="ru-RU"/>
        </w:rPr>
        <w:t>А</w:t>
      </w:r>
      <w:r w:rsidRPr="008E53ED">
        <w:rPr>
          <w:rFonts w:eastAsia="Calibri" w:cs="Calibri"/>
          <w:b/>
          <w:lang w:val="ru-RU"/>
        </w:rPr>
        <w:t xml:space="preserve"> О СТРУЧНОМ УСАВРШАВАЊУ И ОСПОСОБЉАВАЊУ СЛУЖБЕНИКА У ПОКРАЈИНСКИМ ОРГАНИМА УПРАВЕ И СТРУЧНИМ СЛУЖБАМА ПОКРАЈИНСКЕ ВЛАДЕ </w:t>
      </w:r>
    </w:p>
    <w:p w:rsidR="00A5103E" w:rsidRPr="000275E1" w:rsidRDefault="00A5103E" w:rsidP="00A5103E">
      <w:pPr>
        <w:spacing w:after="0" w:line="240" w:lineRule="auto"/>
        <w:jc w:val="center"/>
        <w:rPr>
          <w:rFonts w:eastAsia="Calibri" w:cs="Calibri"/>
          <w:b/>
          <w:lang w:val="ru-RU"/>
        </w:rPr>
      </w:pPr>
      <w:r w:rsidRPr="000275E1">
        <w:rPr>
          <w:rFonts w:eastAsia="Calibri" w:cs="Calibri"/>
          <w:b/>
          <w:lang w:val="ru-RU"/>
        </w:rPr>
        <w:t>("Сл. лист АПВ", бр. 12/2019)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Calibri" w:cs="Times New Roman"/>
        </w:rPr>
      </w:pPr>
      <w:r w:rsidRPr="008E53ED">
        <w:rPr>
          <w:rFonts w:eastAsia="Calibri" w:cs="Times New Roman"/>
        </w:rPr>
        <w:t>Део први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Calibri" w:cs="Times New Roman"/>
        </w:rPr>
      </w:pPr>
      <w:r w:rsidRPr="008E53ED">
        <w:rPr>
          <w:rFonts w:eastAsia="Calibri" w:cs="Times New Roman"/>
        </w:rPr>
        <w:t>ОПШТЕ ОДРЕДБЕ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Calibri" w:cs="Times New Roman"/>
          <w:b/>
          <w:bCs/>
        </w:rPr>
      </w:pPr>
      <w:r w:rsidRPr="008E53ED">
        <w:rPr>
          <w:rFonts w:eastAsia="Calibri" w:cs="Times New Roman"/>
          <w:b/>
          <w:bCs/>
        </w:rPr>
        <w:t>Предмет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r w:rsidRPr="008E53ED">
        <w:rPr>
          <w:rFonts w:eastAsia="Times New Roman" w:cs="Arial"/>
          <w:b/>
          <w:bCs/>
          <w:color w:val="000000"/>
        </w:rPr>
        <w:t>Члан 1</w:t>
      </w:r>
      <w:r w:rsidRPr="008E53ED">
        <w:rPr>
          <w:rFonts w:eastAsia="Times New Roman" w:cs="Arial"/>
          <w:b/>
          <w:bCs/>
          <w:color w:val="000000"/>
          <w:lang w:val="sr-Cyrl-RS"/>
        </w:rPr>
        <w:t>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Овом уредбом уређуј</w:t>
      </w:r>
      <w:r>
        <w:rPr>
          <w:rFonts w:eastAsia="Times New Roman" w:cs="Arial"/>
          <w:color w:val="000000"/>
          <w:lang w:val="sr-Cyrl-RS"/>
        </w:rPr>
        <w:t>у</w:t>
      </w:r>
      <w:r w:rsidRPr="008E53ED">
        <w:rPr>
          <w:rFonts w:eastAsia="Times New Roman" w:cs="Arial"/>
          <w:color w:val="000000"/>
        </w:rPr>
        <w:t xml:space="preserve"> се начин утврђивања потреба за стручним усавршавањем</w:t>
      </w:r>
      <w:r w:rsidRPr="008E53ED">
        <w:rPr>
          <w:rFonts w:eastAsia="Times New Roman" w:cs="Arial"/>
          <w:color w:val="000000"/>
          <w:lang w:val="sr-Cyrl-RS"/>
        </w:rPr>
        <w:t xml:space="preserve"> и оспособљавањем службеника у </w:t>
      </w:r>
      <w:r w:rsidRPr="008E53ED">
        <w:rPr>
          <w:rFonts w:eastAsia="Times New Roman" w:cs="Arial"/>
          <w:color w:val="000000"/>
          <w:lang w:val="ru-RU"/>
        </w:rPr>
        <w:t>покрајинским органима управе и стручним службама Покрајинске владе (у даљем тексту: покрајински органи управе)</w:t>
      </w:r>
      <w:r w:rsidRPr="008E53ED">
        <w:rPr>
          <w:rFonts w:eastAsia="Times New Roman" w:cs="Arial"/>
          <w:color w:val="000000"/>
        </w:rPr>
        <w:t xml:space="preserve">, врсте </w:t>
      </w:r>
      <w:r w:rsidRPr="008E53ED">
        <w:rPr>
          <w:rFonts w:eastAsia="Times New Roman" w:cs="Arial"/>
          <w:color w:val="000000"/>
          <w:lang w:val="sr-Cyrl-RS"/>
        </w:rPr>
        <w:t xml:space="preserve">и </w:t>
      </w:r>
      <w:r w:rsidRPr="008E53ED">
        <w:rPr>
          <w:rFonts w:eastAsia="Times New Roman" w:cs="Arial"/>
          <w:color w:val="000000"/>
        </w:rPr>
        <w:t xml:space="preserve">основни елементи садржине програма стручног усавршавања, </w:t>
      </w:r>
      <w:r>
        <w:rPr>
          <w:rFonts w:eastAsia="Times New Roman" w:cs="Arial"/>
          <w:color w:val="000000"/>
          <w:lang w:val="sr-Cyrl-RS"/>
        </w:rPr>
        <w:t xml:space="preserve">доношење, </w:t>
      </w:r>
      <w:r w:rsidRPr="008E53ED">
        <w:rPr>
          <w:rFonts w:eastAsia="Times New Roman" w:cs="Arial"/>
          <w:color w:val="000000"/>
        </w:rPr>
        <w:t xml:space="preserve">спровођењe </w:t>
      </w:r>
      <w:r>
        <w:rPr>
          <w:rFonts w:eastAsia="Times New Roman" w:cs="Arial"/>
          <w:color w:val="000000"/>
          <w:lang w:val="sr-Cyrl-RS"/>
        </w:rPr>
        <w:t xml:space="preserve">и вредновање </w:t>
      </w:r>
      <w:r w:rsidRPr="008E53ED">
        <w:rPr>
          <w:rFonts w:eastAsia="Times New Roman" w:cs="Arial"/>
          <w:color w:val="000000"/>
        </w:rPr>
        <w:t>програма стручног усавршавања, вођење евиденције о утврђеним и спроведеним програмима стручног усавршавања, као и друга питања значај</w:t>
      </w:r>
      <w:r>
        <w:rPr>
          <w:rFonts w:eastAsia="Times New Roman" w:cs="Arial"/>
          <w:color w:val="000000"/>
          <w:lang w:val="sr-Cyrl-RS"/>
        </w:rPr>
        <w:t>н</w:t>
      </w:r>
      <w:r w:rsidRPr="008E53ED">
        <w:rPr>
          <w:rFonts w:eastAsia="Times New Roman" w:cs="Arial"/>
          <w:color w:val="000000"/>
        </w:rPr>
        <w:t>а за стручно усавршавање. </w:t>
      </w:r>
    </w:p>
    <w:p w:rsidR="00A5103E" w:rsidRPr="008E53ED" w:rsidRDefault="00A5103E" w:rsidP="00A5103E">
      <w:pPr>
        <w:spacing w:after="0" w:line="240" w:lineRule="auto"/>
        <w:jc w:val="center"/>
        <w:rPr>
          <w:rFonts w:eastAsia="Times New Roman" w:cs="Arial"/>
          <w:b/>
          <w:bCs/>
          <w:color w:val="000000"/>
          <w:lang w:val="sr-Cyrl-RS"/>
        </w:rPr>
      </w:pPr>
      <w:bookmarkStart w:id="0" w:name="str_110"/>
      <w:bookmarkStart w:id="1" w:name="str_111"/>
      <w:bookmarkStart w:id="2" w:name="clan_116"/>
      <w:bookmarkEnd w:id="0"/>
      <w:bookmarkEnd w:id="1"/>
      <w:bookmarkEnd w:id="2"/>
      <w:r w:rsidRPr="008E53ED">
        <w:rPr>
          <w:rFonts w:eastAsia="Times New Roman" w:cs="Arial"/>
          <w:b/>
          <w:bCs/>
          <w:color w:val="000000"/>
          <w:lang w:val="sr-Cyrl-RS"/>
        </w:rPr>
        <w:t>Појам</w:t>
      </w:r>
    </w:p>
    <w:p w:rsidR="00A5103E" w:rsidRPr="008E53ED" w:rsidRDefault="00A5103E" w:rsidP="00A5103E">
      <w:pPr>
        <w:spacing w:after="0" w:line="240" w:lineRule="auto"/>
        <w:jc w:val="center"/>
        <w:rPr>
          <w:rFonts w:eastAsia="Times New Roman" w:cs="Arial"/>
          <w:b/>
          <w:bCs/>
          <w:color w:val="000000"/>
          <w:lang w:val="sr-Cyrl-RS"/>
        </w:rPr>
      </w:pPr>
    </w:p>
    <w:p w:rsidR="00A5103E" w:rsidRPr="008E53ED" w:rsidRDefault="00A5103E" w:rsidP="00A5103E">
      <w:pPr>
        <w:spacing w:after="0" w:line="240" w:lineRule="auto"/>
        <w:jc w:val="center"/>
        <w:rPr>
          <w:rFonts w:eastAsia="Times New Roman" w:cs="Arial"/>
          <w:b/>
          <w:bCs/>
          <w:color w:val="000000"/>
          <w:lang w:val="sr-Cyrl-RS"/>
        </w:rPr>
      </w:pPr>
      <w:r w:rsidRPr="008E53ED">
        <w:rPr>
          <w:rFonts w:eastAsia="Times New Roman" w:cs="Arial"/>
          <w:b/>
          <w:bCs/>
          <w:color w:val="000000"/>
        </w:rPr>
        <w:t xml:space="preserve">Члан </w:t>
      </w:r>
      <w:r w:rsidRPr="008E53ED">
        <w:rPr>
          <w:rFonts w:eastAsia="Times New Roman" w:cs="Arial"/>
          <w:b/>
          <w:bCs/>
          <w:color w:val="000000"/>
          <w:lang w:val="sr-Cyrl-RS"/>
        </w:rPr>
        <w:t>2.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Стручно усавршавање је право и дужност службеника да стиче знања и вештине, односно способности за извршавање послова радног места</w:t>
      </w:r>
      <w:r w:rsidRPr="008E53ED">
        <w:rPr>
          <w:rFonts w:eastAsia="Times New Roman" w:cs="Arial"/>
          <w:color w:val="000000"/>
          <w:lang w:val="sr-Cyrl-RS"/>
        </w:rPr>
        <w:t>,</w:t>
      </w:r>
      <w:r w:rsidRPr="008E53ED">
        <w:rPr>
          <w:rFonts w:eastAsia="Times New Roman" w:cs="Arial"/>
          <w:color w:val="000000"/>
        </w:rPr>
        <w:t xml:space="preserve"> у складу с потребама послодавца.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 w:rsidRPr="008E53ED">
        <w:rPr>
          <w:rFonts w:eastAsia="Times New Roman" w:cs="Arial"/>
          <w:color w:val="000000"/>
          <w:lang w:val="sr-Cyrl-RS"/>
        </w:rPr>
        <w:t xml:space="preserve">Стручно усавршавање подразумева организовани процес учења </w:t>
      </w:r>
      <w:r w:rsidRPr="008E53ED">
        <w:rPr>
          <w:rFonts w:eastAsia="Times New Roman" w:cs="Arial"/>
          <w:color w:val="000000"/>
        </w:rPr>
        <w:t>службеника</w:t>
      </w:r>
      <w:r w:rsidRPr="008E53ED">
        <w:rPr>
          <w:rFonts w:eastAsia="Times New Roman" w:cs="Arial"/>
          <w:color w:val="000000"/>
          <w:lang w:val="sr-Cyrl-RS"/>
        </w:rPr>
        <w:t xml:space="preserve">, на основу општих и посебних програма и програма обуке руководилаца, а ради стицања знања, вредности, ставова, способности и вештина усмерених на подизање нивоа компетенција неопходних за обављање послова из утврђеног делокруга и надлежности, односно послова </w:t>
      </w:r>
      <w:r w:rsidRPr="008E53ED">
        <w:rPr>
          <w:rFonts w:eastAsia="Times New Roman" w:cs="Arial"/>
          <w:color w:val="000000"/>
          <w:lang w:val="ru-RU"/>
        </w:rPr>
        <w:t>покрајинских органа управе</w:t>
      </w:r>
      <w:r w:rsidRPr="008E53ED">
        <w:rPr>
          <w:rFonts w:eastAsia="Times New Roman" w:cs="Arial"/>
          <w:color w:val="000000"/>
          <w:lang w:val="sr-Cyrl-RS"/>
        </w:rPr>
        <w:t xml:space="preserve">. 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lang w:val="sr-Cyrl-RS"/>
        </w:rPr>
      </w:pPr>
      <w:bookmarkStart w:id="3" w:name="_Toc536184921"/>
      <w:r w:rsidRPr="008E53ED">
        <w:rPr>
          <w:rFonts w:eastAsia="Times New Roman" w:cs="Arial"/>
          <w:b/>
          <w:color w:val="000000"/>
          <w:lang w:val="sr-Cyrl-RS"/>
        </w:rPr>
        <w:t>Елементи циклуса стручног усавршавања</w:t>
      </w:r>
    </w:p>
    <w:p w:rsidR="00A5103E" w:rsidRPr="008E53ED" w:rsidRDefault="00A5103E" w:rsidP="00A5103E">
      <w:pPr>
        <w:spacing w:after="0" w:line="240" w:lineRule="auto"/>
        <w:jc w:val="center"/>
        <w:rPr>
          <w:rFonts w:eastAsia="Times New Roman" w:cs="Arial"/>
          <w:b/>
          <w:bCs/>
          <w:color w:val="000000"/>
          <w:lang w:val="sr-Cyrl-RS"/>
        </w:rPr>
      </w:pPr>
      <w:r w:rsidRPr="008E53ED">
        <w:rPr>
          <w:rFonts w:eastAsia="Times New Roman" w:cs="Arial"/>
          <w:b/>
          <w:bCs/>
          <w:color w:val="000000"/>
        </w:rPr>
        <w:t xml:space="preserve">Члан </w:t>
      </w:r>
      <w:r w:rsidRPr="008E53ED">
        <w:rPr>
          <w:rFonts w:eastAsia="Times New Roman" w:cs="Arial"/>
          <w:b/>
          <w:bCs/>
          <w:color w:val="000000"/>
          <w:lang w:val="sr-Cyrl-RS"/>
        </w:rPr>
        <w:t>3.</w:t>
      </w:r>
    </w:p>
    <w:bookmarkEnd w:id="3"/>
    <w:p w:rsidR="00A5103E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>
        <w:rPr>
          <w:rFonts w:eastAsia="Times New Roman" w:cs="Arial"/>
          <w:color w:val="000000"/>
          <w:lang w:val="sr-Cyrl-RS"/>
        </w:rPr>
        <w:t>Циклуси стручног усавршавања одвијају се у четири фазе: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 w:rsidRPr="008E53ED">
        <w:rPr>
          <w:rFonts w:eastAsia="Times New Roman" w:cs="Arial"/>
          <w:color w:val="000000"/>
          <w:lang w:val="sr-Cyrl-RS"/>
        </w:rPr>
        <w:t xml:space="preserve">Прва фаза –  анализа потреба за </w:t>
      </w:r>
      <w:r w:rsidRPr="008E53ED">
        <w:rPr>
          <w:rFonts w:eastAsia="Times New Roman" w:cs="Arial"/>
          <w:color w:val="000000"/>
        </w:rPr>
        <w:t>стручн</w:t>
      </w:r>
      <w:r w:rsidRPr="008E53ED">
        <w:rPr>
          <w:rFonts w:eastAsia="Times New Roman" w:cs="Arial"/>
          <w:color w:val="000000"/>
          <w:lang w:val="sr-Cyrl-RS"/>
        </w:rPr>
        <w:t>им</w:t>
      </w:r>
      <w:r w:rsidRPr="008E53ED">
        <w:rPr>
          <w:rFonts w:eastAsia="Times New Roman" w:cs="Arial"/>
          <w:color w:val="000000"/>
        </w:rPr>
        <w:t xml:space="preserve"> усавршавањ</w:t>
      </w:r>
      <w:r w:rsidRPr="008E53ED">
        <w:rPr>
          <w:rFonts w:eastAsia="Times New Roman" w:cs="Arial"/>
          <w:color w:val="000000"/>
          <w:lang w:val="sr-Cyrl-RS"/>
        </w:rPr>
        <w:t>ем.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 w:rsidRPr="008E53ED">
        <w:rPr>
          <w:rFonts w:eastAsia="Times New Roman" w:cs="Arial"/>
          <w:color w:val="000000"/>
          <w:lang w:val="sr-Cyrl-RS"/>
        </w:rPr>
        <w:t>Друга фаза –</w:t>
      </w:r>
      <w:r>
        <w:rPr>
          <w:rFonts w:eastAsia="Times New Roman" w:cs="Arial"/>
          <w:color w:val="000000"/>
          <w:lang w:val="sr-Cyrl-RS"/>
        </w:rPr>
        <w:t xml:space="preserve"> </w:t>
      </w:r>
      <w:r w:rsidRPr="008E53ED">
        <w:rPr>
          <w:rFonts w:eastAsia="Times New Roman" w:cs="Arial"/>
          <w:color w:val="000000"/>
          <w:lang w:val="sr-Cyrl-RS"/>
        </w:rPr>
        <w:t>планирање и креирање програма</w:t>
      </w:r>
      <w:r w:rsidRPr="008E53ED">
        <w:rPr>
          <w:rFonts w:eastAsia="Times New Roman" w:cs="Arial"/>
          <w:b/>
          <w:color w:val="000000"/>
          <w:lang w:val="sr-Cyrl-RS"/>
        </w:rPr>
        <w:t xml:space="preserve"> </w:t>
      </w:r>
      <w:r w:rsidRPr="008E53ED">
        <w:rPr>
          <w:rFonts w:eastAsia="Times New Roman" w:cs="Arial"/>
          <w:color w:val="000000"/>
          <w:lang w:val="sr-Cyrl-RS"/>
        </w:rPr>
        <w:t>стручног усавршавања.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 w:rsidRPr="008E53ED">
        <w:rPr>
          <w:rFonts w:eastAsia="Times New Roman" w:cs="Arial"/>
          <w:color w:val="000000"/>
          <w:lang w:val="sr-Cyrl-RS"/>
        </w:rPr>
        <w:t xml:space="preserve">Трећа фаза – </w:t>
      </w:r>
      <w:r w:rsidRPr="00E00C26">
        <w:rPr>
          <w:rFonts w:eastAsia="Times New Roman" w:cs="Arial"/>
          <w:bCs/>
          <w:color w:val="000000"/>
        </w:rPr>
        <w:t>спровођење</w:t>
      </w:r>
      <w:r w:rsidRPr="00E00C26">
        <w:rPr>
          <w:rFonts w:eastAsia="Times New Roman" w:cs="Arial"/>
          <w:b/>
          <w:bCs/>
          <w:color w:val="000000"/>
        </w:rPr>
        <w:t xml:space="preserve"> </w:t>
      </w:r>
      <w:r w:rsidRPr="008E53ED">
        <w:rPr>
          <w:rFonts w:eastAsia="Times New Roman" w:cs="Arial"/>
          <w:color w:val="000000"/>
          <w:lang w:val="sr-Cyrl-RS"/>
        </w:rPr>
        <w:t>програма</w:t>
      </w:r>
      <w:r w:rsidRPr="008E53ED">
        <w:rPr>
          <w:rFonts w:eastAsia="Times New Roman" w:cs="Arial"/>
          <w:b/>
          <w:color w:val="000000"/>
          <w:lang w:val="sr-Cyrl-RS"/>
        </w:rPr>
        <w:t xml:space="preserve"> </w:t>
      </w:r>
      <w:r w:rsidRPr="008E53ED">
        <w:rPr>
          <w:rFonts w:eastAsia="Times New Roman" w:cs="Arial"/>
          <w:color w:val="000000"/>
          <w:lang w:val="sr-Cyrl-RS"/>
        </w:rPr>
        <w:t>стручног усавршавања.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 w:rsidRPr="008E53ED">
        <w:rPr>
          <w:rFonts w:eastAsia="Times New Roman" w:cs="Arial"/>
          <w:color w:val="000000"/>
          <w:lang w:val="sr-Cyrl-RS"/>
        </w:rPr>
        <w:t xml:space="preserve">Четврта фаза – </w:t>
      </w:r>
      <w:r>
        <w:rPr>
          <w:rFonts w:eastAsia="Times New Roman" w:cs="Arial"/>
          <w:color w:val="000000"/>
          <w:lang w:val="sr-Cyrl-RS"/>
        </w:rPr>
        <w:t>вредовање</w:t>
      </w:r>
      <w:r w:rsidRPr="008E53ED">
        <w:rPr>
          <w:rFonts w:eastAsia="Times New Roman" w:cs="Arial"/>
          <w:color w:val="000000"/>
          <w:lang w:val="sr-Cyrl-RS"/>
        </w:rPr>
        <w:t xml:space="preserve"> програма</w:t>
      </w:r>
      <w:r w:rsidRPr="008E53ED">
        <w:rPr>
          <w:rFonts w:eastAsia="Times New Roman" w:cs="Arial"/>
          <w:b/>
          <w:color w:val="000000"/>
          <w:lang w:val="sr-Cyrl-RS"/>
        </w:rPr>
        <w:t xml:space="preserve"> </w:t>
      </w:r>
      <w:r w:rsidRPr="008E53ED">
        <w:rPr>
          <w:rFonts w:eastAsia="Times New Roman" w:cs="Arial"/>
          <w:color w:val="000000"/>
          <w:lang w:val="sr-Cyrl-RS"/>
        </w:rPr>
        <w:t xml:space="preserve">стручног усавршавања. 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Calibri" w:cs="Times New Roman"/>
        </w:rPr>
      </w:pPr>
      <w:r w:rsidRPr="008E53ED">
        <w:rPr>
          <w:rFonts w:eastAsia="Calibri" w:cs="Times New Roman"/>
        </w:rPr>
        <w:t xml:space="preserve">Део </w:t>
      </w:r>
      <w:r w:rsidRPr="008E53ED">
        <w:rPr>
          <w:rFonts w:eastAsia="Calibri" w:cs="Times New Roman"/>
          <w:lang w:val="sr-Cyrl-RS"/>
        </w:rPr>
        <w:t>други</w:t>
      </w:r>
      <w:r w:rsidRPr="008E53ED">
        <w:rPr>
          <w:rFonts w:eastAsia="Calibri" w:cs="Times New Roman"/>
        </w:rPr>
        <w:t> 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Cs/>
          <w:color w:val="000000"/>
          <w:lang w:val="sr-Cyrl-RS"/>
        </w:rPr>
      </w:pPr>
      <w:r w:rsidRPr="008E53ED">
        <w:rPr>
          <w:rFonts w:eastAsia="Times New Roman" w:cs="Arial"/>
          <w:color w:val="000000"/>
          <w:lang w:val="sr-Cyrl-RS"/>
        </w:rPr>
        <w:t xml:space="preserve">АНАЛИЗА ПОТРЕБА ЗА </w:t>
      </w:r>
      <w:r w:rsidRPr="008E53ED">
        <w:rPr>
          <w:rFonts w:eastAsia="Times New Roman" w:cs="Arial"/>
          <w:color w:val="000000"/>
        </w:rPr>
        <w:t>СТРУЧН</w:t>
      </w:r>
      <w:r w:rsidRPr="008E53ED">
        <w:rPr>
          <w:rFonts w:eastAsia="Times New Roman" w:cs="Arial"/>
          <w:color w:val="000000"/>
          <w:lang w:val="sr-Cyrl-RS"/>
        </w:rPr>
        <w:t>ИМ</w:t>
      </w:r>
      <w:r w:rsidRPr="008E53ED">
        <w:rPr>
          <w:rFonts w:eastAsia="Times New Roman" w:cs="Arial"/>
          <w:color w:val="000000"/>
        </w:rPr>
        <w:t xml:space="preserve"> УСАВРШАВАЊ</w:t>
      </w:r>
      <w:r w:rsidRPr="008E53ED">
        <w:rPr>
          <w:rFonts w:eastAsia="Times New Roman" w:cs="Arial"/>
          <w:color w:val="000000"/>
          <w:lang w:val="sr-Cyrl-RS"/>
        </w:rPr>
        <w:t>ЕМ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  <w:lang w:val="sr-Cyrl-RS"/>
        </w:rPr>
      </w:pPr>
      <w:r w:rsidRPr="008E53ED">
        <w:rPr>
          <w:rFonts w:eastAsia="Times New Roman" w:cs="Arial"/>
          <w:b/>
          <w:bCs/>
          <w:color w:val="000000"/>
          <w:lang w:val="sr-Cyrl-RS"/>
        </w:rPr>
        <w:t>Н</w:t>
      </w:r>
      <w:r w:rsidRPr="008E53ED">
        <w:rPr>
          <w:rFonts w:eastAsia="Times New Roman" w:cs="Arial"/>
          <w:b/>
          <w:bCs/>
          <w:color w:val="000000"/>
        </w:rPr>
        <w:t>ачин утврђивања потреба за стручним усавршавањем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r w:rsidRPr="008E53ED">
        <w:rPr>
          <w:rFonts w:eastAsia="Times New Roman" w:cs="Arial"/>
          <w:b/>
          <w:bCs/>
          <w:color w:val="000000"/>
        </w:rPr>
        <w:lastRenderedPageBreak/>
        <w:t xml:space="preserve">Члан </w:t>
      </w:r>
      <w:r w:rsidRPr="007043BE">
        <w:rPr>
          <w:rFonts w:eastAsia="Times New Roman" w:cs="Arial"/>
          <w:b/>
          <w:bCs/>
          <w:color w:val="000000"/>
        </w:rPr>
        <w:t>4.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7043BE" w:rsidRDefault="00A5103E" w:rsidP="00A5103E">
      <w:pPr>
        <w:spacing w:before="240" w:after="120" w:line="240" w:lineRule="auto"/>
        <w:jc w:val="both"/>
        <w:rPr>
          <w:rFonts w:eastAsia="Times New Roman" w:cs="Arial"/>
          <w:bCs/>
          <w:color w:val="000000"/>
        </w:rPr>
      </w:pPr>
      <w:r w:rsidRPr="007043BE">
        <w:rPr>
          <w:rFonts w:eastAsia="Times New Roman" w:cs="Arial"/>
          <w:bCs/>
          <w:color w:val="000000"/>
        </w:rPr>
        <w:t>Конкретни циљеви анализе потреба за стручним усавршавањем су: идентификовање области у којима је потребно стручно усавршавање</w:t>
      </w:r>
      <w:r>
        <w:rPr>
          <w:rFonts w:eastAsia="Times New Roman" w:cs="Arial"/>
          <w:bCs/>
          <w:color w:val="000000"/>
          <w:lang w:val="sr-Cyrl-RS"/>
        </w:rPr>
        <w:t xml:space="preserve">, као </w:t>
      </w:r>
      <w:r w:rsidRPr="007043BE">
        <w:rPr>
          <w:rFonts w:eastAsia="Times New Roman" w:cs="Arial"/>
          <w:bCs/>
          <w:color w:val="000000"/>
        </w:rPr>
        <w:t>и оквирног броја службеника који треба да похађају програме стручног усавршавања.</w:t>
      </w:r>
    </w:p>
    <w:p w:rsidR="00A5103E" w:rsidRPr="007043BE" w:rsidRDefault="00A5103E" w:rsidP="00A5103E">
      <w:pPr>
        <w:spacing w:before="240" w:after="120" w:line="240" w:lineRule="auto"/>
        <w:jc w:val="both"/>
        <w:rPr>
          <w:rFonts w:eastAsia="Times New Roman" w:cs="Arial"/>
          <w:bCs/>
          <w:color w:val="000000"/>
        </w:rPr>
      </w:pPr>
      <w:r w:rsidRPr="007043BE">
        <w:rPr>
          <w:rFonts w:eastAsia="Times New Roman" w:cs="Arial"/>
          <w:bCs/>
          <w:color w:val="000000"/>
        </w:rPr>
        <w:t xml:space="preserve">Анализа потреба за стручним усавршавањем спроводи се на два нивоа: </w:t>
      </w:r>
      <w:bookmarkStart w:id="4" w:name="_Toc786653"/>
      <w:r>
        <w:rPr>
          <w:rFonts w:eastAsia="Times New Roman" w:cs="Arial"/>
          <w:bCs/>
          <w:color w:val="000000"/>
          <w:lang w:val="sr-Cyrl-RS"/>
        </w:rPr>
        <w:t xml:space="preserve">на </w:t>
      </w:r>
      <w:r w:rsidRPr="007043BE">
        <w:rPr>
          <w:rFonts w:eastAsia="Times New Roman" w:cs="Arial"/>
          <w:bCs/>
          <w:color w:val="000000"/>
        </w:rPr>
        <w:t>ниво</w:t>
      </w:r>
      <w:r>
        <w:rPr>
          <w:rFonts w:eastAsia="Times New Roman" w:cs="Arial"/>
          <w:bCs/>
          <w:color w:val="000000"/>
          <w:lang w:val="sr-Cyrl-RS"/>
        </w:rPr>
        <w:t>у</w:t>
      </w:r>
      <w:r w:rsidRPr="007043BE">
        <w:rPr>
          <w:rFonts w:eastAsia="Times New Roman" w:cs="Arial"/>
          <w:bCs/>
          <w:color w:val="000000"/>
        </w:rPr>
        <w:t xml:space="preserve"> </w:t>
      </w:r>
      <w:bookmarkEnd w:id="4"/>
      <w:r w:rsidRPr="007043BE">
        <w:rPr>
          <w:rFonts w:eastAsia="Times New Roman" w:cs="Arial"/>
          <w:bCs/>
          <w:color w:val="000000"/>
        </w:rPr>
        <w:t xml:space="preserve">покрајинског органа управе и </w:t>
      </w:r>
      <w:r>
        <w:rPr>
          <w:rFonts w:eastAsia="Times New Roman" w:cs="Arial"/>
          <w:bCs/>
          <w:color w:val="000000"/>
          <w:lang w:val="sr-Cyrl-RS"/>
        </w:rPr>
        <w:t xml:space="preserve">на </w:t>
      </w:r>
      <w:r w:rsidRPr="007043BE">
        <w:rPr>
          <w:rFonts w:eastAsia="Times New Roman" w:cs="Arial"/>
          <w:bCs/>
          <w:color w:val="000000"/>
        </w:rPr>
        <w:t>ниво</w:t>
      </w:r>
      <w:r>
        <w:rPr>
          <w:rFonts w:eastAsia="Times New Roman" w:cs="Arial"/>
          <w:bCs/>
          <w:color w:val="000000"/>
          <w:lang w:val="sr-Cyrl-RS"/>
        </w:rPr>
        <w:t>у</w:t>
      </w:r>
      <w:r w:rsidRPr="007043BE">
        <w:rPr>
          <w:rFonts w:eastAsia="Times New Roman" w:cs="Arial"/>
          <w:bCs/>
          <w:color w:val="000000"/>
        </w:rPr>
        <w:t xml:space="preserve"> службеника</w:t>
      </w:r>
      <w:r>
        <w:rPr>
          <w:rFonts w:eastAsia="Times New Roman" w:cs="Arial"/>
          <w:bCs/>
          <w:color w:val="000000"/>
          <w:lang w:val="sr-Cyrl-RS"/>
        </w:rPr>
        <w:t xml:space="preserve"> (с</w:t>
      </w:r>
      <w:r w:rsidRPr="007043BE">
        <w:rPr>
          <w:rFonts w:eastAsia="Times New Roman" w:cs="Arial"/>
          <w:bCs/>
          <w:color w:val="000000"/>
        </w:rPr>
        <w:t>провођење</w:t>
      </w:r>
      <w:r>
        <w:rPr>
          <w:rFonts w:eastAsia="Times New Roman" w:cs="Arial"/>
          <w:bCs/>
          <w:color w:val="000000"/>
          <w:lang w:val="sr-Cyrl-RS"/>
        </w:rPr>
        <w:t>м</w:t>
      </w:r>
      <w:r w:rsidRPr="007043BE">
        <w:rPr>
          <w:rFonts w:eastAsia="Times New Roman" w:cs="Arial"/>
          <w:bCs/>
          <w:color w:val="000000"/>
        </w:rPr>
        <w:t xml:space="preserve"> анкете </w:t>
      </w:r>
      <w:r>
        <w:rPr>
          <w:rFonts w:eastAsia="Times New Roman" w:cs="Arial"/>
          <w:bCs/>
          <w:color w:val="000000"/>
          <w:lang w:val="sr-Cyrl-RS"/>
        </w:rPr>
        <w:t xml:space="preserve">која </w:t>
      </w:r>
      <w:r w:rsidRPr="007043BE">
        <w:rPr>
          <w:rFonts w:eastAsia="Times New Roman" w:cs="Arial"/>
          <w:bCs/>
          <w:color w:val="000000"/>
        </w:rPr>
        <w:t>омогућава да сви службеници добију прилику да изнесу мишљење о сопственим развојним потребама</w:t>
      </w:r>
      <w:r>
        <w:rPr>
          <w:rFonts w:eastAsia="Times New Roman" w:cs="Arial"/>
          <w:bCs/>
          <w:color w:val="000000"/>
          <w:lang w:val="sr-Cyrl-RS"/>
        </w:rPr>
        <w:t>)</w:t>
      </w:r>
      <w:r w:rsidRPr="007043BE">
        <w:rPr>
          <w:rFonts w:eastAsia="Times New Roman" w:cs="Arial"/>
          <w:bCs/>
          <w:color w:val="000000"/>
        </w:rPr>
        <w:t>.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r w:rsidRPr="008E53ED">
        <w:rPr>
          <w:rFonts w:eastAsia="Times New Roman" w:cs="Arial"/>
          <w:b/>
          <w:bCs/>
          <w:color w:val="000000"/>
        </w:rPr>
        <w:t>Критеријуми</w:t>
      </w:r>
      <w:r w:rsidRPr="008E53ED">
        <w:rPr>
          <w:rFonts w:eastAsia="Times New Roman" w:cs="Arial"/>
          <w:b/>
          <w:bCs/>
          <w:color w:val="000000"/>
          <w:lang w:val="sr-Cyrl-RS"/>
        </w:rPr>
        <w:t xml:space="preserve"> и</w:t>
      </w:r>
      <w:r w:rsidRPr="008E53ED">
        <w:rPr>
          <w:rFonts w:eastAsia="Times New Roman" w:cs="Arial"/>
          <w:b/>
          <w:bCs/>
          <w:color w:val="000000"/>
        </w:rPr>
        <w:t xml:space="preserve"> мерила </w:t>
      </w:r>
      <w:r w:rsidRPr="008E53ED">
        <w:rPr>
          <w:rFonts w:eastAsia="Times New Roman" w:cs="Arial"/>
          <w:b/>
          <w:bCs/>
          <w:color w:val="000000"/>
          <w:lang w:val="sr-Cyrl-RS"/>
        </w:rPr>
        <w:t>за</w:t>
      </w:r>
      <w:r w:rsidRPr="008E53ED">
        <w:rPr>
          <w:rFonts w:eastAsia="Times New Roman" w:cs="Arial"/>
          <w:b/>
          <w:bCs/>
          <w:color w:val="000000"/>
        </w:rPr>
        <w:t xml:space="preserve"> утврђивањ</w:t>
      </w:r>
      <w:r w:rsidRPr="008E53ED">
        <w:rPr>
          <w:rFonts w:eastAsia="Times New Roman" w:cs="Arial"/>
          <w:b/>
          <w:bCs/>
          <w:color w:val="000000"/>
          <w:lang w:val="sr-Cyrl-RS"/>
        </w:rPr>
        <w:t>е</w:t>
      </w:r>
      <w:r w:rsidRPr="008E53ED">
        <w:rPr>
          <w:rFonts w:eastAsia="Times New Roman" w:cs="Arial"/>
          <w:b/>
          <w:bCs/>
          <w:color w:val="000000"/>
        </w:rPr>
        <w:t xml:space="preserve"> потреба за стручним усавршавањем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5" w:name="clan_122"/>
      <w:bookmarkEnd w:id="5"/>
      <w:r w:rsidRPr="008E53ED">
        <w:rPr>
          <w:rFonts w:eastAsia="Times New Roman" w:cs="Arial"/>
          <w:b/>
          <w:bCs/>
          <w:color w:val="000000"/>
        </w:rPr>
        <w:t xml:space="preserve">Члан </w:t>
      </w:r>
      <w:r w:rsidRPr="008E53ED">
        <w:rPr>
          <w:rFonts w:eastAsia="Times New Roman" w:cs="Arial"/>
          <w:b/>
          <w:bCs/>
          <w:color w:val="000000"/>
          <w:lang w:val="sr-Cyrl-RS"/>
        </w:rPr>
        <w:t>5.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Потреба за стручним усавршавањем постоји: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1) ако се донесу нови прописи које примењују </w:t>
      </w:r>
      <w:r w:rsidRPr="008E53ED">
        <w:rPr>
          <w:rFonts w:eastAsia="Times New Roman" w:cs="Arial"/>
          <w:color w:val="000000"/>
          <w:lang w:val="ru-RU"/>
        </w:rPr>
        <w:t>покрајински органи управе</w:t>
      </w:r>
      <w:r w:rsidRPr="008E53ED">
        <w:rPr>
          <w:rFonts w:eastAsia="Times New Roman" w:cs="Arial"/>
          <w:color w:val="000000"/>
        </w:rPr>
        <w:t xml:space="preserve"> или ако измена тих прописа захтева да </w:t>
      </w:r>
      <w:r w:rsidRPr="008E53ED">
        <w:rPr>
          <w:rFonts w:eastAsia="Times New Roman" w:cs="Arial"/>
          <w:color w:val="000000"/>
          <w:lang w:val="sr-Cyrl-RS"/>
        </w:rPr>
        <w:t>службеник</w:t>
      </w:r>
      <w:r w:rsidRPr="008E53ED">
        <w:rPr>
          <w:rFonts w:eastAsia="Times New Roman" w:cs="Arial"/>
          <w:color w:val="000000"/>
        </w:rPr>
        <w:t xml:space="preserve"> стекн</w:t>
      </w:r>
      <w:r w:rsidRPr="008E53ED">
        <w:rPr>
          <w:rFonts w:eastAsia="Times New Roman" w:cs="Arial"/>
          <w:color w:val="000000"/>
          <w:lang w:val="sr-Cyrl-RS"/>
        </w:rPr>
        <w:t>е</w:t>
      </w:r>
      <w:r w:rsidRPr="008E53ED">
        <w:rPr>
          <w:rFonts w:eastAsia="Times New Roman" w:cs="Arial"/>
          <w:color w:val="000000"/>
        </w:rPr>
        <w:t xml:space="preserve"> нов</w:t>
      </w:r>
      <w:r w:rsidRPr="008E53ED"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 знања или унапред</w:t>
      </w:r>
      <w:r w:rsidRPr="008E53ED">
        <w:rPr>
          <w:rFonts w:eastAsia="Times New Roman" w:cs="Arial"/>
          <w:color w:val="000000"/>
          <w:lang w:val="sr-Cyrl-RS"/>
        </w:rPr>
        <w:t>и</w:t>
      </w:r>
      <w:r w:rsidRPr="008E53ED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  <w:lang w:val="sr-Cyrl-RS"/>
        </w:rPr>
        <w:t xml:space="preserve">постојећа </w:t>
      </w:r>
      <w:r w:rsidRPr="008E53ED">
        <w:rPr>
          <w:rFonts w:eastAsia="Times New Roman" w:cs="Arial"/>
          <w:color w:val="000000"/>
        </w:rPr>
        <w:t>знања</w:t>
      </w:r>
      <w:r>
        <w:rPr>
          <w:rFonts w:eastAsia="Times New Roman" w:cs="Arial"/>
          <w:color w:val="000000"/>
          <w:lang w:val="sr-Cyrl-RS"/>
        </w:rPr>
        <w:t>, као</w:t>
      </w:r>
      <w:r w:rsidRPr="008E53ED">
        <w:rPr>
          <w:rFonts w:eastAsia="Times New Roman" w:cs="Arial"/>
          <w:color w:val="000000"/>
        </w:rPr>
        <w:t xml:space="preserve"> и вештине за њихову примену;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2) ако се у </w:t>
      </w:r>
      <w:r w:rsidRPr="008E53ED">
        <w:rPr>
          <w:rFonts w:eastAsia="Times New Roman" w:cs="Arial"/>
          <w:color w:val="000000"/>
          <w:lang w:val="ru-RU"/>
        </w:rPr>
        <w:t>покрајинском органу управе</w:t>
      </w:r>
      <w:r w:rsidRPr="008E53ED">
        <w:rPr>
          <w:rFonts w:eastAsia="Times New Roman" w:cs="Arial"/>
          <w:color w:val="000000"/>
        </w:rPr>
        <w:t xml:space="preserve"> касни са извршавањем утврђених обавеза или поступањем у утврђеним роковима - у најмање 10% обавеза и поступака;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3) ако у поступку управне или судске контроле законитости управних аката које доноси </w:t>
      </w:r>
      <w:r w:rsidRPr="008E53ED">
        <w:rPr>
          <w:rFonts w:eastAsia="Times New Roman" w:cs="Arial"/>
          <w:color w:val="000000"/>
          <w:lang w:val="ru-RU"/>
        </w:rPr>
        <w:t>покрајински орган управе</w:t>
      </w:r>
      <w:r w:rsidRPr="008E53ED">
        <w:rPr>
          <w:rFonts w:eastAsia="Times New Roman" w:cs="Arial"/>
          <w:color w:val="000000"/>
        </w:rPr>
        <w:t xml:space="preserve"> буде укинуто или поништено најмање 10% аката који су били предмет контроле;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4) ако у поступку инспекцијског надзора или другог облика контроле законитости и сврсисходности рада </w:t>
      </w:r>
      <w:r w:rsidRPr="008E53ED">
        <w:rPr>
          <w:rFonts w:eastAsia="Times New Roman" w:cs="Arial"/>
          <w:color w:val="000000"/>
          <w:lang w:val="ru-RU"/>
        </w:rPr>
        <w:t>покрајинског органа управе</w:t>
      </w:r>
      <w:r w:rsidRPr="008E53ED">
        <w:rPr>
          <w:rFonts w:eastAsia="Times New Roman" w:cs="Arial"/>
          <w:color w:val="000000"/>
        </w:rPr>
        <w:t xml:space="preserve"> надлежни орган наложи меру или утврди препоруку за отклањање утврђених недостатака у </w:t>
      </w:r>
      <w:r>
        <w:rPr>
          <w:rFonts w:eastAsia="Times New Roman" w:cs="Arial"/>
          <w:color w:val="000000"/>
          <w:lang w:val="sr-Cyrl-RS"/>
        </w:rPr>
        <w:t>погледу</w:t>
      </w:r>
      <w:r w:rsidRPr="008E53ED">
        <w:rPr>
          <w:rFonts w:eastAsia="Times New Roman" w:cs="Arial"/>
          <w:color w:val="000000"/>
        </w:rPr>
        <w:t xml:space="preserve"> употреб</w:t>
      </w:r>
      <w:r>
        <w:rPr>
          <w:rFonts w:eastAsia="Times New Roman" w:cs="Arial"/>
          <w:color w:val="000000"/>
          <w:lang w:val="sr-Cyrl-RS"/>
        </w:rPr>
        <w:t>е</w:t>
      </w:r>
      <w:r w:rsidRPr="008E53ED">
        <w:rPr>
          <w:rFonts w:eastAsia="Times New Roman" w:cs="Arial"/>
          <w:color w:val="000000"/>
        </w:rPr>
        <w:t xml:space="preserve"> стечених знања и вештина за обављање послова радног места </w:t>
      </w:r>
      <w:r w:rsidRPr="008E53ED">
        <w:rPr>
          <w:rFonts w:eastAsia="Times New Roman" w:cs="Arial"/>
          <w:color w:val="000000"/>
          <w:lang w:val="sr-Cyrl-RS"/>
        </w:rPr>
        <w:t>службеника</w:t>
      </w:r>
      <w:r w:rsidRPr="008E53ED">
        <w:rPr>
          <w:rFonts w:eastAsia="Times New Roman" w:cs="Arial"/>
          <w:color w:val="000000"/>
        </w:rPr>
        <w:t>;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5) ако руководилац </w:t>
      </w:r>
      <w:r w:rsidRPr="008E53ED">
        <w:rPr>
          <w:rFonts w:eastAsia="Times New Roman" w:cs="Arial"/>
          <w:color w:val="000000"/>
          <w:lang w:val="ru-RU"/>
        </w:rPr>
        <w:t>покрајинског органа управе</w:t>
      </w:r>
      <w:r w:rsidRPr="008E53ED">
        <w:rPr>
          <w:rFonts w:eastAsia="Times New Roman" w:cs="Arial"/>
          <w:color w:val="000000"/>
        </w:rPr>
        <w:t xml:space="preserve"> оцени да опште стање у области којом руководи указује на потребу стручног усавршавања </w:t>
      </w:r>
      <w:r w:rsidRPr="008E53ED">
        <w:rPr>
          <w:rFonts w:eastAsia="Times New Roman" w:cs="Arial"/>
          <w:color w:val="000000"/>
          <w:lang w:val="sr-Cyrl-RS"/>
        </w:rPr>
        <w:t>службеника</w:t>
      </w:r>
      <w:r w:rsidRPr="008E53ED">
        <w:rPr>
          <w:rFonts w:eastAsia="Times New Roman" w:cs="Arial"/>
          <w:color w:val="000000"/>
        </w:rPr>
        <w:t>;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6) ако непосредни руководилац </w:t>
      </w:r>
      <w:r>
        <w:rPr>
          <w:rFonts w:eastAsia="Times New Roman" w:cs="Arial"/>
          <w:color w:val="000000"/>
          <w:lang w:val="sr-Cyrl-RS"/>
        </w:rPr>
        <w:t xml:space="preserve">- </w:t>
      </w:r>
      <w:r w:rsidRPr="008E53ED">
        <w:rPr>
          <w:rFonts w:eastAsia="Times New Roman" w:cs="Arial"/>
          <w:color w:val="000000"/>
        </w:rPr>
        <w:t xml:space="preserve">у сарадњи са лицем одговорним за управљање кадровима у </w:t>
      </w:r>
      <w:r w:rsidRPr="008E53ED">
        <w:rPr>
          <w:rFonts w:eastAsia="Times New Roman" w:cs="Arial"/>
          <w:color w:val="000000"/>
          <w:lang w:val="ru-RU"/>
        </w:rPr>
        <w:t>покрајинском органу управе</w:t>
      </w:r>
      <w:r>
        <w:rPr>
          <w:rFonts w:eastAsia="Times New Roman" w:cs="Arial"/>
          <w:color w:val="000000"/>
          <w:lang w:val="ru-RU"/>
        </w:rPr>
        <w:t>,</w:t>
      </w:r>
      <w:r w:rsidRPr="008E53ED">
        <w:rPr>
          <w:rFonts w:eastAsia="Times New Roman" w:cs="Arial"/>
          <w:color w:val="000000"/>
        </w:rPr>
        <w:t xml:space="preserve"> у поступку оцењивања </w:t>
      </w:r>
      <w:r>
        <w:rPr>
          <w:rFonts w:eastAsia="Times New Roman" w:cs="Arial"/>
          <w:color w:val="000000"/>
          <w:lang w:val="sr-Cyrl-RS"/>
        </w:rPr>
        <w:t xml:space="preserve">- </w:t>
      </w:r>
      <w:r w:rsidRPr="008E53ED">
        <w:rPr>
          <w:rFonts w:eastAsia="Times New Roman" w:cs="Arial"/>
          <w:color w:val="000000"/>
        </w:rPr>
        <w:t xml:space="preserve">утврди </w:t>
      </w:r>
      <w:r>
        <w:rPr>
          <w:rFonts w:eastAsia="Times New Roman" w:cs="Arial"/>
          <w:color w:val="000000"/>
          <w:lang w:val="sr-Cyrl-RS"/>
        </w:rPr>
        <w:t xml:space="preserve">да је </w:t>
      </w:r>
      <w:r w:rsidRPr="008E53ED">
        <w:rPr>
          <w:rFonts w:eastAsia="Times New Roman" w:cs="Arial"/>
          <w:color w:val="000000"/>
        </w:rPr>
        <w:t>потребно унапређ</w:t>
      </w:r>
      <w:r>
        <w:rPr>
          <w:rFonts w:eastAsia="Times New Roman" w:cs="Arial"/>
          <w:color w:val="000000"/>
          <w:lang w:val="sr-Cyrl-RS"/>
        </w:rPr>
        <w:t>ивање</w:t>
      </w:r>
      <w:r w:rsidRPr="008E53ED">
        <w:rPr>
          <w:rFonts w:eastAsia="Times New Roman" w:cs="Arial"/>
          <w:color w:val="000000"/>
        </w:rPr>
        <w:t xml:space="preserve"> знања и вештина </w:t>
      </w:r>
      <w:r w:rsidRPr="008E53ED">
        <w:rPr>
          <w:rFonts w:eastAsia="Times New Roman" w:cs="Arial"/>
          <w:color w:val="000000"/>
          <w:lang w:val="sr-Cyrl-RS"/>
        </w:rPr>
        <w:t>службеника</w:t>
      </w:r>
      <w:r w:rsidRPr="008E53ED">
        <w:rPr>
          <w:rFonts w:eastAsia="Times New Roman" w:cs="Arial"/>
          <w:color w:val="000000"/>
        </w:rPr>
        <w:t>. </w:t>
      </w:r>
    </w:p>
    <w:p w:rsidR="00A5103E" w:rsidRPr="00CF18AE" w:rsidRDefault="00A5103E" w:rsidP="00A5103E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lang w:val="sr-Cyrl-RS"/>
        </w:rPr>
      </w:pPr>
      <w:r w:rsidRPr="00CF18AE">
        <w:rPr>
          <w:rFonts w:eastAsia="Times New Roman" w:cs="Arial"/>
          <w:b/>
          <w:color w:val="000000"/>
          <w:lang w:val="sr-Cyrl-RS"/>
        </w:rPr>
        <w:t>Надлежност органа</w:t>
      </w:r>
      <w:r w:rsidRPr="00576348">
        <w:rPr>
          <w:bCs/>
          <w:noProof/>
          <w:lang w:val="sr-Cyrl-RS"/>
        </w:rPr>
        <w:t xml:space="preserve"> </w:t>
      </w:r>
      <w:r w:rsidRPr="00576348">
        <w:rPr>
          <w:rFonts w:eastAsia="Times New Roman" w:cs="Arial"/>
          <w:b/>
          <w:bCs/>
          <w:color w:val="000000"/>
          <w:lang w:val="sr-Cyrl-RS"/>
        </w:rPr>
        <w:t>за утврђивање потреба за стручним усавршавањем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r w:rsidRPr="008E53ED">
        <w:rPr>
          <w:rFonts w:eastAsia="Times New Roman" w:cs="Arial"/>
          <w:b/>
          <w:bCs/>
          <w:color w:val="000000"/>
        </w:rPr>
        <w:t xml:space="preserve">Члан </w:t>
      </w:r>
      <w:r w:rsidRPr="008E53ED">
        <w:rPr>
          <w:rFonts w:eastAsia="Times New Roman" w:cs="Arial"/>
          <w:b/>
          <w:bCs/>
          <w:color w:val="000000"/>
          <w:lang w:val="sr-Cyrl-RS"/>
        </w:rPr>
        <w:t>6.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35225E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 w:rsidRPr="0035225E">
        <w:rPr>
          <w:rFonts w:eastAsia="Times New Roman" w:cs="Arial"/>
          <w:color w:val="000000"/>
          <w:lang w:val="sr-Cyrl-RS"/>
        </w:rPr>
        <w:t>Служба</w:t>
      </w:r>
      <w:r w:rsidRPr="0035225E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  <w:lang w:val="sr-Cyrl-RS"/>
        </w:rPr>
        <w:t xml:space="preserve">за управљање људским ресурсима (у даљем тексту: Служба) </w:t>
      </w:r>
      <w:r w:rsidRPr="0035225E">
        <w:rPr>
          <w:rFonts w:eastAsia="Times New Roman" w:cs="Arial"/>
          <w:color w:val="000000"/>
        </w:rPr>
        <w:t xml:space="preserve">спроводи поступак утврђивања потреба за стручним усавршавањем </w:t>
      </w:r>
      <w:r>
        <w:rPr>
          <w:rFonts w:eastAsia="Times New Roman" w:cs="Arial"/>
          <w:color w:val="000000"/>
          <w:lang w:val="sr-Cyrl-RS"/>
        </w:rPr>
        <w:t xml:space="preserve">службеника у покрајинским органима управе </w:t>
      </w:r>
      <w:r w:rsidRPr="0035225E">
        <w:rPr>
          <w:rFonts w:eastAsia="Times New Roman" w:cs="Arial"/>
          <w:color w:val="000000"/>
        </w:rPr>
        <w:t>у вези са Општи</w:t>
      </w:r>
      <w:r w:rsidRPr="0035225E">
        <w:rPr>
          <w:rFonts w:eastAsia="Times New Roman" w:cs="Arial"/>
          <w:color w:val="000000"/>
          <w:lang w:val="sr-Cyrl-RS"/>
        </w:rPr>
        <w:t>м</w:t>
      </w:r>
      <w:r w:rsidRPr="0035225E">
        <w:rPr>
          <w:rFonts w:eastAsia="Times New Roman" w:cs="Arial"/>
          <w:color w:val="000000"/>
        </w:rPr>
        <w:t xml:space="preserve"> програм</w:t>
      </w:r>
      <w:r w:rsidRPr="0035225E">
        <w:rPr>
          <w:rFonts w:eastAsia="Times New Roman" w:cs="Arial"/>
          <w:color w:val="000000"/>
          <w:lang w:val="sr-Cyrl-RS"/>
        </w:rPr>
        <w:t>ом</w:t>
      </w:r>
      <w:r w:rsidRPr="0035225E">
        <w:rPr>
          <w:rFonts w:eastAsia="Times New Roman" w:cs="Arial"/>
          <w:color w:val="000000"/>
        </w:rPr>
        <w:t xml:space="preserve"> обуке</w:t>
      </w:r>
      <w:r w:rsidRPr="0035225E">
        <w:rPr>
          <w:rFonts w:eastAsia="Times New Roman" w:cs="Arial"/>
          <w:color w:val="000000"/>
          <w:lang w:val="sr-Cyrl-RS"/>
        </w:rPr>
        <w:t xml:space="preserve"> и</w:t>
      </w:r>
      <w:r w:rsidRPr="0035225E">
        <w:rPr>
          <w:rFonts w:eastAsia="Times New Roman" w:cs="Arial"/>
          <w:color w:val="000000"/>
        </w:rPr>
        <w:t xml:space="preserve"> Програм</w:t>
      </w:r>
      <w:r w:rsidRPr="0035225E">
        <w:rPr>
          <w:rFonts w:eastAsia="Times New Roman" w:cs="Arial"/>
          <w:color w:val="000000"/>
          <w:lang w:val="sr-Cyrl-RS"/>
        </w:rPr>
        <w:t>ом</w:t>
      </w:r>
      <w:r w:rsidRPr="0035225E">
        <w:rPr>
          <w:rFonts w:eastAsia="Times New Roman" w:cs="Arial"/>
          <w:color w:val="000000"/>
        </w:rPr>
        <w:t xml:space="preserve"> обуке руководилаца, на </w:t>
      </w:r>
      <w:r w:rsidRPr="0035225E">
        <w:rPr>
          <w:rFonts w:eastAsia="Times New Roman" w:cs="Arial"/>
          <w:color w:val="000000"/>
          <w:lang w:val="sr-Cyrl-RS"/>
        </w:rPr>
        <w:t>начин, према к</w:t>
      </w:r>
      <w:r w:rsidRPr="0035225E">
        <w:rPr>
          <w:rFonts w:eastAsia="Times New Roman" w:cs="Arial"/>
          <w:color w:val="000000"/>
        </w:rPr>
        <w:t>ритеријум</w:t>
      </w:r>
      <w:r w:rsidRPr="0035225E">
        <w:rPr>
          <w:rFonts w:eastAsia="Times New Roman" w:cs="Arial"/>
          <w:color w:val="000000"/>
          <w:lang w:val="sr-Cyrl-RS"/>
        </w:rPr>
        <w:t>има</w:t>
      </w:r>
      <w:r w:rsidRPr="0035225E">
        <w:rPr>
          <w:rFonts w:eastAsia="Times New Roman" w:cs="Arial"/>
          <w:color w:val="000000"/>
        </w:rPr>
        <w:t xml:space="preserve"> и </w:t>
      </w:r>
      <w:r w:rsidRPr="0035225E">
        <w:rPr>
          <w:rFonts w:eastAsia="Times New Roman" w:cs="Arial"/>
          <w:color w:val="000000"/>
          <w:lang w:val="sr-Cyrl-RS"/>
        </w:rPr>
        <w:t>мерилима</w:t>
      </w:r>
      <w:r w:rsidRPr="0035225E">
        <w:rPr>
          <w:rFonts w:eastAsia="Times New Roman" w:cs="Arial"/>
          <w:color w:val="000000"/>
        </w:rPr>
        <w:t xml:space="preserve"> из </w:t>
      </w:r>
      <w:r w:rsidRPr="0035225E">
        <w:rPr>
          <w:rFonts w:eastAsia="Times New Roman" w:cs="Arial"/>
          <w:color w:val="000000"/>
          <w:lang w:val="sr-Cyrl-RS"/>
        </w:rPr>
        <w:t>чл. 4. и</w:t>
      </w:r>
      <w:r w:rsidRPr="0035225E">
        <w:rPr>
          <w:rFonts w:eastAsia="Times New Roman" w:cs="Arial"/>
          <w:color w:val="000000"/>
        </w:rPr>
        <w:t xml:space="preserve"> </w:t>
      </w:r>
      <w:r w:rsidRPr="0035225E">
        <w:rPr>
          <w:rFonts w:eastAsia="Times New Roman" w:cs="Arial"/>
          <w:color w:val="000000"/>
          <w:lang w:val="sr-Cyrl-RS"/>
        </w:rPr>
        <w:t>5</w:t>
      </w:r>
      <w:r w:rsidRPr="0035225E">
        <w:rPr>
          <w:rFonts w:eastAsia="Times New Roman" w:cs="Arial"/>
          <w:color w:val="000000"/>
        </w:rPr>
        <w:t>. ов</w:t>
      </w:r>
      <w:r w:rsidRPr="0035225E">
        <w:rPr>
          <w:rFonts w:eastAsia="Times New Roman" w:cs="Arial"/>
          <w:color w:val="000000"/>
          <w:lang w:val="sr-Cyrl-RS"/>
        </w:rPr>
        <w:t>е</w:t>
      </w:r>
      <w:r w:rsidRPr="0035225E">
        <w:rPr>
          <w:rFonts w:eastAsia="Times New Roman" w:cs="Arial"/>
          <w:color w:val="000000"/>
        </w:rPr>
        <w:t xml:space="preserve"> </w:t>
      </w:r>
      <w:r w:rsidRPr="0035225E">
        <w:rPr>
          <w:rFonts w:eastAsia="Times New Roman" w:cs="Arial"/>
          <w:color w:val="000000"/>
          <w:lang w:val="sr-Cyrl-RS"/>
        </w:rPr>
        <w:t>уредбе.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 w:rsidRPr="0035225E">
        <w:rPr>
          <w:rFonts w:eastAsia="Times New Roman" w:cs="Arial"/>
          <w:color w:val="000000"/>
          <w:lang w:val="ru-RU"/>
        </w:rPr>
        <w:t xml:space="preserve">Покрајински орган управе </w:t>
      </w:r>
      <w:r w:rsidRPr="0035225E">
        <w:rPr>
          <w:rFonts w:eastAsia="Times New Roman" w:cs="Arial"/>
          <w:color w:val="000000"/>
        </w:rPr>
        <w:t xml:space="preserve">спроводи поступак утврђивања потреба за стручним усавршавањем </w:t>
      </w:r>
      <w:r>
        <w:rPr>
          <w:rFonts w:eastAsia="Times New Roman" w:cs="Arial"/>
          <w:color w:val="000000"/>
          <w:lang w:val="sr-Cyrl-RS"/>
        </w:rPr>
        <w:t xml:space="preserve">службеника на пословима </w:t>
      </w:r>
      <w:r w:rsidRPr="008E53ED">
        <w:rPr>
          <w:rFonts w:eastAsia="Times New Roman" w:cs="Arial"/>
          <w:color w:val="000000"/>
        </w:rPr>
        <w:t xml:space="preserve">из делокруга и </w:t>
      </w:r>
      <w:r>
        <w:rPr>
          <w:rFonts w:eastAsia="Times New Roman" w:cs="Arial"/>
          <w:color w:val="000000"/>
          <w:lang w:val="sr-Cyrl-RS"/>
        </w:rPr>
        <w:t xml:space="preserve">надлежности органа </w:t>
      </w:r>
      <w:r w:rsidRPr="0035225E">
        <w:rPr>
          <w:rFonts w:eastAsia="Times New Roman" w:cs="Arial"/>
          <w:color w:val="000000"/>
        </w:rPr>
        <w:t xml:space="preserve">у вези са </w:t>
      </w:r>
      <w:r w:rsidRPr="0035225E">
        <w:rPr>
          <w:rFonts w:eastAsia="Times New Roman" w:cs="Arial"/>
          <w:color w:val="000000"/>
          <w:lang w:val="sr-Cyrl-RS"/>
        </w:rPr>
        <w:t>П</w:t>
      </w:r>
      <w:r w:rsidRPr="0035225E">
        <w:rPr>
          <w:rFonts w:eastAsia="Times New Roman" w:cs="Arial"/>
          <w:color w:val="000000"/>
        </w:rPr>
        <w:t>осебни</w:t>
      </w:r>
      <w:r w:rsidRPr="0035225E">
        <w:rPr>
          <w:rFonts w:eastAsia="Times New Roman" w:cs="Arial"/>
          <w:color w:val="000000"/>
          <w:lang w:val="sr-Cyrl-RS"/>
        </w:rPr>
        <w:t>м</w:t>
      </w:r>
      <w:r w:rsidRPr="0035225E">
        <w:rPr>
          <w:rFonts w:eastAsia="Times New Roman" w:cs="Arial"/>
          <w:color w:val="000000"/>
        </w:rPr>
        <w:t xml:space="preserve"> програм</w:t>
      </w:r>
      <w:r w:rsidRPr="0035225E">
        <w:rPr>
          <w:rFonts w:eastAsia="Times New Roman" w:cs="Arial"/>
          <w:color w:val="000000"/>
          <w:lang w:val="sr-Cyrl-RS"/>
        </w:rPr>
        <w:t>ом</w:t>
      </w:r>
      <w:r w:rsidRPr="0035225E">
        <w:rPr>
          <w:rFonts w:eastAsia="Times New Roman" w:cs="Arial"/>
          <w:color w:val="000000"/>
        </w:rPr>
        <w:t xml:space="preserve"> обуке, на </w:t>
      </w:r>
      <w:r w:rsidRPr="0035225E">
        <w:rPr>
          <w:rFonts w:eastAsia="Times New Roman" w:cs="Arial"/>
          <w:color w:val="000000"/>
          <w:lang w:val="sr-Cyrl-RS"/>
        </w:rPr>
        <w:t>начин, према к</w:t>
      </w:r>
      <w:r w:rsidRPr="0035225E">
        <w:rPr>
          <w:rFonts w:eastAsia="Times New Roman" w:cs="Arial"/>
          <w:color w:val="000000"/>
        </w:rPr>
        <w:t>ритеријум</w:t>
      </w:r>
      <w:r w:rsidRPr="0035225E">
        <w:rPr>
          <w:rFonts w:eastAsia="Times New Roman" w:cs="Arial"/>
          <w:color w:val="000000"/>
          <w:lang w:val="sr-Cyrl-RS"/>
        </w:rPr>
        <w:t>има</w:t>
      </w:r>
      <w:r w:rsidRPr="0035225E">
        <w:rPr>
          <w:rFonts w:eastAsia="Times New Roman" w:cs="Arial"/>
          <w:color w:val="000000"/>
        </w:rPr>
        <w:t xml:space="preserve"> и </w:t>
      </w:r>
      <w:r w:rsidRPr="0035225E">
        <w:rPr>
          <w:rFonts w:eastAsia="Times New Roman" w:cs="Arial"/>
          <w:color w:val="000000"/>
          <w:lang w:val="sr-Cyrl-RS"/>
        </w:rPr>
        <w:t>мерилима</w:t>
      </w:r>
      <w:r w:rsidRPr="0035225E">
        <w:rPr>
          <w:rFonts w:eastAsia="Times New Roman" w:cs="Arial"/>
          <w:color w:val="000000"/>
        </w:rPr>
        <w:t xml:space="preserve"> из </w:t>
      </w:r>
      <w:r w:rsidRPr="0035225E">
        <w:rPr>
          <w:rFonts w:eastAsia="Times New Roman" w:cs="Arial"/>
          <w:color w:val="000000"/>
          <w:lang w:val="sr-Cyrl-RS"/>
        </w:rPr>
        <w:t>чл. 4. и</w:t>
      </w:r>
      <w:r w:rsidRPr="0035225E">
        <w:rPr>
          <w:rFonts w:eastAsia="Times New Roman" w:cs="Arial"/>
          <w:color w:val="000000"/>
        </w:rPr>
        <w:t xml:space="preserve"> </w:t>
      </w:r>
      <w:r w:rsidRPr="0035225E">
        <w:rPr>
          <w:rFonts w:eastAsia="Times New Roman" w:cs="Arial"/>
          <w:color w:val="000000"/>
          <w:lang w:val="sr-Cyrl-RS"/>
        </w:rPr>
        <w:t>5</w:t>
      </w:r>
      <w:r w:rsidRPr="0035225E">
        <w:rPr>
          <w:rFonts w:eastAsia="Times New Roman" w:cs="Arial"/>
          <w:color w:val="000000"/>
        </w:rPr>
        <w:t>. ов</w:t>
      </w:r>
      <w:r w:rsidRPr="0035225E">
        <w:rPr>
          <w:rFonts w:eastAsia="Times New Roman" w:cs="Arial"/>
          <w:color w:val="000000"/>
          <w:lang w:val="sr-Cyrl-RS"/>
        </w:rPr>
        <w:t>е</w:t>
      </w:r>
      <w:r w:rsidRPr="0035225E">
        <w:rPr>
          <w:rFonts w:eastAsia="Times New Roman" w:cs="Arial"/>
          <w:color w:val="000000"/>
        </w:rPr>
        <w:t xml:space="preserve"> </w:t>
      </w:r>
      <w:r w:rsidRPr="0035225E">
        <w:rPr>
          <w:rFonts w:eastAsia="Times New Roman" w:cs="Arial"/>
          <w:color w:val="000000"/>
          <w:lang w:val="sr-Cyrl-RS"/>
        </w:rPr>
        <w:t>уредбе.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Cs/>
          <w:color w:val="000000"/>
          <w:lang w:val="sr-Cyrl-RS"/>
        </w:rPr>
      </w:pPr>
      <w:bookmarkStart w:id="6" w:name="str_112"/>
      <w:bookmarkEnd w:id="6"/>
      <w:r w:rsidRPr="008E53ED">
        <w:rPr>
          <w:rFonts w:eastAsia="Times New Roman" w:cs="Arial"/>
          <w:color w:val="000000"/>
          <w:lang w:val="sr-Cyrl-RS"/>
        </w:rPr>
        <w:lastRenderedPageBreak/>
        <w:t>ПЛАНИРАЊЕ И КРЕИРАЊЕ ПРОГРАМА</w:t>
      </w:r>
      <w:r w:rsidRPr="008E53ED">
        <w:rPr>
          <w:rFonts w:eastAsia="Times New Roman" w:cs="Arial"/>
          <w:b/>
          <w:color w:val="000000"/>
          <w:lang w:val="sr-Cyrl-RS"/>
        </w:rPr>
        <w:t xml:space="preserve"> </w:t>
      </w:r>
      <w:r w:rsidRPr="008E53ED">
        <w:rPr>
          <w:rFonts w:eastAsia="Times New Roman" w:cs="Arial"/>
          <w:color w:val="000000"/>
          <w:lang w:val="sr-Cyrl-RS"/>
        </w:rPr>
        <w:t>СТРУЧНОГ УСАВРШАВАЊА</w:t>
      </w:r>
    </w:p>
    <w:p w:rsidR="00A5103E" w:rsidRPr="008D4A34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r w:rsidRPr="008D4A34">
        <w:rPr>
          <w:rFonts w:eastAsia="Times New Roman" w:cs="Arial"/>
          <w:b/>
          <w:bCs/>
          <w:color w:val="000000"/>
          <w:lang w:val="sr-Cyrl-RS"/>
        </w:rPr>
        <w:t>Врсте п</w:t>
      </w:r>
      <w:r w:rsidRPr="008D4A34">
        <w:rPr>
          <w:rFonts w:eastAsia="Times New Roman" w:cs="Arial"/>
          <w:b/>
          <w:bCs/>
          <w:color w:val="000000"/>
        </w:rPr>
        <w:t>рограм</w:t>
      </w:r>
      <w:r w:rsidRPr="008D4A34">
        <w:rPr>
          <w:rFonts w:eastAsia="Times New Roman" w:cs="Arial"/>
          <w:b/>
          <w:bCs/>
          <w:color w:val="000000"/>
          <w:lang w:val="sr-Cyrl-RS"/>
        </w:rPr>
        <w:t>а</w:t>
      </w:r>
      <w:r w:rsidRPr="008D4A34">
        <w:rPr>
          <w:rFonts w:eastAsia="Times New Roman" w:cs="Arial"/>
          <w:b/>
          <w:bCs/>
          <w:color w:val="000000"/>
        </w:rPr>
        <w:t> </w:t>
      </w:r>
      <w:r w:rsidRPr="008D4A34">
        <w:rPr>
          <w:rFonts w:eastAsia="Times New Roman" w:cs="Arial"/>
          <w:b/>
          <w:color w:val="000000"/>
        </w:rPr>
        <w:t>стручног усавршавања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7" w:name="clan_121"/>
      <w:bookmarkEnd w:id="7"/>
      <w:r w:rsidRPr="008E53ED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7.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Стручно усавршавање у </w:t>
      </w:r>
      <w:r w:rsidRPr="008E53ED">
        <w:rPr>
          <w:rFonts w:eastAsia="Times New Roman" w:cs="Arial"/>
          <w:color w:val="000000"/>
          <w:lang w:val="ru-RU"/>
        </w:rPr>
        <w:t>покрајинск</w:t>
      </w:r>
      <w:r>
        <w:rPr>
          <w:rFonts w:eastAsia="Times New Roman" w:cs="Arial"/>
          <w:color w:val="000000"/>
          <w:lang w:val="ru-RU"/>
        </w:rPr>
        <w:t>и</w:t>
      </w:r>
      <w:r w:rsidRPr="008E53ED">
        <w:rPr>
          <w:rFonts w:eastAsia="Times New Roman" w:cs="Arial"/>
          <w:color w:val="000000"/>
          <w:lang w:val="ru-RU"/>
        </w:rPr>
        <w:t>м орган</w:t>
      </w:r>
      <w:r>
        <w:rPr>
          <w:rFonts w:eastAsia="Times New Roman" w:cs="Arial"/>
          <w:color w:val="000000"/>
          <w:lang w:val="ru-RU"/>
        </w:rPr>
        <w:t>има</w:t>
      </w:r>
      <w:r w:rsidRPr="008E53ED">
        <w:rPr>
          <w:rFonts w:eastAsia="Times New Roman" w:cs="Arial"/>
          <w:color w:val="000000"/>
          <w:lang w:val="ru-RU"/>
        </w:rPr>
        <w:t xml:space="preserve"> управе</w:t>
      </w:r>
      <w:r w:rsidRPr="008E53ED">
        <w:rPr>
          <w:rFonts w:eastAsia="Times New Roman" w:cs="Arial"/>
          <w:color w:val="000000"/>
        </w:rPr>
        <w:t xml:space="preserve"> заснива се на програмима којима се одређују облици и садржина стручног усавршавања и висина средстава за стручно усавршавање.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Програми стручног усавршавања су: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1) Општи програм обуке;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2) Програм обуке руководилаца;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3)</w:t>
      </w:r>
      <w:r>
        <w:rPr>
          <w:rFonts w:eastAsia="Times New Roman" w:cs="Arial"/>
          <w:color w:val="000000"/>
          <w:lang w:val="sr-Cyrl-RS"/>
        </w:rPr>
        <w:t xml:space="preserve"> П</w:t>
      </w:r>
      <w:r w:rsidRPr="008E53ED">
        <w:rPr>
          <w:rFonts w:eastAsia="Times New Roman" w:cs="Arial"/>
          <w:color w:val="000000"/>
        </w:rPr>
        <w:t>осебни програми обуке</w:t>
      </w:r>
      <w:r>
        <w:rPr>
          <w:rFonts w:eastAsia="Times New Roman" w:cs="Arial"/>
          <w:color w:val="000000"/>
          <w:lang w:val="sr-Cyrl-RS"/>
        </w:rPr>
        <w:t>,</w:t>
      </w:r>
      <w:r w:rsidRPr="008E53ED">
        <w:rPr>
          <w:rFonts w:eastAsia="Times New Roman" w:cs="Arial"/>
          <w:color w:val="000000"/>
        </w:rPr>
        <w:t xml:space="preserve"> у складу са специфичним потребама из делокруга и надлежности </w:t>
      </w:r>
      <w:r w:rsidRPr="008E53ED">
        <w:rPr>
          <w:rFonts w:eastAsia="Times New Roman" w:cs="Arial"/>
          <w:color w:val="000000"/>
          <w:lang w:val="ru-RU"/>
        </w:rPr>
        <w:t>покрајинско</w:t>
      </w:r>
      <w:r>
        <w:rPr>
          <w:rFonts w:eastAsia="Times New Roman" w:cs="Arial"/>
          <w:color w:val="000000"/>
          <w:lang w:val="ru-RU"/>
        </w:rPr>
        <w:t>г</w:t>
      </w:r>
      <w:r w:rsidRPr="008E53ED">
        <w:rPr>
          <w:rFonts w:eastAsia="Times New Roman" w:cs="Arial"/>
          <w:color w:val="000000"/>
          <w:lang w:val="ru-RU"/>
        </w:rPr>
        <w:t xml:space="preserve"> орган</w:t>
      </w:r>
      <w:r>
        <w:rPr>
          <w:rFonts w:eastAsia="Times New Roman" w:cs="Arial"/>
          <w:color w:val="000000"/>
          <w:lang w:val="ru-RU"/>
        </w:rPr>
        <w:t>а</w:t>
      </w:r>
      <w:r w:rsidRPr="008E53ED">
        <w:rPr>
          <w:rFonts w:eastAsia="Times New Roman" w:cs="Arial"/>
          <w:color w:val="000000"/>
          <w:lang w:val="ru-RU"/>
        </w:rPr>
        <w:t xml:space="preserve"> управе</w:t>
      </w:r>
      <w:r w:rsidRPr="008E53ED">
        <w:rPr>
          <w:rFonts w:eastAsia="Times New Roman" w:cs="Arial"/>
          <w:color w:val="000000"/>
        </w:rPr>
        <w:t>. 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8" w:name="clan_119"/>
      <w:bookmarkStart w:id="9" w:name="str_113"/>
      <w:bookmarkStart w:id="10" w:name="str_114"/>
      <w:bookmarkStart w:id="11" w:name="str_115"/>
      <w:bookmarkEnd w:id="8"/>
      <w:bookmarkEnd w:id="9"/>
      <w:bookmarkEnd w:id="10"/>
      <w:bookmarkEnd w:id="11"/>
      <w:r w:rsidRPr="008E53ED">
        <w:rPr>
          <w:rFonts w:eastAsia="Times New Roman" w:cs="Arial"/>
          <w:b/>
          <w:bCs/>
          <w:color w:val="000000"/>
        </w:rPr>
        <w:t>Општи програм обуке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12" w:name="clan_122a"/>
      <w:bookmarkEnd w:id="12"/>
      <w:r w:rsidRPr="008E53ED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8.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620523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Општи програм обуке спроводи се ради </w:t>
      </w:r>
      <w:r w:rsidRPr="00620523">
        <w:rPr>
          <w:rFonts w:eastAsia="Times New Roman" w:cs="Arial"/>
          <w:color w:val="000000"/>
        </w:rPr>
        <w:t>континуираног стручног усавршавања службеника, а службеницима омогућава стицање нових или унапређ</w:t>
      </w:r>
      <w:r>
        <w:rPr>
          <w:rFonts w:eastAsia="Times New Roman" w:cs="Arial"/>
          <w:color w:val="000000"/>
          <w:lang w:val="sr-Cyrl-RS"/>
        </w:rPr>
        <w:t>ивање</w:t>
      </w:r>
      <w:r w:rsidRPr="00620523">
        <w:rPr>
          <w:rFonts w:eastAsia="Times New Roman" w:cs="Arial"/>
          <w:color w:val="000000"/>
        </w:rPr>
        <w:t xml:space="preserve"> постојећих стручних знања и вештина потребних за успешно обављање послова радног места.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Општи програм обуке спроводи се у складу са утврђеним потребама, и обухвата опште и посебне теме, практична знања и вештине</w:t>
      </w:r>
      <w:r>
        <w:rPr>
          <w:rFonts w:eastAsia="Times New Roman" w:cs="Arial"/>
          <w:color w:val="000000"/>
          <w:lang w:val="sr-Cyrl-RS"/>
        </w:rPr>
        <w:t>,</w:t>
      </w:r>
      <w:r w:rsidRPr="008E53ED">
        <w:rPr>
          <w:rFonts w:eastAsia="Times New Roman" w:cs="Arial"/>
          <w:color w:val="000000"/>
        </w:rPr>
        <w:t xml:space="preserve"> који су заједнички </w:t>
      </w:r>
      <w:r>
        <w:rPr>
          <w:rFonts w:eastAsia="Times New Roman" w:cs="Arial"/>
          <w:color w:val="000000"/>
          <w:lang w:val="sr-Cyrl-RS"/>
        </w:rPr>
        <w:t xml:space="preserve">за </w:t>
      </w:r>
      <w:r w:rsidRPr="008E53ED">
        <w:rPr>
          <w:rFonts w:eastAsia="Times New Roman" w:cs="Arial"/>
          <w:color w:val="000000"/>
        </w:rPr>
        <w:t xml:space="preserve">већину </w:t>
      </w:r>
      <w:r w:rsidRPr="007043BE">
        <w:rPr>
          <w:rFonts w:eastAsia="Times New Roman" w:cs="Arial"/>
          <w:bCs/>
          <w:color w:val="000000"/>
        </w:rPr>
        <w:t>покрајинск</w:t>
      </w:r>
      <w:r>
        <w:rPr>
          <w:rFonts w:eastAsia="Times New Roman" w:cs="Arial"/>
          <w:bCs/>
          <w:color w:val="000000"/>
          <w:lang w:val="sr-Cyrl-RS"/>
        </w:rPr>
        <w:t>их</w:t>
      </w:r>
      <w:r w:rsidRPr="007043BE">
        <w:rPr>
          <w:rFonts w:eastAsia="Times New Roman" w:cs="Arial"/>
          <w:bCs/>
          <w:color w:val="000000"/>
        </w:rPr>
        <w:t xml:space="preserve"> органа управе</w:t>
      </w:r>
      <w:r w:rsidRPr="008E53ED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  <w:lang w:val="sr-Cyrl-RS"/>
        </w:rPr>
        <w:t>односно који их</w:t>
      </w:r>
      <w:r w:rsidRPr="008E53ED">
        <w:rPr>
          <w:rFonts w:eastAsia="Times New Roman" w:cs="Arial"/>
          <w:color w:val="000000"/>
        </w:rPr>
        <w:t xml:space="preserve"> одликују.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Општи програм обуке обухвата, нарочито, теме као што су: планирање, припрема и израда прописа и општих аката, управно право, управни поступак и израда управних аката, надзор, стратешко планирање и управљање</w:t>
      </w:r>
      <w:r>
        <w:rPr>
          <w:rFonts w:eastAsia="Times New Roman" w:cs="Arial"/>
          <w:color w:val="000000"/>
          <w:lang w:val="sr-Cyrl-RS"/>
        </w:rPr>
        <w:t xml:space="preserve"> јавним политикама</w:t>
      </w:r>
      <w:r w:rsidRPr="008E53ED">
        <w:rPr>
          <w:rFonts w:eastAsia="Times New Roman" w:cs="Arial"/>
          <w:color w:val="000000"/>
        </w:rPr>
        <w:t>, развој аналитичких вештина, заштита људских права, борба против корупције, основи Европске уније (основне функције Европске уније, односно институције, право и процедуре, секторске политике и правне тековине Европске уније)</w:t>
      </w:r>
      <w:r>
        <w:rPr>
          <w:rFonts w:eastAsia="Times New Roman" w:cs="Arial"/>
          <w:color w:val="000000"/>
          <w:lang w:val="sr-Cyrl-RS"/>
        </w:rPr>
        <w:t>,</w:t>
      </w:r>
      <w:bookmarkStart w:id="13" w:name="str_116"/>
      <w:bookmarkEnd w:id="13"/>
      <w:r>
        <w:rPr>
          <w:rFonts w:eastAsia="Times New Roman" w:cs="Arial"/>
          <w:color w:val="000000"/>
          <w:lang w:val="sr-Cyrl-RS"/>
        </w:rPr>
        <w:t xml:space="preserve"> </w:t>
      </w:r>
      <w:r w:rsidRPr="008E53ED">
        <w:rPr>
          <w:rFonts w:eastAsia="Times New Roman" w:cs="Arial"/>
          <w:color w:val="000000"/>
        </w:rPr>
        <w:t xml:space="preserve">управљање међународном развојном помоћи, укључујући средства финансијске помоћи Европске уније, планирање, управљање и развој људских ресурса, управљање </w:t>
      </w:r>
      <w:r>
        <w:rPr>
          <w:rFonts w:eastAsia="Times New Roman" w:cs="Arial"/>
          <w:color w:val="000000"/>
          <w:lang w:val="sr-Cyrl-RS"/>
        </w:rPr>
        <w:t xml:space="preserve">јавним </w:t>
      </w:r>
      <w:r w:rsidRPr="008E53ED">
        <w:rPr>
          <w:rFonts w:eastAsia="Times New Roman" w:cs="Arial"/>
          <w:color w:val="000000"/>
        </w:rPr>
        <w:t>финансијама, развој информатичких вештина, курсеви страних језика и др</w:t>
      </w:r>
      <w:r>
        <w:rPr>
          <w:rFonts w:eastAsia="Times New Roman" w:cs="Arial"/>
          <w:color w:val="000000"/>
          <w:lang w:val="sr-Cyrl-RS"/>
        </w:rPr>
        <w:t>уго</w:t>
      </w:r>
      <w:r w:rsidRPr="008E53ED">
        <w:rPr>
          <w:rFonts w:eastAsia="Times New Roman" w:cs="Arial"/>
          <w:color w:val="000000"/>
        </w:rPr>
        <w:t>. 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r w:rsidRPr="008E53ED">
        <w:rPr>
          <w:rFonts w:eastAsia="Times New Roman" w:cs="Arial"/>
          <w:b/>
          <w:bCs/>
          <w:color w:val="000000"/>
        </w:rPr>
        <w:t>Програм обуке руководилаца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14" w:name="clan_122b"/>
      <w:bookmarkEnd w:id="14"/>
      <w:r w:rsidRPr="008E53ED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9.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Програм обуке руководилаца има за циљ стручно усавршавање </w:t>
      </w:r>
      <w:r>
        <w:rPr>
          <w:rFonts w:eastAsia="Times New Roman" w:cs="Arial"/>
          <w:color w:val="000000"/>
          <w:lang w:val="sr-Cyrl-RS"/>
        </w:rPr>
        <w:t>службеника</w:t>
      </w:r>
      <w:r w:rsidRPr="008E53ED">
        <w:rPr>
          <w:rFonts w:eastAsia="Times New Roman" w:cs="Arial"/>
          <w:color w:val="000000"/>
        </w:rPr>
        <w:t xml:space="preserve"> који се припремају </w:t>
      </w:r>
      <w:r>
        <w:rPr>
          <w:rFonts w:eastAsia="Times New Roman" w:cs="Arial"/>
          <w:color w:val="000000"/>
          <w:lang w:val="sr-Cyrl-RS"/>
        </w:rPr>
        <w:t xml:space="preserve">за руководеће радно место </w:t>
      </w:r>
      <w:r w:rsidRPr="008E53ED">
        <w:rPr>
          <w:rFonts w:eastAsia="Times New Roman" w:cs="Arial"/>
          <w:color w:val="000000"/>
        </w:rPr>
        <w:t xml:space="preserve">или </w:t>
      </w:r>
      <w:r>
        <w:rPr>
          <w:rFonts w:eastAsia="Times New Roman" w:cs="Arial"/>
          <w:color w:val="000000"/>
          <w:lang w:val="sr-Cyrl-RS"/>
        </w:rPr>
        <w:t xml:space="preserve">који се већ </w:t>
      </w:r>
      <w:r w:rsidRPr="008E53ED">
        <w:rPr>
          <w:rFonts w:eastAsia="Times New Roman" w:cs="Arial"/>
          <w:color w:val="000000"/>
        </w:rPr>
        <w:t>налазе на руководећим радним местима, ради стицања знања и вештина, као и унапређења способности за успешно остваривање функције руковођења и унапређ</w:t>
      </w:r>
      <w:r>
        <w:rPr>
          <w:rFonts w:eastAsia="Times New Roman" w:cs="Arial"/>
          <w:color w:val="000000"/>
          <w:lang w:val="sr-Cyrl-RS"/>
        </w:rPr>
        <w:t>ива</w:t>
      </w:r>
      <w:r w:rsidRPr="008E53ED">
        <w:rPr>
          <w:rFonts w:eastAsia="Times New Roman" w:cs="Arial"/>
          <w:color w:val="000000"/>
        </w:rPr>
        <w:t>ње квалитета у процесу утврђивања и спровођења јавних политика. 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15" w:name="str_117"/>
      <w:bookmarkEnd w:id="15"/>
      <w:r w:rsidRPr="008E53ED">
        <w:rPr>
          <w:rFonts w:eastAsia="Times New Roman" w:cs="Arial"/>
          <w:b/>
          <w:bCs/>
          <w:color w:val="000000"/>
        </w:rPr>
        <w:t>Посебни програм обуке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16" w:name="clan_122v"/>
      <w:bookmarkEnd w:id="16"/>
      <w:r w:rsidRPr="008E53ED">
        <w:rPr>
          <w:rFonts w:eastAsia="Times New Roman" w:cs="Arial"/>
          <w:b/>
          <w:bCs/>
          <w:color w:val="000000"/>
        </w:rPr>
        <w:lastRenderedPageBreak/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10.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Посебни програм обуке припрема се и спровод</w:t>
      </w:r>
      <w:r>
        <w:rPr>
          <w:rFonts w:eastAsia="Times New Roman" w:cs="Arial"/>
          <w:color w:val="000000"/>
          <w:lang w:val="sr-Cyrl-RS"/>
        </w:rPr>
        <w:t>и</w:t>
      </w:r>
      <w:r w:rsidRPr="008E53ED">
        <w:rPr>
          <w:rFonts w:eastAsia="Times New Roman" w:cs="Arial"/>
          <w:color w:val="000000"/>
        </w:rPr>
        <w:t xml:space="preserve"> ради стручног усавршавања </w:t>
      </w:r>
      <w:r>
        <w:rPr>
          <w:rFonts w:eastAsia="Times New Roman" w:cs="Arial"/>
          <w:color w:val="000000"/>
          <w:lang w:val="sr-Cyrl-RS"/>
        </w:rPr>
        <w:t>службеника</w:t>
      </w:r>
      <w:r w:rsidRPr="008E53ED">
        <w:rPr>
          <w:rFonts w:eastAsia="Times New Roman" w:cs="Arial"/>
          <w:color w:val="000000"/>
        </w:rPr>
        <w:t xml:space="preserve">, а у складу са специфичним потребама из делокруга и надлежности </w:t>
      </w:r>
      <w:r>
        <w:rPr>
          <w:rFonts w:eastAsia="Times New Roman" w:cs="Arial"/>
          <w:color w:val="000000"/>
          <w:lang w:val="sr-Cyrl-RS"/>
        </w:rPr>
        <w:t>покрајинског органа управе</w:t>
      </w:r>
      <w:r w:rsidRPr="008E53ED">
        <w:rPr>
          <w:rFonts w:eastAsia="Times New Roman" w:cs="Arial"/>
          <w:color w:val="000000"/>
        </w:rPr>
        <w:t xml:space="preserve">, односно </w:t>
      </w:r>
      <w:r>
        <w:rPr>
          <w:rFonts w:eastAsia="Times New Roman" w:cs="Arial"/>
          <w:color w:val="000000"/>
          <w:lang w:val="sr-Cyrl-RS"/>
        </w:rPr>
        <w:t xml:space="preserve">с </w:t>
      </w:r>
      <w:r w:rsidRPr="008E53ED">
        <w:rPr>
          <w:rFonts w:eastAsia="Times New Roman" w:cs="Arial"/>
          <w:color w:val="000000"/>
        </w:rPr>
        <w:t xml:space="preserve">потребама </w:t>
      </w:r>
      <w:r>
        <w:rPr>
          <w:rFonts w:eastAsia="Times New Roman" w:cs="Arial"/>
          <w:color w:val="000000"/>
          <w:lang w:val="sr-Cyrl-RS"/>
        </w:rPr>
        <w:t>карактеристичним за</w:t>
      </w:r>
      <w:r w:rsidRPr="008E53ED">
        <w:rPr>
          <w:rFonts w:eastAsia="Times New Roman" w:cs="Arial"/>
          <w:color w:val="000000"/>
        </w:rPr>
        <w:t xml:space="preserve"> поједина радна места</w:t>
      </w:r>
      <w:r>
        <w:rPr>
          <w:rFonts w:eastAsia="Times New Roman" w:cs="Arial"/>
          <w:color w:val="000000"/>
          <w:lang w:val="sr-Cyrl-RS"/>
        </w:rPr>
        <w:t>.</w:t>
      </w:r>
      <w:r w:rsidRPr="008E53ED">
        <w:rPr>
          <w:rFonts w:eastAsia="Times New Roman" w:cs="Arial"/>
          <w:color w:val="000000"/>
        </w:rPr>
        <w:t> 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17" w:name="str_118"/>
      <w:bookmarkEnd w:id="17"/>
      <w:r w:rsidRPr="008E53ED">
        <w:rPr>
          <w:rFonts w:eastAsia="Times New Roman" w:cs="Arial"/>
          <w:b/>
          <w:bCs/>
          <w:color w:val="000000"/>
        </w:rPr>
        <w:t>Обавезни елементи програма стручног усавршавања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18" w:name="clan_122d"/>
      <w:bookmarkEnd w:id="18"/>
      <w:r w:rsidRPr="008E53ED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11.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Default="00A5103E" w:rsidP="00A5103E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val="sr-Cyrl-RS"/>
        </w:rPr>
      </w:pPr>
      <w:r w:rsidRPr="008E53ED">
        <w:rPr>
          <w:rFonts w:eastAsia="Times New Roman" w:cs="Arial"/>
          <w:color w:val="000000"/>
        </w:rPr>
        <w:t xml:space="preserve">Обавезни елементи програма стручног усавршавања </w:t>
      </w:r>
      <w:r>
        <w:rPr>
          <w:rFonts w:eastAsia="Times New Roman" w:cs="Arial"/>
          <w:color w:val="000000"/>
          <w:lang w:val="sr-Cyrl-RS"/>
        </w:rPr>
        <w:t>је</w:t>
      </w:r>
      <w:r w:rsidRPr="008E53ED">
        <w:rPr>
          <w:rFonts w:eastAsia="Times New Roman" w:cs="Arial"/>
          <w:color w:val="000000"/>
        </w:rPr>
        <w:t>су: </w:t>
      </w:r>
    </w:p>
    <w:p w:rsidR="00A5103E" w:rsidRPr="005869FB" w:rsidRDefault="00A5103E" w:rsidP="00A5103E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val="sr-Cyrl-RS"/>
        </w:rPr>
      </w:pPr>
      <w:r w:rsidRPr="008E53ED">
        <w:rPr>
          <w:rFonts w:eastAsia="Times New Roman" w:cs="Arial"/>
          <w:color w:val="000000"/>
        </w:rPr>
        <w:t>1) област стручног усавршавања</w:t>
      </w:r>
      <w:r>
        <w:rPr>
          <w:rFonts w:eastAsia="Times New Roman" w:cs="Arial"/>
          <w:color w:val="000000"/>
          <w:lang w:val="sr-Cyrl-RS"/>
        </w:rPr>
        <w:t>;</w:t>
      </w:r>
    </w:p>
    <w:p w:rsidR="00A5103E" w:rsidRPr="008E53ED" w:rsidRDefault="00A5103E" w:rsidP="00A5103E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2)</w:t>
      </w:r>
      <w:r>
        <w:rPr>
          <w:rFonts w:eastAsia="Times New Roman" w:cs="Arial"/>
          <w:color w:val="000000"/>
          <w:lang w:val="sr-Cyrl-RS"/>
        </w:rPr>
        <w:t xml:space="preserve"> назив програма обуке</w:t>
      </w:r>
      <w:r w:rsidRPr="008E53ED">
        <w:rPr>
          <w:rFonts w:eastAsia="Times New Roman" w:cs="Arial"/>
          <w:color w:val="000000"/>
        </w:rPr>
        <w:t>; </w:t>
      </w:r>
    </w:p>
    <w:p w:rsidR="00A5103E" w:rsidRDefault="00A5103E" w:rsidP="00A5103E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val="sr-Cyrl-RS"/>
        </w:rPr>
      </w:pPr>
      <w:r w:rsidRPr="008E53ED">
        <w:rPr>
          <w:rFonts w:eastAsia="Times New Roman" w:cs="Arial"/>
          <w:color w:val="000000"/>
        </w:rPr>
        <w:t>3) опис програма и тематских целина; </w:t>
      </w:r>
    </w:p>
    <w:p w:rsidR="00A5103E" w:rsidRPr="005869FB" w:rsidRDefault="00A5103E" w:rsidP="00A5103E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val="sr-Cyrl-RS"/>
        </w:rPr>
      </w:pPr>
      <w:r>
        <w:rPr>
          <w:rFonts w:eastAsia="Times New Roman" w:cs="Arial"/>
          <w:color w:val="000000"/>
          <w:lang w:val="sr-Cyrl-RS"/>
        </w:rPr>
        <w:t>4) циљ програма;</w:t>
      </w:r>
    </w:p>
    <w:p w:rsidR="00A5103E" w:rsidRPr="008E53ED" w:rsidRDefault="00A5103E" w:rsidP="00A5103E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lang w:val="sr-Cyrl-RS"/>
        </w:rPr>
        <w:t>5</w:t>
      </w:r>
      <w:r w:rsidRPr="008E53ED">
        <w:rPr>
          <w:rFonts w:eastAsia="Times New Roman" w:cs="Arial"/>
          <w:color w:val="000000"/>
        </w:rPr>
        <w:t>) циљн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 груп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  <w:lang w:val="sr-Cyrl-RS"/>
        </w:rPr>
        <w:t>којој је програм намењен.</w:t>
      </w:r>
      <w:r w:rsidRPr="008E53ED">
        <w:rPr>
          <w:rFonts w:eastAsia="Times New Roman" w:cs="Arial"/>
          <w:color w:val="000000"/>
        </w:rPr>
        <w:t> </w:t>
      </w:r>
    </w:p>
    <w:p w:rsidR="00A5103E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  <w:lang w:val="sr-Cyrl-RS"/>
        </w:rPr>
      </w:pPr>
      <w:bookmarkStart w:id="19" w:name="str_120"/>
      <w:bookmarkStart w:id="20" w:name="clan_122%F0"/>
      <w:bookmarkEnd w:id="19"/>
      <w:bookmarkEnd w:id="20"/>
      <w:r>
        <w:rPr>
          <w:b/>
          <w:bCs/>
          <w:noProof/>
          <w:lang w:val="sr-Cyrl-RS"/>
        </w:rPr>
        <w:t>Н</w:t>
      </w:r>
      <w:r w:rsidRPr="00576348">
        <w:rPr>
          <w:b/>
          <w:bCs/>
          <w:noProof/>
          <w:lang w:val="sr-Cyrl-RS"/>
        </w:rPr>
        <w:t xml:space="preserve">адлежност органа за </w:t>
      </w:r>
      <w:r>
        <w:rPr>
          <w:b/>
          <w:bCs/>
          <w:noProof/>
          <w:lang w:val="sr-Cyrl-RS"/>
        </w:rPr>
        <w:t>доношење програма</w:t>
      </w:r>
      <w:r w:rsidRPr="00576348">
        <w:rPr>
          <w:b/>
          <w:bCs/>
          <w:noProof/>
          <w:lang w:val="sr-Cyrl-RS"/>
        </w:rPr>
        <w:t xml:space="preserve"> стручн</w:t>
      </w:r>
      <w:r>
        <w:rPr>
          <w:b/>
          <w:bCs/>
          <w:noProof/>
          <w:lang w:val="sr-Cyrl-RS"/>
        </w:rPr>
        <w:t>ог</w:t>
      </w:r>
      <w:r w:rsidRPr="00576348">
        <w:rPr>
          <w:b/>
          <w:bCs/>
          <w:noProof/>
          <w:lang w:val="sr-Cyrl-RS"/>
        </w:rPr>
        <w:t xml:space="preserve"> усавршавањ</w:t>
      </w:r>
      <w:r>
        <w:rPr>
          <w:b/>
          <w:bCs/>
          <w:noProof/>
          <w:lang w:val="sr-Cyrl-RS"/>
        </w:rPr>
        <w:t>а</w:t>
      </w:r>
      <w:r w:rsidRPr="00576348">
        <w:rPr>
          <w:rFonts w:eastAsia="Times New Roman" w:cs="Arial"/>
          <w:b/>
          <w:bCs/>
          <w:color w:val="000000"/>
        </w:rPr>
        <w:t xml:space="preserve"> </w:t>
      </w:r>
    </w:p>
    <w:p w:rsidR="00A5103E" w:rsidRPr="00576348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r w:rsidRPr="00576348">
        <w:rPr>
          <w:rFonts w:eastAsia="Times New Roman" w:cs="Arial"/>
          <w:b/>
          <w:bCs/>
          <w:color w:val="000000"/>
        </w:rPr>
        <w:t xml:space="preserve">Члан </w:t>
      </w:r>
      <w:r w:rsidRPr="00576348">
        <w:rPr>
          <w:rFonts w:eastAsia="Times New Roman" w:cs="Arial"/>
          <w:b/>
          <w:bCs/>
          <w:color w:val="000000"/>
          <w:lang w:val="sr-Cyrl-RS"/>
        </w:rPr>
        <w:t>12.</w:t>
      </w:r>
      <w:r w:rsidRPr="00576348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Општи програм обуке и Програм обуке руководилаца, за сваку годину доноси </w:t>
      </w:r>
      <w:r>
        <w:rPr>
          <w:rFonts w:eastAsia="Times New Roman" w:cs="Arial"/>
          <w:color w:val="000000"/>
          <w:lang w:val="sr-Cyrl-RS"/>
        </w:rPr>
        <w:t>Покрајинска влада</w:t>
      </w:r>
      <w:r w:rsidRPr="008E53ED">
        <w:rPr>
          <w:rFonts w:eastAsia="Times New Roman" w:cs="Arial"/>
          <w:color w:val="000000"/>
        </w:rPr>
        <w:t xml:space="preserve">, на предлог </w:t>
      </w:r>
      <w:r>
        <w:rPr>
          <w:rFonts w:eastAsia="Times New Roman" w:cs="Arial"/>
          <w:color w:val="000000"/>
          <w:lang w:val="sr-Cyrl-RS"/>
        </w:rPr>
        <w:t>Службе</w:t>
      </w:r>
      <w:r w:rsidRPr="008E53ED">
        <w:rPr>
          <w:rFonts w:eastAsia="Times New Roman" w:cs="Arial"/>
          <w:color w:val="000000"/>
        </w:rPr>
        <w:t>. </w:t>
      </w:r>
    </w:p>
    <w:p w:rsidR="00A5103E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>
        <w:rPr>
          <w:rFonts w:eastAsia="Times New Roman" w:cs="Arial"/>
          <w:color w:val="000000"/>
          <w:lang w:val="sr-Cyrl-RS"/>
        </w:rPr>
        <w:t>П</w:t>
      </w:r>
      <w:r w:rsidRPr="008E53ED">
        <w:rPr>
          <w:rFonts w:eastAsia="Times New Roman" w:cs="Arial"/>
          <w:color w:val="000000"/>
        </w:rPr>
        <w:t>осеб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н програм обуке доноси, за сваку годину, </w:t>
      </w:r>
      <w:r>
        <w:rPr>
          <w:rFonts w:eastAsia="Times New Roman" w:cs="Arial"/>
          <w:color w:val="000000"/>
          <w:lang w:val="sr-Cyrl-RS"/>
        </w:rPr>
        <w:t xml:space="preserve">покрајински </w:t>
      </w:r>
      <w:r>
        <w:rPr>
          <w:rFonts w:eastAsia="Times New Roman" w:cs="Arial"/>
          <w:color w:val="000000"/>
        </w:rPr>
        <w:t>орган управе</w:t>
      </w:r>
      <w:r>
        <w:rPr>
          <w:rFonts w:eastAsia="Times New Roman" w:cs="Arial"/>
          <w:color w:val="000000"/>
          <w:lang w:val="sr-Cyrl-RS"/>
        </w:rPr>
        <w:t>.</w:t>
      </w:r>
      <w:r w:rsidRPr="008E53ED">
        <w:rPr>
          <w:rFonts w:eastAsia="Times New Roman" w:cs="Arial"/>
          <w:color w:val="000000"/>
        </w:rPr>
        <w:t> 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Cs/>
          <w:color w:val="000000"/>
          <w:lang w:val="sr-Cyrl-RS"/>
        </w:rPr>
      </w:pPr>
      <w:r w:rsidRPr="00E00C26">
        <w:rPr>
          <w:rFonts w:eastAsia="Times New Roman" w:cs="Arial"/>
          <w:bCs/>
          <w:color w:val="000000"/>
        </w:rPr>
        <w:t>СПРОВОЂЕЊЕ</w:t>
      </w:r>
      <w:r w:rsidRPr="00E00C26">
        <w:rPr>
          <w:rFonts w:eastAsia="Times New Roman" w:cs="Arial"/>
          <w:b/>
          <w:bCs/>
          <w:color w:val="000000"/>
        </w:rPr>
        <w:t xml:space="preserve"> </w:t>
      </w:r>
      <w:r w:rsidRPr="008E53ED">
        <w:rPr>
          <w:rFonts w:eastAsia="Times New Roman" w:cs="Arial"/>
          <w:color w:val="000000"/>
          <w:lang w:val="sr-Cyrl-RS"/>
        </w:rPr>
        <w:t>ПРОГРАМА</w:t>
      </w:r>
      <w:r w:rsidRPr="008E53ED">
        <w:rPr>
          <w:rFonts w:eastAsia="Times New Roman" w:cs="Arial"/>
          <w:b/>
          <w:color w:val="000000"/>
          <w:lang w:val="sr-Cyrl-RS"/>
        </w:rPr>
        <w:t xml:space="preserve"> </w:t>
      </w:r>
      <w:r w:rsidRPr="008E53ED">
        <w:rPr>
          <w:rFonts w:eastAsia="Times New Roman" w:cs="Arial"/>
          <w:color w:val="000000"/>
          <w:lang w:val="sr-Cyrl-RS"/>
        </w:rPr>
        <w:t>СТРУЧНОГ УСАВРШАВАЊА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  <w:lang w:val="sr-Cyrl-RS"/>
        </w:rPr>
        <w:t>Надлежност</w:t>
      </w:r>
      <w:r w:rsidRPr="008E53ED">
        <w:rPr>
          <w:rFonts w:eastAsia="Times New Roman" w:cs="Arial"/>
          <w:b/>
          <w:bCs/>
          <w:color w:val="000000"/>
        </w:rPr>
        <w:t xml:space="preserve"> </w:t>
      </w:r>
      <w:r>
        <w:rPr>
          <w:rFonts w:eastAsia="Times New Roman" w:cs="Arial"/>
          <w:b/>
          <w:bCs/>
          <w:color w:val="000000"/>
          <w:lang w:val="sr-Cyrl-RS"/>
        </w:rPr>
        <w:t xml:space="preserve">органа </w:t>
      </w:r>
      <w:r w:rsidRPr="008E53ED">
        <w:rPr>
          <w:rFonts w:eastAsia="Times New Roman" w:cs="Arial"/>
          <w:b/>
          <w:bCs/>
          <w:color w:val="000000"/>
        </w:rPr>
        <w:t>за спровођење програма стручног усавршавања </w:t>
      </w:r>
    </w:p>
    <w:p w:rsidR="00A5103E" w:rsidRPr="00715FF9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r w:rsidRPr="00715FF9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13.</w:t>
      </w:r>
      <w:r w:rsidRPr="00715FF9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Општи програм обуке и Програм обуке руководилаца, </w:t>
      </w:r>
      <w:r>
        <w:rPr>
          <w:rFonts w:eastAsia="Times New Roman" w:cs="Arial"/>
          <w:color w:val="000000"/>
          <w:lang w:val="sr-Cyrl-RS"/>
        </w:rPr>
        <w:t>спроводи</w:t>
      </w:r>
      <w:r w:rsidRPr="008E53ED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  <w:lang w:val="sr-Cyrl-RS"/>
        </w:rPr>
        <w:t>Служба – самостално односно у сарадњи са Националном академијом за јавну управу или</w:t>
      </w:r>
      <w:r w:rsidRPr="002967EE">
        <w:rPr>
          <w:rFonts w:eastAsia="Times New Roman" w:cs="Arial"/>
          <w:color w:val="000000"/>
          <w:lang w:val="sr-Cyrl-RS"/>
        </w:rPr>
        <w:t xml:space="preserve"> </w:t>
      </w:r>
      <w:r>
        <w:rPr>
          <w:rFonts w:eastAsia="Times New Roman" w:cs="Arial"/>
          <w:color w:val="000000"/>
          <w:lang w:val="sr-Cyrl-RS"/>
        </w:rPr>
        <w:t xml:space="preserve">путем </w:t>
      </w:r>
      <w:r w:rsidRPr="008E53ED">
        <w:rPr>
          <w:rFonts w:eastAsia="Times New Roman" w:cs="Arial"/>
          <w:color w:val="000000"/>
        </w:rPr>
        <w:t>друго</w:t>
      </w:r>
      <w:r>
        <w:rPr>
          <w:rFonts w:eastAsia="Times New Roman" w:cs="Arial"/>
          <w:color w:val="000000"/>
          <w:lang w:val="sr-Cyrl-RS"/>
        </w:rPr>
        <w:t>г</w:t>
      </w:r>
      <w:r w:rsidRPr="008E53ED">
        <w:rPr>
          <w:rFonts w:eastAsia="Times New Roman" w:cs="Arial"/>
          <w:color w:val="000000"/>
        </w:rPr>
        <w:t xml:space="preserve"> спроводиоц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 обука</w:t>
      </w:r>
      <w:r>
        <w:rPr>
          <w:rFonts w:eastAsia="Times New Roman" w:cs="Arial"/>
          <w:color w:val="000000"/>
          <w:lang w:val="sr-Cyrl-RS"/>
        </w:rPr>
        <w:t>,</w:t>
      </w:r>
      <w:r w:rsidRPr="008E53ED">
        <w:rPr>
          <w:rFonts w:eastAsia="Times New Roman" w:cs="Arial"/>
          <w:color w:val="000000"/>
        </w:rPr>
        <w:t xml:space="preserve"> у складу са законом.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lang w:val="sr-Cyrl-RS"/>
        </w:rPr>
        <w:t>П</w:t>
      </w:r>
      <w:r w:rsidRPr="008E53ED">
        <w:rPr>
          <w:rFonts w:eastAsia="Times New Roman" w:cs="Arial"/>
          <w:color w:val="000000"/>
        </w:rPr>
        <w:t>осеб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н програм обуке </w:t>
      </w:r>
      <w:r>
        <w:rPr>
          <w:rFonts w:eastAsia="Times New Roman" w:cs="Arial"/>
          <w:color w:val="000000"/>
          <w:lang w:val="sr-Cyrl-RS"/>
        </w:rPr>
        <w:t xml:space="preserve">спроводи покрајински </w:t>
      </w:r>
      <w:r w:rsidRPr="008E53ED">
        <w:rPr>
          <w:rFonts w:eastAsia="Times New Roman" w:cs="Arial"/>
          <w:color w:val="000000"/>
        </w:rPr>
        <w:t>орган управе</w:t>
      </w:r>
      <w:r w:rsidRPr="002967EE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  <w:lang w:val="sr-Cyrl-RS"/>
        </w:rPr>
        <w:t>– самостално односно у сарадњи са Националном академијом за јавну управу или</w:t>
      </w:r>
      <w:r w:rsidRPr="002967EE">
        <w:rPr>
          <w:rFonts w:eastAsia="Times New Roman" w:cs="Arial"/>
          <w:color w:val="000000"/>
          <w:lang w:val="sr-Cyrl-RS"/>
        </w:rPr>
        <w:t xml:space="preserve"> </w:t>
      </w:r>
      <w:r>
        <w:rPr>
          <w:rFonts w:eastAsia="Times New Roman" w:cs="Arial"/>
          <w:color w:val="000000"/>
          <w:lang w:val="sr-Cyrl-RS"/>
        </w:rPr>
        <w:t xml:space="preserve">путем </w:t>
      </w:r>
      <w:r w:rsidRPr="008E53ED">
        <w:rPr>
          <w:rFonts w:eastAsia="Times New Roman" w:cs="Arial"/>
          <w:color w:val="000000"/>
        </w:rPr>
        <w:t>друго</w:t>
      </w:r>
      <w:r>
        <w:rPr>
          <w:rFonts w:eastAsia="Times New Roman" w:cs="Arial"/>
          <w:color w:val="000000"/>
          <w:lang w:val="sr-Cyrl-RS"/>
        </w:rPr>
        <w:t>г</w:t>
      </w:r>
      <w:r w:rsidRPr="008E53ED">
        <w:rPr>
          <w:rFonts w:eastAsia="Times New Roman" w:cs="Arial"/>
          <w:color w:val="000000"/>
        </w:rPr>
        <w:t xml:space="preserve"> спроводиоц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 обука</w:t>
      </w:r>
      <w:r>
        <w:rPr>
          <w:rFonts w:eastAsia="Times New Roman" w:cs="Arial"/>
          <w:color w:val="000000"/>
          <w:lang w:val="sr-Cyrl-RS"/>
        </w:rPr>
        <w:t>,</w:t>
      </w:r>
      <w:r w:rsidRPr="008E53ED">
        <w:rPr>
          <w:rFonts w:eastAsia="Times New Roman" w:cs="Arial"/>
          <w:color w:val="000000"/>
        </w:rPr>
        <w:t xml:space="preserve"> у складу са законом. </w:t>
      </w:r>
    </w:p>
    <w:p w:rsidR="00A5103E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  <w:lang w:val="sr-Cyrl-RS"/>
        </w:rPr>
      </w:pPr>
      <w:r>
        <w:rPr>
          <w:rFonts w:eastAsia="Times New Roman" w:cs="Arial"/>
          <w:b/>
          <w:bCs/>
          <w:color w:val="000000"/>
          <w:lang w:val="sr-Cyrl-RS"/>
        </w:rPr>
        <w:t xml:space="preserve">Обавезност похађања програма </w:t>
      </w:r>
      <w:r w:rsidRPr="008E53ED">
        <w:rPr>
          <w:rFonts w:eastAsia="Times New Roman" w:cs="Arial"/>
          <w:b/>
          <w:bCs/>
          <w:color w:val="000000"/>
        </w:rPr>
        <w:t>стручног усавршавања </w:t>
      </w:r>
    </w:p>
    <w:p w:rsidR="00A5103E" w:rsidRPr="00715FF9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r w:rsidRPr="00715FF9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14.</w:t>
      </w:r>
      <w:r w:rsidRPr="00715FF9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lang w:val="sr-Cyrl-RS"/>
        </w:rPr>
        <w:t>С</w:t>
      </w:r>
      <w:r w:rsidRPr="008E53ED">
        <w:rPr>
          <w:rFonts w:eastAsia="Times New Roman" w:cs="Arial"/>
          <w:color w:val="000000"/>
        </w:rPr>
        <w:t>лужбеник је дужан да присуствује обуци за коју је пријављен.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lang w:val="sr-Cyrl-RS"/>
        </w:rPr>
        <w:lastRenderedPageBreak/>
        <w:t>Служба</w:t>
      </w:r>
      <w:r w:rsidRPr="008E53ED">
        <w:rPr>
          <w:rFonts w:eastAsia="Times New Roman" w:cs="Arial"/>
          <w:color w:val="000000"/>
        </w:rPr>
        <w:t xml:space="preserve"> је дужн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 да </w:t>
      </w:r>
      <w:r>
        <w:rPr>
          <w:rFonts w:eastAsia="Times New Roman" w:cs="Arial"/>
          <w:color w:val="000000"/>
          <w:lang w:val="sr-Cyrl-RS"/>
        </w:rPr>
        <w:t xml:space="preserve">руководиоцу </w:t>
      </w:r>
      <w:r w:rsidRPr="008E53ED">
        <w:rPr>
          <w:rFonts w:eastAsia="Times New Roman" w:cs="Arial"/>
          <w:color w:val="000000"/>
          <w:lang w:val="ru-RU"/>
        </w:rPr>
        <w:t>покрајинск</w:t>
      </w:r>
      <w:r>
        <w:rPr>
          <w:rFonts w:eastAsia="Times New Roman" w:cs="Arial"/>
          <w:color w:val="000000"/>
          <w:lang w:val="ru-RU"/>
        </w:rPr>
        <w:t>ог</w:t>
      </w:r>
      <w:r w:rsidRPr="008E53ED">
        <w:rPr>
          <w:rFonts w:eastAsia="Times New Roman" w:cs="Arial"/>
          <w:color w:val="000000"/>
          <w:lang w:val="ru-RU"/>
        </w:rPr>
        <w:t xml:space="preserve"> орган</w:t>
      </w:r>
      <w:r>
        <w:rPr>
          <w:rFonts w:eastAsia="Times New Roman" w:cs="Arial"/>
          <w:color w:val="000000"/>
          <w:lang w:val="ru-RU"/>
        </w:rPr>
        <w:t>а</w:t>
      </w:r>
      <w:r w:rsidRPr="008E53ED">
        <w:rPr>
          <w:rFonts w:eastAsia="Times New Roman" w:cs="Arial"/>
          <w:color w:val="000000"/>
          <w:lang w:val="ru-RU"/>
        </w:rPr>
        <w:t xml:space="preserve"> управе</w:t>
      </w:r>
      <w:r>
        <w:rPr>
          <w:rFonts w:eastAsia="Times New Roman" w:cs="Arial"/>
          <w:color w:val="000000"/>
          <w:lang w:val="ru-RU"/>
        </w:rPr>
        <w:t>,</w:t>
      </w:r>
      <w:r w:rsidRPr="008E53ED">
        <w:rPr>
          <w:rFonts w:eastAsia="Times New Roman" w:cs="Arial"/>
          <w:color w:val="000000"/>
        </w:rPr>
        <w:t xml:space="preserve"> који је </w:t>
      </w:r>
      <w:r>
        <w:rPr>
          <w:rFonts w:eastAsia="Times New Roman" w:cs="Arial"/>
          <w:color w:val="000000"/>
          <w:lang w:val="sr-Cyrl-RS"/>
        </w:rPr>
        <w:t>службеника</w:t>
      </w:r>
      <w:r w:rsidRPr="008E53ED">
        <w:rPr>
          <w:rFonts w:eastAsia="Times New Roman" w:cs="Arial"/>
          <w:color w:val="000000"/>
        </w:rPr>
        <w:t xml:space="preserve"> упутио на </w:t>
      </w:r>
      <w:r>
        <w:rPr>
          <w:rFonts w:eastAsia="Times New Roman" w:cs="Arial"/>
          <w:color w:val="000000"/>
          <w:lang w:val="sr-Cyrl-RS"/>
        </w:rPr>
        <w:t>похађање</w:t>
      </w:r>
      <w:r w:rsidRPr="008E53ED">
        <w:rPr>
          <w:rFonts w:eastAsia="Times New Roman" w:cs="Arial"/>
          <w:color w:val="000000"/>
        </w:rPr>
        <w:t xml:space="preserve"> програм</w:t>
      </w:r>
      <w:r>
        <w:rPr>
          <w:rFonts w:eastAsia="Times New Roman" w:cs="Arial"/>
          <w:color w:val="000000"/>
          <w:lang w:val="sr-Cyrl-RS"/>
        </w:rPr>
        <w:t>а које спроводи Служба,</w:t>
      </w:r>
      <w:r w:rsidRPr="008E53ED">
        <w:rPr>
          <w:rFonts w:eastAsia="Times New Roman" w:cs="Arial"/>
          <w:color w:val="000000"/>
        </w:rPr>
        <w:t xml:space="preserve"> достави писано обавештење о томе да је </w:t>
      </w:r>
      <w:r>
        <w:rPr>
          <w:rFonts w:eastAsia="Times New Roman" w:cs="Arial"/>
          <w:color w:val="000000"/>
          <w:lang w:val="sr-Cyrl-RS"/>
        </w:rPr>
        <w:t>службеник</w:t>
      </w:r>
      <w:r w:rsidRPr="008E53ED">
        <w:rPr>
          <w:rFonts w:eastAsia="Times New Roman" w:cs="Arial"/>
          <w:color w:val="000000"/>
        </w:rPr>
        <w:t xml:space="preserve"> похађао и завршио програм стручног усавршавања, односно да га није похађао.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color w:val="000000"/>
        </w:rPr>
      </w:pPr>
      <w:r w:rsidRPr="008E53ED">
        <w:rPr>
          <w:rFonts w:eastAsia="Times New Roman" w:cs="Arial"/>
          <w:b/>
          <w:bCs/>
          <w:color w:val="000000"/>
        </w:rPr>
        <w:t>Облици спровођења програма стручног усавршавања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21" w:name="clan_122e"/>
      <w:bookmarkEnd w:id="21"/>
      <w:r w:rsidRPr="008E53ED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15.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>Облици у којима се организује и спроводи програм стручног усавршавања могу бити предавања, семинари, тренинзи, радионице, округли столови, конференције, стажирања, коучинг, менторство, студијске посете, електронско учење и друго. 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22" w:name="str_122"/>
      <w:bookmarkStart w:id="23" w:name="str_124"/>
      <w:bookmarkStart w:id="24" w:name="str_125"/>
      <w:bookmarkEnd w:id="22"/>
      <w:bookmarkEnd w:id="23"/>
      <w:bookmarkEnd w:id="24"/>
      <w:r w:rsidRPr="008E53ED">
        <w:rPr>
          <w:rFonts w:eastAsia="Times New Roman" w:cs="Arial"/>
          <w:b/>
          <w:bCs/>
          <w:color w:val="000000"/>
        </w:rPr>
        <w:t>Лица која учествују у спровођењу програма стручног усавршавања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25" w:name="clan_25"/>
      <w:bookmarkEnd w:id="25"/>
      <w:r w:rsidRPr="008E53ED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16.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Програме стручног усавршавања службеника, по правилу, реализују запослени у </w:t>
      </w:r>
      <w:r>
        <w:rPr>
          <w:rFonts w:eastAsia="Times New Roman" w:cs="Arial"/>
          <w:color w:val="000000"/>
          <w:lang w:val="sr-Cyrl-RS"/>
        </w:rPr>
        <w:t xml:space="preserve">јавној управи, </w:t>
      </w:r>
      <w:r w:rsidRPr="008E53ED">
        <w:rPr>
          <w:rFonts w:eastAsia="Times New Roman" w:cs="Arial"/>
          <w:color w:val="000000"/>
        </w:rPr>
        <w:t xml:space="preserve">као и стручњаци из области значајних за рад </w:t>
      </w:r>
      <w:r>
        <w:rPr>
          <w:rFonts w:eastAsia="Times New Roman" w:cs="Arial"/>
          <w:color w:val="000000"/>
          <w:lang w:val="sr-Cyrl-RS"/>
        </w:rPr>
        <w:t>јавне</w:t>
      </w:r>
      <w:r w:rsidRPr="008E53ED">
        <w:rPr>
          <w:rFonts w:eastAsia="Times New Roman" w:cs="Arial"/>
          <w:color w:val="000000"/>
        </w:rPr>
        <w:t xml:space="preserve"> управе (у даљем тексту: реализатори).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lang w:val="sr-Cyrl-RS"/>
        </w:rPr>
        <w:t>Д</w:t>
      </w:r>
      <w:r w:rsidRPr="008E53ED">
        <w:rPr>
          <w:rFonts w:eastAsia="Times New Roman" w:cs="Arial"/>
          <w:color w:val="000000"/>
        </w:rPr>
        <w:t>а би био ангажован на спровођењу програма стручног усавршавања службеника</w:t>
      </w:r>
      <w:r>
        <w:rPr>
          <w:rFonts w:eastAsia="Times New Roman" w:cs="Arial"/>
          <w:color w:val="000000"/>
          <w:lang w:val="sr-Cyrl-RS"/>
        </w:rPr>
        <w:t xml:space="preserve">, </w:t>
      </w:r>
      <w:r w:rsidRPr="008E53ED">
        <w:rPr>
          <w:rFonts w:eastAsia="Times New Roman" w:cs="Arial"/>
          <w:color w:val="000000"/>
        </w:rPr>
        <w:t xml:space="preserve">реализатор мора испуњавати </w:t>
      </w:r>
      <w:r>
        <w:rPr>
          <w:rFonts w:eastAsia="Times New Roman" w:cs="Arial"/>
          <w:color w:val="000000"/>
          <w:lang w:val="sr-Cyrl-RS"/>
        </w:rPr>
        <w:t>следеће у</w:t>
      </w:r>
      <w:r w:rsidRPr="008E53ED">
        <w:rPr>
          <w:rFonts w:eastAsia="Times New Roman" w:cs="Arial"/>
          <w:color w:val="000000"/>
        </w:rPr>
        <w:t xml:space="preserve">слове: високо образовање из одговарајуће области на основним академским студијама у обиму од најмање 240 ЕСПБ бодова, </w:t>
      </w:r>
      <w:r>
        <w:rPr>
          <w:rFonts w:eastAsia="Times New Roman" w:cs="Arial"/>
          <w:color w:val="000000"/>
          <w:lang w:val="sr-Cyrl-RS"/>
        </w:rPr>
        <w:t xml:space="preserve">на </w:t>
      </w:r>
      <w:r w:rsidRPr="008E53ED">
        <w:rPr>
          <w:rFonts w:eastAsia="Times New Roman" w:cs="Arial"/>
          <w:color w:val="000000"/>
        </w:rPr>
        <w:t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пет година радног искуства на пословима у области за коју се ангажује.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lang w:val="sr-Cyrl-RS"/>
        </w:rPr>
        <w:t>Р</w:t>
      </w:r>
      <w:r w:rsidRPr="008E53ED">
        <w:rPr>
          <w:rFonts w:eastAsia="Times New Roman" w:cs="Arial"/>
          <w:color w:val="000000"/>
        </w:rPr>
        <w:t>еализатор</w:t>
      </w:r>
      <w:r>
        <w:rPr>
          <w:rFonts w:eastAsia="Times New Roman" w:cs="Arial"/>
          <w:color w:val="000000"/>
          <w:lang w:val="sr-Cyrl-RS"/>
        </w:rPr>
        <w:t>е</w:t>
      </w:r>
      <w:r w:rsidRPr="008E53ED">
        <w:rPr>
          <w:rFonts w:eastAsia="Times New Roman" w:cs="Arial"/>
          <w:color w:val="000000"/>
        </w:rPr>
        <w:t xml:space="preserve"> програма б</w:t>
      </w:r>
      <w:r>
        <w:rPr>
          <w:rFonts w:eastAsia="Times New Roman" w:cs="Arial"/>
          <w:color w:val="000000"/>
          <w:lang w:val="sr-Cyrl-RS"/>
        </w:rPr>
        <w:t>и</w:t>
      </w:r>
      <w:r w:rsidRPr="008E53ED">
        <w:rPr>
          <w:rFonts w:eastAsia="Times New Roman" w:cs="Arial"/>
          <w:color w:val="000000"/>
        </w:rPr>
        <w:t>р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 и ангаж</w:t>
      </w:r>
      <w:r>
        <w:rPr>
          <w:rFonts w:eastAsia="Times New Roman" w:cs="Arial"/>
          <w:color w:val="000000"/>
          <w:lang w:val="sr-Cyrl-RS"/>
        </w:rPr>
        <w:t>ује</w:t>
      </w:r>
      <w:r w:rsidRPr="008E53ED">
        <w:rPr>
          <w:rFonts w:eastAsia="Times New Roman" w:cs="Arial"/>
          <w:color w:val="000000"/>
        </w:rPr>
        <w:t xml:space="preserve"> орган који спроводи програм стручног усавршавања. 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r w:rsidRPr="008E53ED">
        <w:rPr>
          <w:rFonts w:eastAsia="Times New Roman" w:cs="Arial"/>
          <w:b/>
          <w:bCs/>
          <w:color w:val="000000"/>
        </w:rPr>
        <w:t>Средства за спровођење програма стручног усавршавања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26" w:name="clan_122g"/>
      <w:bookmarkEnd w:id="26"/>
      <w:r w:rsidRPr="008E53ED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17.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 w:rsidRPr="008E53ED">
        <w:rPr>
          <w:rFonts w:eastAsia="Times New Roman" w:cs="Arial"/>
          <w:color w:val="000000"/>
        </w:rPr>
        <w:t>Средства за спровођење Општ</w:t>
      </w:r>
      <w:r>
        <w:rPr>
          <w:rFonts w:eastAsia="Times New Roman" w:cs="Arial"/>
          <w:color w:val="000000"/>
          <w:lang w:val="sr-Cyrl-RS"/>
        </w:rPr>
        <w:t>ег</w:t>
      </w:r>
      <w:r w:rsidRPr="008E53ED">
        <w:rPr>
          <w:rFonts w:eastAsia="Times New Roman" w:cs="Arial"/>
          <w:color w:val="000000"/>
        </w:rPr>
        <w:t xml:space="preserve"> програм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 обуке и Програм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 обуке руководилаца, обезбеђују се у буџету </w:t>
      </w:r>
      <w:r>
        <w:rPr>
          <w:rFonts w:eastAsia="Times New Roman" w:cs="Arial"/>
          <w:color w:val="000000"/>
          <w:lang w:val="sr-Cyrl-RS"/>
        </w:rPr>
        <w:t xml:space="preserve">Аутономне покрајине Војводине, </w:t>
      </w:r>
      <w:r w:rsidRPr="003875A3">
        <w:rPr>
          <w:rFonts w:eastAsia="Times New Roman" w:cs="Arial"/>
          <w:color w:val="000000"/>
          <w:lang w:val="sr-Cyrl-RS"/>
        </w:rPr>
        <w:t xml:space="preserve">у оквиру раздела </w:t>
      </w:r>
      <w:r w:rsidRPr="003875A3">
        <w:rPr>
          <w:rFonts w:eastAsia="Times New Roman" w:cs="Arial"/>
          <w:color w:val="000000"/>
        </w:rPr>
        <w:t>Служб</w:t>
      </w:r>
      <w:r w:rsidRPr="003875A3">
        <w:rPr>
          <w:rFonts w:eastAsia="Times New Roman" w:cs="Arial"/>
          <w:color w:val="000000"/>
          <w:lang w:val="sr-Cyrl-RS"/>
        </w:rPr>
        <w:t>е</w:t>
      </w:r>
      <w:r w:rsidRPr="008E53ED">
        <w:rPr>
          <w:rFonts w:eastAsia="Times New Roman" w:cs="Arial"/>
          <w:color w:val="000000"/>
        </w:rPr>
        <w:t>. </w:t>
      </w:r>
    </w:p>
    <w:p w:rsidR="00A5103E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000000"/>
          <w:lang w:val="sr-Cyrl-RS"/>
        </w:rPr>
      </w:pPr>
      <w:r w:rsidRPr="008E53ED">
        <w:rPr>
          <w:rFonts w:eastAsia="Times New Roman" w:cs="Arial"/>
          <w:color w:val="000000"/>
        </w:rPr>
        <w:t xml:space="preserve">Средства за спровођење </w:t>
      </w:r>
      <w:bookmarkStart w:id="27" w:name="str_119"/>
      <w:bookmarkStart w:id="28" w:name="str_121"/>
      <w:bookmarkEnd w:id="27"/>
      <w:bookmarkEnd w:id="28"/>
      <w:r>
        <w:rPr>
          <w:rFonts w:eastAsia="Times New Roman" w:cs="Arial"/>
          <w:color w:val="000000"/>
          <w:lang w:val="sr-Cyrl-RS"/>
        </w:rPr>
        <w:t>П</w:t>
      </w:r>
      <w:r w:rsidRPr="008E53ED">
        <w:rPr>
          <w:rFonts w:eastAsia="Times New Roman" w:cs="Arial"/>
          <w:color w:val="000000"/>
        </w:rPr>
        <w:t>осебн</w:t>
      </w:r>
      <w:r>
        <w:rPr>
          <w:rFonts w:eastAsia="Times New Roman" w:cs="Arial"/>
          <w:color w:val="000000"/>
          <w:lang w:val="sr-Cyrl-RS"/>
        </w:rPr>
        <w:t>ог</w:t>
      </w:r>
      <w:r w:rsidRPr="008E53ED">
        <w:rPr>
          <w:rFonts w:eastAsia="Times New Roman" w:cs="Arial"/>
          <w:color w:val="000000"/>
        </w:rPr>
        <w:t xml:space="preserve"> програм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 обуке,</w:t>
      </w:r>
      <w:r w:rsidRPr="008202A6">
        <w:rPr>
          <w:rFonts w:eastAsia="Times New Roman" w:cs="Arial"/>
          <w:color w:val="000000"/>
        </w:rPr>
        <w:t xml:space="preserve"> </w:t>
      </w:r>
      <w:r w:rsidRPr="008E53ED">
        <w:rPr>
          <w:rFonts w:eastAsia="Times New Roman" w:cs="Arial"/>
          <w:color w:val="000000"/>
        </w:rPr>
        <w:t xml:space="preserve">обезбеђују се у буџету </w:t>
      </w:r>
      <w:r>
        <w:rPr>
          <w:rFonts w:eastAsia="Times New Roman" w:cs="Arial"/>
          <w:color w:val="000000"/>
          <w:lang w:val="sr-Cyrl-RS"/>
        </w:rPr>
        <w:t xml:space="preserve">Аутономне покрајине Војводине, </w:t>
      </w:r>
      <w:r w:rsidRPr="003875A3">
        <w:rPr>
          <w:rFonts w:eastAsia="Times New Roman" w:cs="Arial"/>
          <w:color w:val="000000"/>
          <w:lang w:val="sr-Cyrl-RS"/>
        </w:rPr>
        <w:t>у оквиру раздела</w:t>
      </w:r>
      <w:r w:rsidRPr="008E53ED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  <w:lang w:val="sr-Cyrl-RS"/>
        </w:rPr>
        <w:t xml:space="preserve">покрајинског </w:t>
      </w:r>
      <w:r w:rsidRPr="008E53ED">
        <w:rPr>
          <w:rFonts w:eastAsia="Times New Roman" w:cs="Arial"/>
          <w:color w:val="000000"/>
        </w:rPr>
        <w:t>орган</w:t>
      </w:r>
      <w:r>
        <w:rPr>
          <w:rFonts w:eastAsia="Times New Roman" w:cs="Arial"/>
          <w:color w:val="000000"/>
          <w:lang w:val="sr-Cyrl-RS"/>
        </w:rPr>
        <w:t>а</w:t>
      </w:r>
      <w:r w:rsidRPr="008E53ED">
        <w:rPr>
          <w:rFonts w:eastAsia="Times New Roman" w:cs="Arial"/>
          <w:color w:val="000000"/>
        </w:rPr>
        <w:t xml:space="preserve"> управе</w:t>
      </w:r>
      <w:r>
        <w:rPr>
          <w:rFonts w:eastAsia="Times New Roman" w:cs="Arial"/>
          <w:color w:val="000000"/>
          <w:lang w:val="sr-Cyrl-RS"/>
        </w:rPr>
        <w:t>.</w:t>
      </w:r>
      <w:r w:rsidRPr="008E53ED">
        <w:rPr>
          <w:rFonts w:eastAsia="Times New Roman" w:cs="Arial"/>
          <w:b/>
          <w:bCs/>
          <w:color w:val="000000"/>
        </w:rPr>
        <w:t xml:space="preserve"> 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8E53ED">
        <w:rPr>
          <w:rFonts w:eastAsia="Times New Roman" w:cs="Arial"/>
          <w:color w:val="000000"/>
        </w:rPr>
        <w:t xml:space="preserve">Реализатори </w:t>
      </w:r>
      <w:r>
        <w:rPr>
          <w:rFonts w:eastAsia="Times New Roman" w:cs="Arial"/>
          <w:color w:val="000000"/>
          <w:lang w:val="sr-Cyrl-RS"/>
        </w:rPr>
        <w:t xml:space="preserve">и спроводиоци </w:t>
      </w:r>
      <w:r w:rsidRPr="008E53ED">
        <w:rPr>
          <w:rFonts w:eastAsia="Times New Roman" w:cs="Arial"/>
          <w:color w:val="000000"/>
        </w:rPr>
        <w:t xml:space="preserve">програма </w:t>
      </w:r>
      <w:r w:rsidRPr="0022074A">
        <w:rPr>
          <w:rFonts w:eastAsia="Times New Roman" w:cs="Arial"/>
          <w:color w:val="000000"/>
        </w:rPr>
        <w:t xml:space="preserve">стручног усавршавања </w:t>
      </w:r>
      <w:r>
        <w:rPr>
          <w:rFonts w:eastAsia="Times New Roman" w:cs="Arial"/>
          <w:color w:val="000000"/>
          <w:lang w:val="sr-Cyrl-RS"/>
        </w:rPr>
        <w:t xml:space="preserve">остварују право на накнаду у складу са </w:t>
      </w:r>
      <w:r w:rsidRPr="0022074A">
        <w:rPr>
          <w:rFonts w:eastAsia="Times New Roman" w:cs="Arial"/>
          <w:color w:val="000000"/>
        </w:rPr>
        <w:t>Уредбом о акредитацији, начину ангажовања и накнадама реализатора и спроводилаца програма стручног усавршавања у јавној управи.</w:t>
      </w:r>
      <w:r w:rsidRPr="008E53ED">
        <w:rPr>
          <w:rFonts w:eastAsia="Times New Roman" w:cs="Arial"/>
          <w:color w:val="000000"/>
        </w:rPr>
        <w:t> 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r w:rsidRPr="008C6743">
        <w:rPr>
          <w:rFonts w:eastAsia="Times New Roman" w:cs="Arial"/>
          <w:bCs/>
          <w:color w:val="000000"/>
        </w:rPr>
        <w:t>ВРЕДНОВАЊЕ</w:t>
      </w:r>
      <w:r w:rsidRPr="008C6743">
        <w:rPr>
          <w:rFonts w:eastAsia="Times New Roman" w:cs="Arial"/>
          <w:b/>
          <w:bCs/>
          <w:color w:val="000000"/>
        </w:rPr>
        <w:t xml:space="preserve"> </w:t>
      </w:r>
      <w:r w:rsidRPr="008E53ED">
        <w:rPr>
          <w:rFonts w:eastAsia="Times New Roman" w:cs="Arial"/>
          <w:color w:val="000000"/>
          <w:lang w:val="sr-Cyrl-RS"/>
        </w:rPr>
        <w:t>ПРОГРАМА</w:t>
      </w:r>
      <w:r w:rsidRPr="008E53ED">
        <w:rPr>
          <w:rFonts w:eastAsia="Times New Roman" w:cs="Arial"/>
          <w:b/>
          <w:color w:val="000000"/>
          <w:lang w:val="sr-Cyrl-RS"/>
        </w:rPr>
        <w:t xml:space="preserve"> </w:t>
      </w:r>
      <w:r w:rsidRPr="008E53ED">
        <w:rPr>
          <w:rFonts w:eastAsia="Times New Roman" w:cs="Arial"/>
          <w:color w:val="000000"/>
          <w:lang w:val="sr-Cyrl-RS"/>
        </w:rPr>
        <w:t>СТРУЧНОГ УСАВРШАВАЊА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r w:rsidRPr="008E53ED">
        <w:rPr>
          <w:rFonts w:eastAsia="Times New Roman" w:cs="Arial"/>
          <w:b/>
          <w:bCs/>
          <w:color w:val="000000"/>
        </w:rPr>
        <w:t>Вредновање спроведених програма стручног усавршавања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29" w:name="clan_122j"/>
      <w:bookmarkEnd w:id="29"/>
      <w:r w:rsidRPr="008E53ED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18.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lang w:val="sr-Cyrl-RS"/>
        </w:rPr>
        <w:t>П</w:t>
      </w:r>
      <w:r w:rsidRPr="008E53ED">
        <w:rPr>
          <w:rFonts w:eastAsia="Times New Roman" w:cs="Arial"/>
          <w:color w:val="000000"/>
        </w:rPr>
        <w:t>рограм</w:t>
      </w:r>
      <w:r>
        <w:rPr>
          <w:rFonts w:eastAsia="Times New Roman" w:cs="Arial"/>
          <w:color w:val="000000"/>
          <w:lang w:val="sr-Cyrl-RS"/>
        </w:rPr>
        <w:t>е</w:t>
      </w:r>
      <w:r w:rsidRPr="008E53ED">
        <w:rPr>
          <w:rFonts w:eastAsia="Times New Roman" w:cs="Arial"/>
          <w:color w:val="000000"/>
        </w:rPr>
        <w:t xml:space="preserve"> стручног усавршавања</w:t>
      </w:r>
      <w:r>
        <w:rPr>
          <w:rFonts w:eastAsia="Times New Roman" w:cs="Arial"/>
          <w:color w:val="000000"/>
          <w:lang w:val="sr-Cyrl-RS"/>
        </w:rPr>
        <w:t xml:space="preserve"> вреднује орган који спроводи програм,</w:t>
      </w:r>
      <w:r w:rsidRPr="008E53ED">
        <w:rPr>
          <w:rFonts w:eastAsia="Times New Roman" w:cs="Arial"/>
          <w:color w:val="000000"/>
        </w:rPr>
        <w:t xml:space="preserve"> на основу</w:t>
      </w:r>
      <w:r>
        <w:rPr>
          <w:rFonts w:eastAsia="Times New Roman" w:cs="Arial"/>
          <w:color w:val="000000"/>
          <w:lang w:val="sr-Cyrl-RS"/>
        </w:rPr>
        <w:t>:</w:t>
      </w:r>
      <w:r w:rsidRPr="008E53ED">
        <w:rPr>
          <w:rFonts w:eastAsia="Times New Roman" w:cs="Arial"/>
          <w:color w:val="000000"/>
        </w:rPr>
        <w:t xml:space="preserve"> годишње оцене непосредног руководиоца о утицају похађања обука на унапређ</w:t>
      </w:r>
      <w:r>
        <w:rPr>
          <w:rFonts w:eastAsia="Times New Roman" w:cs="Arial"/>
          <w:color w:val="000000"/>
          <w:lang w:val="sr-Cyrl-RS"/>
        </w:rPr>
        <w:t>ива</w:t>
      </w:r>
      <w:r w:rsidRPr="008E53ED">
        <w:rPr>
          <w:rFonts w:eastAsia="Times New Roman" w:cs="Arial"/>
          <w:color w:val="000000"/>
        </w:rPr>
        <w:t>ње обављања посла</w:t>
      </w:r>
      <w:r>
        <w:rPr>
          <w:rFonts w:eastAsia="Times New Roman" w:cs="Arial"/>
          <w:color w:val="000000"/>
          <w:lang w:val="sr-Cyrl-RS"/>
        </w:rPr>
        <w:t>;</w:t>
      </w:r>
      <w:r w:rsidRPr="008E53ED">
        <w:rPr>
          <w:rFonts w:eastAsia="Times New Roman" w:cs="Arial"/>
          <w:color w:val="000000"/>
        </w:rPr>
        <w:t xml:space="preserve"> оцене полазника о садржају, реализатору и начину организације и спровођења програма и </w:t>
      </w:r>
      <w:r w:rsidRPr="008E53ED">
        <w:rPr>
          <w:rFonts w:eastAsia="Times New Roman" w:cs="Arial"/>
          <w:color w:val="000000"/>
        </w:rPr>
        <w:lastRenderedPageBreak/>
        <w:t>предлога за унапређ</w:t>
      </w:r>
      <w:r>
        <w:rPr>
          <w:rFonts w:eastAsia="Times New Roman" w:cs="Arial"/>
          <w:color w:val="000000"/>
          <w:lang w:val="sr-Cyrl-RS"/>
        </w:rPr>
        <w:t>ива</w:t>
      </w:r>
      <w:r w:rsidRPr="008E53ED">
        <w:rPr>
          <w:rFonts w:eastAsia="Times New Roman" w:cs="Arial"/>
          <w:color w:val="000000"/>
        </w:rPr>
        <w:t>ње програма</w:t>
      </w:r>
      <w:r>
        <w:rPr>
          <w:rFonts w:eastAsia="Times New Roman" w:cs="Arial"/>
          <w:color w:val="000000"/>
          <w:lang w:val="sr-Cyrl-RS"/>
        </w:rPr>
        <w:t>;</w:t>
      </w:r>
      <w:r>
        <w:rPr>
          <w:rFonts w:eastAsia="Times New Roman" w:cs="Arial"/>
          <w:color w:val="000000"/>
        </w:rPr>
        <w:t xml:space="preserve"> оцене реализатора програма</w:t>
      </w:r>
      <w:r w:rsidRPr="00780771">
        <w:rPr>
          <w:rFonts w:eastAsia="Times New Roman" w:cs="Arial"/>
          <w:color w:val="000000"/>
        </w:rPr>
        <w:t xml:space="preserve"> </w:t>
      </w:r>
      <w:r w:rsidRPr="008E53ED">
        <w:rPr>
          <w:rFonts w:eastAsia="Times New Roman" w:cs="Arial"/>
          <w:color w:val="000000"/>
        </w:rPr>
        <w:t>стручног усавршавања о заинтересованости полазника за програм</w:t>
      </w:r>
      <w:r>
        <w:rPr>
          <w:rFonts w:eastAsia="Times New Roman" w:cs="Arial"/>
          <w:color w:val="000000"/>
          <w:lang w:val="sr-Cyrl-RS"/>
        </w:rPr>
        <w:t>, као</w:t>
      </w:r>
      <w:r w:rsidRPr="008E53ED">
        <w:rPr>
          <w:rFonts w:eastAsia="Times New Roman" w:cs="Arial"/>
          <w:color w:val="000000"/>
        </w:rPr>
        <w:t xml:space="preserve"> и </w:t>
      </w:r>
      <w:r>
        <w:rPr>
          <w:rFonts w:eastAsia="Times New Roman" w:cs="Arial"/>
          <w:color w:val="000000"/>
          <w:lang w:val="sr-Cyrl-RS"/>
        </w:rPr>
        <w:t xml:space="preserve">о </w:t>
      </w:r>
      <w:r w:rsidRPr="008E53ED">
        <w:rPr>
          <w:rFonts w:eastAsia="Times New Roman" w:cs="Arial"/>
          <w:color w:val="000000"/>
        </w:rPr>
        <w:t>организацији спровођења програма. </w:t>
      </w:r>
    </w:p>
    <w:p w:rsidR="00A5103E" w:rsidRPr="00D4533B" w:rsidRDefault="00A5103E" w:rsidP="00A5103E">
      <w:pPr>
        <w:pStyle w:val="clan"/>
        <w:spacing w:before="240" w:after="120"/>
        <w:jc w:val="center"/>
        <w:rPr>
          <w:rFonts w:asciiTheme="minorHAnsi" w:hAnsiTheme="minorHAnsi" w:cs="Arial"/>
          <w:bCs/>
          <w:color w:val="000000"/>
          <w:sz w:val="22"/>
          <w:szCs w:val="22"/>
          <w:lang w:val="sr-Cyrl-RS"/>
        </w:rPr>
      </w:pPr>
      <w:bookmarkStart w:id="30" w:name="str_126"/>
      <w:bookmarkStart w:id="31" w:name="clan_39"/>
      <w:bookmarkStart w:id="32" w:name="str_20"/>
      <w:bookmarkEnd w:id="30"/>
      <w:bookmarkEnd w:id="31"/>
      <w:bookmarkEnd w:id="32"/>
      <w:r w:rsidRPr="00D4533B">
        <w:rPr>
          <w:rFonts w:asciiTheme="minorHAnsi" w:hAnsiTheme="minorHAnsi" w:cs="Arial"/>
          <w:bCs/>
          <w:color w:val="000000"/>
          <w:sz w:val="22"/>
          <w:szCs w:val="22"/>
          <w:lang w:val="sr-Cyrl-RS"/>
        </w:rPr>
        <w:t>ЕВИДЕНЦИЈА</w:t>
      </w:r>
      <w:r>
        <w:rPr>
          <w:rFonts w:asciiTheme="minorHAnsi" w:hAnsiTheme="minorHAnsi" w:cs="Arial"/>
          <w:bCs/>
          <w:color w:val="000000"/>
          <w:sz w:val="22"/>
          <w:szCs w:val="22"/>
          <w:lang w:val="sr-Cyrl-RS"/>
        </w:rPr>
        <w:t>,</w:t>
      </w:r>
      <w:r w:rsidRPr="00D4533B">
        <w:rPr>
          <w:rFonts w:asciiTheme="minorHAnsi" w:hAnsiTheme="minorHAnsi" w:cs="Arial"/>
          <w:bCs/>
          <w:color w:val="000000"/>
          <w:sz w:val="22"/>
          <w:szCs w:val="22"/>
          <w:lang w:val="sr-Cyrl-RS"/>
        </w:rPr>
        <w:t xml:space="preserve"> ОБЈАВЉИВАЊЕ </w:t>
      </w:r>
      <w:r>
        <w:rPr>
          <w:rFonts w:asciiTheme="minorHAnsi" w:hAnsiTheme="minorHAnsi" w:cs="Arial"/>
          <w:bCs/>
          <w:color w:val="000000"/>
          <w:sz w:val="22"/>
          <w:szCs w:val="22"/>
          <w:lang w:val="sr-Cyrl-RS"/>
        </w:rPr>
        <w:t>И ИЗВЕШТАВАЊЕ</w:t>
      </w:r>
      <w:r w:rsidRPr="00D4533B">
        <w:rPr>
          <w:rFonts w:cs="Arial"/>
          <w:bCs/>
          <w:color w:val="000000"/>
        </w:rPr>
        <w:t> 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r w:rsidRPr="008E53ED">
        <w:rPr>
          <w:rFonts w:eastAsia="Times New Roman" w:cs="Arial"/>
          <w:b/>
          <w:bCs/>
          <w:color w:val="000000"/>
        </w:rPr>
        <w:t>Евиденција</w:t>
      </w:r>
      <w:r>
        <w:rPr>
          <w:rFonts w:eastAsia="Times New Roman" w:cs="Arial"/>
          <w:b/>
          <w:bCs/>
          <w:color w:val="000000"/>
          <w:lang w:val="sr-Cyrl-RS"/>
        </w:rPr>
        <w:t xml:space="preserve"> о</w:t>
      </w:r>
      <w:r w:rsidRPr="008E53ED">
        <w:rPr>
          <w:rFonts w:eastAsia="Times New Roman" w:cs="Arial"/>
          <w:b/>
          <w:bCs/>
          <w:color w:val="000000"/>
        </w:rPr>
        <w:t xml:space="preserve"> програмима стручног усавршавања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bookmarkStart w:id="33" w:name="clan_122i"/>
      <w:bookmarkEnd w:id="33"/>
      <w:r w:rsidRPr="008E53ED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19.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>
        <w:rPr>
          <w:rFonts w:eastAsia="Times New Roman" w:cs="Arial"/>
          <w:color w:val="000000"/>
          <w:lang w:val="sr-Cyrl-RS"/>
        </w:rPr>
        <w:t>Служба</w:t>
      </w:r>
      <w:r w:rsidRPr="008E53ED">
        <w:rPr>
          <w:rFonts w:eastAsia="Times New Roman" w:cs="Arial"/>
          <w:color w:val="000000"/>
        </w:rPr>
        <w:t xml:space="preserve"> води Евиденцију програма стручног усавршавања у </w:t>
      </w:r>
      <w:r>
        <w:rPr>
          <w:rFonts w:eastAsia="Times New Roman" w:cs="Arial"/>
          <w:color w:val="000000"/>
          <w:lang w:val="sr-Cyrl-RS"/>
        </w:rPr>
        <w:t xml:space="preserve">покрајинским органима управе и </w:t>
      </w:r>
      <w:r w:rsidRPr="008E53ED">
        <w:rPr>
          <w:rFonts w:eastAsia="Times New Roman" w:cs="Arial"/>
          <w:color w:val="000000"/>
        </w:rPr>
        <w:t xml:space="preserve">Евиденцију </w:t>
      </w:r>
      <w:r>
        <w:rPr>
          <w:rFonts w:eastAsia="Times New Roman" w:cs="Arial"/>
          <w:color w:val="000000"/>
          <w:lang w:val="sr-Cyrl-RS"/>
        </w:rPr>
        <w:t xml:space="preserve">о учесницима </w:t>
      </w:r>
      <w:r w:rsidRPr="008E53ED">
        <w:rPr>
          <w:rFonts w:eastAsia="Times New Roman" w:cs="Arial"/>
          <w:color w:val="000000"/>
        </w:rPr>
        <w:t xml:space="preserve">програма стручног усавршавања у </w:t>
      </w:r>
      <w:r>
        <w:rPr>
          <w:rFonts w:eastAsia="Times New Roman" w:cs="Arial"/>
          <w:color w:val="000000"/>
          <w:lang w:val="sr-Cyrl-RS"/>
        </w:rPr>
        <w:t>покрајинским органима управе</w:t>
      </w:r>
      <w:r w:rsidRPr="008E53ED">
        <w:rPr>
          <w:rFonts w:eastAsia="Times New Roman" w:cs="Arial"/>
          <w:color w:val="000000"/>
        </w:rPr>
        <w:t>. </w:t>
      </w:r>
    </w:p>
    <w:p w:rsidR="00A5103E" w:rsidRPr="00171DA0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>
        <w:rPr>
          <w:rFonts w:eastAsia="Times New Roman" w:cs="Arial"/>
          <w:color w:val="000000"/>
          <w:lang w:val="sr-Cyrl-RS"/>
        </w:rPr>
        <w:t>Покрајински органи управе дужни су да Служби доставе податке о донетим посебним програмима обуке, о реализаторима и учесницима тих обука, у року од 15 дана од дана донетог програма односно реализације обуке.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  <w:lang w:val="sr-Cyrl-RS"/>
        </w:rPr>
        <w:t>Објављивање</w:t>
      </w:r>
      <w:r w:rsidRPr="008E53ED">
        <w:rPr>
          <w:rFonts w:eastAsia="Times New Roman" w:cs="Arial"/>
          <w:b/>
          <w:bCs/>
          <w:color w:val="000000"/>
        </w:rPr>
        <w:t xml:space="preserve"> програма стручног усавршавања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r w:rsidRPr="008E53ED"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20.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35225E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 w:rsidRPr="0035225E">
        <w:rPr>
          <w:rFonts w:eastAsia="Times New Roman" w:cs="Arial"/>
          <w:color w:val="000000"/>
        </w:rPr>
        <w:t>Општи програм обуке</w:t>
      </w:r>
      <w:r w:rsidRPr="0035225E">
        <w:rPr>
          <w:rFonts w:eastAsia="Times New Roman" w:cs="Arial"/>
          <w:color w:val="000000"/>
          <w:lang w:val="sr-Cyrl-RS"/>
        </w:rPr>
        <w:t xml:space="preserve"> и</w:t>
      </w:r>
      <w:r w:rsidRPr="0035225E">
        <w:rPr>
          <w:rFonts w:eastAsia="Times New Roman" w:cs="Arial"/>
          <w:color w:val="000000"/>
        </w:rPr>
        <w:t xml:space="preserve"> Програм обуке руководилаца</w:t>
      </w:r>
      <w:r>
        <w:rPr>
          <w:rFonts w:eastAsia="Times New Roman" w:cs="Arial"/>
          <w:color w:val="000000"/>
          <w:lang w:val="sr-Cyrl-RS"/>
        </w:rPr>
        <w:t xml:space="preserve"> </w:t>
      </w:r>
      <w:r w:rsidRPr="008E53ED">
        <w:rPr>
          <w:rFonts w:eastAsia="Times New Roman" w:cs="Arial"/>
          <w:color w:val="000000"/>
        </w:rPr>
        <w:t>објављуј</w:t>
      </w:r>
      <w:r>
        <w:rPr>
          <w:rFonts w:eastAsia="Times New Roman" w:cs="Arial"/>
          <w:color w:val="000000"/>
          <w:lang w:val="sr-Cyrl-RS"/>
        </w:rPr>
        <w:t>у</w:t>
      </w:r>
      <w:r w:rsidRPr="008E53ED">
        <w:rPr>
          <w:rFonts w:eastAsia="Times New Roman" w:cs="Arial"/>
          <w:color w:val="000000"/>
        </w:rPr>
        <w:t xml:space="preserve"> се на интернет страници</w:t>
      </w:r>
      <w:r>
        <w:rPr>
          <w:rFonts w:eastAsia="Times New Roman" w:cs="Arial"/>
          <w:color w:val="000000"/>
          <w:lang w:val="sr-Cyrl-RS"/>
        </w:rPr>
        <w:t xml:space="preserve"> Службе</w:t>
      </w:r>
      <w:r w:rsidRPr="0035225E">
        <w:rPr>
          <w:rFonts w:eastAsia="Times New Roman" w:cs="Arial"/>
          <w:color w:val="000000"/>
          <w:lang w:val="sr-Cyrl-RS"/>
        </w:rPr>
        <w:t>.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sr-Cyrl-RS"/>
        </w:rPr>
      </w:pPr>
      <w:r w:rsidRPr="0035225E">
        <w:rPr>
          <w:rFonts w:eastAsia="Times New Roman" w:cs="Arial"/>
          <w:color w:val="000000"/>
          <w:lang w:val="sr-Cyrl-RS"/>
        </w:rPr>
        <w:t>П</w:t>
      </w:r>
      <w:r w:rsidRPr="0035225E">
        <w:rPr>
          <w:rFonts w:eastAsia="Times New Roman" w:cs="Arial"/>
          <w:color w:val="000000"/>
        </w:rPr>
        <w:t>осеб</w:t>
      </w:r>
      <w:r>
        <w:rPr>
          <w:rFonts w:eastAsia="Times New Roman" w:cs="Arial"/>
          <w:color w:val="000000"/>
          <w:lang w:val="sr-Cyrl-RS"/>
        </w:rPr>
        <w:t>ан</w:t>
      </w:r>
      <w:r w:rsidRPr="0035225E">
        <w:rPr>
          <w:rFonts w:eastAsia="Times New Roman" w:cs="Arial"/>
          <w:color w:val="000000"/>
        </w:rPr>
        <w:t xml:space="preserve"> програм обуке </w:t>
      </w:r>
      <w:r w:rsidRPr="008E53ED">
        <w:rPr>
          <w:rFonts w:eastAsia="Times New Roman" w:cs="Arial"/>
          <w:color w:val="000000"/>
        </w:rPr>
        <w:t>објављује се на интернет страници</w:t>
      </w:r>
      <w:r>
        <w:rPr>
          <w:rFonts w:eastAsia="Times New Roman" w:cs="Arial"/>
          <w:color w:val="000000"/>
          <w:lang w:val="sr-Cyrl-RS"/>
        </w:rPr>
        <w:t xml:space="preserve"> </w:t>
      </w:r>
      <w:r>
        <w:rPr>
          <w:rFonts w:eastAsia="Times New Roman" w:cs="Arial"/>
          <w:color w:val="000000"/>
          <w:lang w:val="ru-RU"/>
        </w:rPr>
        <w:t>п</w:t>
      </w:r>
      <w:r w:rsidRPr="0035225E">
        <w:rPr>
          <w:rFonts w:eastAsia="Times New Roman" w:cs="Arial"/>
          <w:color w:val="000000"/>
          <w:lang w:val="ru-RU"/>
        </w:rPr>
        <w:t>окрајинск</w:t>
      </w:r>
      <w:r>
        <w:rPr>
          <w:rFonts w:eastAsia="Times New Roman" w:cs="Arial"/>
          <w:color w:val="000000"/>
          <w:lang w:val="ru-RU"/>
        </w:rPr>
        <w:t>ог</w:t>
      </w:r>
      <w:r w:rsidRPr="0035225E">
        <w:rPr>
          <w:rFonts w:eastAsia="Times New Roman" w:cs="Arial"/>
          <w:color w:val="000000"/>
          <w:lang w:val="ru-RU"/>
        </w:rPr>
        <w:t xml:space="preserve"> орган</w:t>
      </w:r>
      <w:r>
        <w:rPr>
          <w:rFonts w:eastAsia="Times New Roman" w:cs="Arial"/>
          <w:color w:val="000000"/>
          <w:lang w:val="ru-RU"/>
        </w:rPr>
        <w:t>а</w:t>
      </w:r>
      <w:r w:rsidRPr="0035225E">
        <w:rPr>
          <w:rFonts w:eastAsia="Times New Roman" w:cs="Arial"/>
          <w:color w:val="000000"/>
          <w:lang w:val="ru-RU"/>
        </w:rPr>
        <w:t xml:space="preserve"> управе</w:t>
      </w:r>
      <w:r w:rsidRPr="0035225E">
        <w:rPr>
          <w:rFonts w:eastAsia="Times New Roman" w:cs="Arial"/>
          <w:color w:val="000000"/>
          <w:lang w:val="sr-Cyrl-RS"/>
        </w:rPr>
        <w:t>.</w:t>
      </w:r>
    </w:p>
    <w:p w:rsidR="00A5103E" w:rsidRPr="008E53ED" w:rsidRDefault="00A5103E" w:rsidP="00A5103E">
      <w:pPr>
        <w:spacing w:before="240" w:after="240" w:line="240" w:lineRule="auto"/>
        <w:jc w:val="center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  <w:lang w:val="sr-Cyrl-RS"/>
        </w:rPr>
        <w:t>Извештавање о</w:t>
      </w:r>
      <w:r w:rsidRPr="008E53ED">
        <w:rPr>
          <w:rFonts w:eastAsia="Times New Roman" w:cs="Arial"/>
          <w:b/>
          <w:bCs/>
          <w:color w:val="000000"/>
        </w:rPr>
        <w:t xml:space="preserve"> </w:t>
      </w:r>
      <w:r>
        <w:rPr>
          <w:rFonts w:eastAsia="Times New Roman" w:cs="Arial"/>
          <w:b/>
          <w:bCs/>
          <w:color w:val="000000"/>
          <w:lang w:val="sr-Cyrl-RS"/>
        </w:rPr>
        <w:t xml:space="preserve">спровођењу </w:t>
      </w:r>
      <w:r w:rsidRPr="008E53ED">
        <w:rPr>
          <w:rFonts w:eastAsia="Times New Roman" w:cs="Arial"/>
          <w:b/>
          <w:bCs/>
          <w:color w:val="000000"/>
        </w:rPr>
        <w:t>програма стручног усавршавања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 xml:space="preserve">Члан </w:t>
      </w:r>
      <w:r>
        <w:rPr>
          <w:rFonts w:eastAsia="Times New Roman" w:cs="Arial"/>
          <w:b/>
          <w:bCs/>
          <w:color w:val="000000"/>
          <w:lang w:val="sr-Cyrl-RS"/>
        </w:rPr>
        <w:t>2</w:t>
      </w:r>
      <w:r w:rsidRPr="008E53ED">
        <w:rPr>
          <w:rFonts w:eastAsia="Times New Roman" w:cs="Arial"/>
          <w:b/>
          <w:bCs/>
          <w:color w:val="000000"/>
        </w:rPr>
        <w:t>1</w:t>
      </w:r>
      <w:r>
        <w:rPr>
          <w:rFonts w:eastAsia="Times New Roman" w:cs="Arial"/>
          <w:b/>
          <w:bCs/>
          <w:color w:val="000000"/>
          <w:lang w:val="sr-Cyrl-RS"/>
        </w:rPr>
        <w:t>.</w:t>
      </w:r>
      <w:r w:rsidRPr="008E53ED">
        <w:rPr>
          <w:rFonts w:eastAsia="Times New Roman" w:cs="Arial"/>
          <w:b/>
          <w:bCs/>
          <w:color w:val="000000"/>
        </w:rPr>
        <w:t> 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cs="Arial"/>
          <w:color w:val="000000"/>
          <w:lang w:val="sr-Cyrl-RS"/>
        </w:rPr>
        <w:t>Служба</w:t>
      </w:r>
      <w:r w:rsidRPr="00291636">
        <w:rPr>
          <w:rFonts w:cs="Arial"/>
          <w:color w:val="000000"/>
        </w:rPr>
        <w:t xml:space="preserve"> подноси Покрајинској влади </w:t>
      </w:r>
      <w:r w:rsidRPr="00291636">
        <w:rPr>
          <w:rFonts w:cs="Arial"/>
          <w:color w:val="000000"/>
          <w:lang w:val="sr-Cyrl-RS"/>
        </w:rPr>
        <w:t xml:space="preserve">годишњи </w:t>
      </w:r>
      <w:r w:rsidRPr="00291636">
        <w:rPr>
          <w:rFonts w:cs="Arial"/>
          <w:color w:val="000000"/>
        </w:rPr>
        <w:t xml:space="preserve">извештај о </w:t>
      </w:r>
      <w:r w:rsidRPr="00A14486">
        <w:rPr>
          <w:rFonts w:cs="Arial"/>
          <w:color w:val="000000"/>
          <w:lang w:val="sr-Cyrl-RS"/>
        </w:rPr>
        <w:t xml:space="preserve">спровођењу </w:t>
      </w:r>
      <w:r w:rsidRPr="00EF337E">
        <w:rPr>
          <w:rFonts w:cs="Arial"/>
          <w:color w:val="000000"/>
          <w:lang w:val="sr-Cyrl-RS"/>
        </w:rPr>
        <w:t>програма стручног усавршавања</w:t>
      </w:r>
      <w:r>
        <w:rPr>
          <w:rFonts w:cs="Arial"/>
          <w:color w:val="000000"/>
          <w:lang w:val="sr-Cyrl-RS"/>
        </w:rPr>
        <w:t xml:space="preserve"> у</w:t>
      </w:r>
      <w:r w:rsidRPr="00EF337E">
        <w:rPr>
          <w:rFonts w:eastAsia="Times New Roman" w:cs="Arial"/>
          <w:color w:val="000000"/>
          <w:lang w:val="ru-RU"/>
        </w:rPr>
        <w:t xml:space="preserve"> </w:t>
      </w:r>
      <w:r>
        <w:rPr>
          <w:rFonts w:eastAsia="Times New Roman" w:cs="Arial"/>
          <w:color w:val="000000"/>
          <w:lang w:val="ru-RU"/>
        </w:rPr>
        <w:t>п</w:t>
      </w:r>
      <w:r w:rsidRPr="0035225E">
        <w:rPr>
          <w:rFonts w:eastAsia="Times New Roman" w:cs="Arial"/>
          <w:color w:val="000000"/>
          <w:lang w:val="ru-RU"/>
        </w:rPr>
        <w:t>окрајинск</w:t>
      </w:r>
      <w:r>
        <w:rPr>
          <w:rFonts w:eastAsia="Times New Roman" w:cs="Arial"/>
          <w:color w:val="000000"/>
          <w:lang w:val="ru-RU"/>
        </w:rPr>
        <w:t>им</w:t>
      </w:r>
      <w:r w:rsidRPr="0035225E">
        <w:rPr>
          <w:rFonts w:eastAsia="Times New Roman" w:cs="Arial"/>
          <w:color w:val="000000"/>
          <w:lang w:val="ru-RU"/>
        </w:rPr>
        <w:t xml:space="preserve"> орган</w:t>
      </w:r>
      <w:r>
        <w:rPr>
          <w:rFonts w:eastAsia="Times New Roman" w:cs="Arial"/>
          <w:color w:val="000000"/>
          <w:lang w:val="ru-RU"/>
        </w:rPr>
        <w:t>има</w:t>
      </w:r>
      <w:r w:rsidRPr="0035225E">
        <w:rPr>
          <w:rFonts w:eastAsia="Times New Roman" w:cs="Arial"/>
          <w:color w:val="000000"/>
          <w:lang w:val="ru-RU"/>
        </w:rPr>
        <w:t xml:space="preserve"> управе</w:t>
      </w:r>
      <w:r w:rsidRPr="00291636">
        <w:rPr>
          <w:rFonts w:cs="Arial"/>
          <w:color w:val="000000"/>
        </w:rPr>
        <w:t xml:space="preserve">, најкасније до 31. </w:t>
      </w:r>
      <w:r>
        <w:rPr>
          <w:rFonts w:cs="Arial"/>
          <w:color w:val="000000"/>
          <w:lang w:val="sr-Cyrl-RS"/>
        </w:rPr>
        <w:t>марта</w:t>
      </w:r>
      <w:r w:rsidRPr="00291636">
        <w:rPr>
          <w:rFonts w:cs="Arial"/>
          <w:color w:val="000000"/>
        </w:rPr>
        <w:t xml:space="preserve"> за претходну годину</w:t>
      </w:r>
      <w:r w:rsidRPr="008E53ED">
        <w:rPr>
          <w:rFonts w:eastAsia="Times New Roman" w:cs="Arial"/>
          <w:color w:val="000000"/>
        </w:rPr>
        <w:t>. 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Calibri" w:cs="Times New Roman"/>
        </w:rPr>
      </w:pPr>
      <w:bookmarkStart w:id="34" w:name="clan_23"/>
      <w:bookmarkStart w:id="35" w:name="clan_24"/>
      <w:bookmarkStart w:id="36" w:name="clan_30"/>
      <w:bookmarkStart w:id="37" w:name="clan_32"/>
      <w:bookmarkStart w:id="38" w:name="str_16"/>
      <w:bookmarkStart w:id="39" w:name="str_17"/>
      <w:bookmarkStart w:id="40" w:name="str_19"/>
      <w:bookmarkStart w:id="41" w:name="str_21"/>
      <w:bookmarkStart w:id="42" w:name="str_22"/>
      <w:bookmarkStart w:id="43" w:name="str_2"/>
      <w:bookmarkStart w:id="44" w:name="str_12"/>
      <w:bookmarkStart w:id="45" w:name="clan_12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8E53ED">
        <w:rPr>
          <w:rFonts w:eastAsia="Calibri" w:cs="Times New Roman"/>
        </w:rPr>
        <w:t xml:space="preserve">Део </w:t>
      </w:r>
      <w:r w:rsidRPr="008E53ED">
        <w:rPr>
          <w:rFonts w:eastAsia="Calibri" w:cs="Times New Roman"/>
          <w:lang w:val="sr-Cyrl-RS"/>
        </w:rPr>
        <w:t>трећи</w:t>
      </w:r>
      <w:r w:rsidRPr="008E53ED">
        <w:rPr>
          <w:rFonts w:eastAsia="Calibri" w:cs="Times New Roman"/>
        </w:rPr>
        <w:t> </w:t>
      </w:r>
    </w:p>
    <w:p w:rsidR="00A5103E" w:rsidRPr="008E53ED" w:rsidRDefault="00A5103E" w:rsidP="00A5103E">
      <w:pPr>
        <w:pStyle w:val="clan"/>
        <w:spacing w:before="240" w:after="120"/>
        <w:jc w:val="center"/>
        <w:rPr>
          <w:rFonts w:asciiTheme="minorHAnsi" w:hAnsiTheme="minorHAnsi" w:cs="Arial"/>
          <w:bCs/>
          <w:color w:val="000000"/>
          <w:sz w:val="22"/>
          <w:szCs w:val="22"/>
          <w:lang w:val="sr-Cyrl-RS"/>
        </w:rPr>
      </w:pPr>
      <w:r w:rsidRPr="008E53ED">
        <w:rPr>
          <w:rFonts w:asciiTheme="minorHAnsi" w:hAnsiTheme="minorHAnsi" w:cs="Arial"/>
          <w:bCs/>
          <w:color w:val="000000"/>
          <w:sz w:val="22"/>
          <w:szCs w:val="22"/>
          <w:lang w:val="sr-Cyrl-RS"/>
        </w:rPr>
        <w:t>ЗАВРШНЕ ОДРЕДБЕ</w:t>
      </w:r>
    </w:p>
    <w:p w:rsidR="00A5103E" w:rsidRPr="008E53ED" w:rsidRDefault="00A5103E" w:rsidP="00A5103E">
      <w:pPr>
        <w:spacing w:before="240" w:after="120" w:line="240" w:lineRule="auto"/>
        <w:jc w:val="center"/>
        <w:rPr>
          <w:rFonts w:eastAsia="Times New Roman" w:cs="Arial"/>
          <w:b/>
          <w:bCs/>
        </w:rPr>
      </w:pPr>
      <w:r w:rsidRPr="008E53ED">
        <w:rPr>
          <w:rFonts w:eastAsia="Times New Roman" w:cs="Arial"/>
          <w:b/>
          <w:bCs/>
        </w:rPr>
        <w:t xml:space="preserve">Члан </w:t>
      </w:r>
      <w:r>
        <w:rPr>
          <w:rFonts w:eastAsia="Times New Roman" w:cs="Arial"/>
          <w:b/>
          <w:bCs/>
          <w:lang w:val="sr-Cyrl-RS"/>
        </w:rPr>
        <w:t>22</w:t>
      </w:r>
      <w:r w:rsidRPr="008E53ED">
        <w:rPr>
          <w:rFonts w:eastAsia="Times New Roman" w:cs="Arial"/>
          <w:b/>
          <w:bCs/>
          <w:lang w:val="sr-Cyrl-RS"/>
        </w:rPr>
        <w:t>.</w:t>
      </w:r>
      <w:r w:rsidRPr="008E53ED">
        <w:rPr>
          <w:rFonts w:eastAsia="Times New Roman" w:cs="Arial"/>
          <w:b/>
          <w:bCs/>
        </w:rPr>
        <w:t xml:space="preserve"> </w:t>
      </w:r>
    </w:p>
    <w:p w:rsidR="00A5103E" w:rsidRPr="008E53ED" w:rsidRDefault="00A5103E" w:rsidP="00A5103E">
      <w:pPr>
        <w:spacing w:before="100" w:beforeAutospacing="1" w:after="100" w:afterAutospacing="1" w:line="240" w:lineRule="auto"/>
        <w:jc w:val="both"/>
        <w:rPr>
          <w:rFonts w:eastAsia="Times New Roman" w:cs="Arial"/>
          <w:lang w:val="sr-Cyrl-RS"/>
        </w:rPr>
      </w:pPr>
      <w:r w:rsidRPr="008E53ED">
        <w:rPr>
          <w:rFonts w:eastAsia="Times New Roman" w:cs="Arial"/>
          <w:lang w:val="sr-Cyrl-RS"/>
        </w:rPr>
        <w:t>Даном ступања на снагу ове уредбе</w:t>
      </w:r>
      <w:r>
        <w:rPr>
          <w:rFonts w:eastAsia="Times New Roman" w:cs="Arial"/>
          <w:lang w:val="sr-Cyrl-RS"/>
        </w:rPr>
        <w:t>,</w:t>
      </w:r>
      <w:r w:rsidRPr="008E53ED">
        <w:rPr>
          <w:rFonts w:eastAsia="Times New Roman" w:cs="Arial"/>
          <w:lang w:val="sr-Cyrl-RS"/>
        </w:rPr>
        <w:t xml:space="preserve"> престаје да важи </w:t>
      </w:r>
      <w:r>
        <w:rPr>
          <w:rFonts w:eastAsia="Times New Roman" w:cs="Arial"/>
          <w:bCs/>
          <w:lang w:val="sr-Cyrl-RS"/>
        </w:rPr>
        <w:t>П</w:t>
      </w:r>
      <w:r w:rsidRPr="00C238C9">
        <w:rPr>
          <w:rFonts w:eastAsia="Times New Roman" w:cs="Arial"/>
          <w:bCs/>
        </w:rPr>
        <w:t>равилник</w:t>
      </w:r>
      <w:r w:rsidRPr="00C238C9">
        <w:rPr>
          <w:rFonts w:eastAsia="Times New Roman" w:cs="Arial"/>
          <w:bCs/>
          <w:lang w:val="sr-Cyrl-RS"/>
        </w:rPr>
        <w:t xml:space="preserve"> </w:t>
      </w:r>
      <w:r w:rsidRPr="00C238C9">
        <w:rPr>
          <w:rFonts w:eastAsia="Times New Roman" w:cs="Arial"/>
          <w:bCs/>
        </w:rPr>
        <w:t xml:space="preserve">о похађању курса </w:t>
      </w:r>
      <w:r>
        <w:rPr>
          <w:rFonts w:eastAsia="Times New Roman" w:cs="Arial"/>
          <w:bCs/>
        </w:rPr>
        <w:t xml:space="preserve">страних језика који организује </w:t>
      </w:r>
      <w:r>
        <w:rPr>
          <w:rFonts w:eastAsia="Times New Roman" w:cs="Arial"/>
          <w:bCs/>
          <w:lang w:val="sr-Cyrl-RS"/>
        </w:rPr>
        <w:t>С</w:t>
      </w:r>
      <w:r w:rsidRPr="00C238C9">
        <w:rPr>
          <w:rFonts w:eastAsia="Times New Roman" w:cs="Arial"/>
          <w:bCs/>
        </w:rPr>
        <w:t>лужба за управљање људским ресурсима</w:t>
      </w:r>
      <w:r>
        <w:rPr>
          <w:rFonts w:eastAsia="Times New Roman" w:cs="Arial"/>
          <w:bCs/>
          <w:lang w:val="sr-Cyrl-RS"/>
        </w:rPr>
        <w:t xml:space="preserve"> </w:t>
      </w:r>
      <w:r w:rsidRPr="008E53ED">
        <w:rPr>
          <w:rFonts w:eastAsia="Times New Roman" w:cs="Arial"/>
          <w:lang w:val="sr-Cyrl-RS"/>
        </w:rPr>
        <w:t>(„Службени лист АПВ</w:t>
      </w:r>
      <w:r w:rsidRPr="008E53ED">
        <w:rPr>
          <w:noProof/>
          <w:lang w:val="sr-Cyrl-RS"/>
        </w:rPr>
        <w:t>”</w:t>
      </w:r>
      <w:r w:rsidRPr="008E53ED">
        <w:rPr>
          <w:rFonts w:eastAsia="Times New Roman" w:cs="Arial"/>
          <w:lang w:val="sr-Cyrl-RS"/>
        </w:rPr>
        <w:t xml:space="preserve">, број </w:t>
      </w:r>
      <w:r>
        <w:rPr>
          <w:rFonts w:eastAsia="Times New Roman" w:cs="Arial"/>
          <w:lang w:val="sr-Cyrl-RS"/>
        </w:rPr>
        <w:t>34</w:t>
      </w:r>
      <w:r w:rsidRPr="008E53ED">
        <w:rPr>
          <w:rFonts w:eastAsia="Times New Roman" w:cs="Arial"/>
          <w:lang w:val="sr-Cyrl-RS"/>
        </w:rPr>
        <w:t>/16).</w:t>
      </w:r>
    </w:p>
    <w:p w:rsidR="00A5103E" w:rsidRPr="008E53ED" w:rsidRDefault="00A5103E" w:rsidP="00A5103E">
      <w:pPr>
        <w:spacing w:after="0" w:line="240" w:lineRule="auto"/>
        <w:jc w:val="center"/>
        <w:rPr>
          <w:rFonts w:eastAsia="Calibri" w:cs="Calibri"/>
          <w:b/>
          <w:lang w:val="sr-Cyrl-CS"/>
        </w:rPr>
      </w:pPr>
      <w:r w:rsidRPr="008E53ED">
        <w:rPr>
          <w:rFonts w:eastAsia="Calibri" w:cs="Calibri"/>
          <w:b/>
          <w:lang w:val="sr-Cyrl-CS"/>
        </w:rPr>
        <w:t>Члан 2</w:t>
      </w:r>
      <w:r>
        <w:rPr>
          <w:rFonts w:eastAsia="Calibri" w:cs="Calibri"/>
          <w:b/>
          <w:lang w:val="sr-Cyrl-CS"/>
        </w:rPr>
        <w:t>3</w:t>
      </w:r>
      <w:r w:rsidRPr="008E53ED">
        <w:rPr>
          <w:rFonts w:eastAsia="Calibri" w:cs="Calibri"/>
          <w:b/>
          <w:lang w:val="sr-Cyrl-CS"/>
        </w:rPr>
        <w:t>.</w:t>
      </w:r>
    </w:p>
    <w:p w:rsidR="00A5103E" w:rsidRPr="008E53ED" w:rsidRDefault="00A5103E" w:rsidP="00A5103E">
      <w:pPr>
        <w:spacing w:after="0" w:line="240" w:lineRule="auto"/>
        <w:jc w:val="both"/>
        <w:rPr>
          <w:rFonts w:eastAsia="Calibri" w:cs="Calibri"/>
          <w:lang w:val="sr-Cyrl-RS"/>
        </w:rPr>
      </w:pPr>
      <w:bookmarkStart w:id="46" w:name="sadrzaj_11"/>
      <w:bookmarkEnd w:id="46"/>
      <w:r w:rsidRPr="008E53ED">
        <w:rPr>
          <w:rFonts w:eastAsia="Calibri" w:cs="Calibri"/>
          <w:lang w:val="ru-RU"/>
        </w:rPr>
        <w:t xml:space="preserve">Ова </w:t>
      </w:r>
      <w:r w:rsidRPr="008E53ED">
        <w:rPr>
          <w:rFonts w:eastAsia="Calibri" w:cs="Calibri"/>
          <w:lang w:val="sr-Cyrl-CS"/>
        </w:rPr>
        <w:t>уредб</w:t>
      </w:r>
      <w:r w:rsidRPr="008E53ED">
        <w:rPr>
          <w:rFonts w:eastAsia="Calibri" w:cs="Calibri"/>
        </w:rPr>
        <w:t>a</w:t>
      </w:r>
      <w:r w:rsidRPr="008E53ED">
        <w:rPr>
          <w:rFonts w:eastAsia="Calibri" w:cs="Calibri"/>
          <w:lang w:val="ru-RU"/>
        </w:rPr>
        <w:t xml:space="preserve"> ступа на снагу </w:t>
      </w:r>
      <w:r w:rsidRPr="008E53ED">
        <w:rPr>
          <w:rFonts w:eastAsia="Calibri" w:cs="Calibri"/>
          <w:lang w:val="sr-Cyrl-RS"/>
        </w:rPr>
        <w:t xml:space="preserve">даном објављивања у „Службеном листу Аутономне покрајине Војводине”. </w:t>
      </w:r>
    </w:p>
    <w:p w:rsidR="00385410" w:rsidRDefault="00A5103E">
      <w:bookmarkStart w:id="47" w:name="_GoBack"/>
      <w:bookmarkEnd w:id="47"/>
    </w:p>
    <w:sectPr w:rsidR="0038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3E"/>
    <w:rsid w:val="00273F94"/>
    <w:rsid w:val="00697663"/>
    <w:rsid w:val="00895FC5"/>
    <w:rsid w:val="00A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qFormat/>
    <w:rsid w:val="00A5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qFormat/>
    <w:rsid w:val="00A5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9623</Characters>
  <Application>Microsoft Office Word</Application>
  <DocSecurity>0</DocSecurity>
  <Lines>80</Lines>
  <Paragraphs>22</Paragraphs>
  <ScaleCrop>false</ScaleCrop>
  <Company>Microsoft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Sadiki</dc:creator>
  <cp:lastModifiedBy>Tatjana Sadiki</cp:lastModifiedBy>
  <cp:revision>1</cp:revision>
  <dcterms:created xsi:type="dcterms:W3CDTF">2019-06-04T12:12:00Z</dcterms:created>
  <dcterms:modified xsi:type="dcterms:W3CDTF">2019-06-04T12:13:00Z</dcterms:modified>
</cp:coreProperties>
</file>