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579" w:rsidRPr="006D0BEF" w:rsidRDefault="00645579" w:rsidP="00645579">
      <w:pPr>
        <w:spacing w:after="0" w:line="240" w:lineRule="auto"/>
        <w:rPr>
          <w:rFonts w:ascii="Times New Roman" w:eastAsia="PMingLiU" w:hAnsi="Times New Roman" w:cs="Times New Roman"/>
          <w:lang w:val="sr-Cyrl-RS"/>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tbl>
      <w:tblPr>
        <w:tblW w:w="11260" w:type="dxa"/>
        <w:tblInd w:w="-601" w:type="dxa"/>
        <w:tblLayout w:type="fixed"/>
        <w:tblLook w:val="04A0" w:firstRow="1" w:lastRow="0" w:firstColumn="1" w:lastColumn="0" w:noHBand="0" w:noVBand="1"/>
      </w:tblPr>
      <w:tblGrid>
        <w:gridCol w:w="2552"/>
        <w:gridCol w:w="3260"/>
        <w:gridCol w:w="5448"/>
      </w:tblGrid>
      <w:tr w:rsidR="0011029A" w:rsidRPr="00717399" w:rsidTr="00351E6B">
        <w:trPr>
          <w:trHeight w:val="1975"/>
        </w:trPr>
        <w:tc>
          <w:tcPr>
            <w:tcW w:w="2552" w:type="dxa"/>
          </w:tcPr>
          <w:p w:rsidR="0011029A" w:rsidRPr="00717399" w:rsidRDefault="0011029A" w:rsidP="0011029A">
            <w:pPr>
              <w:tabs>
                <w:tab w:val="center" w:pos="4703"/>
                <w:tab w:val="right" w:pos="9406"/>
              </w:tabs>
              <w:spacing w:after="0" w:line="240" w:lineRule="auto"/>
              <w:ind w:left="-198" w:firstLine="108"/>
              <w:rPr>
                <w:rFonts w:ascii="Times New Roman" w:eastAsia="Calibri" w:hAnsi="Times New Roman" w:cs="Times New Roman"/>
                <w:color w:val="000000"/>
              </w:rPr>
            </w:pPr>
            <w:r w:rsidRPr="00717399">
              <w:rPr>
                <w:rFonts w:ascii="Times New Roman" w:eastAsia="Calibri" w:hAnsi="Times New Roman" w:cs="Times New Roman"/>
                <w:noProof/>
                <w:color w:val="000000"/>
              </w:rPr>
              <w:drawing>
                <wp:inline distT="0" distB="0" distL="0" distR="0" wp14:anchorId="067AF64B" wp14:editId="36474595">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11029A" w:rsidRPr="00717399" w:rsidRDefault="0011029A" w:rsidP="0011029A">
            <w:pPr>
              <w:tabs>
                <w:tab w:val="center" w:pos="4703"/>
                <w:tab w:val="right" w:pos="9406"/>
              </w:tabs>
              <w:spacing w:after="0" w:line="240" w:lineRule="auto"/>
              <w:rPr>
                <w:rFonts w:ascii="Times New Roman" w:eastAsia="Calibri" w:hAnsi="Times New Roman" w:cs="Times New Roman"/>
                <w:color w:val="000000"/>
              </w:rPr>
            </w:pPr>
          </w:p>
          <w:p w:rsidR="0011029A" w:rsidRPr="00717399" w:rsidRDefault="0011029A" w:rsidP="0011029A">
            <w:pPr>
              <w:tabs>
                <w:tab w:val="center" w:pos="4703"/>
                <w:tab w:val="right" w:pos="9406"/>
              </w:tabs>
              <w:spacing w:after="0" w:line="240" w:lineRule="auto"/>
              <w:rPr>
                <w:rFonts w:ascii="Times New Roman" w:eastAsia="Calibri" w:hAnsi="Times New Roman" w:cs="Times New Roman"/>
                <w:color w:val="000000"/>
              </w:rPr>
            </w:pPr>
          </w:p>
          <w:p w:rsidR="0011029A" w:rsidRPr="00717399" w:rsidRDefault="0011029A" w:rsidP="0011029A">
            <w:pPr>
              <w:tabs>
                <w:tab w:val="center" w:pos="4703"/>
                <w:tab w:val="right" w:pos="9406"/>
              </w:tabs>
              <w:spacing w:after="0" w:line="240" w:lineRule="auto"/>
              <w:rPr>
                <w:rFonts w:ascii="Times New Roman" w:eastAsia="Calibri" w:hAnsi="Times New Roman" w:cs="Times New Roman"/>
              </w:rPr>
            </w:pPr>
            <w:r w:rsidRPr="00717399">
              <w:rPr>
                <w:rFonts w:ascii="Times New Roman" w:eastAsia="Calibri" w:hAnsi="Times New Roman" w:cs="Times New Roman"/>
              </w:rPr>
              <w:t>Република Србија</w:t>
            </w:r>
          </w:p>
          <w:p w:rsidR="0011029A" w:rsidRPr="00717399" w:rsidRDefault="0011029A" w:rsidP="0011029A">
            <w:pPr>
              <w:spacing w:after="0" w:line="240" w:lineRule="auto"/>
              <w:rPr>
                <w:rFonts w:ascii="Times New Roman" w:eastAsia="Calibri" w:hAnsi="Times New Roman" w:cs="Times New Roman"/>
              </w:rPr>
            </w:pPr>
            <w:r w:rsidRPr="00717399">
              <w:rPr>
                <w:rFonts w:ascii="Times New Roman" w:eastAsia="Calibri" w:hAnsi="Times New Roman" w:cs="Times New Roman"/>
              </w:rPr>
              <w:t xml:space="preserve">Аутономна </w:t>
            </w:r>
            <w:r w:rsidRPr="00717399">
              <w:rPr>
                <w:rFonts w:ascii="Times New Roman" w:eastAsia="Calibri" w:hAnsi="Times New Roman" w:cs="Times New Roman"/>
                <w:lang w:val="en-GB"/>
              </w:rPr>
              <w:t>п</w:t>
            </w:r>
            <w:r w:rsidRPr="00717399">
              <w:rPr>
                <w:rFonts w:ascii="Times New Roman" w:eastAsia="Calibri" w:hAnsi="Times New Roman" w:cs="Times New Roman"/>
              </w:rPr>
              <w:t>окрајина Војводина</w:t>
            </w:r>
          </w:p>
          <w:p w:rsidR="0011029A" w:rsidRPr="00717399" w:rsidRDefault="0011029A" w:rsidP="0011029A">
            <w:pPr>
              <w:spacing w:after="0" w:line="240" w:lineRule="auto"/>
              <w:rPr>
                <w:rFonts w:ascii="Times New Roman" w:eastAsia="Calibri" w:hAnsi="Times New Roman" w:cs="Times New Roman"/>
              </w:rPr>
            </w:pPr>
          </w:p>
          <w:p w:rsidR="0011029A" w:rsidRPr="00717399" w:rsidRDefault="0011029A" w:rsidP="0011029A">
            <w:pPr>
              <w:spacing w:after="0" w:line="240" w:lineRule="auto"/>
              <w:rPr>
                <w:rFonts w:ascii="Times New Roman" w:eastAsia="Calibri" w:hAnsi="Times New Roman" w:cs="Times New Roman"/>
                <w:b/>
                <w:lang w:val="en-GB"/>
              </w:rPr>
            </w:pPr>
            <w:r w:rsidRPr="00717399">
              <w:rPr>
                <w:rFonts w:ascii="Times New Roman" w:eastAsia="Calibri" w:hAnsi="Times New Roman" w:cs="Times New Roman"/>
                <w:b/>
              </w:rPr>
              <w:t>Покрајински секретаријат за образовање, прописе,</w:t>
            </w:r>
          </w:p>
          <w:p w:rsidR="0011029A" w:rsidRPr="00717399" w:rsidRDefault="0011029A" w:rsidP="0011029A">
            <w:pPr>
              <w:spacing w:after="0" w:line="240" w:lineRule="auto"/>
              <w:rPr>
                <w:rFonts w:ascii="Times New Roman" w:eastAsia="Calibri" w:hAnsi="Times New Roman" w:cs="Times New Roman"/>
                <w:b/>
                <w:lang w:val="en-GB"/>
              </w:rPr>
            </w:pPr>
            <w:r w:rsidRPr="00717399">
              <w:rPr>
                <w:rFonts w:ascii="Times New Roman" w:eastAsia="Calibri" w:hAnsi="Times New Roman" w:cs="Times New Roman"/>
                <w:b/>
                <w:lang w:val="en-GB"/>
              </w:rPr>
              <w:t>управу и националне мањине – националне заједнице</w:t>
            </w:r>
          </w:p>
          <w:p w:rsidR="0011029A" w:rsidRPr="00717399" w:rsidRDefault="0011029A" w:rsidP="0011029A">
            <w:pPr>
              <w:spacing w:after="0" w:line="240" w:lineRule="auto"/>
              <w:rPr>
                <w:rFonts w:ascii="Times New Roman" w:eastAsia="Calibri" w:hAnsi="Times New Roman" w:cs="Times New Roman"/>
                <w:b/>
                <w:lang w:val="en-GB"/>
              </w:rPr>
            </w:pPr>
          </w:p>
          <w:p w:rsidR="0011029A" w:rsidRPr="00717399" w:rsidRDefault="0011029A" w:rsidP="0011029A">
            <w:pPr>
              <w:tabs>
                <w:tab w:val="center" w:pos="4703"/>
                <w:tab w:val="right" w:pos="9406"/>
              </w:tabs>
              <w:spacing w:after="0" w:line="240" w:lineRule="auto"/>
              <w:rPr>
                <w:rFonts w:ascii="Times New Roman" w:eastAsia="Calibri" w:hAnsi="Times New Roman" w:cs="Times New Roman"/>
                <w:lang w:val="en-GB"/>
              </w:rPr>
            </w:pPr>
            <w:r w:rsidRPr="00717399">
              <w:rPr>
                <w:rFonts w:ascii="Times New Roman" w:eastAsia="Calibri" w:hAnsi="Times New Roman" w:cs="Times New Roman"/>
                <w:lang w:val="en-GB"/>
              </w:rPr>
              <w:t>Булевар Михајла Пупина 16, 21000 Нови Сад</w:t>
            </w:r>
          </w:p>
          <w:p w:rsidR="0011029A" w:rsidRPr="00717399" w:rsidRDefault="0011029A" w:rsidP="0011029A">
            <w:pPr>
              <w:tabs>
                <w:tab w:val="center" w:pos="4703"/>
                <w:tab w:val="right" w:pos="9406"/>
              </w:tabs>
              <w:spacing w:after="0" w:line="240" w:lineRule="auto"/>
              <w:rPr>
                <w:rFonts w:ascii="Times New Roman" w:eastAsia="Calibri" w:hAnsi="Times New Roman" w:cs="Times New Roman"/>
                <w:lang w:val="en-GB"/>
              </w:rPr>
            </w:pPr>
            <w:r w:rsidRPr="00717399">
              <w:rPr>
                <w:rFonts w:ascii="Times New Roman" w:eastAsia="Calibri" w:hAnsi="Times New Roman" w:cs="Times New Roman"/>
                <w:lang w:val="en-GB"/>
              </w:rPr>
              <w:t xml:space="preserve">Т: +381 21  487  4427, F: +381 21  557 074; 456 986  </w:t>
            </w:r>
          </w:p>
          <w:p w:rsidR="0011029A" w:rsidRPr="00717399" w:rsidRDefault="0011029A" w:rsidP="0011029A">
            <w:pPr>
              <w:tabs>
                <w:tab w:val="center" w:pos="4703"/>
                <w:tab w:val="right" w:pos="9406"/>
              </w:tabs>
              <w:spacing w:after="0" w:line="240" w:lineRule="auto"/>
              <w:rPr>
                <w:rFonts w:ascii="Times New Roman" w:eastAsia="Calibri" w:hAnsi="Times New Roman" w:cs="Times New Roman"/>
                <w:color w:val="000000"/>
                <w:lang w:val="ru-RU"/>
              </w:rPr>
            </w:pPr>
            <w:r w:rsidRPr="00717399">
              <w:rPr>
                <w:rFonts w:ascii="Times New Roman" w:eastAsia="Calibri" w:hAnsi="Times New Roman" w:cs="Times New Roman"/>
              </w:rPr>
              <w:t>Psounz@vojvodinа.gov.rs</w:t>
            </w:r>
          </w:p>
        </w:tc>
      </w:tr>
      <w:tr w:rsidR="0011029A" w:rsidRPr="00717399" w:rsidTr="00351E6B">
        <w:trPr>
          <w:trHeight w:val="1003"/>
        </w:trPr>
        <w:tc>
          <w:tcPr>
            <w:tcW w:w="2552" w:type="dxa"/>
          </w:tcPr>
          <w:p w:rsidR="0011029A" w:rsidRPr="00717399" w:rsidRDefault="0011029A" w:rsidP="0011029A">
            <w:pPr>
              <w:tabs>
                <w:tab w:val="center" w:pos="4703"/>
                <w:tab w:val="right" w:pos="9406"/>
              </w:tabs>
              <w:spacing w:after="0" w:line="240" w:lineRule="auto"/>
              <w:ind w:left="-198" w:firstLine="108"/>
              <w:rPr>
                <w:rFonts w:ascii="Times New Roman" w:eastAsia="Calibri" w:hAnsi="Times New Roman" w:cs="Times New Roman"/>
                <w:noProof/>
                <w:lang w:val="ru-RU"/>
              </w:rPr>
            </w:pPr>
          </w:p>
        </w:tc>
        <w:tc>
          <w:tcPr>
            <w:tcW w:w="3260" w:type="dxa"/>
          </w:tcPr>
          <w:p w:rsidR="0011029A" w:rsidRPr="00717399" w:rsidRDefault="0011029A" w:rsidP="0011029A">
            <w:pPr>
              <w:tabs>
                <w:tab w:val="center" w:pos="4703"/>
                <w:tab w:val="right" w:pos="9406"/>
              </w:tabs>
              <w:spacing w:after="0" w:line="240" w:lineRule="auto"/>
              <w:rPr>
                <w:rFonts w:ascii="Times New Roman" w:eastAsia="Calibri" w:hAnsi="Times New Roman" w:cs="Times New Roman"/>
              </w:rPr>
            </w:pPr>
          </w:p>
          <w:p w:rsidR="0011029A" w:rsidRPr="00DA3B46" w:rsidRDefault="0011029A" w:rsidP="0011029A">
            <w:pPr>
              <w:tabs>
                <w:tab w:val="center" w:pos="4703"/>
                <w:tab w:val="right" w:pos="9406"/>
              </w:tabs>
              <w:spacing w:after="0" w:line="240" w:lineRule="auto"/>
              <w:rPr>
                <w:rFonts w:ascii="Times New Roman" w:eastAsia="Calibri" w:hAnsi="Times New Roman" w:cs="Times New Roman"/>
                <w:lang w:val="sr-Cyrl-RS"/>
              </w:rPr>
            </w:pPr>
            <w:r w:rsidRPr="00717399">
              <w:rPr>
                <w:rFonts w:ascii="Times New Roman" w:eastAsia="Calibri" w:hAnsi="Times New Roman" w:cs="Times New Roman"/>
              </w:rPr>
              <w:t xml:space="preserve">БРОЈ: </w:t>
            </w:r>
            <w:r w:rsidR="00DA3B46">
              <w:rPr>
                <w:rFonts w:ascii="Times New Roman" w:eastAsia="Calibri" w:hAnsi="Times New Roman" w:cs="Times New Roman"/>
              </w:rPr>
              <w:t>128-404-23/2020-03-</w:t>
            </w:r>
            <w:r w:rsidR="00DA3B46">
              <w:rPr>
                <w:rFonts w:ascii="Times New Roman" w:eastAsia="Calibri" w:hAnsi="Times New Roman" w:cs="Times New Roman"/>
                <w:lang w:val="sr-Cyrl-RS"/>
              </w:rPr>
              <w:t>4</w:t>
            </w:r>
          </w:p>
          <w:p w:rsidR="0011029A" w:rsidRPr="00717399" w:rsidRDefault="0011029A" w:rsidP="0011029A">
            <w:pPr>
              <w:tabs>
                <w:tab w:val="center" w:pos="4703"/>
                <w:tab w:val="right" w:pos="9406"/>
              </w:tabs>
              <w:spacing w:after="0" w:line="240" w:lineRule="auto"/>
              <w:rPr>
                <w:rFonts w:ascii="Times New Roman" w:eastAsia="Calibri" w:hAnsi="Times New Roman" w:cs="Times New Roman"/>
              </w:rPr>
            </w:pPr>
          </w:p>
        </w:tc>
        <w:tc>
          <w:tcPr>
            <w:tcW w:w="5448" w:type="dxa"/>
          </w:tcPr>
          <w:p w:rsidR="0011029A" w:rsidRPr="00717399" w:rsidRDefault="0011029A" w:rsidP="0011029A">
            <w:pPr>
              <w:tabs>
                <w:tab w:val="center" w:pos="4703"/>
                <w:tab w:val="right" w:pos="9406"/>
              </w:tabs>
              <w:spacing w:after="0" w:line="240" w:lineRule="auto"/>
              <w:rPr>
                <w:rFonts w:ascii="Times New Roman" w:eastAsia="Calibri" w:hAnsi="Times New Roman" w:cs="Times New Roman"/>
                <w:color w:val="000000"/>
              </w:rPr>
            </w:pPr>
          </w:p>
          <w:p w:rsidR="0011029A" w:rsidRPr="00717399" w:rsidRDefault="0011029A" w:rsidP="00976D75">
            <w:pPr>
              <w:tabs>
                <w:tab w:val="center" w:pos="4703"/>
                <w:tab w:val="right" w:pos="9406"/>
              </w:tabs>
              <w:spacing w:after="0" w:line="240" w:lineRule="auto"/>
              <w:rPr>
                <w:rFonts w:ascii="Times New Roman" w:eastAsia="Calibri" w:hAnsi="Times New Roman" w:cs="Times New Roman"/>
                <w:color w:val="000000"/>
                <w:lang w:val="en-GB"/>
              </w:rPr>
            </w:pPr>
            <w:r w:rsidRPr="00717399">
              <w:rPr>
                <w:rFonts w:ascii="Times New Roman" w:eastAsia="Calibri" w:hAnsi="Times New Roman" w:cs="Times New Roman"/>
                <w:color w:val="000000"/>
              </w:rPr>
              <w:t>ДАТУМ</w:t>
            </w:r>
            <w:r w:rsidRPr="00976D75">
              <w:rPr>
                <w:rFonts w:ascii="Times New Roman" w:eastAsia="Calibri" w:hAnsi="Times New Roman" w:cs="Times New Roman"/>
              </w:rPr>
              <w:t xml:space="preserve">: </w:t>
            </w:r>
            <w:r w:rsidR="007210A2" w:rsidRPr="00976D75">
              <w:rPr>
                <w:rFonts w:ascii="Times New Roman" w:eastAsia="Calibri" w:hAnsi="Times New Roman" w:cs="Times New Roman"/>
                <w:lang w:val="sr-Cyrl-RS"/>
              </w:rPr>
              <w:t>1</w:t>
            </w:r>
            <w:r w:rsidR="00976D75" w:rsidRPr="00976D75">
              <w:rPr>
                <w:rFonts w:ascii="Times New Roman" w:eastAsia="Calibri" w:hAnsi="Times New Roman" w:cs="Times New Roman"/>
                <w:lang w:val="sr-Latn-RS"/>
              </w:rPr>
              <w:t>3</w:t>
            </w:r>
            <w:r w:rsidR="007210A2" w:rsidRPr="00976D75">
              <w:rPr>
                <w:rFonts w:ascii="Times New Roman" w:eastAsia="Calibri" w:hAnsi="Times New Roman" w:cs="Times New Roman"/>
                <w:lang w:val="sr-Cyrl-RS"/>
              </w:rPr>
              <w:t xml:space="preserve">.02.2020. </w:t>
            </w:r>
            <w:r w:rsidRPr="00976D75">
              <w:rPr>
                <w:rFonts w:ascii="Times New Roman" w:eastAsia="Calibri" w:hAnsi="Times New Roman" w:cs="Times New Roman"/>
                <w:lang w:val="en-GB"/>
              </w:rPr>
              <w:t>године</w:t>
            </w:r>
          </w:p>
        </w:tc>
      </w:tr>
    </w:tbl>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9441"/>
      </w:tblGrid>
      <w:tr w:rsidR="00645579" w:rsidRPr="00717399" w:rsidTr="00F42B54">
        <w:trPr>
          <w:trHeight w:val="2023"/>
        </w:trPr>
        <w:tc>
          <w:tcPr>
            <w:tcW w:w="9441"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vAlign w:val="center"/>
          </w:tcPr>
          <w:p w:rsidR="00645579" w:rsidRPr="00717399" w:rsidRDefault="00645579" w:rsidP="00645579">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КОНКУРСНА ДОКУМЕНТАЦИЈА</w:t>
            </w:r>
          </w:p>
          <w:p w:rsidR="00DF292E" w:rsidRPr="00717399" w:rsidRDefault="00645579" w:rsidP="002E7F7C">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 xml:space="preserve">ЗА ЈАВНУ </w:t>
            </w:r>
            <w:r w:rsidR="0043619A" w:rsidRPr="00717399">
              <w:rPr>
                <w:rFonts w:ascii="Times New Roman" w:eastAsia="PMingLiU" w:hAnsi="Times New Roman" w:cs="Times New Roman"/>
                <w:b/>
              </w:rPr>
              <w:t xml:space="preserve">НАБАВКУ </w:t>
            </w:r>
            <w:r w:rsidR="0011029A" w:rsidRPr="00717399">
              <w:rPr>
                <w:rFonts w:ascii="Times New Roman" w:eastAsia="PMingLiU" w:hAnsi="Times New Roman" w:cs="Times New Roman"/>
                <w:b/>
              </w:rPr>
              <w:t>ДОБАРА–ИНТЕРАКТИВНЕ ТАБЛЕ СА ПРОЈЕКТОРОМ</w:t>
            </w:r>
          </w:p>
          <w:p w:rsidR="00645579" w:rsidRPr="00717399" w:rsidRDefault="00DA3B46" w:rsidP="0011029A">
            <w:pPr>
              <w:spacing w:after="0" w:line="240" w:lineRule="auto"/>
              <w:jc w:val="center"/>
              <w:rPr>
                <w:rFonts w:ascii="Times New Roman" w:eastAsia="PMingLiU" w:hAnsi="Times New Roman" w:cs="Times New Roman"/>
                <w:b/>
              </w:rPr>
            </w:pPr>
            <w:r>
              <w:rPr>
                <w:rFonts w:ascii="Times New Roman" w:eastAsia="PMingLiU" w:hAnsi="Times New Roman" w:cs="Times New Roman"/>
                <w:b/>
              </w:rPr>
              <w:t>ЈН</w:t>
            </w:r>
            <w:r w:rsidRPr="00DA3B46">
              <w:rPr>
                <w:rFonts w:ascii="Times New Roman" w:eastAsia="PMingLiU" w:hAnsi="Times New Roman" w:cs="Times New Roman"/>
                <w:b/>
              </w:rPr>
              <w:t>ОП  1-ЗН/2020</w:t>
            </w:r>
          </w:p>
        </w:tc>
      </w:tr>
    </w:tbl>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p w:rsidR="00B22891" w:rsidRPr="00717399" w:rsidRDefault="00B22891" w:rsidP="00645579">
      <w:pPr>
        <w:spacing w:after="0" w:line="240" w:lineRule="auto"/>
        <w:rPr>
          <w:rFonts w:ascii="Times New Roman" w:eastAsia="PMingLiU" w:hAnsi="Times New Roman" w:cs="Times New Roman"/>
        </w:rPr>
      </w:pPr>
    </w:p>
    <w:p w:rsidR="00B22891" w:rsidRPr="00717399" w:rsidRDefault="00B22891" w:rsidP="00645579">
      <w:pPr>
        <w:spacing w:after="0" w:line="240" w:lineRule="auto"/>
        <w:rPr>
          <w:rFonts w:ascii="Times New Roman" w:eastAsia="PMingLiU" w:hAnsi="Times New Roman" w:cs="Times New Roman"/>
        </w:rPr>
      </w:pPr>
    </w:p>
    <w:p w:rsidR="00645579" w:rsidRPr="00717399" w:rsidRDefault="00645579" w:rsidP="00645579">
      <w:pPr>
        <w:spacing w:after="0" w:line="240" w:lineRule="auto"/>
        <w:rPr>
          <w:rFonts w:ascii="Times New Roman" w:eastAsia="PMingLiU" w:hAnsi="Times New Roman" w:cs="Times New Roman"/>
        </w:rPr>
      </w:pPr>
    </w:p>
    <w:tbl>
      <w:tblPr>
        <w:tblStyle w:val="TableGrid"/>
        <w:tblW w:w="0" w:type="auto"/>
        <w:jc w:val="center"/>
        <w:tblLook w:val="04A0" w:firstRow="1" w:lastRow="0" w:firstColumn="1" w:lastColumn="0" w:noHBand="0" w:noVBand="1"/>
      </w:tblPr>
      <w:tblGrid>
        <w:gridCol w:w="9576"/>
      </w:tblGrid>
      <w:tr w:rsidR="00A72B43" w:rsidRPr="00717399" w:rsidTr="00A72B43">
        <w:trPr>
          <w:jc w:val="center"/>
        </w:trPr>
        <w:tc>
          <w:tcPr>
            <w:tcW w:w="9576" w:type="dxa"/>
            <w:shd w:val="clear" w:color="auto" w:fill="C2D69B" w:themeFill="accent3" w:themeFillTint="99"/>
          </w:tcPr>
          <w:p w:rsidR="00A72B43" w:rsidRPr="00976D75" w:rsidRDefault="00A72B43" w:rsidP="00A72B43">
            <w:pPr>
              <w:rPr>
                <w:rFonts w:ascii="Times New Roman" w:eastAsia="Times New Roman" w:hAnsi="Times New Roman" w:cs="Times New Roman"/>
                <w:b/>
              </w:rPr>
            </w:pPr>
            <w:r w:rsidRPr="00976D75">
              <w:rPr>
                <w:rFonts w:ascii="Times New Roman" w:eastAsia="Times New Roman" w:hAnsi="Times New Roman" w:cs="Times New Roman"/>
                <w:b/>
              </w:rPr>
              <w:t xml:space="preserve">Датум објављивања позива за подношење понуда: </w:t>
            </w:r>
            <w:r w:rsidR="00DA3B46" w:rsidRPr="00976D75">
              <w:rPr>
                <w:rFonts w:ascii="Times New Roman" w:eastAsia="Times New Roman" w:hAnsi="Times New Roman" w:cs="Times New Roman"/>
                <w:b/>
                <w:lang w:val="sr-Cyrl-RS"/>
              </w:rPr>
              <w:t xml:space="preserve">14.2.2020. </w:t>
            </w:r>
            <w:r w:rsidRPr="00976D75">
              <w:rPr>
                <w:rFonts w:ascii="Times New Roman" w:eastAsia="Times New Roman" w:hAnsi="Times New Roman" w:cs="Times New Roman"/>
                <w:b/>
              </w:rPr>
              <w:t>године</w:t>
            </w:r>
          </w:p>
          <w:p w:rsidR="00A72B43" w:rsidRPr="00976D75" w:rsidRDefault="00A72B43" w:rsidP="00A72B43">
            <w:pPr>
              <w:rPr>
                <w:rFonts w:ascii="Times New Roman" w:eastAsia="PMingLiU" w:hAnsi="Times New Roman" w:cs="Times New Roman"/>
                <w:b/>
              </w:rPr>
            </w:pPr>
          </w:p>
          <w:p w:rsidR="00A72B43" w:rsidRPr="00976D75" w:rsidRDefault="00A72B43" w:rsidP="00A72B43">
            <w:pPr>
              <w:rPr>
                <w:rFonts w:ascii="Times New Roman" w:eastAsia="Times New Roman" w:hAnsi="Times New Roman" w:cs="Times New Roman"/>
                <w:b/>
              </w:rPr>
            </w:pPr>
            <w:r w:rsidRPr="00976D75">
              <w:rPr>
                <w:rFonts w:ascii="Times New Roman" w:eastAsia="Times New Roman" w:hAnsi="Times New Roman" w:cs="Times New Roman"/>
                <w:b/>
              </w:rPr>
              <w:t>Рок за подношење понуда</w:t>
            </w:r>
            <w:proofErr w:type="gramStart"/>
            <w:r w:rsidRPr="00976D75">
              <w:rPr>
                <w:rFonts w:ascii="Times New Roman" w:eastAsia="Times New Roman" w:hAnsi="Times New Roman" w:cs="Times New Roman"/>
                <w:b/>
              </w:rPr>
              <w:t>:</w:t>
            </w:r>
            <w:r w:rsidR="00875A2D" w:rsidRPr="00976D75">
              <w:rPr>
                <w:rFonts w:ascii="Times New Roman" w:eastAsia="Times New Roman" w:hAnsi="Times New Roman" w:cs="Times New Roman"/>
                <w:b/>
              </w:rPr>
              <w:t>.</w:t>
            </w:r>
            <w:proofErr w:type="gramEnd"/>
            <w:r w:rsidR="00875A2D" w:rsidRPr="00976D75">
              <w:rPr>
                <w:rFonts w:ascii="Times New Roman" w:eastAsia="Times New Roman" w:hAnsi="Times New Roman" w:cs="Times New Roman"/>
                <w:b/>
              </w:rPr>
              <w:t xml:space="preserve"> </w:t>
            </w:r>
            <w:r w:rsidR="00DA3B46" w:rsidRPr="00976D75">
              <w:rPr>
                <w:rFonts w:ascii="Times New Roman" w:eastAsia="Times New Roman" w:hAnsi="Times New Roman" w:cs="Times New Roman"/>
                <w:b/>
                <w:lang w:val="sr-Cyrl-RS"/>
              </w:rPr>
              <w:t xml:space="preserve">17.3.2020. године </w:t>
            </w:r>
            <w:r w:rsidRPr="00976D75">
              <w:rPr>
                <w:rFonts w:ascii="Times New Roman" w:eastAsia="Times New Roman" w:hAnsi="Times New Roman" w:cs="Times New Roman"/>
                <w:b/>
              </w:rPr>
              <w:t xml:space="preserve"> до </w:t>
            </w:r>
            <w:r w:rsidR="00DA3B46" w:rsidRPr="00976D75">
              <w:rPr>
                <w:rFonts w:ascii="Times New Roman" w:eastAsia="Times New Roman" w:hAnsi="Times New Roman" w:cs="Times New Roman"/>
                <w:b/>
                <w:lang w:val="sr-Cyrl-RS"/>
              </w:rPr>
              <w:t xml:space="preserve">11 </w:t>
            </w:r>
            <w:r w:rsidRPr="00976D75">
              <w:rPr>
                <w:rFonts w:ascii="Times New Roman" w:eastAsia="Times New Roman" w:hAnsi="Times New Roman" w:cs="Times New Roman"/>
                <w:b/>
              </w:rPr>
              <w:t>часова</w:t>
            </w:r>
          </w:p>
          <w:p w:rsidR="00A72B43" w:rsidRPr="00976D75" w:rsidRDefault="00A72B43" w:rsidP="00A72B43">
            <w:pPr>
              <w:rPr>
                <w:rFonts w:ascii="Times New Roman" w:eastAsia="Times New Roman" w:hAnsi="Times New Roman" w:cs="Times New Roman"/>
                <w:b/>
              </w:rPr>
            </w:pPr>
          </w:p>
          <w:p w:rsidR="00A72B43" w:rsidRPr="00717399" w:rsidRDefault="00A72B43" w:rsidP="00DA3B46">
            <w:pPr>
              <w:rPr>
                <w:rFonts w:ascii="Times New Roman" w:eastAsia="PMingLiU" w:hAnsi="Times New Roman" w:cs="Times New Roman"/>
              </w:rPr>
            </w:pPr>
            <w:r w:rsidRPr="00976D75">
              <w:rPr>
                <w:rFonts w:ascii="Times New Roman" w:eastAsia="Times New Roman" w:hAnsi="Times New Roman" w:cs="Times New Roman"/>
                <w:b/>
              </w:rPr>
              <w:t xml:space="preserve">Јавно отварање понуда: </w:t>
            </w:r>
            <w:r w:rsidR="00DA3B46" w:rsidRPr="00976D75">
              <w:rPr>
                <w:rFonts w:ascii="Times New Roman" w:eastAsia="Times New Roman" w:hAnsi="Times New Roman" w:cs="Times New Roman"/>
                <w:b/>
                <w:lang w:val="sr-Cyrl-RS"/>
              </w:rPr>
              <w:t xml:space="preserve">17.3.2020. </w:t>
            </w:r>
            <w:r w:rsidR="00C43051" w:rsidRPr="00976D75">
              <w:rPr>
                <w:rFonts w:ascii="Times New Roman" w:eastAsia="Times New Roman" w:hAnsi="Times New Roman" w:cs="Times New Roman"/>
                <w:b/>
              </w:rPr>
              <w:t xml:space="preserve">године у </w:t>
            </w:r>
            <w:r w:rsidR="00DA3B46" w:rsidRPr="00976D75">
              <w:rPr>
                <w:rFonts w:ascii="Times New Roman" w:eastAsia="Times New Roman" w:hAnsi="Times New Roman" w:cs="Times New Roman"/>
                <w:b/>
                <w:lang w:val="sr-Cyrl-RS"/>
              </w:rPr>
              <w:t xml:space="preserve">12 </w:t>
            </w:r>
            <w:r w:rsidR="00C43051" w:rsidRPr="00976D75">
              <w:rPr>
                <w:rFonts w:ascii="Times New Roman" w:eastAsia="Times New Roman" w:hAnsi="Times New Roman" w:cs="Times New Roman"/>
                <w:b/>
              </w:rPr>
              <w:t>часова</w:t>
            </w:r>
          </w:p>
        </w:tc>
      </w:tr>
    </w:tbl>
    <w:p w:rsidR="0081323F" w:rsidRPr="00717399" w:rsidRDefault="0081323F" w:rsidP="00645579">
      <w:pPr>
        <w:spacing w:after="0" w:line="240" w:lineRule="auto"/>
        <w:rPr>
          <w:rFonts w:ascii="Times New Roman" w:eastAsia="PMingLiU" w:hAnsi="Times New Roman" w:cs="Times New Roman"/>
        </w:rPr>
      </w:pPr>
    </w:p>
    <w:p w:rsidR="0081323F" w:rsidRPr="00717399" w:rsidRDefault="0081323F" w:rsidP="00645579">
      <w:pPr>
        <w:spacing w:after="0" w:line="240" w:lineRule="auto"/>
        <w:rPr>
          <w:rFonts w:ascii="Times New Roman" w:eastAsia="PMingLiU" w:hAnsi="Times New Roman" w:cs="Times New Roman"/>
        </w:rPr>
      </w:pPr>
    </w:p>
    <w:p w:rsidR="00C979AD" w:rsidRPr="00717399" w:rsidRDefault="00C979AD">
      <w:pPr>
        <w:rPr>
          <w:rFonts w:ascii="Times New Roman" w:hAnsi="Times New Roman" w:cs="Times New Roman"/>
        </w:rPr>
      </w:pPr>
      <w:r w:rsidRPr="00717399">
        <w:rPr>
          <w:rFonts w:ascii="Times New Roman" w:hAnsi="Times New Roman" w:cs="Times New Roman"/>
        </w:rPr>
        <w:br w:type="page"/>
      </w:r>
    </w:p>
    <w:p w:rsidR="00C979AD" w:rsidRPr="00717399" w:rsidRDefault="00C979AD" w:rsidP="006C46C0">
      <w:pPr>
        <w:spacing w:after="0" w:line="240" w:lineRule="auto"/>
        <w:ind w:firstLine="720"/>
        <w:jc w:val="both"/>
        <w:rPr>
          <w:rFonts w:ascii="Times New Roman" w:eastAsia="PMingLiU" w:hAnsi="Times New Roman" w:cs="Times New Roman"/>
          <w:lang w:val="sr-Cyrl-RS"/>
        </w:rPr>
      </w:pPr>
      <w:r w:rsidRPr="00717399">
        <w:rPr>
          <w:rFonts w:ascii="Times New Roman" w:eastAsia="PMingLiU" w:hAnsi="Times New Roman" w:cs="Times New Roman"/>
        </w:rPr>
        <w:lastRenderedPageBreak/>
        <w:t xml:space="preserve">На основу члана </w:t>
      </w:r>
      <w:r w:rsidR="0081323F" w:rsidRPr="00717399">
        <w:rPr>
          <w:rFonts w:ascii="Times New Roman" w:eastAsia="PMingLiU" w:hAnsi="Times New Roman" w:cs="Times New Roman"/>
        </w:rPr>
        <w:t>61. Закона о јавним набавкама („</w:t>
      </w:r>
      <w:r w:rsidRPr="00717399">
        <w:rPr>
          <w:rFonts w:ascii="Times New Roman" w:eastAsia="PMingLiU" w:hAnsi="Times New Roman" w:cs="Times New Roman"/>
        </w:rPr>
        <w:t xml:space="preserve">Службени гласник </w:t>
      </w:r>
      <w:r w:rsidR="001B5193" w:rsidRPr="00717399">
        <w:rPr>
          <w:rFonts w:ascii="Times New Roman" w:eastAsia="PMingLiU" w:hAnsi="Times New Roman" w:cs="Times New Roman"/>
        </w:rPr>
        <w:t xml:space="preserve">РС“, бр. 124/12, 14/15 и 68/15), </w:t>
      </w:r>
      <w:r w:rsidRPr="00717399">
        <w:rPr>
          <w:rFonts w:ascii="Times New Roman" w:eastAsia="PMingLiU" w:hAnsi="Times New Roman" w:cs="Times New Roman"/>
        </w:rPr>
        <w:t>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proofErr w:type="gramStart"/>
      <w:r w:rsidRPr="00717399">
        <w:rPr>
          <w:rFonts w:ascii="Times New Roman" w:eastAsia="PMingLiU" w:hAnsi="Times New Roman" w:cs="Times New Roman"/>
        </w:rPr>
        <w:t>“ бр.86</w:t>
      </w:r>
      <w:proofErr w:type="gramEnd"/>
      <w:r w:rsidRPr="00717399">
        <w:rPr>
          <w:rFonts w:ascii="Times New Roman" w:eastAsia="PMingLiU" w:hAnsi="Times New Roman" w:cs="Times New Roman"/>
        </w:rPr>
        <w:t>/15</w:t>
      </w:r>
      <w:r w:rsidR="00177931" w:rsidRPr="00717399">
        <w:rPr>
          <w:rFonts w:ascii="Times New Roman" w:eastAsia="PMingLiU" w:hAnsi="Times New Roman" w:cs="Times New Roman"/>
        </w:rPr>
        <w:t xml:space="preserve"> и 41/19</w:t>
      </w:r>
      <w:r w:rsidR="001B5193" w:rsidRPr="00717399">
        <w:rPr>
          <w:rFonts w:ascii="Times New Roman" w:eastAsia="PMingLiU" w:hAnsi="Times New Roman" w:cs="Times New Roman"/>
        </w:rPr>
        <w:t xml:space="preserve">) и члана </w:t>
      </w:r>
      <w:r w:rsidR="006C46C0" w:rsidRPr="00717399">
        <w:rPr>
          <w:rFonts w:ascii="Times New Roman" w:eastAsia="PMingLiU" w:hAnsi="Times New Roman" w:cs="Times New Roman"/>
        </w:rPr>
        <w:t>6. Одлуке о спровођењу поступка јавне набавке од стране више наручилац</w:t>
      </w:r>
      <w:r w:rsidR="006C46C0" w:rsidRPr="00483DA0">
        <w:rPr>
          <w:rFonts w:ascii="Times New Roman" w:eastAsia="PMingLiU" w:hAnsi="Times New Roman" w:cs="Times New Roman"/>
        </w:rPr>
        <w:t>а</w:t>
      </w:r>
      <w:r w:rsidR="00483DA0" w:rsidRPr="00483DA0">
        <w:rPr>
          <w:rFonts w:ascii="Times New Roman" w:eastAsia="PMingLiU" w:hAnsi="Times New Roman" w:cs="Times New Roman"/>
          <w:lang w:val="sr-Cyrl-RS"/>
        </w:rPr>
        <w:t xml:space="preserve"> </w:t>
      </w:r>
      <w:r w:rsidR="006C46C0" w:rsidRPr="00483DA0">
        <w:rPr>
          <w:rFonts w:ascii="Times New Roman" w:eastAsia="PMingLiU" w:hAnsi="Times New Roman" w:cs="Times New Roman"/>
        </w:rPr>
        <w:t>број</w:t>
      </w:r>
      <w:r w:rsidR="006C46C0" w:rsidRPr="00717399">
        <w:rPr>
          <w:rFonts w:ascii="Times New Roman" w:eastAsia="PMingLiU" w:hAnsi="Times New Roman" w:cs="Times New Roman"/>
        </w:rPr>
        <w:t xml:space="preserve">: </w:t>
      </w:r>
      <w:r w:rsidR="00DA3B46">
        <w:rPr>
          <w:rFonts w:ascii="Times New Roman" w:eastAsia="PMingLiU" w:hAnsi="Times New Roman" w:cs="Times New Roman"/>
          <w:lang w:val="sr-Cyrl-RS"/>
        </w:rPr>
        <w:t xml:space="preserve">128-404-23/2020-1 од 14.1.2020. </w:t>
      </w:r>
      <w:r w:rsidR="006C46C0" w:rsidRPr="00DA3B46">
        <w:rPr>
          <w:rFonts w:ascii="Times New Roman" w:eastAsia="PMingLiU" w:hAnsi="Times New Roman" w:cs="Times New Roman"/>
          <w:lang w:val="sr-Cyrl-RS"/>
        </w:rPr>
        <w:t xml:space="preserve">године, </w:t>
      </w:r>
      <w:r w:rsidRPr="00DA3B46">
        <w:rPr>
          <w:rFonts w:ascii="Times New Roman" w:eastAsia="PMingLiU" w:hAnsi="Times New Roman" w:cs="Times New Roman"/>
          <w:lang w:val="sr-Cyrl-RS"/>
        </w:rPr>
        <w:t>а у вези са Одлуком о покретању посту</w:t>
      </w:r>
      <w:r w:rsidR="00875A2D" w:rsidRPr="00DA3B46">
        <w:rPr>
          <w:rFonts w:ascii="Times New Roman" w:eastAsia="PMingLiU" w:hAnsi="Times New Roman" w:cs="Times New Roman"/>
          <w:lang w:val="sr-Cyrl-RS"/>
        </w:rPr>
        <w:t>пка број</w:t>
      </w:r>
      <w:r w:rsidR="00DA3B46">
        <w:rPr>
          <w:rFonts w:ascii="Times New Roman" w:eastAsia="PMingLiU" w:hAnsi="Times New Roman" w:cs="Times New Roman"/>
          <w:lang w:val="sr-Cyrl-RS"/>
        </w:rPr>
        <w:t xml:space="preserve">: 128-404-23/2020-03-2 </w:t>
      </w:r>
      <w:r w:rsidRPr="00DA3B46">
        <w:rPr>
          <w:rFonts w:ascii="Times New Roman" w:eastAsia="PMingLiU" w:hAnsi="Times New Roman" w:cs="Times New Roman"/>
          <w:lang w:val="sr-Cyrl-RS"/>
        </w:rPr>
        <w:t xml:space="preserve"> од </w:t>
      </w:r>
      <w:r w:rsidR="00DA3B46">
        <w:rPr>
          <w:rFonts w:ascii="Times New Roman" w:eastAsia="PMingLiU" w:hAnsi="Times New Roman" w:cs="Times New Roman"/>
          <w:lang w:val="sr-Cyrl-RS"/>
        </w:rPr>
        <w:t>10.2.2020. године</w:t>
      </w:r>
      <w:r w:rsidR="00C43051" w:rsidRPr="00DA3B46">
        <w:rPr>
          <w:rFonts w:ascii="Times New Roman" w:eastAsia="PMingLiU" w:hAnsi="Times New Roman" w:cs="Times New Roman"/>
          <w:lang w:val="sr-Cyrl-RS"/>
        </w:rPr>
        <w:t xml:space="preserve"> (ЈНОП </w:t>
      </w:r>
      <w:r w:rsidR="00DA3B46">
        <w:rPr>
          <w:rFonts w:ascii="Times New Roman" w:eastAsia="PMingLiU" w:hAnsi="Times New Roman" w:cs="Times New Roman"/>
          <w:lang w:val="sr-Cyrl-RS"/>
        </w:rPr>
        <w:t>1-ЗН</w:t>
      </w:r>
      <w:r w:rsidR="002E7F7C" w:rsidRPr="00DA3B46">
        <w:rPr>
          <w:rFonts w:ascii="Times New Roman" w:eastAsia="PMingLiU" w:hAnsi="Times New Roman" w:cs="Times New Roman"/>
          <w:lang w:val="sr-Cyrl-RS"/>
        </w:rPr>
        <w:t>/</w:t>
      </w:r>
      <w:r w:rsidR="0011029A" w:rsidRPr="00DA3B46">
        <w:rPr>
          <w:rFonts w:ascii="Times New Roman" w:eastAsia="PMingLiU" w:hAnsi="Times New Roman" w:cs="Times New Roman"/>
          <w:lang w:val="sr-Cyrl-RS"/>
        </w:rPr>
        <w:t>2020</w:t>
      </w:r>
      <w:r w:rsidR="002E7F7C" w:rsidRPr="00DA3B46">
        <w:rPr>
          <w:rFonts w:ascii="Times New Roman" w:eastAsia="PMingLiU" w:hAnsi="Times New Roman" w:cs="Times New Roman"/>
          <w:lang w:val="sr-Cyrl-RS"/>
        </w:rPr>
        <w:t xml:space="preserve">) Комисија за </w:t>
      </w:r>
      <w:r w:rsidRPr="00DA3B46">
        <w:rPr>
          <w:rFonts w:ascii="Times New Roman" w:eastAsia="PMingLiU" w:hAnsi="Times New Roman" w:cs="Times New Roman"/>
          <w:lang w:val="sr-Cyrl-RS"/>
        </w:rPr>
        <w:t xml:space="preserve">јавну набавку образована Решењем </w:t>
      </w:r>
      <w:r w:rsidR="0011029A" w:rsidRPr="00DA3B46">
        <w:rPr>
          <w:rFonts w:ascii="Times New Roman" w:eastAsia="PMingLiU" w:hAnsi="Times New Roman" w:cs="Times New Roman"/>
          <w:lang w:val="sr-Cyrl-RS"/>
        </w:rPr>
        <w:t>покрајинског секретара</w:t>
      </w:r>
      <w:r w:rsidR="00483DA0" w:rsidRPr="00483DA0">
        <w:rPr>
          <w:rFonts w:ascii="Times New Roman" w:eastAsia="PMingLiU" w:hAnsi="Times New Roman" w:cs="Times New Roman"/>
          <w:lang w:val="sr-Cyrl-RS"/>
        </w:rPr>
        <w:t xml:space="preserve"> </w:t>
      </w:r>
      <w:r w:rsidR="0011029A" w:rsidRPr="00DA3B46">
        <w:rPr>
          <w:rFonts w:ascii="Times New Roman" w:eastAsia="PMingLiU" w:hAnsi="Times New Roman" w:cs="Times New Roman"/>
          <w:lang w:val="sr-Cyrl-RS"/>
        </w:rPr>
        <w:t>за образовање, прописе, управу и националне мањине-наци</w:t>
      </w:r>
      <w:r w:rsidR="0089182D" w:rsidRPr="00DA3B46">
        <w:rPr>
          <w:rFonts w:ascii="Times New Roman" w:eastAsia="PMingLiU" w:hAnsi="Times New Roman" w:cs="Times New Roman"/>
          <w:lang w:val="sr-Cyrl-RS"/>
        </w:rPr>
        <w:t>о</w:t>
      </w:r>
      <w:r w:rsidR="0011029A" w:rsidRPr="00DA3B46">
        <w:rPr>
          <w:rFonts w:ascii="Times New Roman" w:eastAsia="PMingLiU" w:hAnsi="Times New Roman" w:cs="Times New Roman"/>
          <w:lang w:val="sr-Cyrl-RS"/>
        </w:rPr>
        <w:t>налне заједнице</w:t>
      </w:r>
      <w:r w:rsidR="00811BCA" w:rsidRPr="00DA3B46">
        <w:rPr>
          <w:rFonts w:ascii="Times New Roman" w:eastAsia="PMingLiU" w:hAnsi="Times New Roman" w:cs="Times New Roman"/>
          <w:lang w:val="sr-Cyrl-RS"/>
        </w:rPr>
        <w:t xml:space="preserve"> број</w:t>
      </w:r>
      <w:r w:rsidR="00DA3B46">
        <w:rPr>
          <w:rFonts w:ascii="Times New Roman" w:eastAsia="PMingLiU" w:hAnsi="Times New Roman" w:cs="Times New Roman"/>
          <w:lang w:val="sr-Cyrl-RS"/>
        </w:rPr>
        <w:t>: 128-404-23/2020-03-3</w:t>
      </w:r>
      <w:r w:rsidR="00DA3B46" w:rsidRPr="00DA3B46">
        <w:rPr>
          <w:rFonts w:ascii="Times New Roman" w:eastAsia="PMingLiU" w:hAnsi="Times New Roman" w:cs="Times New Roman"/>
          <w:lang w:val="sr-Cyrl-RS"/>
        </w:rPr>
        <w:t xml:space="preserve">  од 10.2.2020. године </w:t>
      </w:r>
      <w:r w:rsidR="007E01B5" w:rsidRPr="00DA3B46">
        <w:rPr>
          <w:rFonts w:ascii="Times New Roman" w:eastAsia="PMingLiU" w:hAnsi="Times New Roman" w:cs="Times New Roman"/>
          <w:lang w:val="sr-Cyrl-RS"/>
        </w:rPr>
        <w:t>припремила је</w:t>
      </w:r>
    </w:p>
    <w:p w:rsidR="00C979AD" w:rsidRPr="00DA3B46" w:rsidRDefault="00C979AD" w:rsidP="00093610">
      <w:pPr>
        <w:spacing w:after="0" w:line="240" w:lineRule="auto"/>
        <w:jc w:val="both"/>
        <w:rPr>
          <w:rFonts w:ascii="Times New Roman" w:eastAsia="PMingLiU" w:hAnsi="Times New Roman" w:cs="Times New Roman"/>
          <w:lang w:val="sr-Cyrl-RS"/>
        </w:rPr>
      </w:pPr>
    </w:p>
    <w:p w:rsidR="00811BCA" w:rsidRPr="00DA3B46" w:rsidRDefault="00811BCA" w:rsidP="00093610">
      <w:pPr>
        <w:spacing w:after="0" w:line="240" w:lineRule="auto"/>
        <w:jc w:val="both"/>
        <w:rPr>
          <w:rFonts w:ascii="Times New Roman" w:eastAsia="PMingLiU" w:hAnsi="Times New Roman" w:cs="Times New Roman"/>
          <w:lang w:val="sr-Cyrl-RS"/>
        </w:rPr>
      </w:pPr>
    </w:p>
    <w:p w:rsidR="005F4488" w:rsidRPr="00976D75" w:rsidRDefault="005F4488" w:rsidP="0011029A">
      <w:pPr>
        <w:spacing w:after="0" w:line="240" w:lineRule="auto"/>
        <w:jc w:val="center"/>
        <w:rPr>
          <w:rFonts w:ascii="Times New Roman" w:eastAsia="PMingLiU" w:hAnsi="Times New Roman" w:cs="Times New Roman"/>
          <w:b/>
          <w:lang w:val="sr-Cyrl-RS"/>
        </w:rPr>
      </w:pPr>
      <w:r w:rsidRPr="00976D75">
        <w:rPr>
          <w:rFonts w:ascii="Times New Roman" w:eastAsia="PMingLiU" w:hAnsi="Times New Roman" w:cs="Times New Roman"/>
          <w:b/>
          <w:lang w:val="sr-Cyrl-RS"/>
        </w:rPr>
        <w:t>КОНКУРСНУ ДОКУМЕНТАЦИЈУ</w:t>
      </w:r>
    </w:p>
    <w:p w:rsidR="0011029A" w:rsidRPr="00976D75" w:rsidRDefault="0011029A" w:rsidP="0011029A">
      <w:pPr>
        <w:spacing w:after="0" w:line="240" w:lineRule="auto"/>
        <w:jc w:val="center"/>
        <w:rPr>
          <w:rFonts w:ascii="Times New Roman" w:eastAsia="PMingLiU" w:hAnsi="Times New Roman" w:cs="Times New Roman"/>
          <w:b/>
          <w:lang w:val="sr-Cyrl-RS"/>
        </w:rPr>
      </w:pPr>
      <w:r w:rsidRPr="00976D75">
        <w:rPr>
          <w:rFonts w:ascii="Times New Roman" w:eastAsia="PMingLiU" w:hAnsi="Times New Roman" w:cs="Times New Roman"/>
          <w:b/>
          <w:lang w:val="sr-Cyrl-RS"/>
        </w:rPr>
        <w:t>ЗА ЈАВНУ НАБАВКУ ДОБАРА – ИНТЕРАКТИВНЕ ТАБЛЕ СА ПРОЈЕКТОРОМ</w:t>
      </w:r>
    </w:p>
    <w:p w:rsidR="0081323F" w:rsidRPr="00976D75" w:rsidRDefault="00DA3B46" w:rsidP="00DA3B46">
      <w:pPr>
        <w:spacing w:after="0" w:line="240" w:lineRule="auto"/>
        <w:jc w:val="center"/>
        <w:rPr>
          <w:rFonts w:ascii="Times New Roman" w:eastAsia="PMingLiU" w:hAnsi="Times New Roman" w:cs="Times New Roman"/>
          <w:u w:val="single"/>
          <w:lang w:val="sr-Cyrl-RS"/>
        </w:rPr>
      </w:pPr>
      <w:r w:rsidRPr="00976D75">
        <w:rPr>
          <w:rFonts w:ascii="Times New Roman" w:eastAsia="PMingLiU" w:hAnsi="Times New Roman" w:cs="Times New Roman"/>
          <w:b/>
          <w:lang w:val="sr-Cyrl-RS"/>
        </w:rPr>
        <w:t>ЈНОП  1-ЗН/2020</w:t>
      </w:r>
    </w:p>
    <w:p w:rsidR="00C979AD" w:rsidRPr="00976D75" w:rsidRDefault="00A47F4B" w:rsidP="00093610">
      <w:pPr>
        <w:spacing w:after="0" w:line="240" w:lineRule="auto"/>
        <w:jc w:val="both"/>
        <w:rPr>
          <w:rFonts w:ascii="Times New Roman" w:eastAsia="PMingLiU" w:hAnsi="Times New Roman" w:cs="Times New Roman"/>
          <w:u w:val="single"/>
          <w:lang w:val="sr-Cyrl-RS"/>
        </w:rPr>
      </w:pPr>
      <w:r w:rsidRPr="00976D75">
        <w:rPr>
          <w:rFonts w:ascii="Times New Roman" w:eastAsia="PMingLiU" w:hAnsi="Times New Roman" w:cs="Times New Roman"/>
          <w:u w:val="single"/>
          <w:lang w:val="sr-Cyrl-RS"/>
        </w:rPr>
        <w:t>Садрж</w:t>
      </w:r>
      <w:r w:rsidR="00C979AD" w:rsidRPr="00976D75">
        <w:rPr>
          <w:rFonts w:ascii="Times New Roman" w:eastAsia="PMingLiU" w:hAnsi="Times New Roman" w:cs="Times New Roman"/>
          <w:u w:val="single"/>
          <w:lang w:val="sr-Cyrl-RS"/>
        </w:rPr>
        <w:t>а</w:t>
      </w:r>
      <w:r w:rsidRPr="00976D75">
        <w:rPr>
          <w:rFonts w:ascii="Times New Roman" w:eastAsia="PMingLiU" w:hAnsi="Times New Roman" w:cs="Times New Roman"/>
          <w:u w:val="single"/>
          <w:lang w:val="sr-Cyrl-RS"/>
        </w:rPr>
        <w:t>ј</w:t>
      </w:r>
      <w:r w:rsidR="00C979AD" w:rsidRPr="00976D75">
        <w:rPr>
          <w:rFonts w:ascii="Times New Roman" w:eastAsia="PMingLiU" w:hAnsi="Times New Roman" w:cs="Times New Roman"/>
          <w:u w:val="single"/>
          <w:lang w:val="sr-Cyrl-RS"/>
        </w:rPr>
        <w:t xml:space="preserve"> конкурсне документације:</w:t>
      </w:r>
    </w:p>
    <w:p w:rsidR="00C979AD" w:rsidRPr="00717399" w:rsidRDefault="00C979AD" w:rsidP="00093610">
      <w:pPr>
        <w:numPr>
          <w:ilvl w:val="0"/>
          <w:numId w:val="1"/>
        </w:numPr>
        <w:tabs>
          <w:tab w:val="num" w:pos="810"/>
        </w:tabs>
        <w:spacing w:after="0" w:line="240" w:lineRule="auto"/>
        <w:rPr>
          <w:rFonts w:ascii="Times New Roman" w:eastAsia="PMingLiU" w:hAnsi="Times New Roman" w:cs="Times New Roman"/>
        </w:rPr>
      </w:pPr>
      <w:r w:rsidRPr="00717399">
        <w:rPr>
          <w:rFonts w:ascii="Times New Roman" w:eastAsia="PMingLiU" w:hAnsi="Times New Roman" w:cs="Times New Roman"/>
        </w:rPr>
        <w:t>општи подаци о јавној набавци</w:t>
      </w:r>
    </w:p>
    <w:p w:rsidR="00C979AD" w:rsidRPr="00717399" w:rsidRDefault="00C979AD" w:rsidP="00093610">
      <w:pPr>
        <w:numPr>
          <w:ilvl w:val="0"/>
          <w:numId w:val="1"/>
        </w:numPr>
        <w:tabs>
          <w:tab w:val="left" w:pos="810"/>
        </w:tabs>
        <w:spacing w:after="0" w:line="240" w:lineRule="auto"/>
        <w:ind w:left="810" w:hanging="90"/>
        <w:jc w:val="both"/>
        <w:rPr>
          <w:rFonts w:ascii="Times New Roman" w:eastAsia="PMingLiU" w:hAnsi="Times New Roman" w:cs="Times New Roman"/>
        </w:rPr>
      </w:pPr>
      <w:proofErr w:type="gramStart"/>
      <w:r w:rsidRPr="00717399">
        <w:rPr>
          <w:rFonts w:ascii="Times New Roman" w:eastAsia="PMingLiU" w:hAnsi="Times New Roman" w:cs="Times New Roman"/>
        </w:rPr>
        <w:t>врста</w:t>
      </w:r>
      <w:proofErr w:type="gramEnd"/>
      <w:r w:rsidRPr="00717399">
        <w:rPr>
          <w:rFonts w:ascii="Times New Roman" w:eastAsia="PMingLiU" w:hAnsi="Times New Roman" w:cs="Times New Roman"/>
        </w:rPr>
        <w:t>,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C979AD" w:rsidRPr="00717399" w:rsidRDefault="00C979AD" w:rsidP="00093610">
      <w:pPr>
        <w:numPr>
          <w:ilvl w:val="0"/>
          <w:numId w:val="1"/>
        </w:numPr>
        <w:tabs>
          <w:tab w:val="num" w:pos="810"/>
        </w:tabs>
        <w:spacing w:after="0" w:line="240" w:lineRule="auto"/>
        <w:jc w:val="both"/>
        <w:rPr>
          <w:rFonts w:ascii="Times New Roman" w:eastAsia="PMingLiU" w:hAnsi="Times New Roman" w:cs="Times New Roman"/>
        </w:rPr>
      </w:pPr>
      <w:r w:rsidRPr="00717399">
        <w:rPr>
          <w:rFonts w:ascii="Times New Roman" w:eastAsia="PMingLiU" w:hAnsi="Times New Roman" w:cs="Times New Roman"/>
        </w:rPr>
        <w:t>техничка документација и планови</w:t>
      </w:r>
    </w:p>
    <w:p w:rsidR="00C979AD" w:rsidRPr="00717399" w:rsidRDefault="00C979AD" w:rsidP="00093610">
      <w:pPr>
        <w:numPr>
          <w:ilvl w:val="0"/>
          <w:numId w:val="1"/>
        </w:numPr>
        <w:tabs>
          <w:tab w:val="left" w:pos="810"/>
        </w:tabs>
        <w:spacing w:after="0" w:line="240" w:lineRule="auto"/>
        <w:ind w:left="810" w:hanging="90"/>
        <w:jc w:val="both"/>
        <w:rPr>
          <w:rFonts w:ascii="Times New Roman" w:eastAsia="PMingLiU" w:hAnsi="Times New Roman" w:cs="Times New Roman"/>
        </w:rPr>
      </w:pPr>
      <w:proofErr w:type="gramStart"/>
      <w:r w:rsidRPr="00717399">
        <w:rPr>
          <w:rFonts w:ascii="Times New Roman" w:eastAsia="PMingLiU" w:hAnsi="Times New Roman" w:cs="Times New Roman"/>
        </w:rPr>
        <w:t>услови</w:t>
      </w:r>
      <w:proofErr w:type="gramEnd"/>
      <w:r w:rsidRPr="00717399">
        <w:rPr>
          <w:rFonts w:ascii="Times New Roman" w:eastAsia="PMingLiU" w:hAnsi="Times New Roman" w:cs="Times New Roman"/>
        </w:rPr>
        <w:t xml:space="preserve"> за учешће у поступку јавне набавке из члана 75. </w:t>
      </w:r>
      <w:proofErr w:type="gramStart"/>
      <w:r w:rsidRPr="00717399">
        <w:rPr>
          <w:rFonts w:ascii="Times New Roman" w:eastAsia="PMingLiU" w:hAnsi="Times New Roman" w:cs="Times New Roman"/>
        </w:rPr>
        <w:t>и</w:t>
      </w:r>
      <w:proofErr w:type="gramEnd"/>
      <w:r w:rsidRPr="00717399">
        <w:rPr>
          <w:rFonts w:ascii="Times New Roman" w:eastAsia="PMingLiU" w:hAnsi="Times New Roman" w:cs="Times New Roman"/>
        </w:rPr>
        <w:t xml:space="preserve"> 76. Закона о јавним набавкама и упутство како се доказује испуњеност тих услова</w:t>
      </w:r>
    </w:p>
    <w:p w:rsidR="00C979AD" w:rsidRPr="00717399" w:rsidRDefault="00890295" w:rsidP="00093610">
      <w:pPr>
        <w:numPr>
          <w:ilvl w:val="0"/>
          <w:numId w:val="1"/>
        </w:numPr>
        <w:tabs>
          <w:tab w:val="num" w:pos="720"/>
        </w:tabs>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критеријуми за доделу уговора</w:t>
      </w:r>
    </w:p>
    <w:p w:rsidR="00C979AD" w:rsidRPr="00717399" w:rsidRDefault="002909BE" w:rsidP="00093610">
      <w:pPr>
        <w:numPr>
          <w:ilvl w:val="0"/>
          <w:numId w:val="1"/>
        </w:numPr>
        <w:tabs>
          <w:tab w:val="num" w:pos="720"/>
        </w:tabs>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обрасци који чине саставни део </w:t>
      </w:r>
      <w:r w:rsidR="00C979AD" w:rsidRPr="00717399">
        <w:rPr>
          <w:rFonts w:ascii="Times New Roman" w:eastAsia="PMingLiU" w:hAnsi="Times New Roman" w:cs="Times New Roman"/>
        </w:rPr>
        <w:t>понуде</w:t>
      </w:r>
    </w:p>
    <w:p w:rsidR="00C979AD" w:rsidRPr="00717399" w:rsidRDefault="00C979AD" w:rsidP="00093610">
      <w:pPr>
        <w:numPr>
          <w:ilvl w:val="0"/>
          <w:numId w:val="1"/>
        </w:numPr>
        <w:tabs>
          <w:tab w:val="left" w:pos="720"/>
        </w:tabs>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модел уговора</w:t>
      </w:r>
    </w:p>
    <w:p w:rsidR="00C979AD" w:rsidRPr="00717399" w:rsidRDefault="005E2733" w:rsidP="00093610">
      <w:pPr>
        <w:numPr>
          <w:ilvl w:val="0"/>
          <w:numId w:val="1"/>
        </w:numPr>
        <w:tabs>
          <w:tab w:val="num" w:pos="720"/>
        </w:tabs>
        <w:spacing w:after="0" w:line="240" w:lineRule="auto"/>
        <w:jc w:val="both"/>
        <w:rPr>
          <w:rFonts w:ascii="Times New Roman" w:eastAsia="PMingLiU" w:hAnsi="Times New Roman" w:cs="Times New Roman"/>
        </w:rPr>
      </w:pPr>
      <w:r w:rsidRPr="00717399">
        <w:rPr>
          <w:rFonts w:ascii="Times New Roman" w:eastAsia="PMingLiU" w:hAnsi="Times New Roman" w:cs="Times New Roman"/>
        </w:rPr>
        <w:t>упутство понуђачима како да сачине понуду</w:t>
      </w:r>
    </w:p>
    <w:p w:rsidR="00AF06C5" w:rsidRPr="00717399" w:rsidRDefault="00AF06C5" w:rsidP="00093610">
      <w:pPr>
        <w:numPr>
          <w:ilvl w:val="0"/>
          <w:numId w:val="1"/>
        </w:numPr>
        <w:tabs>
          <w:tab w:val="num" w:pos="720"/>
        </w:tabs>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 </w:t>
      </w:r>
      <w:r w:rsidR="00353506">
        <w:rPr>
          <w:rFonts w:ascii="Times New Roman" w:eastAsia="PMingLiU" w:hAnsi="Times New Roman" w:cs="Times New Roman"/>
          <w:lang w:val="sr-Cyrl-RS"/>
        </w:rPr>
        <w:t>Списак установа образовања</w:t>
      </w:r>
    </w:p>
    <w:p w:rsidR="00C979AD" w:rsidRPr="00717399" w:rsidRDefault="00C979AD" w:rsidP="00C979AD">
      <w:pPr>
        <w:spacing w:after="0" w:line="240" w:lineRule="auto"/>
        <w:jc w:val="both"/>
        <w:rPr>
          <w:rFonts w:ascii="Times New Roman" w:eastAsia="PMingLiU" w:hAnsi="Times New Roman" w:cs="Times New Roman"/>
          <w:b/>
        </w:rPr>
      </w:pPr>
    </w:p>
    <w:p w:rsidR="00C979AD" w:rsidRPr="00717399" w:rsidRDefault="00C979AD" w:rsidP="00C979AD">
      <w:pPr>
        <w:spacing w:after="0" w:line="240" w:lineRule="auto"/>
        <w:jc w:val="both"/>
        <w:rPr>
          <w:rFonts w:ascii="Times New Roman" w:eastAsia="PMingLiU" w:hAnsi="Times New Roman" w:cs="Times New Roman"/>
          <w:b/>
        </w:rPr>
      </w:pPr>
    </w:p>
    <w:p w:rsidR="00C979AD" w:rsidRPr="00717399" w:rsidRDefault="00C979AD" w:rsidP="00C979AD">
      <w:pPr>
        <w:spacing w:after="0" w:line="240" w:lineRule="auto"/>
        <w:jc w:val="both"/>
        <w:rPr>
          <w:rFonts w:ascii="Times New Roman" w:eastAsia="PMingLiU" w:hAnsi="Times New Roman" w:cs="Times New Roman"/>
          <w:b/>
        </w:rPr>
      </w:pPr>
    </w:p>
    <w:p w:rsidR="00C979AD" w:rsidRPr="00717399" w:rsidRDefault="00C979AD" w:rsidP="00C979AD">
      <w:pPr>
        <w:spacing w:after="0" w:line="240" w:lineRule="auto"/>
        <w:jc w:val="both"/>
        <w:rPr>
          <w:rFonts w:ascii="Times New Roman" w:eastAsia="PMingLiU" w:hAnsi="Times New Roman" w:cs="Times New Roman"/>
          <w:b/>
        </w:rPr>
      </w:pPr>
    </w:p>
    <w:p w:rsidR="0081323F" w:rsidRPr="00717399" w:rsidRDefault="0081323F" w:rsidP="00C979AD">
      <w:pPr>
        <w:spacing w:after="0" w:line="240" w:lineRule="auto"/>
        <w:jc w:val="both"/>
        <w:rPr>
          <w:rFonts w:ascii="Times New Roman" w:eastAsia="PMingLiU" w:hAnsi="Times New Roman" w:cs="Times New Roman"/>
          <w:b/>
        </w:rPr>
      </w:pPr>
    </w:p>
    <w:p w:rsidR="0081323F" w:rsidRPr="00717399" w:rsidRDefault="0081323F" w:rsidP="00C979AD">
      <w:pPr>
        <w:spacing w:after="0" w:line="240" w:lineRule="auto"/>
        <w:jc w:val="both"/>
        <w:rPr>
          <w:rFonts w:ascii="Times New Roman" w:eastAsia="PMingLiU" w:hAnsi="Times New Roman" w:cs="Times New Roman"/>
          <w:b/>
        </w:rPr>
      </w:pPr>
    </w:p>
    <w:p w:rsidR="0081323F" w:rsidRPr="00717399" w:rsidRDefault="0081323F" w:rsidP="00C979AD">
      <w:pPr>
        <w:spacing w:after="0" w:line="240" w:lineRule="auto"/>
        <w:jc w:val="both"/>
        <w:rPr>
          <w:rFonts w:ascii="Times New Roman" w:eastAsia="PMingLiU" w:hAnsi="Times New Roman" w:cs="Times New Roman"/>
          <w:b/>
        </w:rPr>
      </w:pPr>
    </w:p>
    <w:p w:rsidR="0081323F" w:rsidRPr="00717399" w:rsidRDefault="0081323F" w:rsidP="00C979AD">
      <w:pPr>
        <w:spacing w:after="0" w:line="240" w:lineRule="auto"/>
        <w:jc w:val="both"/>
        <w:rPr>
          <w:rFonts w:ascii="Times New Roman" w:eastAsia="PMingLiU" w:hAnsi="Times New Roman" w:cs="Times New Roman"/>
          <w:b/>
        </w:rPr>
      </w:pPr>
    </w:p>
    <w:p w:rsidR="0081323F" w:rsidRPr="00717399" w:rsidRDefault="0081323F" w:rsidP="00C979AD">
      <w:pPr>
        <w:spacing w:after="0" w:line="240" w:lineRule="auto"/>
        <w:jc w:val="both"/>
        <w:rPr>
          <w:rFonts w:ascii="Times New Roman" w:eastAsia="PMingLiU" w:hAnsi="Times New Roman" w:cs="Times New Roman"/>
          <w:b/>
        </w:rPr>
      </w:pPr>
    </w:p>
    <w:p w:rsidR="0081323F" w:rsidRPr="00717399" w:rsidRDefault="0081323F" w:rsidP="00C979AD">
      <w:pPr>
        <w:spacing w:after="0" w:line="240" w:lineRule="auto"/>
        <w:jc w:val="both"/>
        <w:rPr>
          <w:rFonts w:ascii="Times New Roman" w:eastAsia="PMingLiU" w:hAnsi="Times New Roman" w:cs="Times New Roman"/>
          <w:b/>
        </w:rPr>
      </w:pPr>
    </w:p>
    <w:p w:rsidR="0081323F" w:rsidRPr="00717399" w:rsidRDefault="0081323F" w:rsidP="00C979AD">
      <w:pPr>
        <w:spacing w:after="0" w:line="240" w:lineRule="auto"/>
        <w:jc w:val="both"/>
        <w:rPr>
          <w:rFonts w:ascii="Times New Roman" w:eastAsia="PMingLiU" w:hAnsi="Times New Roman" w:cs="Times New Roman"/>
          <w:b/>
        </w:rPr>
      </w:pPr>
    </w:p>
    <w:p w:rsidR="00C979AD" w:rsidRPr="00717399" w:rsidRDefault="00C979AD" w:rsidP="00C979AD">
      <w:pPr>
        <w:spacing w:after="0" w:line="240" w:lineRule="auto"/>
        <w:jc w:val="both"/>
        <w:rPr>
          <w:rFonts w:ascii="Times New Roman" w:eastAsia="PMingLiU" w:hAnsi="Times New Roman" w:cs="Times New Roman"/>
          <w:b/>
        </w:rPr>
      </w:pPr>
    </w:p>
    <w:p w:rsidR="007870D7" w:rsidRPr="00717399" w:rsidRDefault="007870D7" w:rsidP="00C979AD">
      <w:pPr>
        <w:spacing w:after="0" w:line="240" w:lineRule="auto"/>
        <w:jc w:val="both"/>
        <w:rPr>
          <w:rFonts w:ascii="Times New Roman" w:eastAsia="PMingLiU" w:hAnsi="Times New Roman" w:cs="Times New Roman"/>
          <w:b/>
        </w:rPr>
      </w:pPr>
    </w:p>
    <w:p w:rsidR="007870D7" w:rsidRPr="00717399" w:rsidRDefault="007870D7" w:rsidP="00C979AD">
      <w:pPr>
        <w:spacing w:after="0" w:line="240" w:lineRule="auto"/>
        <w:jc w:val="both"/>
        <w:rPr>
          <w:rFonts w:ascii="Times New Roman" w:eastAsia="PMingLiU" w:hAnsi="Times New Roman" w:cs="Times New Roman"/>
          <w:b/>
        </w:rPr>
      </w:pPr>
    </w:p>
    <w:p w:rsidR="007870D7" w:rsidRPr="00717399" w:rsidRDefault="007870D7" w:rsidP="00C979AD">
      <w:pPr>
        <w:spacing w:after="0" w:line="240" w:lineRule="auto"/>
        <w:jc w:val="both"/>
        <w:rPr>
          <w:rFonts w:ascii="Times New Roman" w:eastAsia="PMingLiU" w:hAnsi="Times New Roman" w:cs="Times New Roman"/>
          <w:b/>
        </w:rPr>
      </w:pPr>
    </w:p>
    <w:p w:rsidR="00C979AD" w:rsidRPr="00717399" w:rsidRDefault="00C979AD" w:rsidP="00C979AD">
      <w:pPr>
        <w:spacing w:after="0" w:line="240" w:lineRule="auto"/>
        <w:jc w:val="both"/>
        <w:rPr>
          <w:rFonts w:ascii="Times New Roman" w:eastAsia="PMingLiU" w:hAnsi="Times New Roman" w:cs="Times New Roman"/>
          <w:b/>
        </w:rPr>
      </w:pPr>
    </w:p>
    <w:p w:rsidR="00C979AD" w:rsidRPr="00717399" w:rsidRDefault="00C979AD" w:rsidP="00D52E6F">
      <w:pPr>
        <w:spacing w:after="0" w:line="240" w:lineRule="auto"/>
        <w:rPr>
          <w:rFonts w:ascii="Times New Roman" w:eastAsia="PMingLiU" w:hAnsi="Times New Roman" w:cs="Times New Roman"/>
          <w:b/>
        </w:rPr>
      </w:pPr>
      <w:r w:rsidRPr="00717399">
        <w:rPr>
          <w:rFonts w:ascii="Times New Roman" w:eastAsia="PMingLiU" w:hAnsi="Times New Roman" w:cs="Times New Roman"/>
          <w:b/>
          <w:u w:val="single"/>
        </w:rPr>
        <w:t>Комисија</w:t>
      </w:r>
      <w:r w:rsidR="00D52E6F" w:rsidRPr="00717399">
        <w:rPr>
          <w:rFonts w:ascii="Times New Roman" w:eastAsia="PMingLiU" w:hAnsi="Times New Roman" w:cs="Times New Roman"/>
          <w:b/>
        </w:rPr>
        <w:t>:</w:t>
      </w:r>
    </w:p>
    <w:p w:rsidR="00C979AD" w:rsidRPr="00717399" w:rsidRDefault="00C979AD" w:rsidP="00CC7A50">
      <w:pPr>
        <w:spacing w:after="0" w:line="240" w:lineRule="auto"/>
        <w:ind w:left="-852" w:firstLine="852"/>
        <w:jc w:val="both"/>
        <w:rPr>
          <w:rFonts w:ascii="Times New Roman" w:eastAsia="Times New Roman" w:hAnsi="Times New Roman" w:cs="Times New Roman"/>
          <w:noProof/>
        </w:rPr>
      </w:pPr>
      <w:r w:rsidRPr="00717399">
        <w:rPr>
          <w:rFonts w:ascii="Times New Roman" w:eastAsia="Times New Roman" w:hAnsi="Times New Roman" w:cs="Times New Roman"/>
          <w:noProof/>
        </w:rPr>
        <w:t>1.</w:t>
      </w:r>
      <w:r w:rsidR="00DA3B46">
        <w:rPr>
          <w:rFonts w:ascii="Times New Roman" w:eastAsia="Times New Roman" w:hAnsi="Times New Roman" w:cs="Times New Roman"/>
          <w:noProof/>
          <w:lang w:val="sr-Cyrl-RS"/>
        </w:rPr>
        <w:t>Марија Вуловић</w:t>
      </w:r>
      <w:r w:rsidRPr="00717399">
        <w:rPr>
          <w:rFonts w:ascii="Times New Roman" w:eastAsia="Times New Roman" w:hAnsi="Times New Roman" w:cs="Times New Roman"/>
          <w:noProof/>
        </w:rPr>
        <w:t>, члан</w:t>
      </w:r>
    </w:p>
    <w:p w:rsidR="00C979AD" w:rsidRPr="00717399" w:rsidRDefault="00C979AD" w:rsidP="00B22891">
      <w:pPr>
        <w:spacing w:after="0" w:line="240" w:lineRule="auto"/>
        <w:ind w:left="-852" w:firstLine="852"/>
        <w:jc w:val="both"/>
        <w:rPr>
          <w:rFonts w:ascii="Times New Roman" w:eastAsia="Times New Roman" w:hAnsi="Times New Roman" w:cs="Times New Roman"/>
          <w:noProof/>
        </w:rPr>
      </w:pPr>
      <w:r w:rsidRPr="00717399">
        <w:rPr>
          <w:rFonts w:ascii="Times New Roman" w:eastAsia="Times New Roman" w:hAnsi="Times New Roman" w:cs="Times New Roman"/>
          <w:noProof/>
        </w:rPr>
        <w:t>2.</w:t>
      </w:r>
      <w:r w:rsidR="00DA3B46" w:rsidRPr="00DA3B46">
        <w:rPr>
          <w:rFonts w:ascii="Times New Roman" w:eastAsia="Times New Roman" w:hAnsi="Times New Roman" w:cs="Times New Roman"/>
          <w:noProof/>
          <w:lang w:val="sr-Cyrl-RS"/>
        </w:rPr>
        <w:t xml:space="preserve"> </w:t>
      </w:r>
      <w:r w:rsidR="00DA3B46">
        <w:rPr>
          <w:rFonts w:ascii="Times New Roman" w:eastAsia="Times New Roman" w:hAnsi="Times New Roman" w:cs="Times New Roman"/>
          <w:noProof/>
          <w:lang w:val="sr-Cyrl-RS"/>
        </w:rPr>
        <w:t>Дијана Катона</w:t>
      </w:r>
      <w:r w:rsidRPr="00717399">
        <w:rPr>
          <w:rFonts w:ascii="Times New Roman" w:eastAsia="Times New Roman" w:hAnsi="Times New Roman" w:cs="Times New Roman"/>
          <w:noProof/>
        </w:rPr>
        <w:t>, члан</w:t>
      </w:r>
    </w:p>
    <w:p w:rsidR="005F4488" w:rsidRPr="00717399" w:rsidRDefault="00875A2D" w:rsidP="00B22891">
      <w:pPr>
        <w:spacing w:after="0" w:line="240" w:lineRule="auto"/>
        <w:ind w:left="-852" w:firstLine="852"/>
        <w:jc w:val="both"/>
        <w:rPr>
          <w:rFonts w:ascii="Times New Roman" w:eastAsia="Times New Roman" w:hAnsi="Times New Roman" w:cs="Times New Roman"/>
          <w:noProof/>
        </w:rPr>
      </w:pPr>
      <w:r w:rsidRPr="00717399">
        <w:rPr>
          <w:rFonts w:ascii="Times New Roman" w:eastAsia="Times New Roman" w:hAnsi="Times New Roman" w:cs="Times New Roman"/>
          <w:noProof/>
        </w:rPr>
        <w:t>3</w:t>
      </w:r>
      <w:r w:rsidR="005F4488" w:rsidRPr="00717399">
        <w:rPr>
          <w:rFonts w:ascii="Times New Roman" w:eastAsia="Times New Roman" w:hAnsi="Times New Roman" w:cs="Times New Roman"/>
          <w:noProof/>
        </w:rPr>
        <w:t xml:space="preserve">. </w:t>
      </w:r>
      <w:r w:rsidR="00DA3B46">
        <w:rPr>
          <w:rFonts w:ascii="Times New Roman" w:eastAsia="Times New Roman" w:hAnsi="Times New Roman" w:cs="Times New Roman"/>
          <w:noProof/>
          <w:lang w:val="sr-Cyrl-RS"/>
        </w:rPr>
        <w:t xml:space="preserve">Далибор Зечевић, </w:t>
      </w:r>
      <w:r w:rsidR="005F4488" w:rsidRPr="00717399">
        <w:rPr>
          <w:rFonts w:ascii="Times New Roman" w:eastAsia="Times New Roman" w:hAnsi="Times New Roman" w:cs="Times New Roman"/>
          <w:noProof/>
        </w:rPr>
        <w:t>члан</w:t>
      </w:r>
    </w:p>
    <w:p w:rsidR="00C979AD" w:rsidRPr="00717399" w:rsidRDefault="00C979AD">
      <w:pPr>
        <w:rPr>
          <w:rFonts w:ascii="Times New Roman" w:eastAsia="Times New Roman" w:hAnsi="Times New Roman" w:cs="Times New Roman"/>
          <w:noProof/>
        </w:rPr>
      </w:pPr>
      <w:r w:rsidRPr="00717399">
        <w:rPr>
          <w:rFonts w:ascii="Times New Roman" w:eastAsia="Times New Roman" w:hAnsi="Times New Roman" w:cs="Times New Roman"/>
          <w:noProof/>
        </w:rPr>
        <w:br w:type="page"/>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9545"/>
      </w:tblGrid>
      <w:tr w:rsidR="00C979AD" w:rsidRPr="00717399" w:rsidTr="00D93B76">
        <w:trPr>
          <w:trHeight w:val="250"/>
        </w:trPr>
        <w:tc>
          <w:tcPr>
            <w:tcW w:w="9545"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C979AD" w:rsidRPr="00717399" w:rsidRDefault="00C979AD" w:rsidP="00C979AD">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b/>
              </w:rPr>
              <w:lastRenderedPageBreak/>
              <w:t>I - ОПШТИ ПОДАЦИ О ЈАВНОЈ НАБАВЦИ</w:t>
            </w:r>
          </w:p>
        </w:tc>
      </w:tr>
    </w:tbl>
    <w:p w:rsidR="00C979AD" w:rsidRPr="00717399" w:rsidRDefault="00C979AD" w:rsidP="00C979AD">
      <w:pPr>
        <w:spacing w:after="0" w:line="240" w:lineRule="auto"/>
        <w:jc w:val="center"/>
        <w:rPr>
          <w:rFonts w:ascii="Times New Roman" w:eastAsia="PMingLiU" w:hAnsi="Times New Roman" w:cs="Times New Roman"/>
        </w:rPr>
      </w:pPr>
    </w:p>
    <w:p w:rsidR="00C979AD" w:rsidRPr="00717399" w:rsidRDefault="00C979AD" w:rsidP="00093610">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(1) </w:t>
      </w:r>
      <w:proofErr w:type="gramStart"/>
      <w:r w:rsidRPr="00717399">
        <w:rPr>
          <w:rFonts w:ascii="Times New Roman" w:eastAsia="PMingLiU" w:hAnsi="Times New Roman" w:cs="Times New Roman"/>
          <w:b/>
        </w:rPr>
        <w:t>предмет</w:t>
      </w:r>
      <w:proofErr w:type="gramEnd"/>
      <w:r w:rsidRPr="00717399">
        <w:rPr>
          <w:rFonts w:ascii="Times New Roman" w:eastAsia="PMingLiU" w:hAnsi="Times New Roman" w:cs="Times New Roman"/>
          <w:b/>
        </w:rPr>
        <w:t xml:space="preserve"> јавне набавке (добра, услуге, радови):</w:t>
      </w:r>
    </w:p>
    <w:p w:rsidR="002835FC" w:rsidRPr="00717399" w:rsidRDefault="00C979AD" w:rsidP="007870D7">
      <w:pPr>
        <w:spacing w:after="0" w:line="240" w:lineRule="auto"/>
        <w:ind w:firstLine="720"/>
        <w:jc w:val="both"/>
        <w:rPr>
          <w:rFonts w:ascii="Times New Roman" w:eastAsia="PMingLiU" w:hAnsi="Times New Roman" w:cs="Times New Roman"/>
        </w:rPr>
      </w:pPr>
      <w:r w:rsidRPr="00717399">
        <w:rPr>
          <w:rFonts w:ascii="Times New Roman" w:eastAsia="PMingLiU" w:hAnsi="Times New Roman" w:cs="Times New Roman"/>
        </w:rPr>
        <w:t xml:space="preserve">Предмет јавне набавке </w:t>
      </w:r>
      <w:r w:rsidR="007B0F1C" w:rsidRPr="00717399">
        <w:rPr>
          <w:rFonts w:ascii="Times New Roman" w:eastAsia="PMingLiU" w:hAnsi="Times New Roman" w:cs="Times New Roman"/>
        </w:rPr>
        <w:t xml:space="preserve">су </w:t>
      </w:r>
      <w:r w:rsidR="00351E6B" w:rsidRPr="00717399">
        <w:rPr>
          <w:rFonts w:ascii="Times New Roman" w:eastAsia="PMingLiU" w:hAnsi="Times New Roman" w:cs="Times New Roman"/>
        </w:rPr>
        <w:t>добра</w:t>
      </w:r>
      <w:r w:rsidR="00DF292E" w:rsidRPr="00717399">
        <w:rPr>
          <w:rFonts w:ascii="Times New Roman" w:eastAsia="PMingLiU" w:hAnsi="Times New Roman" w:cs="Times New Roman"/>
        </w:rPr>
        <w:t xml:space="preserve"> – </w:t>
      </w:r>
      <w:r w:rsidR="00351E6B" w:rsidRPr="00717399">
        <w:rPr>
          <w:rFonts w:ascii="Times New Roman" w:eastAsia="PMingLiU" w:hAnsi="Times New Roman" w:cs="Times New Roman"/>
        </w:rPr>
        <w:t>интерактивне табле са пројектором</w:t>
      </w:r>
      <w:r w:rsidR="006C46C0" w:rsidRPr="00717399">
        <w:rPr>
          <w:rFonts w:ascii="Times New Roman" w:eastAsia="PMingLiU" w:hAnsi="Times New Roman" w:cs="Times New Roman"/>
        </w:rPr>
        <w:t xml:space="preserve"> које </w:t>
      </w:r>
      <w:r w:rsidR="00501C15" w:rsidRPr="00717399">
        <w:rPr>
          <w:rFonts w:ascii="Times New Roman" w:eastAsia="PMingLiU" w:hAnsi="Times New Roman" w:cs="Times New Roman"/>
        </w:rPr>
        <w:t>Покрајински секретаријат за образовање, прописе, управу и националне мањине-националне заједнице (у даљем тексту: Секретаријат)</w:t>
      </w:r>
      <w:r w:rsidR="006C46C0" w:rsidRPr="00717399">
        <w:rPr>
          <w:rFonts w:ascii="Times New Roman" w:eastAsia="PMingLiU" w:hAnsi="Times New Roman" w:cs="Times New Roman"/>
        </w:rPr>
        <w:t xml:space="preserve"> спроводи у име и за рачун </w:t>
      </w:r>
      <w:r w:rsidR="0089182D" w:rsidRPr="00DA3B46">
        <w:rPr>
          <w:rFonts w:ascii="Times New Roman" w:eastAsia="PMingLiU" w:hAnsi="Times New Roman" w:cs="Times New Roman"/>
        </w:rPr>
        <w:t>502</w:t>
      </w:r>
      <w:r w:rsidR="00483DA0" w:rsidRPr="00483DA0">
        <w:rPr>
          <w:rFonts w:ascii="Times New Roman" w:eastAsia="PMingLiU" w:hAnsi="Times New Roman" w:cs="Times New Roman"/>
          <w:lang w:val="sr-Cyrl-RS"/>
        </w:rPr>
        <w:t xml:space="preserve"> </w:t>
      </w:r>
      <w:r w:rsidR="0089182D" w:rsidRPr="00483DA0">
        <w:rPr>
          <w:rFonts w:ascii="Times New Roman" w:eastAsia="PMingLiU" w:hAnsi="Times New Roman" w:cs="Times New Roman"/>
        </w:rPr>
        <w:t>установе</w:t>
      </w:r>
      <w:r w:rsidR="006C46C0" w:rsidRPr="00717399">
        <w:rPr>
          <w:rFonts w:ascii="Times New Roman" w:eastAsia="PMingLiU" w:hAnsi="Times New Roman" w:cs="Times New Roman"/>
        </w:rPr>
        <w:t xml:space="preserve"> основног и средњег образовањa и васпитања и  ученичког стандарда са територије Аутономне покрајине Војводине (у даљем тексту: установе образовања)</w:t>
      </w:r>
      <w:r w:rsidR="00DC5242" w:rsidRPr="00717399">
        <w:rPr>
          <w:rFonts w:ascii="Times New Roman" w:eastAsia="PMingLiU" w:hAnsi="Times New Roman" w:cs="Times New Roman"/>
        </w:rPr>
        <w:t xml:space="preserve">, у складу са Одлуком о спровођењу поступка јавне набавке од стране више наручилаца број: 128-404-23/2020-1 од 14.1.2020. </w:t>
      </w:r>
      <w:proofErr w:type="gramStart"/>
      <w:r w:rsidR="00DC5242" w:rsidRPr="00717399">
        <w:rPr>
          <w:rFonts w:ascii="Times New Roman" w:eastAsia="PMingLiU" w:hAnsi="Times New Roman" w:cs="Times New Roman"/>
        </w:rPr>
        <w:t>године</w:t>
      </w:r>
      <w:proofErr w:type="gramEnd"/>
      <w:r w:rsidR="00DC5242" w:rsidRPr="00717399">
        <w:rPr>
          <w:rFonts w:ascii="Times New Roman" w:eastAsia="PMingLiU" w:hAnsi="Times New Roman" w:cs="Times New Roman"/>
        </w:rPr>
        <w:t>.</w:t>
      </w:r>
    </w:p>
    <w:p w:rsidR="00D471B9" w:rsidRPr="00717399" w:rsidRDefault="00D471B9" w:rsidP="00D471B9">
      <w:pPr>
        <w:spacing w:after="0" w:line="240" w:lineRule="auto"/>
        <w:ind w:firstLine="720"/>
        <w:jc w:val="both"/>
        <w:rPr>
          <w:rFonts w:ascii="Times New Roman" w:eastAsia="PMingLiU" w:hAnsi="Times New Roman" w:cs="Times New Roman"/>
        </w:rPr>
      </w:pPr>
      <w:r w:rsidRPr="00717399">
        <w:rPr>
          <w:rFonts w:ascii="Times New Roman" w:eastAsia="PMingLiU" w:hAnsi="Times New Roman" w:cs="Times New Roman"/>
        </w:rPr>
        <w:t xml:space="preserve">Наведеном одлуком је дефинисано да ће </w:t>
      </w:r>
      <w:r w:rsidR="00501C15" w:rsidRPr="00717399">
        <w:rPr>
          <w:rFonts w:ascii="Times New Roman" w:eastAsia="PMingLiU" w:hAnsi="Times New Roman" w:cs="Times New Roman"/>
        </w:rPr>
        <w:t>С</w:t>
      </w:r>
      <w:r w:rsidRPr="00717399">
        <w:rPr>
          <w:rFonts w:ascii="Times New Roman" w:eastAsia="PMingLiU" w:hAnsi="Times New Roman" w:cs="Times New Roman"/>
        </w:rPr>
        <w:t>екретаријат:</w:t>
      </w:r>
    </w:p>
    <w:p w:rsidR="00D471B9" w:rsidRPr="00717399" w:rsidRDefault="00D471B9" w:rsidP="00D471B9">
      <w:pPr>
        <w:spacing w:after="0" w:line="240" w:lineRule="auto"/>
        <w:ind w:firstLine="720"/>
        <w:jc w:val="both"/>
        <w:rPr>
          <w:rFonts w:ascii="Times New Roman" w:eastAsia="PMingLiU" w:hAnsi="Times New Roman" w:cs="Times New Roman"/>
        </w:rPr>
      </w:pPr>
      <w:r w:rsidRPr="00717399">
        <w:rPr>
          <w:rFonts w:ascii="Times New Roman" w:eastAsia="PMingLiU" w:hAnsi="Times New Roman" w:cs="Times New Roman"/>
        </w:rPr>
        <w:t xml:space="preserve">- </w:t>
      </w:r>
      <w:proofErr w:type="gramStart"/>
      <w:r w:rsidRPr="00717399">
        <w:rPr>
          <w:rFonts w:ascii="Times New Roman" w:eastAsia="PMingLiU" w:hAnsi="Times New Roman" w:cs="Times New Roman"/>
        </w:rPr>
        <w:t>донети</w:t>
      </w:r>
      <w:proofErr w:type="gramEnd"/>
      <w:r w:rsidRPr="00717399">
        <w:rPr>
          <w:rFonts w:ascii="Times New Roman" w:eastAsia="PMingLiU" w:hAnsi="Times New Roman" w:cs="Times New Roman"/>
        </w:rPr>
        <w:t xml:space="preserve"> одлуку о покретању поступка јавне набавке и решење о образовању комисије за јавну набавку,</w:t>
      </w:r>
    </w:p>
    <w:p w:rsidR="00483DA0" w:rsidRDefault="00D471B9" w:rsidP="00D471B9">
      <w:pPr>
        <w:spacing w:after="0" w:line="240" w:lineRule="auto"/>
        <w:ind w:firstLine="720"/>
        <w:jc w:val="both"/>
        <w:rPr>
          <w:rFonts w:ascii="Times New Roman" w:eastAsia="PMingLiU" w:hAnsi="Times New Roman" w:cs="Times New Roman"/>
          <w:lang w:val="sr-Cyrl-RS"/>
        </w:rPr>
      </w:pPr>
      <w:r w:rsidRPr="00717399">
        <w:rPr>
          <w:rFonts w:ascii="Times New Roman" w:eastAsia="PMingLiU" w:hAnsi="Times New Roman" w:cs="Times New Roman"/>
        </w:rPr>
        <w:t xml:space="preserve">- </w:t>
      </w:r>
      <w:proofErr w:type="gramStart"/>
      <w:r w:rsidRPr="00717399">
        <w:rPr>
          <w:rFonts w:ascii="Times New Roman" w:eastAsia="PMingLiU" w:hAnsi="Times New Roman" w:cs="Times New Roman"/>
        </w:rPr>
        <w:t>објављивати</w:t>
      </w:r>
      <w:proofErr w:type="gramEnd"/>
      <w:r w:rsidRPr="00717399">
        <w:rPr>
          <w:rFonts w:ascii="Times New Roman" w:eastAsia="PMingLiU" w:hAnsi="Times New Roman" w:cs="Times New Roman"/>
        </w:rPr>
        <w:t xml:space="preserve"> огласе и конкурсну документацију, односно позив за подношење понуда на Порталу јавних набавки односно Порталу Службених гласила Републике Србије и база прописа и сносити трошкове објављивања,</w:t>
      </w:r>
    </w:p>
    <w:p w:rsidR="00D471B9" w:rsidRPr="00483DA0" w:rsidRDefault="00D471B9" w:rsidP="00D471B9">
      <w:pPr>
        <w:spacing w:after="0" w:line="240" w:lineRule="auto"/>
        <w:ind w:firstLine="720"/>
        <w:jc w:val="both"/>
        <w:rPr>
          <w:rFonts w:ascii="Times New Roman" w:eastAsia="PMingLiU" w:hAnsi="Times New Roman" w:cs="Times New Roman"/>
          <w:lang w:val="sr-Cyrl-RS"/>
        </w:rPr>
      </w:pPr>
      <w:r w:rsidRPr="00483DA0">
        <w:rPr>
          <w:rFonts w:ascii="Times New Roman" w:eastAsia="PMingLiU" w:hAnsi="Times New Roman" w:cs="Times New Roman"/>
          <w:lang w:val="sr-Cyrl-RS"/>
        </w:rPr>
        <w:t xml:space="preserve">- објављивати евентуалне измене и допуне конкурсне документације, као и одговоре на питања потенцијалних понуђача, </w:t>
      </w:r>
    </w:p>
    <w:p w:rsidR="00D471B9" w:rsidRPr="00B3505E" w:rsidRDefault="00D471B9" w:rsidP="00D471B9">
      <w:pPr>
        <w:spacing w:after="0" w:line="240" w:lineRule="auto"/>
        <w:ind w:firstLine="720"/>
        <w:jc w:val="both"/>
        <w:rPr>
          <w:rFonts w:ascii="Times New Roman" w:eastAsia="PMingLiU" w:hAnsi="Times New Roman" w:cs="Times New Roman"/>
          <w:lang w:val="sr-Cyrl-RS"/>
        </w:rPr>
      </w:pPr>
      <w:r w:rsidRPr="00B3505E">
        <w:rPr>
          <w:rFonts w:ascii="Times New Roman" w:eastAsia="PMingLiU" w:hAnsi="Times New Roman" w:cs="Times New Roman"/>
          <w:lang w:val="sr-Cyrl-RS"/>
        </w:rPr>
        <w:t xml:space="preserve">-  донети одлуку о додели уговора, односно о обустави поступка, </w:t>
      </w:r>
    </w:p>
    <w:p w:rsidR="00D471B9" w:rsidRPr="00B3505E" w:rsidRDefault="00D471B9" w:rsidP="00D471B9">
      <w:pPr>
        <w:spacing w:after="0" w:line="240" w:lineRule="auto"/>
        <w:ind w:firstLine="720"/>
        <w:jc w:val="both"/>
        <w:rPr>
          <w:rFonts w:ascii="Times New Roman" w:eastAsia="PMingLiU" w:hAnsi="Times New Roman" w:cs="Times New Roman"/>
          <w:lang w:val="sr-Cyrl-RS"/>
        </w:rPr>
      </w:pPr>
      <w:r w:rsidRPr="00B3505E">
        <w:rPr>
          <w:rFonts w:ascii="Times New Roman" w:eastAsia="PMingLiU" w:hAnsi="Times New Roman" w:cs="Times New Roman"/>
          <w:lang w:val="sr-Cyrl-RS"/>
        </w:rPr>
        <w:t>- предузети радње у случају подношења захтева за заштиту права.</w:t>
      </w:r>
    </w:p>
    <w:p w:rsidR="00D471B9" w:rsidRPr="00B3505E" w:rsidRDefault="00D471B9" w:rsidP="00D471B9">
      <w:pPr>
        <w:spacing w:after="0" w:line="240" w:lineRule="auto"/>
        <w:ind w:firstLine="720"/>
        <w:jc w:val="both"/>
        <w:rPr>
          <w:rFonts w:ascii="Times New Roman" w:eastAsia="PMingLiU" w:hAnsi="Times New Roman" w:cs="Times New Roman"/>
          <w:lang w:val="sr-Cyrl-RS"/>
        </w:rPr>
      </w:pPr>
    </w:p>
    <w:p w:rsidR="00D471B9" w:rsidRPr="00B3505E" w:rsidRDefault="00501C15" w:rsidP="00D471B9">
      <w:pPr>
        <w:spacing w:after="0" w:line="240" w:lineRule="auto"/>
        <w:ind w:firstLine="720"/>
        <w:jc w:val="both"/>
        <w:rPr>
          <w:rFonts w:ascii="Times New Roman" w:eastAsia="PMingLiU" w:hAnsi="Times New Roman" w:cs="Times New Roman"/>
          <w:lang w:val="sr-Cyrl-RS"/>
        </w:rPr>
      </w:pPr>
      <w:r w:rsidRPr="00B3505E">
        <w:rPr>
          <w:rFonts w:ascii="Times New Roman" w:eastAsia="PMingLiU" w:hAnsi="Times New Roman" w:cs="Times New Roman"/>
          <w:lang w:val="sr-Cyrl-RS"/>
        </w:rPr>
        <w:t>Овлашћена лица</w:t>
      </w:r>
      <w:r w:rsidR="00D471B9" w:rsidRPr="00B3505E">
        <w:rPr>
          <w:rFonts w:ascii="Times New Roman" w:eastAsia="PMingLiU" w:hAnsi="Times New Roman" w:cs="Times New Roman"/>
          <w:lang w:val="sr-Cyrl-RS"/>
        </w:rPr>
        <w:t xml:space="preserve"> установа образовања ће након доношења одлуке о додели уговора закључити појединачне уговоре о јавној набавци са изабраним понуђачем.</w:t>
      </w:r>
    </w:p>
    <w:p w:rsidR="00AF06C5" w:rsidRPr="00B3505E" w:rsidRDefault="00D471B9" w:rsidP="00AF06C5">
      <w:pPr>
        <w:spacing w:after="0" w:line="240" w:lineRule="auto"/>
        <w:ind w:firstLine="720"/>
        <w:jc w:val="both"/>
        <w:rPr>
          <w:rFonts w:ascii="Times New Roman" w:eastAsia="PMingLiU" w:hAnsi="Times New Roman" w:cs="Times New Roman"/>
          <w:lang w:val="sr-Cyrl-RS"/>
        </w:rPr>
      </w:pPr>
      <w:r w:rsidRPr="00B3505E">
        <w:rPr>
          <w:rFonts w:ascii="Times New Roman" w:eastAsia="PMingLiU" w:hAnsi="Times New Roman" w:cs="Times New Roman"/>
          <w:lang w:val="sr-Cyrl-RS"/>
        </w:rPr>
        <w:t xml:space="preserve">Потписивање уговора између изабраног понуђача и установа образовања организоваће </w:t>
      </w:r>
      <w:r w:rsidR="00501C15" w:rsidRPr="00B3505E">
        <w:rPr>
          <w:rFonts w:ascii="Times New Roman" w:eastAsia="PMingLiU" w:hAnsi="Times New Roman" w:cs="Times New Roman"/>
          <w:lang w:val="sr-Cyrl-RS"/>
        </w:rPr>
        <w:t>С</w:t>
      </w:r>
      <w:r w:rsidRPr="00B3505E">
        <w:rPr>
          <w:rFonts w:ascii="Times New Roman" w:eastAsia="PMingLiU" w:hAnsi="Times New Roman" w:cs="Times New Roman"/>
          <w:lang w:val="sr-Cyrl-RS"/>
        </w:rPr>
        <w:t>екретаријат.</w:t>
      </w:r>
    </w:p>
    <w:p w:rsidR="00AF06C5" w:rsidRPr="00717399" w:rsidRDefault="00AF06C5" w:rsidP="00AF06C5">
      <w:pPr>
        <w:spacing w:after="0" w:line="240" w:lineRule="auto"/>
        <w:ind w:firstLine="720"/>
        <w:jc w:val="both"/>
        <w:rPr>
          <w:rFonts w:ascii="Times New Roman" w:eastAsia="PMingLiU" w:hAnsi="Times New Roman" w:cs="Times New Roman"/>
          <w:lang w:val="sr-Cyrl-RS"/>
        </w:rPr>
      </w:pPr>
      <w:r w:rsidRPr="00B3505E">
        <w:rPr>
          <w:rFonts w:ascii="Times New Roman" w:eastAsia="PMingLiU" w:hAnsi="Times New Roman" w:cs="Times New Roman"/>
          <w:lang w:val="sr-Cyrl-RS"/>
        </w:rPr>
        <w:t xml:space="preserve">Списак установа образовања (назив установе образовања, седиште и адреса установа образовања са издвојеним одељењима, ПИБ, Матични број, број телефона, </w:t>
      </w:r>
      <w:r w:rsidR="00B3505E">
        <w:rPr>
          <w:rFonts w:ascii="Times New Roman" w:eastAsia="PMingLiU" w:hAnsi="Times New Roman" w:cs="Times New Roman"/>
          <w:lang w:val="sr-Cyrl-RS"/>
        </w:rPr>
        <w:t xml:space="preserve">имејл адреса, </w:t>
      </w:r>
      <w:r w:rsidRPr="00B3505E">
        <w:rPr>
          <w:rFonts w:ascii="Times New Roman" w:eastAsia="PMingLiU" w:hAnsi="Times New Roman" w:cs="Times New Roman"/>
          <w:lang w:val="sr-Cyrl-RS"/>
        </w:rPr>
        <w:t xml:space="preserve">текући рачун, </w:t>
      </w:r>
      <w:r w:rsidR="001A56EA" w:rsidRPr="00B3505E">
        <w:rPr>
          <w:rFonts w:ascii="Times New Roman" w:eastAsia="PMingLiU" w:hAnsi="Times New Roman" w:cs="Times New Roman"/>
          <w:lang w:val="sr-Cyrl-RS"/>
        </w:rPr>
        <w:t>број табли који им је додељен</w:t>
      </w:r>
      <w:r w:rsidR="001A56EA">
        <w:rPr>
          <w:rFonts w:ascii="Times New Roman" w:eastAsia="PMingLiU" w:hAnsi="Times New Roman" w:cs="Times New Roman"/>
          <w:lang w:val="sr-Cyrl-RS"/>
        </w:rPr>
        <w:t xml:space="preserve">, </w:t>
      </w:r>
      <w:r w:rsidRPr="00B3505E">
        <w:rPr>
          <w:rFonts w:ascii="Times New Roman" w:eastAsia="PMingLiU" w:hAnsi="Times New Roman" w:cs="Times New Roman"/>
          <w:lang w:val="sr-Cyrl-RS"/>
        </w:rPr>
        <w:t xml:space="preserve">језик на којем се изводи настава,) </w:t>
      </w:r>
      <w:r w:rsidR="00B64476" w:rsidRPr="00717399">
        <w:rPr>
          <w:rFonts w:ascii="Times New Roman" w:eastAsia="PMingLiU" w:hAnsi="Times New Roman" w:cs="Times New Roman"/>
          <w:lang w:val="sr-Cyrl-RS"/>
        </w:rPr>
        <w:t xml:space="preserve">садржан је у обрасцу </w:t>
      </w:r>
      <w:r w:rsidR="00B64476" w:rsidRPr="00717399">
        <w:rPr>
          <w:rFonts w:ascii="Times New Roman" w:eastAsia="PMingLiU" w:hAnsi="Times New Roman" w:cs="Times New Roman"/>
          <w:lang w:val="sr-Latn-RS"/>
        </w:rPr>
        <w:t xml:space="preserve">IX </w:t>
      </w:r>
      <w:r w:rsidR="00874F61">
        <w:rPr>
          <w:rFonts w:ascii="Times New Roman" w:eastAsia="PMingLiU" w:hAnsi="Times New Roman" w:cs="Times New Roman"/>
          <w:lang w:val="sr-Cyrl-RS"/>
        </w:rPr>
        <w:t xml:space="preserve">Списак установа образовања. </w:t>
      </w:r>
    </w:p>
    <w:p w:rsidR="007870D7" w:rsidRPr="00717399" w:rsidRDefault="00351E6B" w:rsidP="007870D7">
      <w:pPr>
        <w:spacing w:after="0" w:line="240" w:lineRule="auto"/>
        <w:ind w:firstLine="720"/>
        <w:jc w:val="both"/>
        <w:rPr>
          <w:rFonts w:ascii="Times New Roman" w:hAnsi="Times New Roman" w:cs="Times New Roman"/>
          <w:noProof/>
          <w:lang w:val="sr-Cyrl-CS"/>
        </w:rPr>
      </w:pPr>
      <w:r w:rsidRPr="00717399">
        <w:rPr>
          <w:rFonts w:ascii="Times New Roman" w:hAnsi="Times New Roman" w:cs="Times New Roman"/>
          <w:noProof/>
          <w:lang w:val="sr-Cyrl-CS"/>
        </w:rPr>
        <w:t>Назив и ознака из општег речника набавке: 30200000 - Рачунарска опрема и материјал.</w:t>
      </w:r>
    </w:p>
    <w:p w:rsidR="005F4488" w:rsidRPr="00717399" w:rsidRDefault="00C979AD" w:rsidP="00875A2D">
      <w:pPr>
        <w:spacing w:after="0" w:line="240" w:lineRule="auto"/>
        <w:jc w:val="both"/>
        <w:rPr>
          <w:rFonts w:ascii="Times New Roman" w:hAnsi="Times New Roman" w:cs="Times New Roman"/>
          <w:noProof/>
          <w:lang w:val="sr-Cyrl-CS"/>
        </w:rPr>
      </w:pPr>
      <w:r w:rsidRPr="00717399">
        <w:rPr>
          <w:rFonts w:ascii="Times New Roman" w:eastAsia="PMingLiU" w:hAnsi="Times New Roman" w:cs="Times New Roman"/>
          <w:b/>
          <w:lang w:val="sr-Cyrl-CS"/>
        </w:rPr>
        <w:t>(2) опис партије, ако је предмет јавне набавке обликован по партијама, назив и ознака из општег речника набавки:</w:t>
      </w:r>
      <w:r w:rsidR="00875A2D" w:rsidRPr="00717399">
        <w:rPr>
          <w:rFonts w:ascii="Times New Roman" w:eastAsia="PMingLiU" w:hAnsi="Times New Roman" w:cs="Times New Roman"/>
          <w:lang w:val="sr-Cyrl-CS"/>
        </w:rPr>
        <w:t>п</w:t>
      </w:r>
      <w:r w:rsidR="00410662" w:rsidRPr="00717399">
        <w:rPr>
          <w:rFonts w:ascii="Times New Roman" w:eastAsia="PMingLiU" w:hAnsi="Times New Roman" w:cs="Times New Roman"/>
          <w:lang w:val="sr-Cyrl-CS"/>
        </w:rPr>
        <w:t xml:space="preserve">редмет јавне набавке </w:t>
      </w:r>
      <w:r w:rsidR="00875A2D" w:rsidRPr="00717399">
        <w:rPr>
          <w:rFonts w:ascii="Times New Roman" w:eastAsia="PMingLiU" w:hAnsi="Times New Roman" w:cs="Times New Roman"/>
          <w:lang w:val="sr-Cyrl-CS"/>
        </w:rPr>
        <w:t>није обликован по партијама.</w:t>
      </w:r>
    </w:p>
    <w:p w:rsidR="00A247B0" w:rsidRPr="00717399" w:rsidRDefault="00A247B0" w:rsidP="00A247B0">
      <w:pPr>
        <w:spacing w:after="0" w:line="240" w:lineRule="auto"/>
        <w:ind w:right="-720"/>
        <w:jc w:val="both"/>
        <w:rPr>
          <w:rFonts w:ascii="Times New Roman" w:eastAsia="Times New Roman" w:hAnsi="Times New Roman" w:cs="Times New Roman"/>
          <w:b/>
          <w:lang w:val="sr-Cyrl-CS"/>
        </w:rPr>
      </w:pPr>
    </w:p>
    <w:p w:rsidR="007B0F1C" w:rsidRPr="00717399" w:rsidRDefault="007B0F1C" w:rsidP="003A248E">
      <w:pPr>
        <w:rPr>
          <w:rFonts w:ascii="Times New Roman" w:eastAsia="Times New Roman" w:hAnsi="Times New Roman" w:cs="Times New Roman"/>
          <w:lang w:val="sr-Cyrl-CS"/>
        </w:rPr>
      </w:pPr>
      <w:r w:rsidRPr="00717399">
        <w:rPr>
          <w:rFonts w:ascii="Times New Roman" w:eastAsia="Times New Roman" w:hAnsi="Times New Roman" w:cs="Times New Roman"/>
          <w:lang w:val="sr-Cyrl-CS"/>
        </w:rPr>
        <w:br w:type="page"/>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9531"/>
      </w:tblGrid>
      <w:tr w:rsidR="00C979AD" w:rsidRPr="008F1042" w:rsidTr="00D93B76">
        <w:trPr>
          <w:trHeight w:val="989"/>
        </w:trPr>
        <w:tc>
          <w:tcPr>
            <w:tcW w:w="9531"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C979AD" w:rsidRPr="00717399" w:rsidRDefault="00C979AD" w:rsidP="00C979AD">
            <w:pPr>
              <w:spacing w:after="0" w:line="240" w:lineRule="auto"/>
              <w:jc w:val="both"/>
              <w:rPr>
                <w:rFonts w:ascii="Times New Roman" w:eastAsia="PMingLiU" w:hAnsi="Times New Roman" w:cs="Times New Roman"/>
                <w:lang w:val="sr-Cyrl-CS"/>
              </w:rPr>
            </w:pPr>
            <w:r w:rsidRPr="00717399">
              <w:rPr>
                <w:rFonts w:ascii="Times New Roman" w:eastAsia="PMingLiU" w:hAnsi="Times New Roman" w:cs="Times New Roman"/>
                <w:b/>
              </w:rPr>
              <w:lastRenderedPageBreak/>
              <w:t>II</w:t>
            </w:r>
            <w:r w:rsidRPr="00717399">
              <w:rPr>
                <w:rFonts w:ascii="Times New Roman" w:eastAsia="PMingLiU" w:hAnsi="Times New Roman" w:cs="Times New Roman"/>
                <w:b/>
                <w:lang w:val="sr-Cyrl-CS"/>
              </w:rPr>
              <w:t xml:space="preserve"> - ВРСТА, ТЕХНИЧКЕ КАРАКТЕРИСТИКЕ (СПЕЦИФИКАЦИЈЕ),КВАЛИТЕТ, КОЛИЧИНА И ОПИС ДОБАРА, РАДОВА ИЛИ УСЛУГА,НАЧИН СПРОВОЂЕЊА КОНТРОЛЕ И ОБЕЗБЕЂИВАЊА ГАРАНЦИЈЕ КВАЛИТЕТА, РОК ИЗВРШЕЊА, МЕСТО ИЗВРШЕЊА ИЛИ ИСПОРУКЕ ДОБАРА, ЕВЕНТУАЛНЕ ДОДАТНЕ УСЛУГЕ И СЛ</w:t>
            </w:r>
            <w:r w:rsidRPr="00717399">
              <w:rPr>
                <w:rFonts w:ascii="Times New Roman" w:eastAsia="PMingLiU" w:hAnsi="Times New Roman" w:cs="Times New Roman"/>
                <w:lang w:val="sr-Cyrl-CS"/>
              </w:rPr>
              <w:t>.</w:t>
            </w:r>
          </w:p>
        </w:tc>
      </w:tr>
    </w:tbl>
    <w:p w:rsidR="00C979AD" w:rsidRPr="00717399" w:rsidRDefault="00C979AD" w:rsidP="00C979AD">
      <w:pPr>
        <w:spacing w:after="0" w:line="240" w:lineRule="auto"/>
        <w:jc w:val="both"/>
        <w:rPr>
          <w:rFonts w:ascii="Times New Roman" w:eastAsia="PMingLiU" w:hAnsi="Times New Roman" w:cs="Times New Roman"/>
          <w:lang w:val="sr-Cyrl-CS"/>
        </w:rPr>
      </w:pPr>
    </w:p>
    <w:p w:rsidR="00DF292E" w:rsidRPr="00717399" w:rsidRDefault="00DF292E" w:rsidP="00DF292E">
      <w:pPr>
        <w:suppressAutoHyphens/>
        <w:autoSpaceDN w:val="0"/>
        <w:spacing w:after="0"/>
        <w:jc w:val="both"/>
        <w:rPr>
          <w:rFonts w:ascii="Times New Roman" w:eastAsia="Times New Roman" w:hAnsi="Times New Roman" w:cs="Times New Roman"/>
          <w:b/>
          <w:bCs/>
          <w:lang w:val="sr-Cyrl-CS"/>
        </w:rPr>
      </w:pPr>
    </w:p>
    <w:p w:rsidR="00ED2373" w:rsidRPr="00717399" w:rsidRDefault="00ED2373" w:rsidP="00DF292E">
      <w:pPr>
        <w:suppressAutoHyphens/>
        <w:autoSpaceDN w:val="0"/>
        <w:spacing w:after="0"/>
        <w:jc w:val="both"/>
        <w:rPr>
          <w:rFonts w:ascii="Times New Roman" w:eastAsia="Times New Roman" w:hAnsi="Times New Roman" w:cs="Times New Roman"/>
          <w:b/>
          <w:bCs/>
          <w:lang w:val="sr-Cyrl-CS"/>
        </w:rPr>
      </w:pPr>
    </w:p>
    <w:p w:rsidR="00ED2373" w:rsidRPr="00717399" w:rsidRDefault="00925E82" w:rsidP="00ED2373">
      <w:pPr>
        <w:widowControl w:val="0"/>
        <w:autoSpaceDE w:val="0"/>
        <w:autoSpaceDN w:val="0"/>
        <w:spacing w:before="4" w:after="0" w:line="240" w:lineRule="auto"/>
        <w:rPr>
          <w:rFonts w:ascii="Times New Roman" w:eastAsia="Times New Roman" w:hAnsi="Times New Roman" w:cs="Times New Roman"/>
          <w:b/>
          <w:lang w:bidi="en-US"/>
        </w:rPr>
      </w:pPr>
      <w:r w:rsidRPr="00717399">
        <w:rPr>
          <w:rFonts w:ascii="Times New Roman" w:eastAsia="Times New Roman" w:hAnsi="Times New Roman" w:cs="Times New Roman"/>
          <w:b/>
        </w:rPr>
        <w:t>1</w:t>
      </w:r>
      <w:r w:rsidRPr="00717399">
        <w:rPr>
          <w:rFonts w:ascii="Times New Roman" w:eastAsia="Times New Roman" w:hAnsi="Times New Roman" w:cs="Times New Roman"/>
          <w:b/>
          <w:lang w:bidi="en-US"/>
        </w:rPr>
        <w:t>. Врста, техничке карактеристике (спецификације):</w:t>
      </w:r>
    </w:p>
    <w:p w:rsidR="00ED2373" w:rsidRPr="00717399" w:rsidRDefault="00ED2373" w:rsidP="00ED2373">
      <w:pPr>
        <w:widowControl w:val="0"/>
        <w:autoSpaceDE w:val="0"/>
        <w:autoSpaceDN w:val="0"/>
        <w:spacing w:after="0" w:line="240" w:lineRule="auto"/>
        <w:ind w:left="300"/>
        <w:jc w:val="both"/>
        <w:rPr>
          <w:rFonts w:ascii="Times New Roman" w:eastAsia="Times New Roman" w:hAnsi="Times New Roman" w:cs="Times New Roman"/>
          <w:b/>
          <w:lang w:bidi="en-US"/>
        </w:rPr>
      </w:pPr>
    </w:p>
    <w:tbl>
      <w:tblPr>
        <w:tblW w:w="8658"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6814"/>
        <w:gridCol w:w="1134"/>
      </w:tblGrid>
      <w:tr w:rsidR="0089182D" w:rsidRPr="00717399" w:rsidTr="00B64476">
        <w:trPr>
          <w:trHeight w:val="378"/>
        </w:trPr>
        <w:tc>
          <w:tcPr>
            <w:tcW w:w="710" w:type="dxa"/>
            <w:tcBorders>
              <w:left w:val="single" w:sz="4" w:space="0" w:color="000000"/>
            </w:tcBorders>
          </w:tcPr>
          <w:p w:rsidR="0089182D" w:rsidRPr="00717399" w:rsidRDefault="0089182D" w:rsidP="00ED2373">
            <w:pPr>
              <w:widowControl w:val="0"/>
              <w:autoSpaceDE w:val="0"/>
              <w:autoSpaceDN w:val="0"/>
              <w:spacing w:before="6" w:after="0" w:line="244" w:lineRule="auto"/>
              <w:rPr>
                <w:rFonts w:ascii="Times New Roman" w:eastAsia="Times New Roman" w:hAnsi="Times New Roman" w:cs="Times New Roman"/>
                <w:b/>
                <w:lang w:bidi="en-US"/>
              </w:rPr>
            </w:pPr>
            <w:r w:rsidRPr="00717399">
              <w:rPr>
                <w:rFonts w:ascii="Times New Roman" w:eastAsia="Times New Roman" w:hAnsi="Times New Roman" w:cs="Times New Roman"/>
                <w:b/>
                <w:w w:val="105"/>
                <w:lang w:bidi="en-US"/>
              </w:rPr>
              <w:t>Редни број</w:t>
            </w:r>
          </w:p>
        </w:tc>
        <w:tc>
          <w:tcPr>
            <w:tcW w:w="6814" w:type="dxa"/>
          </w:tcPr>
          <w:p w:rsidR="0089182D" w:rsidRPr="00717399" w:rsidRDefault="0089182D" w:rsidP="00ED2373">
            <w:pPr>
              <w:widowControl w:val="0"/>
              <w:autoSpaceDE w:val="0"/>
              <w:autoSpaceDN w:val="0"/>
              <w:spacing w:before="10" w:after="0" w:line="240" w:lineRule="auto"/>
              <w:rPr>
                <w:rFonts w:ascii="Times New Roman" w:eastAsia="Times New Roman" w:hAnsi="Times New Roman" w:cs="Times New Roman"/>
                <w:b/>
                <w:lang w:bidi="en-US"/>
              </w:rPr>
            </w:pPr>
          </w:p>
          <w:p w:rsidR="0089182D" w:rsidRPr="00717399" w:rsidRDefault="0089182D" w:rsidP="00ED2373">
            <w:pPr>
              <w:widowControl w:val="0"/>
              <w:autoSpaceDE w:val="0"/>
              <w:autoSpaceDN w:val="0"/>
              <w:spacing w:after="0" w:line="240" w:lineRule="auto"/>
              <w:ind w:left="1992"/>
              <w:rPr>
                <w:rFonts w:ascii="Times New Roman" w:eastAsia="Times New Roman" w:hAnsi="Times New Roman" w:cs="Times New Roman"/>
                <w:b/>
                <w:lang w:bidi="en-US"/>
              </w:rPr>
            </w:pPr>
            <w:r w:rsidRPr="00717399">
              <w:rPr>
                <w:rFonts w:ascii="Times New Roman" w:eastAsia="Times New Roman" w:hAnsi="Times New Roman" w:cs="Times New Roman"/>
                <w:b/>
                <w:w w:val="110"/>
                <w:lang w:bidi="en-US"/>
              </w:rPr>
              <w:t>Спецификација опреме</w:t>
            </w:r>
          </w:p>
        </w:tc>
        <w:tc>
          <w:tcPr>
            <w:tcW w:w="1134" w:type="dxa"/>
          </w:tcPr>
          <w:p w:rsidR="0089182D" w:rsidRPr="00717399" w:rsidRDefault="0089182D" w:rsidP="00ED2373">
            <w:pPr>
              <w:widowControl w:val="0"/>
              <w:autoSpaceDE w:val="0"/>
              <w:autoSpaceDN w:val="0"/>
              <w:spacing w:before="10" w:after="0" w:line="240" w:lineRule="auto"/>
              <w:rPr>
                <w:rFonts w:ascii="Times New Roman" w:eastAsia="Times New Roman" w:hAnsi="Times New Roman" w:cs="Times New Roman"/>
                <w:b/>
                <w:lang w:bidi="en-US"/>
              </w:rPr>
            </w:pPr>
          </w:p>
          <w:p w:rsidR="0089182D" w:rsidRPr="00717399" w:rsidRDefault="0089182D" w:rsidP="00ED2373">
            <w:pPr>
              <w:widowControl w:val="0"/>
              <w:autoSpaceDE w:val="0"/>
              <w:autoSpaceDN w:val="0"/>
              <w:spacing w:after="0" w:line="240" w:lineRule="auto"/>
              <w:jc w:val="center"/>
              <w:rPr>
                <w:rFonts w:ascii="Times New Roman" w:eastAsia="Times New Roman" w:hAnsi="Times New Roman" w:cs="Times New Roman"/>
                <w:b/>
                <w:lang w:bidi="en-US"/>
              </w:rPr>
            </w:pPr>
            <w:r w:rsidRPr="00717399">
              <w:rPr>
                <w:rFonts w:ascii="Times New Roman" w:eastAsia="Times New Roman" w:hAnsi="Times New Roman" w:cs="Times New Roman"/>
                <w:b/>
                <w:w w:val="105"/>
                <w:lang w:bidi="en-US"/>
              </w:rPr>
              <w:t>Комада</w:t>
            </w:r>
          </w:p>
        </w:tc>
      </w:tr>
      <w:tr w:rsidR="0089182D" w:rsidRPr="00717399" w:rsidTr="00B64476">
        <w:trPr>
          <w:trHeight w:val="4336"/>
        </w:trPr>
        <w:tc>
          <w:tcPr>
            <w:tcW w:w="710" w:type="dxa"/>
            <w:tcBorders>
              <w:left w:val="single" w:sz="4" w:space="0" w:color="000000"/>
            </w:tcBorders>
          </w:tcPr>
          <w:p w:rsidR="0089182D" w:rsidRPr="00717399" w:rsidRDefault="0089182D" w:rsidP="00ED2373">
            <w:pPr>
              <w:widowControl w:val="0"/>
              <w:autoSpaceDE w:val="0"/>
              <w:autoSpaceDN w:val="0"/>
              <w:spacing w:after="0" w:line="241" w:lineRule="exact"/>
              <w:ind w:right="142"/>
              <w:jc w:val="center"/>
              <w:rPr>
                <w:rFonts w:ascii="Times New Roman" w:eastAsia="Times New Roman" w:hAnsi="Times New Roman" w:cs="Times New Roman"/>
                <w:b/>
                <w:lang w:bidi="en-US"/>
              </w:rPr>
            </w:pPr>
            <w:r w:rsidRPr="00717399">
              <w:rPr>
                <w:rFonts w:ascii="Times New Roman" w:eastAsia="Times New Roman" w:hAnsi="Times New Roman" w:cs="Times New Roman"/>
                <w:b/>
                <w:w w:val="110"/>
                <w:lang w:bidi="en-US"/>
              </w:rPr>
              <w:t>1.</w:t>
            </w:r>
          </w:p>
        </w:tc>
        <w:tc>
          <w:tcPr>
            <w:tcW w:w="6814" w:type="dxa"/>
          </w:tcPr>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ИНТЕРАКТИВНA ТАБЛA</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 xml:space="preserve">Димензије: 218 x 143 цм </w:t>
            </w:r>
            <w:r w:rsidR="00E75DBE" w:rsidRPr="00717399">
              <w:rPr>
                <w:rFonts w:ascii="Times New Roman" w:eastAsia="Times New Roman" w:hAnsi="Times New Roman" w:cs="Times New Roman"/>
                <w:lang w:bidi="en-US"/>
              </w:rPr>
              <w:t xml:space="preserve">уз могућност одступања </w:t>
            </w:r>
            <w:r w:rsidRPr="00717399">
              <w:rPr>
                <w:rFonts w:ascii="Times New Roman" w:eastAsia="Times New Roman" w:hAnsi="Times New Roman" w:cs="Times New Roman"/>
                <w:lang w:bidi="en-US"/>
              </w:rPr>
              <w:t xml:space="preserve"> ± 5 цм</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Начини писања Оловка, Прст, Показивач или било какав непрозиран објекат</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Технологија: оптичка или инфрацрвена</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Прецизност позиционирања</w:t>
            </w:r>
            <w:r w:rsidR="00E75DBE" w:rsidRPr="00717399">
              <w:rPr>
                <w:rFonts w:ascii="Times New Roman" w:eastAsia="Times New Roman" w:hAnsi="Times New Roman" w:cs="Times New Roman"/>
                <w:lang w:bidi="en-US"/>
              </w:rPr>
              <w:t>:</w:t>
            </w:r>
            <w:r w:rsidRPr="00717399">
              <w:rPr>
                <w:rFonts w:ascii="Times New Roman" w:eastAsia="Times New Roman" w:hAnsi="Times New Roman" w:cs="Times New Roman"/>
                <w:lang w:bidi="en-US"/>
              </w:rPr>
              <w:t xml:space="preserve"> Стандардна прецизност &lt;2мм</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 xml:space="preserve">Минимална величина </w:t>
            </w:r>
            <w:r w:rsidR="00E75DBE" w:rsidRPr="00717399">
              <w:rPr>
                <w:rFonts w:ascii="Times New Roman" w:eastAsia="Times New Roman" w:hAnsi="Times New Roman" w:cs="Times New Roman"/>
                <w:lang w:bidi="en-US"/>
              </w:rPr>
              <w:t>алата за писањенајмање 3мм</w:t>
            </w:r>
            <w:r w:rsidRPr="00717399">
              <w:rPr>
                <w:rFonts w:ascii="Times New Roman" w:eastAsia="Times New Roman" w:hAnsi="Times New Roman" w:cs="Times New Roman"/>
                <w:lang w:bidi="en-US"/>
              </w:rPr>
              <w:t xml:space="preserve">, </w:t>
            </w:r>
            <w:r w:rsidR="00E75DBE" w:rsidRPr="00717399">
              <w:rPr>
                <w:rFonts w:ascii="Times New Roman" w:eastAsia="Times New Roman" w:hAnsi="Times New Roman" w:cs="Times New Roman"/>
                <w:lang w:bidi="en-US"/>
              </w:rPr>
              <w:t>препоручена величина 5</w:t>
            </w:r>
            <w:r w:rsidRPr="00717399">
              <w:rPr>
                <w:rFonts w:ascii="Times New Roman" w:eastAsia="Times New Roman" w:hAnsi="Times New Roman" w:cs="Times New Roman"/>
                <w:lang w:bidi="en-US"/>
              </w:rPr>
              <w:t>мм</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Брзина писања ≥180</w:t>
            </w:r>
            <w:r w:rsidR="00147A0D" w:rsidRPr="00717399">
              <w:rPr>
                <w:rFonts w:ascii="Times New Roman" w:eastAsia="Times New Roman" w:hAnsi="Times New Roman" w:cs="Times New Roman"/>
                <w:lang w:bidi="en-US"/>
              </w:rPr>
              <w:t xml:space="preserve"> </w:t>
            </w:r>
            <w:r w:rsidRPr="00717399">
              <w:rPr>
                <w:rFonts w:ascii="Times New Roman" w:eastAsia="Times New Roman" w:hAnsi="Times New Roman" w:cs="Times New Roman"/>
                <w:lang w:bidi="en-US"/>
              </w:rPr>
              <w:t>тачака /секунд, Маx:300</w:t>
            </w:r>
            <w:r w:rsidR="00147A0D" w:rsidRPr="00717399">
              <w:rPr>
                <w:rFonts w:ascii="Times New Roman" w:eastAsia="Times New Roman" w:hAnsi="Times New Roman" w:cs="Times New Roman"/>
                <w:lang w:bidi="en-US"/>
              </w:rPr>
              <w:t xml:space="preserve"> </w:t>
            </w:r>
            <w:r w:rsidRPr="00717399">
              <w:rPr>
                <w:rFonts w:ascii="Times New Roman" w:eastAsia="Times New Roman" w:hAnsi="Times New Roman" w:cs="Times New Roman"/>
                <w:lang w:bidi="en-US"/>
              </w:rPr>
              <w:t>тачака/секунд</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Резолуција 32767  x 32767 или виша</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Брзина препознавања Прва тачка (клик):  ≤8мс</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Конектор: USB</w:t>
            </w:r>
            <w:r w:rsidR="00147A0D" w:rsidRPr="00717399">
              <w:rPr>
                <w:rFonts w:ascii="Times New Roman" w:eastAsia="Times New Roman" w:hAnsi="Times New Roman" w:cs="Times New Roman"/>
                <w:lang w:bidi="en-US"/>
              </w:rPr>
              <w:t xml:space="preserve"> </w:t>
            </w:r>
            <w:r w:rsidRPr="00717399">
              <w:rPr>
                <w:rFonts w:ascii="Times New Roman" w:eastAsia="Times New Roman" w:hAnsi="Times New Roman" w:cs="Times New Roman"/>
                <w:lang w:bidi="en-US"/>
              </w:rPr>
              <w:t xml:space="preserve">2.0/3.0                                                                </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Функција више додира</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r w:rsidRPr="00717399">
              <w:rPr>
                <w:rFonts w:ascii="Times New Roman" w:eastAsia="Times New Roman" w:hAnsi="Times New Roman" w:cs="Times New Roman"/>
                <w:lang w:bidi="en-US"/>
              </w:rPr>
              <w:t>Непрекидни низ тачака (писање): 2 мс или боља</w:t>
            </w:r>
          </w:p>
          <w:p w:rsidR="0089182D" w:rsidRPr="00717399" w:rsidRDefault="0089182D" w:rsidP="00ED2373">
            <w:pPr>
              <w:autoSpaceDE w:val="0"/>
              <w:autoSpaceDN w:val="0"/>
              <w:adjustRightInd w:val="0"/>
              <w:spacing w:after="0" w:line="240" w:lineRule="auto"/>
              <w:rPr>
                <w:rFonts w:ascii="Times New Roman" w:eastAsia="Times New Roman" w:hAnsi="Times New Roman" w:cs="Times New Roman"/>
                <w:lang w:bidi="en-US"/>
              </w:rPr>
            </w:pPr>
          </w:p>
          <w:p w:rsidR="00E75DBE" w:rsidRPr="00717399" w:rsidRDefault="00E75DBE" w:rsidP="00D9506C">
            <w:pPr>
              <w:autoSpaceDE w:val="0"/>
              <w:autoSpaceDN w:val="0"/>
              <w:adjustRightInd w:val="0"/>
              <w:spacing w:after="0" w:line="240" w:lineRule="auto"/>
              <w:jc w:val="both"/>
              <w:rPr>
                <w:rFonts w:ascii="Times New Roman" w:eastAsia="Times New Roman" w:hAnsi="Times New Roman" w:cs="Times New Roman"/>
                <w:lang w:bidi="en-US"/>
              </w:rPr>
            </w:pPr>
            <w:r w:rsidRPr="00717399">
              <w:rPr>
                <w:rFonts w:ascii="Times New Roman" w:eastAsia="Times New Roman" w:hAnsi="Times New Roman" w:cs="Times New Roman"/>
                <w:lang w:bidi="en-US"/>
              </w:rPr>
              <w:t xml:space="preserve">Уз интерактивну таблу добављач доставља стандардну опрему, у складу са карактеристикама понуђеног добра </w:t>
            </w:r>
            <w:r w:rsidR="00483DA0" w:rsidRPr="00717399">
              <w:rPr>
                <w:rFonts w:ascii="Times New Roman" w:eastAsia="Times New Roman" w:hAnsi="Times New Roman" w:cs="Times New Roman"/>
                <w:lang w:bidi="en-US"/>
              </w:rPr>
              <w:t xml:space="preserve">неопходну за монтажу и коришћење интерактивне табле </w:t>
            </w:r>
            <w:r w:rsidRPr="00717399">
              <w:rPr>
                <w:rFonts w:ascii="Times New Roman" w:eastAsia="Times New Roman" w:hAnsi="Times New Roman" w:cs="Times New Roman"/>
                <w:lang w:bidi="en-US"/>
              </w:rPr>
              <w:t>(алат за писање</w:t>
            </w:r>
            <w:r w:rsidR="00483DA0">
              <w:rPr>
                <w:rFonts w:ascii="Times New Roman" w:eastAsia="Times New Roman" w:hAnsi="Times New Roman" w:cs="Times New Roman"/>
                <w:lang w:val="sr-Cyrl-RS" w:bidi="en-US"/>
              </w:rPr>
              <w:t xml:space="preserve"> и брисање са табле</w:t>
            </w:r>
            <w:r w:rsidRPr="00717399">
              <w:rPr>
                <w:rFonts w:ascii="Times New Roman" w:eastAsia="Times New Roman" w:hAnsi="Times New Roman" w:cs="Times New Roman"/>
                <w:lang w:bidi="en-US"/>
              </w:rPr>
              <w:t>, усб са каблом</w:t>
            </w:r>
            <w:r w:rsidR="00483DA0">
              <w:rPr>
                <w:rFonts w:ascii="Times New Roman" w:eastAsia="Times New Roman" w:hAnsi="Times New Roman" w:cs="Times New Roman"/>
                <w:lang w:val="sr-Cyrl-RS" w:bidi="en-US"/>
              </w:rPr>
              <w:t>, опрема за монтажу</w:t>
            </w:r>
            <w:r w:rsidRPr="00717399">
              <w:rPr>
                <w:rFonts w:ascii="Times New Roman" w:eastAsia="Times New Roman" w:hAnsi="Times New Roman" w:cs="Times New Roman"/>
                <w:lang w:bidi="en-US"/>
              </w:rPr>
              <w:t xml:space="preserve"> и др.)</w:t>
            </w:r>
            <w:r w:rsidR="00021E0F" w:rsidRPr="00717399">
              <w:rPr>
                <w:rFonts w:ascii="Times New Roman" w:eastAsia="Times New Roman" w:hAnsi="Times New Roman" w:cs="Times New Roman"/>
                <w:lang w:bidi="en-US"/>
              </w:rPr>
              <w:t xml:space="preserve">, </w:t>
            </w:r>
            <w:r w:rsidRPr="00717399">
              <w:rPr>
                <w:rFonts w:ascii="Times New Roman" w:eastAsia="Times New Roman" w:hAnsi="Times New Roman" w:cs="Times New Roman"/>
                <w:lang w:bidi="en-US"/>
              </w:rPr>
              <w:t xml:space="preserve"> као и електронско или писано упутство за употребу на српском језику</w:t>
            </w:r>
            <w:r w:rsidR="00147A0D" w:rsidRPr="00717399">
              <w:rPr>
                <w:rFonts w:ascii="Times New Roman" w:eastAsia="Times New Roman" w:hAnsi="Times New Roman" w:cs="Times New Roman"/>
                <w:lang w:bidi="en-US"/>
              </w:rPr>
              <w:t xml:space="preserve"> ћириличким писмом</w:t>
            </w:r>
            <w:r w:rsidR="00501C15" w:rsidRPr="00717399">
              <w:rPr>
                <w:rFonts w:ascii="Times New Roman" w:eastAsia="Times New Roman" w:hAnsi="Times New Roman" w:cs="Times New Roman"/>
                <w:lang w:bidi="en-US"/>
              </w:rPr>
              <w:t>, односно на језицима националних мањина-националних заједница, у складу са списком установа образовања, који је саставни део ове конкурсне документације</w:t>
            </w:r>
          </w:p>
          <w:p w:rsidR="0089182D" w:rsidRPr="00717399" w:rsidRDefault="0089182D" w:rsidP="00ED2373">
            <w:pPr>
              <w:autoSpaceDE w:val="0"/>
              <w:autoSpaceDN w:val="0"/>
              <w:adjustRightInd w:val="0"/>
              <w:spacing w:after="0" w:line="240" w:lineRule="auto"/>
              <w:rPr>
                <w:rFonts w:ascii="Times New Roman" w:eastAsia="Times New Roman" w:hAnsi="Times New Roman" w:cs="Times New Roman"/>
                <w:lang w:bidi="en-US"/>
              </w:rPr>
            </w:pP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p>
          <w:p w:rsidR="0089182D" w:rsidRPr="00717399" w:rsidRDefault="009A46BF"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Гаранција минимум 24 месеца</w:t>
            </w:r>
          </w:p>
          <w:p w:rsidR="0089182D" w:rsidRPr="00717399" w:rsidRDefault="0089182D" w:rsidP="00ED2373">
            <w:pPr>
              <w:widowControl w:val="0"/>
              <w:autoSpaceDE w:val="0"/>
              <w:autoSpaceDN w:val="0"/>
              <w:spacing w:before="6" w:after="0" w:line="240" w:lineRule="auto"/>
              <w:ind w:left="-8"/>
              <w:rPr>
                <w:rFonts w:ascii="Times New Roman" w:eastAsia="Times New Roman" w:hAnsi="Times New Roman" w:cs="Times New Roman"/>
                <w:lang w:bidi="en-US"/>
              </w:rPr>
            </w:pPr>
          </w:p>
          <w:p w:rsidR="0089182D" w:rsidRPr="00717399" w:rsidRDefault="0089182D" w:rsidP="00ED2373">
            <w:pPr>
              <w:widowControl w:val="0"/>
              <w:autoSpaceDE w:val="0"/>
              <w:autoSpaceDN w:val="0"/>
              <w:spacing w:before="1" w:after="0" w:line="244" w:lineRule="auto"/>
              <w:ind w:left="-8" w:right="1001"/>
              <w:rPr>
                <w:rFonts w:ascii="Times New Roman" w:eastAsia="Times New Roman" w:hAnsi="Times New Roman" w:cs="Times New Roman"/>
                <w:lang w:bidi="en-US"/>
              </w:rPr>
            </w:pPr>
          </w:p>
        </w:tc>
        <w:tc>
          <w:tcPr>
            <w:tcW w:w="1134" w:type="dxa"/>
          </w:tcPr>
          <w:p w:rsidR="0089182D" w:rsidRPr="00717399" w:rsidRDefault="0089182D" w:rsidP="00ED2373">
            <w:pPr>
              <w:widowControl w:val="0"/>
              <w:autoSpaceDE w:val="0"/>
              <w:autoSpaceDN w:val="0"/>
              <w:spacing w:after="0" w:line="241" w:lineRule="exact"/>
              <w:ind w:right="8"/>
              <w:jc w:val="center"/>
              <w:rPr>
                <w:rFonts w:ascii="Times New Roman" w:eastAsia="Times New Roman" w:hAnsi="Times New Roman" w:cs="Times New Roman"/>
                <w:color w:val="FF0000"/>
                <w:lang w:bidi="en-US"/>
              </w:rPr>
            </w:pPr>
            <w:r w:rsidRPr="00DA3B46">
              <w:rPr>
                <w:rFonts w:ascii="Times New Roman" w:eastAsia="Times New Roman" w:hAnsi="Times New Roman" w:cs="Times New Roman"/>
                <w:lang w:bidi="en-US"/>
              </w:rPr>
              <w:t>704</w:t>
            </w:r>
          </w:p>
        </w:tc>
      </w:tr>
      <w:tr w:rsidR="0089182D" w:rsidRPr="00717399" w:rsidTr="00B64476">
        <w:trPr>
          <w:trHeight w:val="3943"/>
        </w:trPr>
        <w:tc>
          <w:tcPr>
            <w:tcW w:w="710" w:type="dxa"/>
            <w:tcBorders>
              <w:left w:val="single" w:sz="4" w:space="0" w:color="000000"/>
            </w:tcBorders>
          </w:tcPr>
          <w:p w:rsidR="0089182D" w:rsidRPr="00717399" w:rsidRDefault="0089182D" w:rsidP="00ED2373">
            <w:pPr>
              <w:widowControl w:val="0"/>
              <w:autoSpaceDE w:val="0"/>
              <w:autoSpaceDN w:val="0"/>
              <w:spacing w:after="0" w:line="241" w:lineRule="exact"/>
              <w:jc w:val="center"/>
              <w:rPr>
                <w:rFonts w:ascii="Times New Roman" w:eastAsia="Times New Roman" w:hAnsi="Times New Roman" w:cs="Times New Roman"/>
                <w:b/>
                <w:w w:val="110"/>
                <w:lang w:bidi="en-US"/>
              </w:rPr>
            </w:pPr>
            <w:r w:rsidRPr="00717399">
              <w:rPr>
                <w:rFonts w:ascii="Times New Roman" w:eastAsia="Times New Roman" w:hAnsi="Times New Roman" w:cs="Times New Roman"/>
                <w:b/>
                <w:w w:val="110"/>
                <w:lang w:bidi="en-US"/>
              </w:rPr>
              <w:lastRenderedPageBreak/>
              <w:t>2.</w:t>
            </w:r>
          </w:p>
        </w:tc>
        <w:tc>
          <w:tcPr>
            <w:tcW w:w="6814" w:type="dxa"/>
          </w:tcPr>
          <w:p w:rsidR="0089182D" w:rsidRPr="00717399" w:rsidRDefault="0089182D" w:rsidP="00ED2373">
            <w:pPr>
              <w:autoSpaceDE w:val="0"/>
              <w:autoSpaceDN w:val="0"/>
              <w:adjustRightInd w:val="0"/>
              <w:spacing w:after="0" w:line="240" w:lineRule="auto"/>
              <w:rPr>
                <w:rFonts w:ascii="Times New Roman" w:eastAsia="Calibri" w:hAnsi="Times New Roman" w:cs="Times New Roman"/>
                <w:color w:val="000000"/>
              </w:rPr>
            </w:pPr>
          </w:p>
          <w:p w:rsidR="0089182D" w:rsidRPr="00717399" w:rsidRDefault="0089182D" w:rsidP="00ED2373">
            <w:pPr>
              <w:autoSpaceDE w:val="0"/>
              <w:autoSpaceDN w:val="0"/>
              <w:adjustRightInd w:val="0"/>
              <w:spacing w:after="0" w:line="240" w:lineRule="auto"/>
              <w:rPr>
                <w:rFonts w:ascii="Times New Roman" w:eastAsia="Calibri" w:hAnsi="Times New Roman" w:cs="Times New Roman"/>
                <w:color w:val="000000"/>
              </w:rPr>
            </w:pPr>
            <w:r w:rsidRPr="00717399">
              <w:rPr>
                <w:rFonts w:ascii="Times New Roman" w:eastAsia="Times New Roman" w:hAnsi="Times New Roman" w:cs="Times New Roman"/>
                <w:b/>
                <w:lang w:bidi="en-US"/>
              </w:rPr>
              <w:t>ПРОЈЕКТОР</w:t>
            </w:r>
          </w:p>
          <w:p w:rsidR="0089182D" w:rsidRPr="00717399" w:rsidRDefault="0089182D" w:rsidP="00ED2373">
            <w:pPr>
              <w:autoSpaceDE w:val="0"/>
              <w:autoSpaceDN w:val="0"/>
              <w:adjustRightInd w:val="0"/>
              <w:spacing w:after="0" w:line="240" w:lineRule="auto"/>
              <w:rPr>
                <w:rFonts w:ascii="Times New Roman" w:eastAsia="Calibri" w:hAnsi="Times New Roman" w:cs="Times New Roman"/>
                <w:color w:val="000000"/>
              </w:rPr>
            </w:pPr>
          </w:p>
          <w:p w:rsidR="0089182D" w:rsidRPr="00717399" w:rsidRDefault="0089182D" w:rsidP="00ED2373">
            <w:pPr>
              <w:autoSpaceDE w:val="0"/>
              <w:autoSpaceDN w:val="0"/>
              <w:adjustRightInd w:val="0"/>
              <w:spacing w:after="0" w:line="240" w:lineRule="auto"/>
              <w:rPr>
                <w:rFonts w:ascii="Times New Roman" w:eastAsia="Calibri" w:hAnsi="Times New Roman" w:cs="Times New Roman"/>
                <w:color w:val="000000"/>
              </w:rPr>
            </w:pPr>
            <w:r w:rsidRPr="00717399">
              <w:rPr>
                <w:rFonts w:ascii="Times New Roman" w:eastAsia="Calibri" w:hAnsi="Times New Roman" w:cs="Times New Roman"/>
                <w:color w:val="000000"/>
              </w:rPr>
              <w:t>Технологија: DLP</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Природна резолуција:  800 х 600 или виша</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 xml:space="preserve">Формат: </w:t>
            </w:r>
            <w:r w:rsidRPr="00717399">
              <w:rPr>
                <w:rFonts w:ascii="Times New Roman" w:eastAsia="Times New Roman" w:hAnsi="Times New Roman" w:cs="Times New Roman"/>
                <w:color w:val="333333"/>
                <w:lang w:bidi="en-US"/>
              </w:rPr>
              <w:t>SV</w:t>
            </w:r>
            <w:r w:rsidRPr="00717399">
              <w:rPr>
                <w:rFonts w:ascii="Times New Roman" w:eastAsia="Times New Roman" w:hAnsi="Times New Roman" w:cs="Times New Roman"/>
                <w:lang w:bidi="en-US"/>
              </w:rPr>
              <w:t>GA или бољи</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Контраст: минимум 15.000:1</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Увећање слике: 1,2х или већи</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 xml:space="preserve">Подржана резолуција: </w:t>
            </w:r>
            <w:r w:rsidRPr="00717399">
              <w:rPr>
                <w:rFonts w:ascii="Times New Roman" w:eastAsia="Times New Roman" w:hAnsi="Times New Roman" w:cs="Times New Roman"/>
                <w:color w:val="333333"/>
                <w:shd w:val="clear" w:color="auto" w:fill="F9F9F9"/>
                <w:lang w:bidi="en-US"/>
              </w:rPr>
              <w:t>1.920 x 1.200 (WUXGA) или већа</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Однос страница: Могућност избора минимум 5 различитих односа страница</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Осветљење:  минимум 3600 ANSI лумена</w:t>
            </w:r>
          </w:p>
          <w:p w:rsidR="00B64476"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 xml:space="preserve">Конектори: </w:t>
            </w:r>
            <w:r w:rsidR="00B64476" w:rsidRPr="00717399">
              <w:rPr>
                <w:rFonts w:ascii="Times New Roman" w:eastAsia="Times New Roman" w:hAnsi="Times New Roman" w:cs="Times New Roman"/>
                <w:lang w:bidi="en-US"/>
              </w:rPr>
              <w:t>минимум 1x VGA D-sub, 1</w:t>
            </w:r>
            <w:r w:rsidRPr="00717399">
              <w:rPr>
                <w:rFonts w:ascii="Times New Roman" w:eastAsia="Times New Roman" w:hAnsi="Times New Roman" w:cs="Times New Roman"/>
                <w:lang w:bidi="en-US"/>
              </w:rPr>
              <w:t>x HDMI</w:t>
            </w:r>
            <w:r w:rsidR="00B64476" w:rsidRPr="00717399">
              <w:rPr>
                <w:rFonts w:ascii="Times New Roman" w:eastAsia="Times New Roman" w:hAnsi="Times New Roman" w:cs="Times New Roman"/>
                <w:lang w:bidi="en-US"/>
              </w:rPr>
              <w:t xml:space="preserve">, USB 2.0 </w:t>
            </w: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p>
          <w:p w:rsidR="0089182D" w:rsidRPr="00717399" w:rsidRDefault="0089182D" w:rsidP="00ED2373">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Гаранција минимум 24 месеца</w:t>
            </w:r>
          </w:p>
        </w:tc>
        <w:tc>
          <w:tcPr>
            <w:tcW w:w="1134" w:type="dxa"/>
          </w:tcPr>
          <w:p w:rsidR="0089182D" w:rsidRPr="00D9506C" w:rsidRDefault="0089182D" w:rsidP="00ED2373">
            <w:pPr>
              <w:widowControl w:val="0"/>
              <w:autoSpaceDE w:val="0"/>
              <w:autoSpaceDN w:val="0"/>
              <w:spacing w:after="0" w:line="241" w:lineRule="exact"/>
              <w:ind w:right="8"/>
              <w:jc w:val="center"/>
              <w:rPr>
                <w:rFonts w:ascii="Times New Roman" w:eastAsia="Times New Roman" w:hAnsi="Times New Roman" w:cs="Times New Roman"/>
                <w:w w:val="114"/>
                <w:lang w:bidi="en-US"/>
              </w:rPr>
            </w:pPr>
            <w:r w:rsidRPr="00D9506C">
              <w:rPr>
                <w:rFonts w:ascii="Times New Roman" w:eastAsia="Times New Roman" w:hAnsi="Times New Roman" w:cs="Times New Roman"/>
                <w:w w:val="114"/>
                <w:lang w:bidi="en-US"/>
              </w:rPr>
              <w:t>704</w:t>
            </w:r>
          </w:p>
        </w:tc>
      </w:tr>
    </w:tbl>
    <w:p w:rsidR="00ED2373" w:rsidRPr="00717399" w:rsidRDefault="00ED2373" w:rsidP="001B5193">
      <w:pPr>
        <w:widowControl w:val="0"/>
        <w:autoSpaceDE w:val="0"/>
        <w:autoSpaceDN w:val="0"/>
        <w:spacing w:after="0" w:line="240" w:lineRule="auto"/>
        <w:outlineLvl w:val="0"/>
        <w:rPr>
          <w:rFonts w:ascii="Times New Roman" w:eastAsia="Times New Roman" w:hAnsi="Times New Roman" w:cs="Times New Roman"/>
          <w:b/>
          <w:bCs/>
          <w:w w:val="110"/>
          <w:lang w:bidi="en-US"/>
        </w:rPr>
      </w:pPr>
    </w:p>
    <w:p w:rsidR="009A46BF" w:rsidRPr="00717399" w:rsidRDefault="009A46BF" w:rsidP="009A46BF">
      <w:pPr>
        <w:widowControl w:val="0"/>
        <w:autoSpaceDE w:val="0"/>
        <w:autoSpaceDN w:val="0"/>
        <w:spacing w:after="0" w:line="240" w:lineRule="auto"/>
        <w:rPr>
          <w:rFonts w:ascii="Times New Roman" w:eastAsia="Times New Roman" w:hAnsi="Times New Roman" w:cs="Times New Roman"/>
          <w:lang w:bidi="en-US"/>
        </w:rPr>
      </w:pPr>
      <w:r w:rsidRPr="00717399">
        <w:rPr>
          <w:rFonts w:ascii="Times New Roman" w:eastAsia="Times New Roman" w:hAnsi="Times New Roman" w:cs="Times New Roman"/>
          <w:lang w:bidi="en-US"/>
        </w:rPr>
        <w:t>Након испоруке изабрани понуђач ће извршити монтажу интерактивне табле са пројектором и одржати обуку за њихово коришћење.</w:t>
      </w:r>
    </w:p>
    <w:p w:rsidR="00DA3B46" w:rsidRDefault="00DA3B46" w:rsidP="001B5193">
      <w:pPr>
        <w:widowControl w:val="0"/>
        <w:autoSpaceDE w:val="0"/>
        <w:autoSpaceDN w:val="0"/>
        <w:spacing w:after="0" w:line="240" w:lineRule="auto"/>
        <w:outlineLvl w:val="0"/>
        <w:rPr>
          <w:rFonts w:ascii="Times New Roman" w:eastAsia="Times New Roman" w:hAnsi="Times New Roman" w:cs="Times New Roman"/>
          <w:b/>
          <w:bCs/>
          <w:w w:val="110"/>
          <w:lang w:val="sr-Cyrl-RS" w:bidi="en-US"/>
        </w:rPr>
      </w:pPr>
    </w:p>
    <w:p w:rsidR="00ED2373" w:rsidRPr="00717399" w:rsidRDefault="00925E82" w:rsidP="001B5193">
      <w:pPr>
        <w:widowControl w:val="0"/>
        <w:autoSpaceDE w:val="0"/>
        <w:autoSpaceDN w:val="0"/>
        <w:spacing w:after="0" w:line="240" w:lineRule="auto"/>
        <w:outlineLvl w:val="0"/>
        <w:rPr>
          <w:rFonts w:ascii="Times New Roman" w:eastAsia="Times New Roman" w:hAnsi="Times New Roman" w:cs="Times New Roman"/>
          <w:b/>
          <w:bCs/>
          <w:lang w:bidi="en-US"/>
        </w:rPr>
      </w:pPr>
      <w:r w:rsidRPr="00717399">
        <w:rPr>
          <w:rFonts w:ascii="Times New Roman" w:eastAsia="Times New Roman" w:hAnsi="Times New Roman" w:cs="Times New Roman"/>
          <w:b/>
          <w:bCs/>
          <w:w w:val="110"/>
          <w:lang w:bidi="en-US"/>
        </w:rPr>
        <w:t xml:space="preserve">2. </w:t>
      </w:r>
      <w:r w:rsidR="00ED2373" w:rsidRPr="00717399">
        <w:rPr>
          <w:rFonts w:ascii="Times New Roman" w:eastAsia="Times New Roman" w:hAnsi="Times New Roman" w:cs="Times New Roman"/>
          <w:b/>
          <w:bCs/>
          <w:w w:val="110"/>
          <w:lang w:bidi="en-US"/>
        </w:rPr>
        <w:t xml:space="preserve"> Квалитет и контрола квалитета</w:t>
      </w:r>
    </w:p>
    <w:p w:rsidR="00ED2373" w:rsidRPr="00717399" w:rsidRDefault="00ED2373" w:rsidP="001B5193">
      <w:pPr>
        <w:widowControl w:val="0"/>
        <w:autoSpaceDE w:val="0"/>
        <w:autoSpaceDN w:val="0"/>
        <w:spacing w:after="0" w:line="240" w:lineRule="auto"/>
        <w:ind w:left="300"/>
        <w:outlineLvl w:val="0"/>
        <w:rPr>
          <w:rFonts w:ascii="Times New Roman" w:eastAsia="Times New Roman" w:hAnsi="Times New Roman" w:cs="Times New Roman"/>
          <w:b/>
          <w:bCs/>
          <w:w w:val="110"/>
          <w:lang w:bidi="en-US"/>
        </w:rPr>
      </w:pPr>
    </w:p>
    <w:p w:rsidR="00ED2373" w:rsidRPr="00717399" w:rsidRDefault="00ED2373" w:rsidP="00ED2373">
      <w:pPr>
        <w:widowControl w:val="0"/>
        <w:autoSpaceDE w:val="0"/>
        <w:autoSpaceDN w:val="0"/>
        <w:spacing w:after="0" w:line="240" w:lineRule="auto"/>
        <w:jc w:val="both"/>
        <w:rPr>
          <w:rFonts w:ascii="Times New Roman" w:eastAsia="Times New Roman" w:hAnsi="Times New Roman" w:cs="Times New Roman"/>
          <w:lang w:bidi="en-US"/>
        </w:rPr>
      </w:pPr>
      <w:r w:rsidRPr="00717399">
        <w:rPr>
          <w:rFonts w:ascii="Times New Roman" w:eastAsia="Times New Roman" w:hAnsi="Times New Roman" w:cs="Times New Roman"/>
          <w:lang w:bidi="en-US"/>
        </w:rPr>
        <w:t>Понуђач је дужан да понуди добра која морају задовољити техничке и функционалне карактеристике у складу са условима из техничке спецификације конкурсне документације.</w:t>
      </w:r>
    </w:p>
    <w:p w:rsidR="00650F68" w:rsidRPr="00717399" w:rsidRDefault="00650F68" w:rsidP="00ED2373">
      <w:pPr>
        <w:widowControl w:val="0"/>
        <w:autoSpaceDE w:val="0"/>
        <w:autoSpaceDN w:val="0"/>
        <w:spacing w:after="0" w:line="240" w:lineRule="auto"/>
        <w:jc w:val="both"/>
        <w:rPr>
          <w:rFonts w:ascii="Times New Roman" w:eastAsia="Times New Roman" w:hAnsi="Times New Roman" w:cs="Times New Roman"/>
          <w:lang w:bidi="en-US"/>
        </w:rPr>
      </w:pPr>
      <w:r w:rsidRPr="00717399">
        <w:rPr>
          <w:rFonts w:ascii="Times New Roman" w:eastAsia="Times New Roman" w:hAnsi="Times New Roman" w:cs="Times New Roman"/>
          <w:lang w:bidi="en-US"/>
        </w:rPr>
        <w:t xml:space="preserve">Уз понуду, понуђач је у обавези да достави </w:t>
      </w:r>
      <w:r w:rsidR="009A46BF" w:rsidRPr="00717399">
        <w:rPr>
          <w:rFonts w:ascii="Times New Roman" w:eastAsia="Times New Roman" w:hAnsi="Times New Roman" w:cs="Times New Roman"/>
          <w:lang w:bidi="en-US"/>
        </w:rPr>
        <w:t xml:space="preserve">каталог или извод из </w:t>
      </w:r>
      <w:proofErr w:type="gramStart"/>
      <w:r w:rsidR="009A46BF" w:rsidRPr="00717399">
        <w:rPr>
          <w:rFonts w:ascii="Times New Roman" w:eastAsia="Times New Roman" w:hAnsi="Times New Roman" w:cs="Times New Roman"/>
          <w:lang w:bidi="en-US"/>
        </w:rPr>
        <w:t xml:space="preserve">каталога </w:t>
      </w:r>
      <w:r w:rsidRPr="00717399">
        <w:rPr>
          <w:rFonts w:ascii="Times New Roman" w:eastAsia="Times New Roman" w:hAnsi="Times New Roman" w:cs="Times New Roman"/>
          <w:lang w:bidi="en-US"/>
        </w:rPr>
        <w:t xml:space="preserve"> из</w:t>
      </w:r>
      <w:proofErr w:type="gramEnd"/>
      <w:r w:rsidRPr="00717399">
        <w:rPr>
          <w:rFonts w:ascii="Times New Roman" w:eastAsia="Times New Roman" w:hAnsi="Times New Roman" w:cs="Times New Roman"/>
          <w:lang w:bidi="en-US"/>
        </w:rPr>
        <w:t xml:space="preserve"> које се може закључити да понуђено добро одговара траженим  техничким карактеристикама.</w:t>
      </w:r>
    </w:p>
    <w:p w:rsidR="00ED2373" w:rsidRPr="00717399" w:rsidRDefault="00ED2373" w:rsidP="00ED2373">
      <w:pPr>
        <w:widowControl w:val="0"/>
        <w:autoSpaceDE w:val="0"/>
        <w:autoSpaceDN w:val="0"/>
        <w:spacing w:after="0" w:line="240" w:lineRule="auto"/>
        <w:jc w:val="both"/>
        <w:rPr>
          <w:rFonts w:ascii="Times New Roman" w:eastAsia="Times New Roman" w:hAnsi="Times New Roman" w:cs="Times New Roman"/>
          <w:lang w:bidi="en-US"/>
        </w:rPr>
      </w:pPr>
      <w:r w:rsidRPr="00717399">
        <w:rPr>
          <w:rFonts w:ascii="Times New Roman" w:eastAsia="Times New Roman" w:hAnsi="Times New Roman" w:cs="Times New Roman"/>
          <w:lang w:bidi="en-US"/>
        </w:rPr>
        <w:t>Предметна добра морају бити упакована, од стране добављача, у амбалажи и на начин који је прописан за ову врсту добара и који мора добра обезбедити од делимичног или потпуног ош</w:t>
      </w:r>
      <w:r w:rsidR="009A46BF" w:rsidRPr="00717399">
        <w:rPr>
          <w:rFonts w:ascii="Times New Roman" w:eastAsia="Times New Roman" w:hAnsi="Times New Roman" w:cs="Times New Roman"/>
          <w:lang w:bidi="en-US"/>
        </w:rPr>
        <w:t xml:space="preserve">тећења при утовару </w:t>
      </w:r>
      <w:proofErr w:type="gramStart"/>
      <w:r w:rsidR="009A46BF" w:rsidRPr="00717399">
        <w:rPr>
          <w:rFonts w:ascii="Times New Roman" w:eastAsia="Times New Roman" w:hAnsi="Times New Roman" w:cs="Times New Roman"/>
          <w:lang w:bidi="en-US"/>
        </w:rPr>
        <w:t>и  транспорту</w:t>
      </w:r>
      <w:proofErr w:type="gramEnd"/>
      <w:r w:rsidR="009A46BF" w:rsidRPr="00717399">
        <w:rPr>
          <w:rFonts w:ascii="Times New Roman" w:eastAsia="Times New Roman" w:hAnsi="Times New Roman" w:cs="Times New Roman"/>
          <w:lang w:bidi="en-US"/>
        </w:rPr>
        <w:t>.</w:t>
      </w:r>
    </w:p>
    <w:p w:rsidR="00ED2373" w:rsidRPr="00717399" w:rsidRDefault="00ED2373" w:rsidP="00ED2373">
      <w:pPr>
        <w:widowControl w:val="0"/>
        <w:autoSpaceDE w:val="0"/>
        <w:autoSpaceDN w:val="0"/>
        <w:spacing w:after="0" w:line="240" w:lineRule="auto"/>
        <w:jc w:val="both"/>
        <w:rPr>
          <w:rFonts w:ascii="Times New Roman" w:eastAsia="Times New Roman" w:hAnsi="Times New Roman" w:cs="Times New Roman"/>
          <w:lang w:bidi="en-US"/>
        </w:rPr>
      </w:pPr>
      <w:r w:rsidRPr="00717399">
        <w:rPr>
          <w:rFonts w:ascii="Times New Roman" w:eastAsia="Times New Roman" w:hAnsi="Times New Roman" w:cs="Times New Roman"/>
          <w:lang w:bidi="en-US"/>
        </w:rPr>
        <w:t>Предметна добра морају бити нова и оригинална.</w:t>
      </w:r>
    </w:p>
    <w:p w:rsidR="00ED2373" w:rsidRPr="00717399" w:rsidRDefault="00ED2373" w:rsidP="00ED2373">
      <w:pPr>
        <w:widowControl w:val="0"/>
        <w:autoSpaceDE w:val="0"/>
        <w:autoSpaceDN w:val="0"/>
        <w:spacing w:after="0" w:line="240" w:lineRule="auto"/>
        <w:jc w:val="both"/>
        <w:rPr>
          <w:rFonts w:ascii="Times New Roman" w:eastAsia="Times New Roman" w:hAnsi="Times New Roman" w:cs="Times New Roman"/>
          <w:b/>
          <w:lang w:bidi="en-US"/>
        </w:rPr>
      </w:pPr>
    </w:p>
    <w:p w:rsidR="00ED2373" w:rsidRPr="00717399" w:rsidRDefault="00925E82" w:rsidP="00ED2373">
      <w:pPr>
        <w:widowControl w:val="0"/>
        <w:autoSpaceDE w:val="0"/>
        <w:autoSpaceDN w:val="0"/>
        <w:spacing w:after="0" w:line="240" w:lineRule="auto"/>
        <w:jc w:val="both"/>
        <w:rPr>
          <w:rFonts w:ascii="Times New Roman" w:eastAsia="Times New Roman" w:hAnsi="Times New Roman" w:cs="Times New Roman"/>
          <w:b/>
          <w:lang w:bidi="en-US"/>
        </w:rPr>
      </w:pPr>
      <w:r w:rsidRPr="00717399">
        <w:rPr>
          <w:rFonts w:ascii="Times New Roman" w:eastAsia="Times New Roman" w:hAnsi="Times New Roman" w:cs="Times New Roman"/>
          <w:b/>
          <w:lang w:bidi="en-US"/>
        </w:rPr>
        <w:t xml:space="preserve">3. </w:t>
      </w:r>
      <w:r w:rsidR="00ED2373" w:rsidRPr="00717399">
        <w:rPr>
          <w:rFonts w:ascii="Times New Roman" w:eastAsia="Times New Roman" w:hAnsi="Times New Roman" w:cs="Times New Roman"/>
          <w:b/>
          <w:lang w:bidi="en-US"/>
        </w:rPr>
        <w:t>Рок и место испоруке</w:t>
      </w:r>
      <w:r w:rsidRPr="00717399">
        <w:rPr>
          <w:rFonts w:ascii="Times New Roman" w:eastAsia="Times New Roman" w:hAnsi="Times New Roman" w:cs="Times New Roman"/>
          <w:b/>
          <w:lang w:bidi="en-US"/>
        </w:rPr>
        <w:t>, гарантни рок</w:t>
      </w:r>
    </w:p>
    <w:p w:rsidR="00ED2373" w:rsidRPr="00717399" w:rsidRDefault="00ED2373" w:rsidP="00ED2373">
      <w:pPr>
        <w:widowControl w:val="0"/>
        <w:autoSpaceDE w:val="0"/>
        <w:autoSpaceDN w:val="0"/>
        <w:spacing w:after="0" w:line="240" w:lineRule="auto"/>
        <w:jc w:val="both"/>
        <w:rPr>
          <w:rFonts w:ascii="Times New Roman" w:eastAsia="Times New Roman" w:hAnsi="Times New Roman" w:cs="Times New Roman"/>
          <w:b/>
          <w:lang w:bidi="en-US"/>
        </w:rPr>
      </w:pPr>
    </w:p>
    <w:p w:rsidR="001B5193" w:rsidRPr="00BC6C71" w:rsidRDefault="00ED2373" w:rsidP="00BC6C71">
      <w:pPr>
        <w:widowControl w:val="0"/>
        <w:autoSpaceDE w:val="0"/>
        <w:autoSpaceDN w:val="0"/>
        <w:spacing w:after="0" w:line="240" w:lineRule="auto"/>
        <w:jc w:val="both"/>
        <w:rPr>
          <w:rFonts w:ascii="Times New Roman" w:eastAsia="Times New Roman" w:hAnsi="Times New Roman" w:cs="Times New Roman"/>
          <w:color w:val="FF0000"/>
          <w:lang w:val="sr-Cyrl-RS" w:bidi="en-US"/>
        </w:rPr>
      </w:pPr>
      <w:r w:rsidRPr="00717399">
        <w:rPr>
          <w:rFonts w:ascii="Times New Roman" w:eastAsia="Times New Roman" w:hAnsi="Times New Roman" w:cs="Times New Roman"/>
          <w:lang w:bidi="en-US"/>
        </w:rPr>
        <w:t xml:space="preserve">Понуђена добра се морају испоручити на адресе </w:t>
      </w:r>
      <w:r w:rsidR="009B7C6C" w:rsidRPr="00717399">
        <w:rPr>
          <w:rFonts w:ascii="Times New Roman" w:eastAsia="Times New Roman" w:hAnsi="Times New Roman" w:cs="Times New Roman"/>
          <w:lang w:bidi="en-US"/>
        </w:rPr>
        <w:t>установа образовања</w:t>
      </w:r>
      <w:r w:rsidR="001C737B" w:rsidRPr="00717399">
        <w:rPr>
          <w:rFonts w:ascii="Times New Roman" w:eastAsia="Times New Roman" w:hAnsi="Times New Roman" w:cs="Times New Roman"/>
          <w:lang w:bidi="en-US"/>
        </w:rPr>
        <w:t xml:space="preserve"> и њихових издвојених одељења (која су наведена у списку установа образовања, који је саставни део ове конкурсне документације</w:t>
      </w:r>
      <w:r w:rsidR="00BC6C71">
        <w:rPr>
          <w:rFonts w:ascii="Times New Roman" w:eastAsia="Times New Roman" w:hAnsi="Times New Roman" w:cs="Times New Roman"/>
          <w:lang w:val="sr-Cyrl-RS" w:bidi="en-US"/>
        </w:rPr>
        <w:t xml:space="preserve"> у обрасцу </w:t>
      </w:r>
      <w:r w:rsidR="00BC6C71">
        <w:rPr>
          <w:rFonts w:ascii="Times New Roman" w:eastAsia="Times New Roman" w:hAnsi="Times New Roman" w:cs="Times New Roman"/>
          <w:lang w:val="sr-Latn-RS" w:bidi="en-US"/>
        </w:rPr>
        <w:t>IX</w:t>
      </w:r>
      <w:r w:rsidR="001C737B" w:rsidRPr="00717399">
        <w:rPr>
          <w:rFonts w:ascii="Times New Roman" w:eastAsia="Times New Roman" w:hAnsi="Times New Roman" w:cs="Times New Roman"/>
          <w:lang w:bidi="en-US"/>
        </w:rPr>
        <w:t xml:space="preserve">) </w:t>
      </w:r>
      <w:r w:rsidRPr="00717399">
        <w:rPr>
          <w:rFonts w:ascii="Times New Roman" w:eastAsia="Times New Roman" w:hAnsi="Times New Roman" w:cs="Times New Roman"/>
          <w:lang w:bidi="en-US"/>
        </w:rPr>
        <w:t xml:space="preserve">у року од </w:t>
      </w:r>
      <w:r w:rsidR="005A0013">
        <w:rPr>
          <w:rFonts w:ascii="Times New Roman" w:eastAsia="Times New Roman" w:hAnsi="Times New Roman" w:cs="Times New Roman"/>
          <w:lang w:val="sr-Cyrl-RS" w:bidi="en-US"/>
        </w:rPr>
        <w:t xml:space="preserve">најдуже </w:t>
      </w:r>
      <w:r w:rsidR="00E469EB" w:rsidRPr="00717399">
        <w:rPr>
          <w:rFonts w:ascii="Times New Roman" w:eastAsia="Times New Roman" w:hAnsi="Times New Roman" w:cs="Times New Roman"/>
          <w:lang w:bidi="en-US"/>
        </w:rPr>
        <w:t>30</w:t>
      </w:r>
      <w:r w:rsidR="001B5193" w:rsidRPr="00717399">
        <w:rPr>
          <w:rFonts w:ascii="Times New Roman" w:eastAsia="Times New Roman" w:hAnsi="Times New Roman" w:cs="Times New Roman"/>
          <w:lang w:bidi="en-US"/>
        </w:rPr>
        <w:t xml:space="preserve"> дан</w:t>
      </w:r>
      <w:r w:rsidR="00E469EB" w:rsidRPr="00717399">
        <w:rPr>
          <w:rFonts w:ascii="Times New Roman" w:eastAsia="Times New Roman" w:hAnsi="Times New Roman" w:cs="Times New Roman"/>
          <w:lang w:bidi="en-US"/>
        </w:rPr>
        <w:t>а</w:t>
      </w:r>
      <w:r w:rsidR="00BC6C71">
        <w:rPr>
          <w:rFonts w:ascii="Times New Roman" w:eastAsia="Times New Roman" w:hAnsi="Times New Roman" w:cs="Times New Roman"/>
          <w:lang w:bidi="en-US"/>
        </w:rPr>
        <w:t xml:space="preserve"> од дана потписивања уговора</w:t>
      </w:r>
      <w:r w:rsidR="00BC6C71">
        <w:rPr>
          <w:rFonts w:ascii="Times New Roman" w:eastAsia="Times New Roman" w:hAnsi="Times New Roman" w:cs="Times New Roman"/>
          <w:lang w:val="sr-Cyrl-RS" w:bidi="en-US"/>
        </w:rPr>
        <w:t>.</w:t>
      </w:r>
    </w:p>
    <w:p w:rsidR="009A46BF" w:rsidRDefault="001B5193" w:rsidP="00ED2373">
      <w:pPr>
        <w:widowControl w:val="0"/>
        <w:autoSpaceDE w:val="0"/>
        <w:autoSpaceDN w:val="0"/>
        <w:spacing w:after="0" w:line="240" w:lineRule="auto"/>
        <w:jc w:val="both"/>
        <w:rPr>
          <w:rFonts w:ascii="Times New Roman" w:eastAsia="Times New Roman" w:hAnsi="Times New Roman" w:cs="Times New Roman"/>
          <w:lang w:val="sr-Cyrl-RS" w:bidi="en-US"/>
        </w:rPr>
      </w:pPr>
      <w:r w:rsidRPr="00B3505E">
        <w:rPr>
          <w:rFonts w:ascii="Times New Roman" w:eastAsia="Times New Roman" w:hAnsi="Times New Roman" w:cs="Times New Roman"/>
          <w:lang w:val="sr-Cyrl-RS" w:bidi="en-US"/>
        </w:rPr>
        <w:t>Изабрани понуђач је дужан да</w:t>
      </w:r>
      <w:r w:rsidR="00147A0D" w:rsidRPr="00B3505E">
        <w:rPr>
          <w:rFonts w:ascii="Times New Roman" w:eastAsia="Times New Roman" w:hAnsi="Times New Roman" w:cs="Times New Roman"/>
          <w:lang w:val="sr-Cyrl-RS" w:bidi="en-US"/>
        </w:rPr>
        <w:t>,</w:t>
      </w:r>
      <w:r w:rsidRPr="00B3505E">
        <w:rPr>
          <w:rFonts w:ascii="Times New Roman" w:eastAsia="Times New Roman" w:hAnsi="Times New Roman" w:cs="Times New Roman"/>
          <w:lang w:val="sr-Cyrl-RS" w:bidi="en-US"/>
        </w:rPr>
        <w:t xml:space="preserve"> </w:t>
      </w:r>
      <w:r w:rsidR="00147A0D" w:rsidRPr="00B3505E">
        <w:rPr>
          <w:rFonts w:ascii="Times New Roman" w:eastAsia="Times New Roman" w:hAnsi="Times New Roman" w:cs="Times New Roman"/>
          <w:lang w:val="sr-Cyrl-RS" w:bidi="en-US"/>
        </w:rPr>
        <w:t>у свакој установи</w:t>
      </w:r>
      <w:r w:rsidRPr="00B3505E">
        <w:rPr>
          <w:rFonts w:ascii="Times New Roman" w:eastAsia="Times New Roman" w:hAnsi="Times New Roman" w:cs="Times New Roman"/>
          <w:lang w:val="sr-Cyrl-RS" w:bidi="en-US"/>
        </w:rPr>
        <w:t xml:space="preserve"> </w:t>
      </w:r>
      <w:r w:rsidR="005319F6" w:rsidRPr="00B3505E">
        <w:rPr>
          <w:rFonts w:ascii="Times New Roman" w:eastAsia="Times New Roman" w:hAnsi="Times New Roman" w:cs="Times New Roman"/>
          <w:lang w:val="sr-Cyrl-RS" w:bidi="en-US"/>
        </w:rPr>
        <w:t xml:space="preserve">образовања </w:t>
      </w:r>
      <w:r w:rsidR="00147A0D" w:rsidRPr="00B3505E">
        <w:rPr>
          <w:rFonts w:ascii="Times New Roman" w:eastAsia="Times New Roman" w:hAnsi="Times New Roman" w:cs="Times New Roman"/>
          <w:lang w:val="sr-Cyrl-RS" w:bidi="en-US"/>
        </w:rPr>
        <w:t>приликом испоруке</w:t>
      </w:r>
      <w:r w:rsidRPr="00B3505E">
        <w:rPr>
          <w:rFonts w:ascii="Times New Roman" w:eastAsia="Times New Roman" w:hAnsi="Times New Roman" w:cs="Times New Roman"/>
          <w:lang w:val="sr-Cyrl-RS" w:bidi="en-US"/>
        </w:rPr>
        <w:t xml:space="preserve"> доб</w:t>
      </w:r>
      <w:r w:rsidR="00147A0D" w:rsidRPr="00B3505E">
        <w:rPr>
          <w:rFonts w:ascii="Times New Roman" w:eastAsia="Times New Roman" w:hAnsi="Times New Roman" w:cs="Times New Roman"/>
          <w:lang w:val="sr-Cyrl-RS" w:bidi="en-US"/>
        </w:rPr>
        <w:t>а</w:t>
      </w:r>
      <w:r w:rsidRPr="00B3505E">
        <w:rPr>
          <w:rFonts w:ascii="Times New Roman" w:eastAsia="Times New Roman" w:hAnsi="Times New Roman" w:cs="Times New Roman"/>
          <w:lang w:val="sr-Cyrl-RS" w:bidi="en-US"/>
        </w:rPr>
        <w:t>ра</w:t>
      </w:r>
      <w:r w:rsidR="009A46BF" w:rsidRPr="00B3505E">
        <w:rPr>
          <w:rFonts w:ascii="Times New Roman" w:eastAsia="Times New Roman" w:hAnsi="Times New Roman" w:cs="Times New Roman"/>
          <w:lang w:val="sr-Cyrl-RS" w:bidi="en-US"/>
        </w:rPr>
        <w:t>, изврши њихову монтажу и одржи обуку за њихово коришћење, након чега се потписује</w:t>
      </w:r>
      <w:r w:rsidRPr="00B3505E">
        <w:rPr>
          <w:rFonts w:ascii="Times New Roman" w:eastAsia="Times New Roman" w:hAnsi="Times New Roman" w:cs="Times New Roman"/>
          <w:lang w:val="sr-Cyrl-RS" w:bidi="en-US"/>
        </w:rPr>
        <w:t xml:space="preserve"> записник </w:t>
      </w:r>
      <w:r w:rsidR="005319F6" w:rsidRPr="00B3505E">
        <w:rPr>
          <w:rFonts w:ascii="Times New Roman" w:eastAsia="Times New Roman" w:hAnsi="Times New Roman" w:cs="Times New Roman"/>
          <w:lang w:val="sr-Cyrl-RS" w:bidi="en-US"/>
        </w:rPr>
        <w:t xml:space="preserve">о квантитативном и квалитативном пријему предмета јавне набавке који обострано потписују представник </w:t>
      </w:r>
      <w:r w:rsidR="009A46BF" w:rsidRPr="00B3505E">
        <w:rPr>
          <w:rFonts w:ascii="Times New Roman" w:eastAsia="Times New Roman" w:hAnsi="Times New Roman" w:cs="Times New Roman"/>
          <w:lang w:val="sr-Cyrl-RS" w:bidi="en-US"/>
        </w:rPr>
        <w:t>установе образовања</w:t>
      </w:r>
      <w:r w:rsidR="005319F6" w:rsidRPr="00B3505E">
        <w:rPr>
          <w:rFonts w:ascii="Times New Roman" w:eastAsia="Times New Roman" w:hAnsi="Times New Roman" w:cs="Times New Roman"/>
          <w:lang w:val="sr-Cyrl-RS" w:bidi="en-US"/>
        </w:rPr>
        <w:t xml:space="preserve"> и понуђача коме је додељен уговор</w:t>
      </w:r>
      <w:r w:rsidR="009A46BF" w:rsidRPr="00B3505E">
        <w:rPr>
          <w:rFonts w:ascii="Times New Roman" w:eastAsia="Times New Roman" w:hAnsi="Times New Roman" w:cs="Times New Roman"/>
          <w:lang w:val="sr-Cyrl-RS" w:bidi="en-US"/>
        </w:rPr>
        <w:t xml:space="preserve"> којим се потврђује да је интерактивна табла са пројектором  испоручена, монтирана, да ради и да је одржана обука за њихово коришћење. </w:t>
      </w:r>
    </w:p>
    <w:p w:rsidR="00DA3B46" w:rsidRPr="00DA3B46" w:rsidRDefault="00DA3B46" w:rsidP="00DA3B46">
      <w:pPr>
        <w:widowControl w:val="0"/>
        <w:autoSpaceDE w:val="0"/>
        <w:autoSpaceDN w:val="0"/>
        <w:spacing w:after="0" w:line="240" w:lineRule="auto"/>
        <w:jc w:val="both"/>
        <w:rPr>
          <w:rFonts w:ascii="Times New Roman" w:eastAsia="Times New Roman" w:hAnsi="Times New Roman" w:cs="Times New Roman"/>
          <w:lang w:val="sr-Cyrl-RS" w:bidi="en-US"/>
        </w:rPr>
      </w:pPr>
      <w:r w:rsidRPr="00DA3B46">
        <w:rPr>
          <w:rFonts w:ascii="Times New Roman" w:eastAsia="Times New Roman" w:hAnsi="Times New Roman" w:cs="Times New Roman"/>
          <w:lang w:val="sr-Cyrl-RS" w:bidi="en-US"/>
        </w:rPr>
        <w:t>Уколико се, приликом испоруке и монтаже, установи било какав недостатак, неправилност или неисправност Установа образовања је дужна да о томе сачини Записник о рекламацији и достави га Добављачу, а Добављач се обавезује да записнички утврђене недостатке у пруженим услугама отклони најкасније у року од 3 радна дана од дана сачињавања Записника о рекламацији.</w:t>
      </w:r>
    </w:p>
    <w:p w:rsidR="00DA3B46" w:rsidRPr="00B3505E" w:rsidRDefault="00DA3B46" w:rsidP="00DA3B46">
      <w:pPr>
        <w:widowControl w:val="0"/>
        <w:autoSpaceDE w:val="0"/>
        <w:autoSpaceDN w:val="0"/>
        <w:spacing w:after="0" w:line="240" w:lineRule="auto"/>
        <w:jc w:val="both"/>
        <w:rPr>
          <w:rFonts w:ascii="Times New Roman" w:eastAsia="Times New Roman" w:hAnsi="Times New Roman" w:cs="Times New Roman"/>
          <w:lang w:val="sr-Cyrl-RS" w:bidi="en-US"/>
        </w:rPr>
      </w:pPr>
      <w:r w:rsidRPr="00DA3B46">
        <w:rPr>
          <w:rFonts w:ascii="Times New Roman" w:eastAsia="Times New Roman" w:hAnsi="Times New Roman" w:cs="Times New Roman"/>
          <w:lang w:val="sr-Cyrl-RS" w:bidi="en-US"/>
        </w:rPr>
        <w:t>Записник о квантитативном и квалитативном пријему потписаће се након што рекламација буде отклоњена</w:t>
      </w:r>
      <w:r>
        <w:rPr>
          <w:rFonts w:ascii="Times New Roman" w:eastAsia="Times New Roman" w:hAnsi="Times New Roman" w:cs="Times New Roman"/>
          <w:lang w:val="sr-Cyrl-RS" w:bidi="en-US"/>
        </w:rPr>
        <w:t>.</w:t>
      </w:r>
    </w:p>
    <w:p w:rsidR="00925E82" w:rsidRPr="00B3505E" w:rsidRDefault="00925E82" w:rsidP="00925E82">
      <w:pPr>
        <w:widowControl w:val="0"/>
        <w:autoSpaceDE w:val="0"/>
        <w:autoSpaceDN w:val="0"/>
        <w:spacing w:after="0" w:line="240" w:lineRule="auto"/>
        <w:jc w:val="both"/>
        <w:rPr>
          <w:rFonts w:ascii="Times New Roman" w:eastAsia="Times New Roman" w:hAnsi="Times New Roman" w:cs="Times New Roman"/>
          <w:lang w:val="sr-Cyrl-RS" w:bidi="en-US"/>
        </w:rPr>
      </w:pPr>
      <w:r w:rsidRPr="00B3505E">
        <w:rPr>
          <w:rFonts w:ascii="Times New Roman" w:eastAsia="Times New Roman" w:hAnsi="Times New Roman" w:cs="Times New Roman"/>
          <w:lang w:val="sr-Cyrl-RS" w:bidi="en-US"/>
        </w:rPr>
        <w:t xml:space="preserve">Гарантни рок: Гарантни рок за испоручена добра је минимално 24 месеца. </w:t>
      </w:r>
    </w:p>
    <w:p w:rsidR="00575E12" w:rsidRPr="00874F61" w:rsidRDefault="00925E82" w:rsidP="00DA3B46">
      <w:pPr>
        <w:widowControl w:val="0"/>
        <w:autoSpaceDE w:val="0"/>
        <w:autoSpaceDN w:val="0"/>
        <w:spacing w:after="0" w:line="240" w:lineRule="auto"/>
        <w:jc w:val="both"/>
        <w:rPr>
          <w:rFonts w:ascii="Times New Roman" w:eastAsia="Times New Roman" w:hAnsi="Times New Roman" w:cs="Times New Roman"/>
          <w:lang w:val="sr-Cyrl-RS" w:bidi="en-US"/>
        </w:rPr>
      </w:pPr>
      <w:r w:rsidRPr="00874F61">
        <w:rPr>
          <w:rFonts w:ascii="Times New Roman" w:eastAsia="Times New Roman" w:hAnsi="Times New Roman" w:cs="Times New Roman"/>
          <w:lang w:val="sr-Cyrl-RS" w:bidi="en-US"/>
        </w:rPr>
        <w:t>Гарантни рок почиње да тече од дана обостраног потписивања записника о  квантитативном и квалитативном пријему предмета јавне набавке.</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1"/>
      </w:tblGrid>
      <w:tr w:rsidR="00C979AD" w:rsidRPr="008F1042" w:rsidTr="00715CAD">
        <w:trPr>
          <w:trHeight w:val="190"/>
        </w:trPr>
        <w:tc>
          <w:tcPr>
            <w:tcW w:w="9501"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C979AD" w:rsidRPr="00874F61" w:rsidRDefault="00C979AD" w:rsidP="00C979AD">
            <w:pPr>
              <w:spacing w:after="0" w:line="240" w:lineRule="auto"/>
              <w:jc w:val="center"/>
              <w:rPr>
                <w:rFonts w:ascii="Times New Roman" w:eastAsia="PMingLiU" w:hAnsi="Times New Roman" w:cs="Times New Roman"/>
                <w:lang w:val="sr-Cyrl-RS"/>
              </w:rPr>
            </w:pPr>
            <w:r w:rsidRPr="00717399">
              <w:rPr>
                <w:rFonts w:ascii="Times New Roman" w:eastAsia="PMingLiU" w:hAnsi="Times New Roman" w:cs="Times New Roman"/>
                <w:b/>
              </w:rPr>
              <w:t>III</w:t>
            </w:r>
            <w:r w:rsidRPr="00874F61">
              <w:rPr>
                <w:rFonts w:ascii="Times New Roman" w:eastAsia="PMingLiU" w:hAnsi="Times New Roman" w:cs="Times New Roman"/>
                <w:b/>
                <w:lang w:val="sr-Cyrl-RS"/>
              </w:rPr>
              <w:t xml:space="preserve"> - ТЕХНИЧКА ДОКУМЕНТАЦИЈА И ПЛАНОВИ</w:t>
            </w:r>
          </w:p>
        </w:tc>
      </w:tr>
    </w:tbl>
    <w:p w:rsidR="00EC2FB1" w:rsidRPr="00874F61" w:rsidRDefault="00C979AD" w:rsidP="00714244">
      <w:pPr>
        <w:spacing w:after="0" w:line="240" w:lineRule="auto"/>
        <w:ind w:firstLine="720"/>
        <w:rPr>
          <w:rFonts w:ascii="Times New Roman" w:eastAsia="PMingLiU" w:hAnsi="Times New Roman" w:cs="Times New Roman"/>
          <w:lang w:val="sr-Cyrl-RS"/>
        </w:rPr>
      </w:pPr>
      <w:r w:rsidRPr="00874F61">
        <w:rPr>
          <w:rFonts w:ascii="Times New Roman" w:eastAsia="PMingLiU" w:hAnsi="Times New Roman" w:cs="Times New Roman"/>
          <w:lang w:val="sr-Cyrl-RS"/>
        </w:rPr>
        <w:t xml:space="preserve">Конкурсна документација </w:t>
      </w:r>
      <w:r w:rsidR="009012F5" w:rsidRPr="00874F61">
        <w:rPr>
          <w:rFonts w:ascii="Times New Roman" w:eastAsia="PMingLiU" w:hAnsi="Times New Roman" w:cs="Times New Roman"/>
          <w:lang w:val="sr-Cyrl-RS"/>
        </w:rPr>
        <w:t>НЕ</w:t>
      </w:r>
      <w:r w:rsidRPr="00874F61">
        <w:rPr>
          <w:rFonts w:ascii="Times New Roman" w:eastAsia="PMingLiU" w:hAnsi="Times New Roman" w:cs="Times New Roman"/>
          <w:lang w:val="sr-Cyrl-RS"/>
        </w:rPr>
        <w:t xml:space="preserve"> садржи техничку документацију и планове.</w:t>
      </w:r>
      <w:r w:rsidR="00EC2FB1" w:rsidRPr="00874F61">
        <w:rPr>
          <w:rFonts w:ascii="Times New Roman" w:eastAsia="PMingLiU" w:hAnsi="Times New Roman" w:cs="Times New Roman"/>
          <w:lang w:val="sr-Cyrl-RS"/>
        </w:rPr>
        <w:br w:type="page"/>
      </w:r>
    </w:p>
    <w:tbl>
      <w:tblPr>
        <w:tblW w:w="98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
        <w:gridCol w:w="619"/>
        <w:gridCol w:w="9125"/>
        <w:gridCol w:w="56"/>
      </w:tblGrid>
      <w:tr w:rsidR="00DE4479" w:rsidRPr="008F1042" w:rsidTr="004B0E64">
        <w:trPr>
          <w:gridBefore w:val="1"/>
          <w:wBefore w:w="53" w:type="dxa"/>
          <w:trHeight w:val="567"/>
          <w:jc w:val="right"/>
        </w:trPr>
        <w:tc>
          <w:tcPr>
            <w:tcW w:w="9800" w:type="dxa"/>
            <w:gridSpan w:val="3"/>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DE4479" w:rsidRPr="008C4FAF" w:rsidRDefault="00E71445" w:rsidP="00BF0F09">
            <w:pPr>
              <w:spacing w:after="0" w:line="240" w:lineRule="auto"/>
              <w:ind w:right="414"/>
              <w:jc w:val="center"/>
              <w:rPr>
                <w:rFonts w:ascii="Times New Roman" w:eastAsia="PMingLiU" w:hAnsi="Times New Roman" w:cs="Times New Roman"/>
                <w:b/>
                <w:lang w:val="sr-Cyrl-RS"/>
              </w:rPr>
            </w:pPr>
            <w:r w:rsidRPr="00874F61">
              <w:rPr>
                <w:rFonts w:ascii="Times New Roman" w:eastAsia="PMingLiU" w:hAnsi="Times New Roman" w:cs="Times New Roman"/>
                <w:lang w:val="sr-Cyrl-RS"/>
              </w:rPr>
              <w:lastRenderedPageBreak/>
              <w:br w:type="page"/>
            </w:r>
            <w:r w:rsidR="00DE4479" w:rsidRPr="00717399">
              <w:rPr>
                <w:rFonts w:ascii="Times New Roman" w:eastAsia="PMingLiU" w:hAnsi="Times New Roman" w:cs="Times New Roman"/>
                <w:b/>
              </w:rPr>
              <w:t>IV</w:t>
            </w:r>
            <w:r w:rsidR="00DE4479" w:rsidRPr="008C4FAF">
              <w:rPr>
                <w:rFonts w:ascii="Times New Roman" w:eastAsia="PMingLiU" w:hAnsi="Times New Roman" w:cs="Times New Roman"/>
                <w:b/>
                <w:lang w:val="sr-Cyrl-RS"/>
              </w:rPr>
              <w:t xml:space="preserve"> - УСЛОВИ ЗА УЧЕШЋЕ У ПОСТУПКУ ЈАВНЕ НАБАВКЕ ИЗ ЧЛАНА 75. И  76. ЗАКОНА О ЈАВНИМ НАБАВКАМА И УПУТСТВО КАКО СЕ ДОКАЗУЈЕ ИСПУЊЕНОСТ ТИХ УСЛОВА</w:t>
            </w:r>
          </w:p>
        </w:tc>
      </w:tr>
      <w:tr w:rsidR="007E00E2" w:rsidRPr="008F1042" w:rsidTr="004310BE">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472"/>
          <w:tblCellSpacing w:w="20" w:type="dxa"/>
          <w:jc w:val="right"/>
        </w:trPr>
        <w:tc>
          <w:tcPr>
            <w:tcW w:w="9797" w:type="dxa"/>
            <w:gridSpan w:val="3"/>
            <w:shd w:val="clear" w:color="auto" w:fill="E6E6E6"/>
            <w:vAlign w:val="center"/>
          </w:tcPr>
          <w:p w:rsidR="007E00E2" w:rsidRPr="008C4FAF" w:rsidRDefault="007E00E2" w:rsidP="007E00E2">
            <w:pPr>
              <w:spacing w:after="0" w:line="240" w:lineRule="auto"/>
              <w:ind w:right="-180"/>
              <w:jc w:val="both"/>
              <w:rPr>
                <w:rFonts w:ascii="Times New Roman" w:eastAsia="PMingLiU" w:hAnsi="Times New Roman" w:cs="Times New Roman"/>
                <w:b/>
                <w:lang w:val="sr-Cyrl-RS"/>
              </w:rPr>
            </w:pPr>
            <w:r w:rsidRPr="008C4FAF">
              <w:rPr>
                <w:rFonts w:ascii="Times New Roman" w:eastAsia="PMingLiU" w:hAnsi="Times New Roman" w:cs="Times New Roman"/>
                <w:b/>
                <w:lang w:val="sr-Cyrl-RS"/>
              </w:rPr>
              <w:t>1. Услови које ПОНУЂАЧ мора да испуни да би могао да учествује у поступку јавне набавке:</w:t>
            </w:r>
          </w:p>
        </w:tc>
      </w:tr>
      <w:tr w:rsidR="007E00E2"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472"/>
          <w:tblCellSpacing w:w="20" w:type="dxa"/>
          <w:jc w:val="right"/>
        </w:trPr>
        <w:tc>
          <w:tcPr>
            <w:tcW w:w="672" w:type="dxa"/>
            <w:gridSpan w:val="2"/>
            <w:shd w:val="clear" w:color="auto" w:fill="E6E6E6"/>
            <w:vAlign w:val="center"/>
          </w:tcPr>
          <w:p w:rsidR="007E00E2" w:rsidRPr="00717399" w:rsidRDefault="007E00E2" w:rsidP="004310BE">
            <w:pPr>
              <w:spacing w:after="0" w:line="240" w:lineRule="auto"/>
              <w:ind w:right="-180"/>
              <w:rPr>
                <w:rFonts w:ascii="Times New Roman" w:eastAsia="PMingLiU" w:hAnsi="Times New Roman" w:cs="Times New Roman"/>
                <w:b/>
              </w:rPr>
            </w:pPr>
            <w:r w:rsidRPr="00717399">
              <w:rPr>
                <w:rFonts w:ascii="Times New Roman" w:eastAsia="PMingLiU" w:hAnsi="Times New Roman" w:cs="Times New Roman"/>
                <w:b/>
              </w:rPr>
              <w:t>Ред.</w:t>
            </w:r>
          </w:p>
          <w:p w:rsidR="007E00E2" w:rsidRPr="00717399" w:rsidRDefault="007E00E2" w:rsidP="004310BE">
            <w:pPr>
              <w:spacing w:after="0" w:line="240" w:lineRule="auto"/>
              <w:ind w:right="-180"/>
              <w:rPr>
                <w:rFonts w:ascii="Times New Roman" w:eastAsia="PMingLiU" w:hAnsi="Times New Roman" w:cs="Times New Roman"/>
                <w:b/>
              </w:rPr>
            </w:pPr>
            <w:proofErr w:type="gramStart"/>
            <w:r w:rsidRPr="00717399">
              <w:rPr>
                <w:rFonts w:ascii="Times New Roman" w:eastAsia="PMingLiU" w:hAnsi="Times New Roman" w:cs="Times New Roman"/>
                <w:b/>
              </w:rPr>
              <w:t>бр</w:t>
            </w:r>
            <w:proofErr w:type="gramEnd"/>
            <w:r w:rsidRPr="00717399">
              <w:rPr>
                <w:rFonts w:ascii="Times New Roman" w:eastAsia="PMingLiU" w:hAnsi="Times New Roman" w:cs="Times New Roman"/>
                <w:b/>
              </w:rPr>
              <w:t>.</w:t>
            </w:r>
          </w:p>
        </w:tc>
        <w:tc>
          <w:tcPr>
            <w:tcW w:w="9125" w:type="dxa"/>
            <w:shd w:val="clear" w:color="auto" w:fill="E6E6E6"/>
            <w:vAlign w:val="center"/>
          </w:tcPr>
          <w:p w:rsidR="007E00E2" w:rsidRPr="00717399" w:rsidRDefault="007E00E2" w:rsidP="00B87BAF">
            <w:pPr>
              <w:pStyle w:val="ListParagraph"/>
              <w:numPr>
                <w:ilvl w:val="1"/>
                <w:numId w:val="11"/>
              </w:num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ОБАВЕЗНИ УСЛОВИ</w:t>
            </w:r>
          </w:p>
          <w:p w:rsidR="007E00E2" w:rsidRPr="00717399" w:rsidRDefault="007E00E2" w:rsidP="004310BE">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ЗА УЧЕШЋЕ У ПОСТУПКУ ЈАВНЕ НАБАВКЕ ИЗ ЧЛАНА 75. ЗЈН</w:t>
            </w:r>
          </w:p>
        </w:tc>
      </w:tr>
      <w:tr w:rsidR="00DE4479"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321"/>
          <w:tblCellSpacing w:w="20" w:type="dxa"/>
          <w:jc w:val="right"/>
        </w:trPr>
        <w:tc>
          <w:tcPr>
            <w:tcW w:w="672" w:type="dxa"/>
            <w:gridSpan w:val="2"/>
            <w:shd w:val="clear" w:color="auto" w:fill="E6E6E6"/>
            <w:vAlign w:val="center"/>
          </w:tcPr>
          <w:p w:rsidR="00DE4479" w:rsidRPr="00717399" w:rsidRDefault="00DE4479"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 xml:space="preserve">  1</w:t>
            </w:r>
          </w:p>
        </w:tc>
        <w:tc>
          <w:tcPr>
            <w:tcW w:w="9125" w:type="dxa"/>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је регистрован код надлежног органа, односно уписан у одговарајући регистар</w:t>
            </w:r>
          </w:p>
        </w:tc>
      </w:tr>
      <w:tr w:rsidR="00DE4479"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321"/>
          <w:tblCellSpacing w:w="20" w:type="dxa"/>
          <w:jc w:val="right"/>
        </w:trPr>
        <w:tc>
          <w:tcPr>
            <w:tcW w:w="672" w:type="dxa"/>
            <w:gridSpan w:val="2"/>
            <w:shd w:val="clear" w:color="auto" w:fill="E6E6E6"/>
            <w:vAlign w:val="center"/>
          </w:tcPr>
          <w:p w:rsidR="00DE4479" w:rsidRPr="00717399" w:rsidRDefault="00DE4479"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 xml:space="preserve">  2</w:t>
            </w:r>
          </w:p>
        </w:tc>
        <w:tc>
          <w:tcPr>
            <w:tcW w:w="9125" w:type="dxa"/>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E4479" w:rsidRPr="00717399" w:rsidTr="00353F0C">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298"/>
          <w:tblCellSpacing w:w="20" w:type="dxa"/>
          <w:jc w:val="right"/>
        </w:trPr>
        <w:tc>
          <w:tcPr>
            <w:tcW w:w="672" w:type="dxa"/>
            <w:gridSpan w:val="2"/>
            <w:shd w:val="clear" w:color="auto" w:fill="E6E6E6"/>
            <w:vAlign w:val="center"/>
          </w:tcPr>
          <w:p w:rsidR="00DE4479" w:rsidRPr="00717399" w:rsidRDefault="00DE4479"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 xml:space="preserve">  3</w:t>
            </w:r>
          </w:p>
        </w:tc>
        <w:tc>
          <w:tcPr>
            <w:tcW w:w="9125" w:type="dxa"/>
            <w:shd w:val="clear" w:color="auto" w:fill="auto"/>
          </w:tcPr>
          <w:p w:rsidR="00DE4479" w:rsidRPr="00717399" w:rsidRDefault="00FC5870"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w:t>
            </w:r>
          </w:p>
        </w:tc>
      </w:tr>
      <w:tr w:rsidR="00191CB2"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321"/>
          <w:tblCellSpacing w:w="20" w:type="dxa"/>
          <w:jc w:val="right"/>
        </w:trPr>
        <w:tc>
          <w:tcPr>
            <w:tcW w:w="672" w:type="dxa"/>
            <w:gridSpan w:val="2"/>
            <w:shd w:val="clear" w:color="auto" w:fill="E6E6E6"/>
            <w:vAlign w:val="center"/>
          </w:tcPr>
          <w:p w:rsidR="00191CB2" w:rsidRPr="00717399" w:rsidRDefault="00191CB2"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 xml:space="preserve">  4</w:t>
            </w:r>
          </w:p>
        </w:tc>
        <w:tc>
          <w:tcPr>
            <w:tcW w:w="9125" w:type="dxa"/>
            <w:shd w:val="clear" w:color="auto" w:fill="auto"/>
          </w:tcPr>
          <w:p w:rsidR="00191CB2" w:rsidRPr="00717399" w:rsidRDefault="00FC5870" w:rsidP="00353F0C">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је измирио доспеле порезе, доприносе и друге јавне дажбине у складу са прописима Реп</w:t>
            </w:r>
            <w:r w:rsidR="00353F0C" w:rsidRPr="00717399">
              <w:rPr>
                <w:rFonts w:ascii="Times New Roman" w:eastAsia="PMingLiU" w:hAnsi="Times New Roman" w:cs="Times New Roman"/>
              </w:rPr>
              <w:t>.</w:t>
            </w:r>
            <w:r w:rsidRPr="00717399">
              <w:rPr>
                <w:rFonts w:ascii="Times New Roman" w:eastAsia="PMingLiU" w:hAnsi="Times New Roman" w:cs="Times New Roman"/>
              </w:rPr>
              <w:t xml:space="preserve"> Србије или стране државе када има седиште на њеној територији</w:t>
            </w:r>
          </w:p>
        </w:tc>
      </w:tr>
      <w:tr w:rsidR="00DE4479" w:rsidRPr="00717399" w:rsidTr="0088530C">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172"/>
          <w:tblCellSpacing w:w="20" w:type="dxa"/>
          <w:jc w:val="right"/>
        </w:trPr>
        <w:tc>
          <w:tcPr>
            <w:tcW w:w="672" w:type="dxa"/>
            <w:gridSpan w:val="2"/>
            <w:shd w:val="clear" w:color="auto" w:fill="E6E6E6"/>
            <w:vAlign w:val="center"/>
          </w:tcPr>
          <w:p w:rsidR="00DE4479" w:rsidRPr="00717399" w:rsidRDefault="00191CB2" w:rsidP="00431BF3">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5</w:t>
            </w:r>
          </w:p>
        </w:tc>
        <w:tc>
          <w:tcPr>
            <w:tcW w:w="9125" w:type="dxa"/>
            <w:shd w:val="clear" w:color="auto" w:fill="auto"/>
          </w:tcPr>
          <w:p w:rsidR="00DE4479" w:rsidRPr="00717399" w:rsidRDefault="0088530C" w:rsidP="0088530C">
            <w:pPr>
              <w:spacing w:after="0" w:line="240" w:lineRule="auto"/>
              <w:rPr>
                <w:rFonts w:ascii="Times New Roman" w:hAnsi="Times New Roman" w:cs="Times New Roman"/>
                <w:bCs/>
                <w:noProof/>
              </w:rPr>
            </w:pPr>
            <w:r w:rsidRPr="00717399">
              <w:rPr>
                <w:rFonts w:ascii="Times New Roman" w:hAnsi="Times New Roman" w:cs="Times New Roman"/>
                <w:bCs/>
                <w:noProof/>
              </w:rPr>
              <w:t xml:space="preserve">                                                                         /</w:t>
            </w:r>
          </w:p>
        </w:tc>
      </w:tr>
      <w:tr w:rsidR="00DE4479"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321"/>
          <w:tblCellSpacing w:w="20" w:type="dxa"/>
          <w:jc w:val="right"/>
        </w:trPr>
        <w:tc>
          <w:tcPr>
            <w:tcW w:w="672" w:type="dxa"/>
            <w:gridSpan w:val="2"/>
            <w:shd w:val="clear" w:color="auto" w:fill="E6E6E6"/>
            <w:vAlign w:val="center"/>
          </w:tcPr>
          <w:p w:rsidR="00DE4479" w:rsidRPr="00717399" w:rsidRDefault="00191CB2" w:rsidP="00DE4479">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6</w:t>
            </w:r>
          </w:p>
        </w:tc>
        <w:tc>
          <w:tcPr>
            <w:tcW w:w="9125" w:type="dxa"/>
            <w:shd w:val="clear" w:color="auto" w:fill="auto"/>
          </w:tcPr>
          <w:p w:rsidR="00DE4479" w:rsidRPr="00717399" w:rsidRDefault="00DE4479" w:rsidP="00DE4479">
            <w:pPr>
              <w:spacing w:after="0" w:line="240" w:lineRule="auto"/>
              <w:jc w:val="both"/>
              <w:rPr>
                <w:rFonts w:ascii="Times New Roman" w:eastAsia="PMingLiU" w:hAnsi="Times New Roman" w:cs="Times New Roman"/>
              </w:rPr>
            </w:pPr>
            <w:proofErr w:type="gramStart"/>
            <w:r w:rsidRPr="00717399">
              <w:rPr>
                <w:rFonts w:ascii="Times New Roman" w:eastAsia="PMingLiU" w:hAnsi="Times New Roman" w:cs="Times New Roman"/>
              </w:rPr>
              <w:t>да</w:t>
            </w:r>
            <w:proofErr w:type="gramEnd"/>
            <w:r w:rsidRPr="00717399">
              <w:rPr>
                <w:rFonts w:ascii="Times New Roman" w:eastAsia="PMingLiU" w:hAnsi="Times New Roman" w:cs="Times New Roman"/>
              </w:rPr>
              <w:t xml:space="preserve">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w:t>
            </w:r>
          </w:p>
        </w:tc>
      </w:tr>
      <w:tr w:rsidR="00DE4479"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483"/>
          <w:tblCellSpacing w:w="20" w:type="dxa"/>
          <w:jc w:val="right"/>
        </w:trPr>
        <w:tc>
          <w:tcPr>
            <w:tcW w:w="9797" w:type="dxa"/>
            <w:gridSpan w:val="3"/>
            <w:shd w:val="clear" w:color="auto" w:fill="E6E6E6"/>
          </w:tcPr>
          <w:p w:rsidR="00DE4479" w:rsidRPr="00717399" w:rsidRDefault="00DE4479"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 xml:space="preserve">1.2. ДОДАТНИ УСЛОВИ </w:t>
            </w:r>
          </w:p>
          <w:p w:rsidR="00DE4479" w:rsidRPr="00717399" w:rsidRDefault="00DE4479"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ЗА УЧЕШЋЕ У ПОСТУПКУ ЈАВНЕ НАБАВКЕ ИЗ ЧЛАНА 76. ЗЈН</w:t>
            </w:r>
          </w:p>
        </w:tc>
      </w:tr>
      <w:tr w:rsidR="00DE4479"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232"/>
          <w:tblCellSpacing w:w="20" w:type="dxa"/>
          <w:jc w:val="right"/>
        </w:trPr>
        <w:tc>
          <w:tcPr>
            <w:tcW w:w="672" w:type="dxa"/>
            <w:gridSpan w:val="2"/>
            <w:vMerge w:val="restart"/>
            <w:shd w:val="clear" w:color="auto" w:fill="E6E6E6"/>
            <w:vAlign w:val="center"/>
          </w:tcPr>
          <w:p w:rsidR="00DE4479" w:rsidRPr="00717399" w:rsidRDefault="00D01004" w:rsidP="00431BF3">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7</w:t>
            </w:r>
          </w:p>
        </w:tc>
        <w:tc>
          <w:tcPr>
            <w:tcW w:w="9125" w:type="dxa"/>
            <w:shd w:val="clear" w:color="auto" w:fill="D6E3BC" w:themeFill="accent3" w:themeFillTint="66"/>
            <w:vAlign w:val="center"/>
          </w:tcPr>
          <w:p w:rsidR="00DE4479" w:rsidRPr="00717399" w:rsidRDefault="00DE4479"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финансијски капацитет</w:t>
            </w:r>
          </w:p>
        </w:tc>
      </w:tr>
      <w:tr w:rsidR="00DE4479"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233"/>
          <w:tblCellSpacing w:w="20" w:type="dxa"/>
          <w:jc w:val="right"/>
        </w:trPr>
        <w:tc>
          <w:tcPr>
            <w:tcW w:w="672" w:type="dxa"/>
            <w:gridSpan w:val="2"/>
            <w:vMerge/>
            <w:shd w:val="clear" w:color="auto" w:fill="E6E6E6"/>
            <w:vAlign w:val="center"/>
          </w:tcPr>
          <w:p w:rsidR="00DE4479" w:rsidRPr="00717399" w:rsidRDefault="00DE4479" w:rsidP="00431BF3">
            <w:pPr>
              <w:spacing w:after="0" w:line="240" w:lineRule="auto"/>
              <w:ind w:right="-180"/>
              <w:jc w:val="center"/>
              <w:rPr>
                <w:rFonts w:ascii="Times New Roman" w:eastAsia="PMingLiU" w:hAnsi="Times New Roman" w:cs="Times New Roman"/>
                <w:b/>
              </w:rPr>
            </w:pPr>
          </w:p>
        </w:tc>
        <w:tc>
          <w:tcPr>
            <w:tcW w:w="9125" w:type="dxa"/>
            <w:shd w:val="clear" w:color="auto" w:fill="auto"/>
            <w:vAlign w:val="center"/>
          </w:tcPr>
          <w:p w:rsidR="00DE4479" w:rsidRPr="00717399" w:rsidRDefault="00B47ECD" w:rsidP="002C0AD6">
            <w:pPr>
              <w:spacing w:after="0" w:line="240" w:lineRule="auto"/>
              <w:ind w:right="-180"/>
              <w:rPr>
                <w:rFonts w:ascii="Times New Roman" w:eastAsia="PMingLiU" w:hAnsi="Times New Roman" w:cs="Times New Roman"/>
              </w:rPr>
            </w:pPr>
            <w:r w:rsidRPr="00717399">
              <w:rPr>
                <w:rFonts w:ascii="Times New Roman" w:eastAsia="PMingLiU" w:hAnsi="Times New Roman" w:cs="Times New Roman"/>
              </w:rPr>
              <w:t>/</w:t>
            </w:r>
          </w:p>
        </w:tc>
      </w:tr>
      <w:tr w:rsidR="006C44C6"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233"/>
          <w:tblCellSpacing w:w="20" w:type="dxa"/>
          <w:jc w:val="right"/>
        </w:trPr>
        <w:tc>
          <w:tcPr>
            <w:tcW w:w="672" w:type="dxa"/>
            <w:gridSpan w:val="2"/>
            <w:vMerge w:val="restart"/>
            <w:shd w:val="clear" w:color="auto" w:fill="E6E6E6"/>
            <w:vAlign w:val="center"/>
          </w:tcPr>
          <w:p w:rsidR="006C44C6" w:rsidRPr="00717399" w:rsidRDefault="00D01004" w:rsidP="00431BF3">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8</w:t>
            </w:r>
          </w:p>
        </w:tc>
        <w:tc>
          <w:tcPr>
            <w:tcW w:w="9125" w:type="dxa"/>
            <w:shd w:val="clear" w:color="auto" w:fill="D6E3BC" w:themeFill="accent3" w:themeFillTint="66"/>
            <w:vAlign w:val="center"/>
          </w:tcPr>
          <w:p w:rsidR="006C44C6" w:rsidRPr="00717399" w:rsidRDefault="006C44C6" w:rsidP="005506D6">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пословни капацитет</w:t>
            </w:r>
          </w:p>
        </w:tc>
      </w:tr>
      <w:tr w:rsidR="00605959"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118"/>
          <w:tblCellSpacing w:w="20" w:type="dxa"/>
          <w:jc w:val="right"/>
        </w:trPr>
        <w:tc>
          <w:tcPr>
            <w:tcW w:w="672" w:type="dxa"/>
            <w:gridSpan w:val="2"/>
            <w:vMerge/>
            <w:shd w:val="clear" w:color="auto" w:fill="E6E6E6"/>
            <w:vAlign w:val="center"/>
          </w:tcPr>
          <w:p w:rsidR="00605959" w:rsidRPr="00717399" w:rsidRDefault="00605959" w:rsidP="00431BF3">
            <w:pPr>
              <w:spacing w:after="0" w:line="240" w:lineRule="auto"/>
              <w:ind w:right="-180"/>
              <w:jc w:val="center"/>
              <w:rPr>
                <w:rFonts w:ascii="Times New Roman" w:eastAsia="PMingLiU" w:hAnsi="Times New Roman" w:cs="Times New Roman"/>
                <w:b/>
              </w:rPr>
            </w:pPr>
          </w:p>
        </w:tc>
        <w:tc>
          <w:tcPr>
            <w:tcW w:w="9125" w:type="dxa"/>
            <w:shd w:val="clear" w:color="auto" w:fill="auto"/>
            <w:vAlign w:val="center"/>
          </w:tcPr>
          <w:p w:rsidR="00F055E0" w:rsidRPr="00127CB3" w:rsidRDefault="008D310E" w:rsidP="00127CB3">
            <w:pPr>
              <w:widowControl w:val="0"/>
              <w:autoSpaceDE w:val="0"/>
              <w:autoSpaceDN w:val="0"/>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 </w:t>
            </w:r>
            <w:r w:rsidR="001C4863" w:rsidRPr="00717399">
              <w:rPr>
                <w:rFonts w:ascii="Times New Roman" w:eastAsia="PMingLiU" w:hAnsi="Times New Roman" w:cs="Times New Roman"/>
              </w:rPr>
              <w:t xml:space="preserve">Да понуђач има ауторизацију произвођача MAF (Manufacturer Authorization Form) или представништва произвођача за територију Републике Србије да је понуђач овлашћени продавац понуђених добара на територији Републике Србије за </w:t>
            </w:r>
            <w:r w:rsidR="00525C0F" w:rsidRPr="00717399">
              <w:rPr>
                <w:rFonts w:ascii="Times New Roman" w:eastAsia="PMingLiU" w:hAnsi="Times New Roman" w:cs="Times New Roman"/>
              </w:rPr>
              <w:t>интерактивне табле и пројекторе.</w:t>
            </w:r>
          </w:p>
        </w:tc>
      </w:tr>
      <w:tr w:rsidR="00365F33"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233"/>
          <w:tblCellSpacing w:w="20" w:type="dxa"/>
          <w:jc w:val="right"/>
        </w:trPr>
        <w:tc>
          <w:tcPr>
            <w:tcW w:w="672" w:type="dxa"/>
            <w:gridSpan w:val="2"/>
            <w:vMerge w:val="restart"/>
            <w:shd w:val="clear" w:color="auto" w:fill="E6E6E6"/>
            <w:vAlign w:val="center"/>
          </w:tcPr>
          <w:p w:rsidR="00365F33" w:rsidRPr="00717399" w:rsidRDefault="00D01004" w:rsidP="00431BF3">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9</w:t>
            </w:r>
          </w:p>
        </w:tc>
        <w:tc>
          <w:tcPr>
            <w:tcW w:w="9125" w:type="dxa"/>
            <w:shd w:val="clear" w:color="auto" w:fill="D6E3BC" w:themeFill="accent3" w:themeFillTint="66"/>
            <w:vAlign w:val="center"/>
          </w:tcPr>
          <w:p w:rsidR="00365F33" w:rsidRPr="00717399" w:rsidRDefault="00365F33" w:rsidP="005506D6">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технички капацитет</w:t>
            </w:r>
          </w:p>
        </w:tc>
      </w:tr>
      <w:tr w:rsidR="00365F33"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233"/>
          <w:tblCellSpacing w:w="20" w:type="dxa"/>
          <w:jc w:val="right"/>
        </w:trPr>
        <w:tc>
          <w:tcPr>
            <w:tcW w:w="672" w:type="dxa"/>
            <w:gridSpan w:val="2"/>
            <w:vMerge/>
            <w:shd w:val="clear" w:color="auto" w:fill="E6E6E6"/>
            <w:vAlign w:val="center"/>
          </w:tcPr>
          <w:p w:rsidR="00365F33" w:rsidRPr="00717399" w:rsidRDefault="00365F33" w:rsidP="00431BF3">
            <w:pPr>
              <w:spacing w:after="0" w:line="240" w:lineRule="auto"/>
              <w:ind w:right="-180"/>
              <w:jc w:val="center"/>
              <w:rPr>
                <w:rFonts w:ascii="Times New Roman" w:eastAsia="PMingLiU" w:hAnsi="Times New Roman" w:cs="Times New Roman"/>
                <w:b/>
              </w:rPr>
            </w:pPr>
          </w:p>
        </w:tc>
        <w:tc>
          <w:tcPr>
            <w:tcW w:w="9125" w:type="dxa"/>
            <w:shd w:val="clear" w:color="auto" w:fill="auto"/>
            <w:vAlign w:val="center"/>
          </w:tcPr>
          <w:p w:rsidR="00365F33" w:rsidRPr="00717399" w:rsidRDefault="00C364E6" w:rsidP="00525C0F">
            <w:pPr>
              <w:tabs>
                <w:tab w:val="center" w:pos="1938"/>
                <w:tab w:val="center" w:pos="6528"/>
              </w:tabs>
              <w:spacing w:after="0" w:line="240" w:lineRule="auto"/>
              <w:rPr>
                <w:rFonts w:ascii="Times New Roman" w:eastAsia="Calibri" w:hAnsi="Times New Roman" w:cs="Times New Roman"/>
              </w:rPr>
            </w:pPr>
            <w:r w:rsidRPr="00717399">
              <w:rPr>
                <w:rFonts w:ascii="Times New Roman" w:eastAsia="Calibri" w:hAnsi="Times New Roman" w:cs="Times New Roman"/>
              </w:rPr>
              <w:t xml:space="preserve">Минимум </w:t>
            </w:r>
            <w:r w:rsidR="00535443" w:rsidRPr="00717399">
              <w:rPr>
                <w:rFonts w:ascii="Times New Roman" w:eastAsia="Calibri" w:hAnsi="Times New Roman" w:cs="Times New Roman"/>
              </w:rPr>
              <w:t>5</w:t>
            </w:r>
            <w:r w:rsidR="00EB44B7">
              <w:rPr>
                <w:rFonts w:ascii="Times New Roman" w:eastAsia="Calibri" w:hAnsi="Times New Roman" w:cs="Times New Roman"/>
                <w:lang w:val="sr-Cyrl-RS"/>
              </w:rPr>
              <w:t xml:space="preserve"> </w:t>
            </w:r>
            <w:r w:rsidR="001C4863" w:rsidRPr="00717399">
              <w:rPr>
                <w:rFonts w:ascii="Times New Roman" w:eastAsia="Calibri" w:hAnsi="Times New Roman" w:cs="Times New Roman"/>
              </w:rPr>
              <w:t>возила</w:t>
            </w:r>
          </w:p>
        </w:tc>
      </w:tr>
      <w:tr w:rsidR="00365F33"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233"/>
          <w:tblCellSpacing w:w="20" w:type="dxa"/>
          <w:jc w:val="right"/>
        </w:trPr>
        <w:tc>
          <w:tcPr>
            <w:tcW w:w="672" w:type="dxa"/>
            <w:gridSpan w:val="2"/>
            <w:vMerge w:val="restart"/>
            <w:shd w:val="clear" w:color="auto" w:fill="E6E6E6"/>
            <w:vAlign w:val="center"/>
          </w:tcPr>
          <w:p w:rsidR="00365F33" w:rsidRPr="00717399" w:rsidRDefault="00D01004" w:rsidP="00431BF3">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10</w:t>
            </w:r>
          </w:p>
        </w:tc>
        <w:tc>
          <w:tcPr>
            <w:tcW w:w="9125" w:type="dxa"/>
            <w:shd w:val="clear" w:color="auto" w:fill="D6E3BC" w:themeFill="accent3" w:themeFillTint="66"/>
            <w:vAlign w:val="center"/>
          </w:tcPr>
          <w:p w:rsidR="00365F33" w:rsidRPr="00717399" w:rsidRDefault="00365F33" w:rsidP="005506D6">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кадровски капацитет</w:t>
            </w:r>
          </w:p>
        </w:tc>
      </w:tr>
      <w:tr w:rsidR="00365F33" w:rsidRPr="00717399" w:rsidTr="004B0E6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gridAfter w:val="1"/>
          <w:wAfter w:w="56" w:type="dxa"/>
          <w:trHeight w:val="109"/>
          <w:tblCellSpacing w:w="20" w:type="dxa"/>
          <w:jc w:val="right"/>
        </w:trPr>
        <w:tc>
          <w:tcPr>
            <w:tcW w:w="672" w:type="dxa"/>
            <w:gridSpan w:val="2"/>
            <w:vMerge/>
            <w:shd w:val="clear" w:color="auto" w:fill="E6E6E6"/>
            <w:vAlign w:val="center"/>
          </w:tcPr>
          <w:p w:rsidR="00365F33" w:rsidRPr="00717399" w:rsidRDefault="00365F33" w:rsidP="00DE4479">
            <w:pPr>
              <w:spacing w:after="0" w:line="240" w:lineRule="auto"/>
              <w:ind w:right="-180"/>
              <w:rPr>
                <w:rFonts w:ascii="Times New Roman" w:eastAsia="PMingLiU" w:hAnsi="Times New Roman" w:cs="Times New Roman"/>
                <w:b/>
              </w:rPr>
            </w:pPr>
          </w:p>
        </w:tc>
        <w:tc>
          <w:tcPr>
            <w:tcW w:w="9125" w:type="dxa"/>
            <w:shd w:val="clear" w:color="auto" w:fill="auto"/>
            <w:vAlign w:val="center"/>
          </w:tcPr>
          <w:p w:rsidR="00EB44B7" w:rsidRPr="00EB44B7" w:rsidRDefault="00C364E6" w:rsidP="00EB44B7">
            <w:pPr>
              <w:pStyle w:val="CommentText"/>
              <w:rPr>
                <w:rFonts w:ascii="Times New Roman" w:eastAsia="PMingLiU" w:hAnsi="Times New Roman"/>
                <w:sz w:val="22"/>
                <w:szCs w:val="22"/>
                <w:lang w:val="sr-Cyrl-RS"/>
              </w:rPr>
            </w:pPr>
            <w:r w:rsidRPr="00EB44B7">
              <w:rPr>
                <w:rFonts w:ascii="Times New Roman" w:eastAsia="PMingLiU" w:hAnsi="Times New Roman"/>
                <w:sz w:val="22"/>
                <w:szCs w:val="22"/>
                <w:lang w:val="en-US"/>
              </w:rPr>
              <w:t xml:space="preserve">да има минимум 10 запослених или радно ангажованих лица </w:t>
            </w:r>
            <w:r w:rsidR="00EB44B7" w:rsidRPr="00EB44B7">
              <w:rPr>
                <w:rFonts w:ascii="Times New Roman" w:eastAsia="PMingLiU" w:hAnsi="Times New Roman"/>
                <w:sz w:val="22"/>
                <w:szCs w:val="22"/>
                <w:lang w:val="en-US"/>
              </w:rPr>
              <w:t xml:space="preserve"> која ће извршити  испоруку и монт</w:t>
            </w:r>
            <w:r w:rsidR="00EB44B7">
              <w:rPr>
                <w:rFonts w:ascii="Times New Roman" w:eastAsia="PMingLiU" w:hAnsi="Times New Roman"/>
                <w:sz w:val="22"/>
                <w:szCs w:val="22"/>
                <w:lang w:val="en-US"/>
              </w:rPr>
              <w:t>ажу предмета јавне набавке</w:t>
            </w:r>
          </w:p>
          <w:p w:rsidR="009B7F3E" w:rsidRPr="00EB44B7" w:rsidRDefault="009B7F3E" w:rsidP="00525C0F">
            <w:pPr>
              <w:spacing w:after="0" w:line="240" w:lineRule="auto"/>
              <w:ind w:right="77"/>
              <w:jc w:val="both"/>
              <w:rPr>
                <w:rFonts w:ascii="Times New Roman" w:hAnsi="Times New Roman" w:cs="Times New Roman"/>
                <w:bCs/>
                <w:lang w:val="sr-Cyrl-RS"/>
              </w:rPr>
            </w:pPr>
          </w:p>
        </w:tc>
      </w:tr>
    </w:tbl>
    <w:p w:rsidR="00FE73AF" w:rsidRPr="00717399" w:rsidRDefault="00FE73AF" w:rsidP="00C815DE">
      <w:pPr>
        <w:spacing w:after="0" w:line="240" w:lineRule="auto"/>
        <w:ind w:right="-180"/>
        <w:jc w:val="both"/>
        <w:rPr>
          <w:rFonts w:ascii="Times New Roman" w:eastAsia="PMingLiU" w:hAnsi="Times New Roman" w:cs="Times New Roman"/>
          <w:b/>
        </w:rPr>
      </w:pPr>
    </w:p>
    <w:p w:rsidR="005375E6" w:rsidRPr="00717399" w:rsidRDefault="005375E6" w:rsidP="00C815DE">
      <w:pPr>
        <w:spacing w:after="0" w:line="240" w:lineRule="auto"/>
        <w:ind w:right="-180"/>
        <w:jc w:val="both"/>
        <w:rPr>
          <w:rFonts w:ascii="Times New Roman" w:eastAsia="PMingLiU" w:hAnsi="Times New Roman" w:cs="Times New Roman"/>
          <w:b/>
        </w:rPr>
      </w:pPr>
    </w:p>
    <w:tbl>
      <w:tblPr>
        <w:tblW w:w="9951"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8"/>
        <w:gridCol w:w="9343"/>
      </w:tblGrid>
      <w:tr w:rsidR="007E00E2" w:rsidRPr="00717399" w:rsidTr="007E00E2">
        <w:trPr>
          <w:trHeight w:val="143"/>
          <w:tblCellSpacing w:w="20" w:type="dxa"/>
          <w:jc w:val="right"/>
        </w:trPr>
        <w:tc>
          <w:tcPr>
            <w:tcW w:w="9871" w:type="dxa"/>
            <w:gridSpan w:val="2"/>
            <w:shd w:val="clear" w:color="auto" w:fill="E6E6E6"/>
          </w:tcPr>
          <w:p w:rsidR="007E00E2" w:rsidRPr="00717399" w:rsidRDefault="007E00E2" w:rsidP="007E00E2">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2. Услови које </w:t>
            </w:r>
            <w:proofErr w:type="gramStart"/>
            <w:r w:rsidRPr="00717399">
              <w:rPr>
                <w:rFonts w:ascii="Times New Roman" w:eastAsia="PMingLiU" w:hAnsi="Times New Roman" w:cs="Times New Roman"/>
                <w:b/>
              </w:rPr>
              <w:t>ПОДИЗВОЂАЧ  мора</w:t>
            </w:r>
            <w:proofErr w:type="gramEnd"/>
            <w:r w:rsidRPr="00717399">
              <w:rPr>
                <w:rFonts w:ascii="Times New Roman" w:eastAsia="PMingLiU" w:hAnsi="Times New Roman" w:cs="Times New Roman"/>
                <w:b/>
              </w:rPr>
              <w:t xml:space="preserve"> да испуни, у складу са чланом 80. ЗЈН да би могао да учествује у поступку јавне набавке:</w:t>
            </w:r>
          </w:p>
        </w:tc>
      </w:tr>
      <w:tr w:rsidR="007E00E2" w:rsidRPr="00717399" w:rsidTr="007E00E2">
        <w:trPr>
          <w:trHeight w:val="143"/>
          <w:tblCellSpacing w:w="20" w:type="dxa"/>
          <w:jc w:val="right"/>
        </w:trPr>
        <w:tc>
          <w:tcPr>
            <w:tcW w:w="548" w:type="dxa"/>
            <w:shd w:val="clear" w:color="auto" w:fill="E6E6E6"/>
          </w:tcPr>
          <w:p w:rsidR="007E00E2" w:rsidRPr="00717399" w:rsidRDefault="007E00E2" w:rsidP="004310BE">
            <w:pPr>
              <w:spacing w:after="0" w:line="240" w:lineRule="auto"/>
              <w:ind w:left="-137" w:right="-180"/>
              <w:jc w:val="center"/>
              <w:rPr>
                <w:rFonts w:ascii="Times New Roman" w:eastAsia="PMingLiU" w:hAnsi="Times New Roman" w:cs="Times New Roman"/>
                <w:b/>
              </w:rPr>
            </w:pPr>
            <w:r w:rsidRPr="00717399">
              <w:rPr>
                <w:rFonts w:ascii="Times New Roman" w:eastAsia="PMingLiU" w:hAnsi="Times New Roman" w:cs="Times New Roman"/>
                <w:b/>
              </w:rPr>
              <w:t>Ред.</w:t>
            </w:r>
          </w:p>
          <w:p w:rsidR="007E00E2" w:rsidRPr="00717399" w:rsidRDefault="007E00E2" w:rsidP="004310BE">
            <w:pPr>
              <w:spacing w:after="0" w:line="240" w:lineRule="auto"/>
              <w:ind w:left="-137" w:right="-180"/>
              <w:jc w:val="center"/>
              <w:rPr>
                <w:rFonts w:ascii="Times New Roman" w:eastAsia="PMingLiU" w:hAnsi="Times New Roman" w:cs="Times New Roman"/>
                <w:b/>
              </w:rPr>
            </w:pPr>
            <w:proofErr w:type="gramStart"/>
            <w:r w:rsidRPr="00717399">
              <w:rPr>
                <w:rFonts w:ascii="Times New Roman" w:eastAsia="PMingLiU" w:hAnsi="Times New Roman" w:cs="Times New Roman"/>
                <w:b/>
              </w:rPr>
              <w:t>бр</w:t>
            </w:r>
            <w:proofErr w:type="gramEnd"/>
            <w:r w:rsidRPr="00717399">
              <w:rPr>
                <w:rFonts w:ascii="Times New Roman" w:eastAsia="PMingLiU" w:hAnsi="Times New Roman" w:cs="Times New Roman"/>
                <w:b/>
              </w:rPr>
              <w:t>.</w:t>
            </w:r>
          </w:p>
        </w:tc>
        <w:tc>
          <w:tcPr>
            <w:tcW w:w="9283" w:type="dxa"/>
            <w:shd w:val="clear" w:color="auto" w:fill="E6E6E6"/>
          </w:tcPr>
          <w:p w:rsidR="007E00E2" w:rsidRPr="00717399" w:rsidRDefault="007E00E2" w:rsidP="004310BE">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 xml:space="preserve">2.1. ОБАВЕЗНИ УСЛОВИ </w:t>
            </w:r>
          </w:p>
          <w:p w:rsidR="007E00E2" w:rsidRPr="00717399" w:rsidRDefault="007E00E2" w:rsidP="004310BE">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ЗА УЧЕШЋЕ У ПОСТУПКУ ЈАВНЕ НАБАВКЕ ИЗ ЧЛАНА 75. ЗЈН</w:t>
            </w:r>
          </w:p>
        </w:tc>
      </w:tr>
      <w:tr w:rsidR="00DE4479" w:rsidRPr="00717399" w:rsidTr="007E00E2">
        <w:trPr>
          <w:trHeight w:val="341"/>
          <w:tblCellSpacing w:w="20" w:type="dxa"/>
          <w:jc w:val="right"/>
        </w:trPr>
        <w:tc>
          <w:tcPr>
            <w:tcW w:w="548" w:type="dxa"/>
            <w:shd w:val="clear" w:color="auto" w:fill="E6E6E6"/>
            <w:vAlign w:val="center"/>
          </w:tcPr>
          <w:p w:rsidR="00DE4479" w:rsidRPr="00717399" w:rsidRDefault="00DE4479"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1</w:t>
            </w:r>
          </w:p>
        </w:tc>
        <w:tc>
          <w:tcPr>
            <w:tcW w:w="9283" w:type="dxa"/>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је регистрован код надлежног органа, односно уписан у одговарајући регистар</w:t>
            </w:r>
          </w:p>
        </w:tc>
      </w:tr>
      <w:tr w:rsidR="00DE4479" w:rsidRPr="00717399" w:rsidTr="007E00E2">
        <w:trPr>
          <w:trHeight w:val="325"/>
          <w:tblCellSpacing w:w="20" w:type="dxa"/>
          <w:jc w:val="right"/>
        </w:trPr>
        <w:tc>
          <w:tcPr>
            <w:tcW w:w="548" w:type="dxa"/>
            <w:shd w:val="clear" w:color="auto" w:fill="E6E6E6"/>
            <w:vAlign w:val="center"/>
          </w:tcPr>
          <w:p w:rsidR="00DE4479" w:rsidRPr="00717399" w:rsidRDefault="00DE4479"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2</w:t>
            </w:r>
          </w:p>
        </w:tc>
        <w:tc>
          <w:tcPr>
            <w:tcW w:w="9283" w:type="dxa"/>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E4479" w:rsidRPr="00717399" w:rsidTr="007E00E2">
        <w:trPr>
          <w:trHeight w:val="208"/>
          <w:tblCellSpacing w:w="20" w:type="dxa"/>
          <w:jc w:val="right"/>
        </w:trPr>
        <w:tc>
          <w:tcPr>
            <w:tcW w:w="548" w:type="dxa"/>
            <w:shd w:val="clear" w:color="auto" w:fill="E6E6E6"/>
            <w:vAlign w:val="center"/>
          </w:tcPr>
          <w:p w:rsidR="00DE4479" w:rsidRPr="00717399" w:rsidRDefault="00DE4479"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lastRenderedPageBreak/>
              <w:t>3</w:t>
            </w:r>
          </w:p>
        </w:tc>
        <w:tc>
          <w:tcPr>
            <w:tcW w:w="9283" w:type="dxa"/>
            <w:shd w:val="clear" w:color="auto" w:fill="auto"/>
          </w:tcPr>
          <w:p w:rsidR="00DE4479" w:rsidRPr="00717399" w:rsidRDefault="00FC5870" w:rsidP="005375E6">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w:t>
            </w:r>
          </w:p>
        </w:tc>
      </w:tr>
      <w:tr w:rsidR="00191CB2" w:rsidRPr="00717399" w:rsidTr="007E00E2">
        <w:trPr>
          <w:trHeight w:val="325"/>
          <w:tblCellSpacing w:w="20" w:type="dxa"/>
          <w:jc w:val="right"/>
        </w:trPr>
        <w:tc>
          <w:tcPr>
            <w:tcW w:w="548" w:type="dxa"/>
            <w:shd w:val="clear" w:color="auto" w:fill="E6E6E6"/>
            <w:vAlign w:val="center"/>
          </w:tcPr>
          <w:p w:rsidR="00191CB2" w:rsidRPr="00717399" w:rsidRDefault="00191CB2"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4</w:t>
            </w:r>
          </w:p>
        </w:tc>
        <w:tc>
          <w:tcPr>
            <w:tcW w:w="9283" w:type="dxa"/>
            <w:shd w:val="clear" w:color="auto" w:fill="auto"/>
          </w:tcPr>
          <w:p w:rsidR="00191CB2" w:rsidRPr="00717399" w:rsidRDefault="00FC5870"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F055E0" w:rsidRPr="00717399" w:rsidTr="007E00E2">
        <w:trPr>
          <w:trHeight w:val="262"/>
          <w:tblCellSpacing w:w="20" w:type="dxa"/>
          <w:jc w:val="right"/>
        </w:trPr>
        <w:tc>
          <w:tcPr>
            <w:tcW w:w="548" w:type="dxa"/>
            <w:shd w:val="clear" w:color="auto" w:fill="E6E6E6"/>
            <w:vAlign w:val="center"/>
          </w:tcPr>
          <w:p w:rsidR="00F055E0" w:rsidRPr="00717399" w:rsidRDefault="00F055E0"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5</w:t>
            </w:r>
          </w:p>
        </w:tc>
        <w:tc>
          <w:tcPr>
            <w:tcW w:w="9283" w:type="dxa"/>
            <w:shd w:val="clear" w:color="auto" w:fill="auto"/>
          </w:tcPr>
          <w:p w:rsidR="00F055E0" w:rsidRPr="00717399" w:rsidRDefault="0088530C" w:rsidP="0088530C">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w:t>
            </w:r>
          </w:p>
        </w:tc>
      </w:tr>
      <w:tr w:rsidR="00CD382B" w:rsidRPr="00717399" w:rsidTr="007E00E2">
        <w:trPr>
          <w:trHeight w:val="162"/>
          <w:tblCellSpacing w:w="20" w:type="dxa"/>
          <w:jc w:val="right"/>
        </w:trPr>
        <w:tc>
          <w:tcPr>
            <w:tcW w:w="548" w:type="dxa"/>
            <w:shd w:val="clear" w:color="auto" w:fill="E6E6E6"/>
            <w:vAlign w:val="center"/>
          </w:tcPr>
          <w:p w:rsidR="00CD382B" w:rsidRPr="00717399" w:rsidRDefault="00CD382B"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6</w:t>
            </w:r>
          </w:p>
        </w:tc>
        <w:tc>
          <w:tcPr>
            <w:tcW w:w="9283" w:type="dxa"/>
            <w:shd w:val="clear" w:color="auto" w:fill="auto"/>
          </w:tcPr>
          <w:p w:rsidR="00CD382B" w:rsidRPr="00717399" w:rsidRDefault="00A354A3" w:rsidP="005375E6">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w:t>
            </w:r>
          </w:p>
        </w:tc>
      </w:tr>
      <w:tr w:rsidR="004154A6" w:rsidRPr="00717399" w:rsidTr="004B0E64">
        <w:trPr>
          <w:trHeight w:val="489"/>
          <w:tblCellSpacing w:w="20" w:type="dxa"/>
          <w:jc w:val="right"/>
        </w:trPr>
        <w:tc>
          <w:tcPr>
            <w:tcW w:w="9871" w:type="dxa"/>
            <w:gridSpan w:val="2"/>
            <w:shd w:val="clear" w:color="auto" w:fill="E6E6E6"/>
          </w:tcPr>
          <w:p w:rsidR="004154A6" w:rsidRPr="00717399" w:rsidRDefault="004154A6"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 xml:space="preserve">2.2. ДОДАТНИ УСЛОВИ </w:t>
            </w:r>
          </w:p>
          <w:p w:rsidR="004154A6" w:rsidRPr="00717399" w:rsidRDefault="004154A6"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ЗА УЧЕШЋЕ У ПОСТУПКУ ЈАВНЕ НАБАВКЕ ИЗ ЧЛАНА 76. ЗЈН</w:t>
            </w:r>
          </w:p>
        </w:tc>
      </w:tr>
      <w:tr w:rsidR="004154A6" w:rsidRPr="00717399" w:rsidTr="007E00E2">
        <w:trPr>
          <w:trHeight w:val="233"/>
          <w:tblCellSpacing w:w="20" w:type="dxa"/>
          <w:jc w:val="right"/>
        </w:trPr>
        <w:tc>
          <w:tcPr>
            <w:tcW w:w="548" w:type="dxa"/>
            <w:vMerge w:val="restart"/>
            <w:shd w:val="clear" w:color="auto" w:fill="E6E6E6"/>
            <w:vAlign w:val="center"/>
          </w:tcPr>
          <w:p w:rsidR="004154A6" w:rsidRPr="00717399" w:rsidRDefault="00D01004" w:rsidP="00D01004">
            <w:pPr>
              <w:spacing w:after="0" w:line="240" w:lineRule="auto"/>
              <w:ind w:right="-180"/>
              <w:rPr>
                <w:rFonts w:ascii="Times New Roman" w:eastAsia="PMingLiU" w:hAnsi="Times New Roman" w:cs="Times New Roman"/>
                <w:b/>
              </w:rPr>
            </w:pPr>
            <w:r w:rsidRPr="00717399">
              <w:rPr>
                <w:rFonts w:ascii="Times New Roman" w:eastAsia="PMingLiU" w:hAnsi="Times New Roman" w:cs="Times New Roman"/>
                <w:b/>
              </w:rPr>
              <w:t>7</w:t>
            </w:r>
          </w:p>
        </w:tc>
        <w:tc>
          <w:tcPr>
            <w:tcW w:w="9283" w:type="dxa"/>
            <w:shd w:val="clear" w:color="auto" w:fill="D6E3BC" w:themeFill="accent3" w:themeFillTint="66"/>
            <w:vAlign w:val="center"/>
          </w:tcPr>
          <w:p w:rsidR="004154A6" w:rsidRPr="00717399" w:rsidRDefault="004154A6" w:rsidP="00453801">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финансијски капацитет</w:t>
            </w:r>
          </w:p>
        </w:tc>
      </w:tr>
      <w:tr w:rsidR="004154A6" w:rsidRPr="00717399" w:rsidTr="007E00E2">
        <w:trPr>
          <w:trHeight w:val="163"/>
          <w:tblCellSpacing w:w="20" w:type="dxa"/>
          <w:jc w:val="right"/>
        </w:trPr>
        <w:tc>
          <w:tcPr>
            <w:tcW w:w="548" w:type="dxa"/>
            <w:vMerge/>
            <w:shd w:val="clear" w:color="auto" w:fill="E6E6E6"/>
            <w:vAlign w:val="center"/>
          </w:tcPr>
          <w:p w:rsidR="004154A6" w:rsidRPr="00717399" w:rsidRDefault="004154A6" w:rsidP="00453801">
            <w:pPr>
              <w:spacing w:after="0" w:line="240" w:lineRule="auto"/>
              <w:ind w:right="-180"/>
              <w:rPr>
                <w:rFonts w:ascii="Times New Roman" w:eastAsia="PMingLiU" w:hAnsi="Times New Roman" w:cs="Times New Roman"/>
                <w:b/>
              </w:rPr>
            </w:pPr>
          </w:p>
        </w:tc>
        <w:tc>
          <w:tcPr>
            <w:tcW w:w="9283" w:type="dxa"/>
            <w:shd w:val="clear" w:color="auto" w:fill="auto"/>
            <w:vAlign w:val="center"/>
          </w:tcPr>
          <w:p w:rsidR="004154A6" w:rsidRPr="00717399" w:rsidRDefault="004154A6" w:rsidP="005375E6">
            <w:pPr>
              <w:spacing w:after="0" w:line="240" w:lineRule="auto"/>
              <w:ind w:right="-180"/>
              <w:jc w:val="center"/>
              <w:rPr>
                <w:rFonts w:ascii="Times New Roman" w:eastAsia="PMingLiU" w:hAnsi="Times New Roman" w:cs="Times New Roman"/>
              </w:rPr>
            </w:pPr>
            <w:r w:rsidRPr="00717399">
              <w:rPr>
                <w:rFonts w:ascii="Times New Roman" w:eastAsia="PMingLiU" w:hAnsi="Times New Roman" w:cs="Times New Roman"/>
              </w:rPr>
              <w:t>/</w:t>
            </w:r>
          </w:p>
        </w:tc>
      </w:tr>
      <w:tr w:rsidR="004154A6" w:rsidRPr="00717399" w:rsidTr="007E00E2">
        <w:trPr>
          <w:trHeight w:val="233"/>
          <w:tblCellSpacing w:w="20" w:type="dxa"/>
          <w:jc w:val="right"/>
        </w:trPr>
        <w:tc>
          <w:tcPr>
            <w:tcW w:w="548" w:type="dxa"/>
            <w:vMerge w:val="restart"/>
            <w:shd w:val="clear" w:color="auto" w:fill="E6E6E6"/>
            <w:vAlign w:val="center"/>
          </w:tcPr>
          <w:p w:rsidR="004154A6" w:rsidRPr="00717399" w:rsidRDefault="00D01004" w:rsidP="00453801">
            <w:pPr>
              <w:spacing w:after="0" w:line="240" w:lineRule="auto"/>
              <w:ind w:right="-180"/>
              <w:rPr>
                <w:rFonts w:ascii="Times New Roman" w:eastAsia="PMingLiU" w:hAnsi="Times New Roman" w:cs="Times New Roman"/>
                <w:b/>
              </w:rPr>
            </w:pPr>
            <w:r w:rsidRPr="00717399">
              <w:rPr>
                <w:rFonts w:ascii="Times New Roman" w:eastAsia="PMingLiU" w:hAnsi="Times New Roman" w:cs="Times New Roman"/>
                <w:b/>
              </w:rPr>
              <w:t>8</w:t>
            </w:r>
          </w:p>
        </w:tc>
        <w:tc>
          <w:tcPr>
            <w:tcW w:w="9283" w:type="dxa"/>
            <w:shd w:val="clear" w:color="auto" w:fill="D6E3BC" w:themeFill="accent3" w:themeFillTint="66"/>
            <w:vAlign w:val="center"/>
          </w:tcPr>
          <w:p w:rsidR="004154A6" w:rsidRPr="00717399" w:rsidRDefault="004154A6" w:rsidP="00453801">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пословни капацитет</w:t>
            </w:r>
          </w:p>
        </w:tc>
      </w:tr>
      <w:tr w:rsidR="004154A6" w:rsidRPr="00717399" w:rsidTr="007E00E2">
        <w:trPr>
          <w:trHeight w:val="172"/>
          <w:tblCellSpacing w:w="20" w:type="dxa"/>
          <w:jc w:val="right"/>
        </w:trPr>
        <w:tc>
          <w:tcPr>
            <w:tcW w:w="548" w:type="dxa"/>
            <w:vMerge/>
            <w:shd w:val="clear" w:color="auto" w:fill="E6E6E6"/>
            <w:vAlign w:val="center"/>
          </w:tcPr>
          <w:p w:rsidR="004154A6" w:rsidRPr="00717399" w:rsidRDefault="004154A6" w:rsidP="00453801">
            <w:pPr>
              <w:spacing w:after="0" w:line="240" w:lineRule="auto"/>
              <w:ind w:right="-180"/>
              <w:rPr>
                <w:rFonts w:ascii="Times New Roman" w:eastAsia="PMingLiU" w:hAnsi="Times New Roman" w:cs="Times New Roman"/>
                <w:b/>
              </w:rPr>
            </w:pPr>
          </w:p>
        </w:tc>
        <w:tc>
          <w:tcPr>
            <w:tcW w:w="9283" w:type="dxa"/>
            <w:shd w:val="clear" w:color="auto" w:fill="auto"/>
            <w:vAlign w:val="center"/>
          </w:tcPr>
          <w:p w:rsidR="004154A6" w:rsidRPr="00717399" w:rsidRDefault="004154A6" w:rsidP="005375E6">
            <w:pPr>
              <w:spacing w:after="0" w:line="240" w:lineRule="auto"/>
              <w:ind w:right="-180"/>
              <w:jc w:val="center"/>
              <w:rPr>
                <w:rFonts w:ascii="Times New Roman" w:eastAsia="PMingLiU" w:hAnsi="Times New Roman" w:cs="Times New Roman"/>
              </w:rPr>
            </w:pPr>
            <w:r w:rsidRPr="00717399">
              <w:rPr>
                <w:rFonts w:ascii="Times New Roman" w:eastAsia="PMingLiU" w:hAnsi="Times New Roman" w:cs="Times New Roman"/>
              </w:rPr>
              <w:t>/</w:t>
            </w:r>
          </w:p>
        </w:tc>
      </w:tr>
      <w:tr w:rsidR="004154A6" w:rsidRPr="00717399" w:rsidTr="007E00E2">
        <w:trPr>
          <w:trHeight w:val="233"/>
          <w:tblCellSpacing w:w="20" w:type="dxa"/>
          <w:jc w:val="right"/>
        </w:trPr>
        <w:tc>
          <w:tcPr>
            <w:tcW w:w="548" w:type="dxa"/>
            <w:vMerge w:val="restart"/>
            <w:shd w:val="clear" w:color="auto" w:fill="E6E6E6"/>
            <w:vAlign w:val="center"/>
          </w:tcPr>
          <w:p w:rsidR="004154A6" w:rsidRPr="00717399" w:rsidRDefault="00D01004" w:rsidP="00D01004">
            <w:pPr>
              <w:spacing w:after="0" w:line="240" w:lineRule="auto"/>
              <w:ind w:right="-180"/>
              <w:rPr>
                <w:rFonts w:ascii="Times New Roman" w:eastAsia="PMingLiU" w:hAnsi="Times New Roman" w:cs="Times New Roman"/>
                <w:b/>
              </w:rPr>
            </w:pPr>
            <w:r w:rsidRPr="00717399">
              <w:rPr>
                <w:rFonts w:ascii="Times New Roman" w:eastAsia="PMingLiU" w:hAnsi="Times New Roman" w:cs="Times New Roman"/>
                <w:b/>
              </w:rPr>
              <w:t>9</w:t>
            </w:r>
          </w:p>
        </w:tc>
        <w:tc>
          <w:tcPr>
            <w:tcW w:w="9283" w:type="dxa"/>
            <w:shd w:val="clear" w:color="auto" w:fill="D6E3BC" w:themeFill="accent3" w:themeFillTint="66"/>
            <w:vAlign w:val="center"/>
          </w:tcPr>
          <w:p w:rsidR="004154A6" w:rsidRPr="00717399" w:rsidRDefault="004154A6" w:rsidP="00453801">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технички капацитет</w:t>
            </w:r>
          </w:p>
        </w:tc>
      </w:tr>
      <w:tr w:rsidR="004154A6" w:rsidRPr="00717399" w:rsidTr="007E00E2">
        <w:trPr>
          <w:trHeight w:val="189"/>
          <w:tblCellSpacing w:w="20" w:type="dxa"/>
          <w:jc w:val="right"/>
        </w:trPr>
        <w:tc>
          <w:tcPr>
            <w:tcW w:w="548" w:type="dxa"/>
            <w:vMerge/>
            <w:shd w:val="clear" w:color="auto" w:fill="E6E6E6"/>
            <w:vAlign w:val="center"/>
          </w:tcPr>
          <w:p w:rsidR="004154A6" w:rsidRPr="00717399" w:rsidRDefault="004154A6" w:rsidP="00453801">
            <w:pPr>
              <w:spacing w:after="0" w:line="240" w:lineRule="auto"/>
              <w:ind w:right="-180"/>
              <w:jc w:val="center"/>
              <w:rPr>
                <w:rFonts w:ascii="Times New Roman" w:eastAsia="PMingLiU" w:hAnsi="Times New Roman" w:cs="Times New Roman"/>
                <w:b/>
              </w:rPr>
            </w:pPr>
          </w:p>
        </w:tc>
        <w:tc>
          <w:tcPr>
            <w:tcW w:w="9283" w:type="dxa"/>
            <w:shd w:val="clear" w:color="auto" w:fill="auto"/>
            <w:vAlign w:val="center"/>
          </w:tcPr>
          <w:p w:rsidR="004154A6" w:rsidRPr="00717399" w:rsidRDefault="004154A6" w:rsidP="00453801">
            <w:pPr>
              <w:spacing w:after="0" w:line="240" w:lineRule="auto"/>
              <w:ind w:right="-180"/>
              <w:jc w:val="center"/>
              <w:rPr>
                <w:rFonts w:ascii="Times New Roman" w:eastAsia="PMingLiU" w:hAnsi="Times New Roman" w:cs="Times New Roman"/>
              </w:rPr>
            </w:pPr>
            <w:r w:rsidRPr="00717399">
              <w:rPr>
                <w:rFonts w:ascii="Times New Roman" w:eastAsia="PMingLiU" w:hAnsi="Times New Roman" w:cs="Times New Roman"/>
              </w:rPr>
              <w:t>/</w:t>
            </w:r>
          </w:p>
        </w:tc>
      </w:tr>
      <w:tr w:rsidR="004154A6" w:rsidRPr="00717399" w:rsidTr="007E00E2">
        <w:trPr>
          <w:trHeight w:val="233"/>
          <w:tblCellSpacing w:w="20" w:type="dxa"/>
          <w:jc w:val="right"/>
        </w:trPr>
        <w:tc>
          <w:tcPr>
            <w:tcW w:w="548" w:type="dxa"/>
            <w:vMerge w:val="restart"/>
            <w:shd w:val="clear" w:color="auto" w:fill="E6E6E6"/>
            <w:vAlign w:val="center"/>
          </w:tcPr>
          <w:p w:rsidR="004154A6" w:rsidRPr="00717399" w:rsidRDefault="00D01004" w:rsidP="00453801">
            <w:pPr>
              <w:spacing w:after="0" w:line="240" w:lineRule="auto"/>
              <w:ind w:right="-180"/>
              <w:rPr>
                <w:rFonts w:ascii="Times New Roman" w:eastAsia="PMingLiU" w:hAnsi="Times New Roman" w:cs="Times New Roman"/>
                <w:b/>
              </w:rPr>
            </w:pPr>
            <w:r w:rsidRPr="00717399">
              <w:rPr>
                <w:rFonts w:ascii="Times New Roman" w:eastAsia="PMingLiU" w:hAnsi="Times New Roman" w:cs="Times New Roman"/>
                <w:b/>
              </w:rPr>
              <w:t>10</w:t>
            </w:r>
          </w:p>
        </w:tc>
        <w:tc>
          <w:tcPr>
            <w:tcW w:w="9283" w:type="dxa"/>
            <w:shd w:val="clear" w:color="auto" w:fill="D6E3BC" w:themeFill="accent3" w:themeFillTint="66"/>
            <w:vAlign w:val="center"/>
          </w:tcPr>
          <w:p w:rsidR="004154A6" w:rsidRPr="00717399" w:rsidRDefault="004154A6" w:rsidP="00453801">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кадровски капацитет</w:t>
            </w:r>
          </w:p>
        </w:tc>
      </w:tr>
      <w:tr w:rsidR="004154A6" w:rsidRPr="00717399" w:rsidTr="007E00E2">
        <w:trPr>
          <w:trHeight w:val="189"/>
          <w:tblCellSpacing w:w="20" w:type="dxa"/>
          <w:jc w:val="right"/>
        </w:trPr>
        <w:tc>
          <w:tcPr>
            <w:tcW w:w="548" w:type="dxa"/>
            <w:vMerge/>
            <w:shd w:val="clear" w:color="auto" w:fill="E6E6E6"/>
            <w:vAlign w:val="center"/>
          </w:tcPr>
          <w:p w:rsidR="004154A6" w:rsidRPr="00717399" w:rsidRDefault="004154A6" w:rsidP="00453801">
            <w:pPr>
              <w:spacing w:after="0" w:line="240" w:lineRule="auto"/>
              <w:ind w:right="-180"/>
              <w:rPr>
                <w:rFonts w:ascii="Times New Roman" w:eastAsia="PMingLiU" w:hAnsi="Times New Roman" w:cs="Times New Roman"/>
                <w:b/>
              </w:rPr>
            </w:pPr>
          </w:p>
        </w:tc>
        <w:tc>
          <w:tcPr>
            <w:tcW w:w="9283" w:type="dxa"/>
            <w:shd w:val="clear" w:color="auto" w:fill="auto"/>
            <w:vAlign w:val="center"/>
          </w:tcPr>
          <w:p w:rsidR="004154A6" w:rsidRPr="00717399" w:rsidRDefault="004154A6" w:rsidP="00453801">
            <w:pPr>
              <w:spacing w:after="0" w:line="240" w:lineRule="auto"/>
              <w:ind w:right="-180"/>
              <w:jc w:val="center"/>
              <w:rPr>
                <w:rFonts w:ascii="Times New Roman" w:eastAsia="PMingLiU" w:hAnsi="Times New Roman" w:cs="Times New Roman"/>
              </w:rPr>
            </w:pPr>
            <w:r w:rsidRPr="00717399">
              <w:rPr>
                <w:rFonts w:ascii="Times New Roman" w:eastAsia="PMingLiU" w:hAnsi="Times New Roman" w:cs="Times New Roman"/>
              </w:rPr>
              <w:t>/</w:t>
            </w:r>
          </w:p>
        </w:tc>
      </w:tr>
    </w:tbl>
    <w:p w:rsidR="006042AF" w:rsidRPr="00717399" w:rsidRDefault="006042AF" w:rsidP="005375E6">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Понуђач је дужан да за подизвођаче достави доказе о испуњености обавезних услова и</w:t>
      </w:r>
      <w:r w:rsidR="00525C0F" w:rsidRPr="00717399">
        <w:rPr>
          <w:rFonts w:ascii="Times New Roman" w:eastAsia="PMingLiU" w:hAnsi="Times New Roman" w:cs="Times New Roman"/>
        </w:rPr>
        <w:t xml:space="preserve">з члана 75. </w:t>
      </w:r>
      <w:proofErr w:type="gramStart"/>
      <w:r w:rsidR="00525C0F" w:rsidRPr="00717399">
        <w:rPr>
          <w:rFonts w:ascii="Times New Roman" w:eastAsia="PMingLiU" w:hAnsi="Times New Roman" w:cs="Times New Roman"/>
        </w:rPr>
        <w:t>став</w:t>
      </w:r>
      <w:proofErr w:type="gramEnd"/>
      <w:r w:rsidR="00525C0F" w:rsidRPr="00717399">
        <w:rPr>
          <w:rFonts w:ascii="Times New Roman" w:eastAsia="PMingLiU" w:hAnsi="Times New Roman" w:cs="Times New Roman"/>
        </w:rPr>
        <w:t xml:space="preserve"> 1. </w:t>
      </w:r>
      <w:proofErr w:type="gramStart"/>
      <w:r w:rsidR="00525C0F" w:rsidRPr="00717399">
        <w:rPr>
          <w:rFonts w:ascii="Times New Roman" w:eastAsia="PMingLiU" w:hAnsi="Times New Roman" w:cs="Times New Roman"/>
        </w:rPr>
        <w:t>тач</w:t>
      </w:r>
      <w:proofErr w:type="gramEnd"/>
      <w:r w:rsidR="00525C0F" w:rsidRPr="00717399">
        <w:rPr>
          <w:rFonts w:ascii="Times New Roman" w:eastAsia="PMingLiU" w:hAnsi="Times New Roman" w:cs="Times New Roman"/>
        </w:rPr>
        <w:t>. 1), 2</w:t>
      </w:r>
      <w:proofErr w:type="gramStart"/>
      <w:r w:rsidRPr="00717399">
        <w:rPr>
          <w:rFonts w:ascii="Times New Roman" w:eastAsia="PMingLiU" w:hAnsi="Times New Roman" w:cs="Times New Roman"/>
        </w:rPr>
        <w:t xml:space="preserve">) </w:t>
      </w:r>
      <w:r w:rsidR="00525C0F" w:rsidRPr="00717399">
        <w:rPr>
          <w:rFonts w:ascii="Times New Roman" w:eastAsia="PMingLiU" w:hAnsi="Times New Roman" w:cs="Times New Roman"/>
        </w:rPr>
        <w:t xml:space="preserve"> и</w:t>
      </w:r>
      <w:proofErr w:type="gramEnd"/>
      <w:r w:rsidR="00525C0F" w:rsidRPr="00717399">
        <w:rPr>
          <w:rFonts w:ascii="Times New Roman" w:eastAsia="PMingLiU" w:hAnsi="Times New Roman" w:cs="Times New Roman"/>
        </w:rPr>
        <w:t xml:space="preserve"> 4) </w:t>
      </w:r>
      <w:r w:rsidRPr="00717399">
        <w:rPr>
          <w:rFonts w:ascii="Times New Roman" w:eastAsia="PMingLiU" w:hAnsi="Times New Roman" w:cs="Times New Roman"/>
        </w:rPr>
        <w:t>ЗЈН.</w:t>
      </w:r>
      <w:r w:rsidR="0076423E" w:rsidRPr="00717399">
        <w:rPr>
          <w:rFonts w:ascii="Times New Roman" w:eastAsia="PMingLiU" w:hAnsi="Times New Roman" w:cs="Times New Roman"/>
        </w:rPr>
        <w:t>Додатни</w:t>
      </w:r>
      <w:r w:rsidRPr="00717399">
        <w:rPr>
          <w:rFonts w:ascii="Times New Roman" w:eastAsia="PMingLiU" w:hAnsi="Times New Roman" w:cs="Times New Roman"/>
        </w:rPr>
        <w:t xml:space="preserve"> услов се </w:t>
      </w:r>
      <w:r w:rsidR="0088530C" w:rsidRPr="00717399">
        <w:rPr>
          <w:rFonts w:ascii="Times New Roman" w:eastAsia="PMingLiU" w:hAnsi="Times New Roman" w:cs="Times New Roman"/>
        </w:rPr>
        <w:t>не односи</w:t>
      </w:r>
      <w:r w:rsidRPr="00717399">
        <w:rPr>
          <w:rFonts w:ascii="Times New Roman" w:eastAsia="PMingLiU" w:hAnsi="Times New Roman" w:cs="Times New Roman"/>
        </w:rPr>
        <w:t xml:space="preserve"> на подизвођача.</w:t>
      </w:r>
    </w:p>
    <w:p w:rsidR="00DE4479" w:rsidRPr="00717399" w:rsidRDefault="00DE4479" w:rsidP="00DE4479">
      <w:pPr>
        <w:spacing w:after="0" w:line="240" w:lineRule="auto"/>
        <w:ind w:right="-180"/>
        <w:jc w:val="both"/>
        <w:rPr>
          <w:rFonts w:ascii="Times New Roman" w:eastAsia="PMingLiU" w:hAnsi="Times New Roman" w:cs="Times New Roman"/>
          <w:b/>
        </w:rPr>
      </w:pPr>
    </w:p>
    <w:tbl>
      <w:tblPr>
        <w:tblW w:w="9973"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70"/>
        <w:gridCol w:w="9303"/>
      </w:tblGrid>
      <w:tr w:rsidR="007E00E2" w:rsidRPr="00717399" w:rsidTr="007E00E2">
        <w:trPr>
          <w:trHeight w:val="143"/>
          <w:tblCellSpacing w:w="20" w:type="dxa"/>
          <w:jc w:val="right"/>
        </w:trPr>
        <w:tc>
          <w:tcPr>
            <w:tcW w:w="9893" w:type="dxa"/>
            <w:gridSpan w:val="2"/>
            <w:shd w:val="clear" w:color="auto" w:fill="E6E6E6"/>
          </w:tcPr>
          <w:p w:rsidR="007E00E2" w:rsidRPr="00717399" w:rsidRDefault="007E00E2" w:rsidP="005A0013">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3. </w:t>
            </w:r>
            <w:r w:rsidR="005A0013" w:rsidRPr="005A0013">
              <w:rPr>
                <w:rFonts w:ascii="Times New Roman" w:eastAsia="PMingLiU" w:hAnsi="Times New Roman" w:cs="Times New Roman"/>
                <w:b/>
              </w:rPr>
              <w:t>УСЛОВИ КОЈЕ МОРА ДА ИСПУНИ ГРУПА ПОНУЂАЧА, У СКЛАДУ СА</w:t>
            </w:r>
            <w:r w:rsidR="005A0013">
              <w:rPr>
                <w:rFonts w:ascii="Times New Roman" w:eastAsia="PMingLiU" w:hAnsi="Times New Roman" w:cs="Times New Roman"/>
                <w:b/>
              </w:rPr>
              <w:t xml:space="preserve"> ЧЛАНОМ 81. ЗЈН</w:t>
            </w:r>
            <w:r w:rsidR="005A0013">
              <w:rPr>
                <w:rFonts w:ascii="Times New Roman" w:eastAsia="PMingLiU" w:hAnsi="Times New Roman" w:cs="Times New Roman"/>
                <w:b/>
                <w:lang w:val="sr-Cyrl-RS"/>
              </w:rPr>
              <w:t xml:space="preserve">, </w:t>
            </w:r>
            <w:r w:rsidR="005A0013">
              <w:rPr>
                <w:rFonts w:ascii="Times New Roman" w:eastAsia="PMingLiU" w:hAnsi="Times New Roman" w:cs="Times New Roman"/>
                <w:b/>
              </w:rPr>
              <w:t>да би мог</w:t>
            </w:r>
            <w:r w:rsidR="005A0013">
              <w:rPr>
                <w:rFonts w:ascii="Times New Roman" w:eastAsia="PMingLiU" w:hAnsi="Times New Roman" w:cs="Times New Roman"/>
                <w:b/>
                <w:lang w:val="sr-Cyrl-RS"/>
              </w:rPr>
              <w:t>ла</w:t>
            </w:r>
            <w:r w:rsidRPr="00717399">
              <w:rPr>
                <w:rFonts w:ascii="Times New Roman" w:eastAsia="PMingLiU" w:hAnsi="Times New Roman" w:cs="Times New Roman"/>
                <w:b/>
              </w:rPr>
              <w:t xml:space="preserve"> да учествује у поступку јавне набавке:</w:t>
            </w:r>
          </w:p>
        </w:tc>
      </w:tr>
      <w:tr w:rsidR="007E00E2" w:rsidRPr="00717399" w:rsidTr="007E00E2">
        <w:trPr>
          <w:trHeight w:val="143"/>
          <w:tblCellSpacing w:w="20" w:type="dxa"/>
          <w:jc w:val="right"/>
        </w:trPr>
        <w:tc>
          <w:tcPr>
            <w:tcW w:w="610" w:type="dxa"/>
            <w:shd w:val="clear" w:color="auto" w:fill="E6E6E6"/>
          </w:tcPr>
          <w:p w:rsidR="007E00E2" w:rsidRPr="00717399" w:rsidRDefault="007E00E2" w:rsidP="007E00E2">
            <w:pPr>
              <w:spacing w:after="0" w:line="240" w:lineRule="auto"/>
              <w:ind w:right="-180" w:hanging="111"/>
              <w:jc w:val="center"/>
              <w:rPr>
                <w:rFonts w:ascii="Times New Roman" w:eastAsia="PMingLiU" w:hAnsi="Times New Roman" w:cs="Times New Roman"/>
                <w:b/>
              </w:rPr>
            </w:pPr>
            <w:r w:rsidRPr="00717399">
              <w:rPr>
                <w:rFonts w:ascii="Times New Roman" w:eastAsia="PMingLiU" w:hAnsi="Times New Roman" w:cs="Times New Roman"/>
                <w:b/>
              </w:rPr>
              <w:t>Ред.</w:t>
            </w:r>
          </w:p>
          <w:p w:rsidR="007E00E2" w:rsidRPr="00717399" w:rsidRDefault="007E00E2" w:rsidP="007E00E2">
            <w:pPr>
              <w:spacing w:after="0" w:line="240" w:lineRule="auto"/>
              <w:ind w:right="-180" w:hanging="111"/>
              <w:jc w:val="center"/>
              <w:rPr>
                <w:rFonts w:ascii="Times New Roman" w:eastAsia="PMingLiU" w:hAnsi="Times New Roman" w:cs="Times New Roman"/>
                <w:b/>
              </w:rPr>
            </w:pPr>
            <w:proofErr w:type="gramStart"/>
            <w:r w:rsidRPr="00717399">
              <w:rPr>
                <w:rFonts w:ascii="Times New Roman" w:eastAsia="PMingLiU" w:hAnsi="Times New Roman" w:cs="Times New Roman"/>
                <w:b/>
              </w:rPr>
              <w:t>бр</w:t>
            </w:r>
            <w:proofErr w:type="gramEnd"/>
            <w:r w:rsidRPr="00717399">
              <w:rPr>
                <w:rFonts w:ascii="Times New Roman" w:eastAsia="PMingLiU" w:hAnsi="Times New Roman" w:cs="Times New Roman"/>
                <w:b/>
              </w:rPr>
              <w:t>.</w:t>
            </w:r>
          </w:p>
        </w:tc>
        <w:tc>
          <w:tcPr>
            <w:tcW w:w="9243" w:type="dxa"/>
            <w:shd w:val="clear" w:color="auto" w:fill="E6E6E6"/>
          </w:tcPr>
          <w:p w:rsidR="007E00E2" w:rsidRPr="00717399" w:rsidRDefault="007E00E2" w:rsidP="004310BE">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 xml:space="preserve">3.1. ОБАВЕЗНИ УСЛОВИ </w:t>
            </w:r>
          </w:p>
          <w:p w:rsidR="007E00E2" w:rsidRPr="00717399" w:rsidRDefault="007E00E2" w:rsidP="004310BE">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ЗА УЧЕШЋЕ У ПОСТУПКУ ЈАВНЕ НАБАВКЕ ИЗ ЧЛАНА 75. ЗЈН</w:t>
            </w:r>
            <w:r w:rsidR="005A0013">
              <w:t xml:space="preserve"> </w:t>
            </w:r>
            <w:r w:rsidR="005A0013" w:rsidRPr="005A0013">
              <w:rPr>
                <w:rFonts w:ascii="Times New Roman" w:eastAsia="PMingLiU" w:hAnsi="Times New Roman" w:cs="Times New Roman"/>
                <w:b/>
              </w:rPr>
              <w:t>КОЈЕ ИСПУЊАВА СВАКИ ЧЛАН ИЗ ГРУПЕ ПОНУЂАЧА</w:t>
            </w:r>
          </w:p>
        </w:tc>
      </w:tr>
      <w:tr w:rsidR="00DE4479" w:rsidRPr="00717399" w:rsidTr="007E00E2">
        <w:trPr>
          <w:trHeight w:val="217"/>
          <w:tblCellSpacing w:w="20" w:type="dxa"/>
          <w:jc w:val="right"/>
        </w:trPr>
        <w:tc>
          <w:tcPr>
            <w:tcW w:w="610" w:type="dxa"/>
            <w:shd w:val="clear" w:color="auto" w:fill="E6E6E6"/>
            <w:vAlign w:val="center"/>
          </w:tcPr>
          <w:p w:rsidR="00DE4479" w:rsidRPr="00717399" w:rsidRDefault="00DE4479"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1</w:t>
            </w:r>
          </w:p>
        </w:tc>
        <w:tc>
          <w:tcPr>
            <w:tcW w:w="9243" w:type="dxa"/>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је регистрован код надлежног органа, односно уписан у одговарајући регистар</w:t>
            </w:r>
          </w:p>
        </w:tc>
      </w:tr>
      <w:tr w:rsidR="00DE4479" w:rsidRPr="00717399" w:rsidTr="007E00E2">
        <w:trPr>
          <w:trHeight w:val="325"/>
          <w:tblCellSpacing w:w="20" w:type="dxa"/>
          <w:jc w:val="right"/>
        </w:trPr>
        <w:tc>
          <w:tcPr>
            <w:tcW w:w="610" w:type="dxa"/>
            <w:shd w:val="clear" w:color="auto" w:fill="E6E6E6"/>
            <w:vAlign w:val="center"/>
          </w:tcPr>
          <w:p w:rsidR="00DE4479" w:rsidRPr="00717399" w:rsidRDefault="00DE4479"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2</w:t>
            </w:r>
          </w:p>
        </w:tc>
        <w:tc>
          <w:tcPr>
            <w:tcW w:w="9243" w:type="dxa"/>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DE4479" w:rsidRPr="00717399" w:rsidTr="007E00E2">
        <w:trPr>
          <w:trHeight w:val="235"/>
          <w:tblCellSpacing w:w="20" w:type="dxa"/>
          <w:jc w:val="right"/>
        </w:trPr>
        <w:tc>
          <w:tcPr>
            <w:tcW w:w="610" w:type="dxa"/>
            <w:shd w:val="clear" w:color="auto" w:fill="E6E6E6"/>
            <w:vAlign w:val="center"/>
          </w:tcPr>
          <w:p w:rsidR="00DE4479" w:rsidRPr="00717399" w:rsidRDefault="00DE4479"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3</w:t>
            </w:r>
          </w:p>
        </w:tc>
        <w:tc>
          <w:tcPr>
            <w:tcW w:w="9243" w:type="dxa"/>
            <w:shd w:val="clear" w:color="auto" w:fill="auto"/>
          </w:tcPr>
          <w:p w:rsidR="00DE4479" w:rsidRPr="00717399" w:rsidRDefault="00FC5870" w:rsidP="005375E6">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w:t>
            </w:r>
          </w:p>
        </w:tc>
      </w:tr>
      <w:tr w:rsidR="00191CB2" w:rsidRPr="00717399" w:rsidTr="007E00E2">
        <w:trPr>
          <w:trHeight w:val="325"/>
          <w:tblCellSpacing w:w="20" w:type="dxa"/>
          <w:jc w:val="right"/>
        </w:trPr>
        <w:tc>
          <w:tcPr>
            <w:tcW w:w="610" w:type="dxa"/>
            <w:shd w:val="clear" w:color="auto" w:fill="E6E6E6"/>
            <w:vAlign w:val="center"/>
          </w:tcPr>
          <w:p w:rsidR="00191CB2" w:rsidRPr="00717399" w:rsidRDefault="00191CB2"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4</w:t>
            </w:r>
          </w:p>
        </w:tc>
        <w:tc>
          <w:tcPr>
            <w:tcW w:w="9243" w:type="dxa"/>
            <w:shd w:val="clear" w:color="auto" w:fill="auto"/>
          </w:tcPr>
          <w:p w:rsidR="00191CB2" w:rsidRPr="00717399" w:rsidRDefault="00FC5870"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F055E0" w:rsidRPr="00717399" w:rsidTr="007E00E2">
        <w:trPr>
          <w:trHeight w:val="190"/>
          <w:tblCellSpacing w:w="20" w:type="dxa"/>
          <w:jc w:val="right"/>
        </w:trPr>
        <w:tc>
          <w:tcPr>
            <w:tcW w:w="610" w:type="dxa"/>
            <w:shd w:val="clear" w:color="auto" w:fill="E6E6E6"/>
            <w:vAlign w:val="center"/>
          </w:tcPr>
          <w:p w:rsidR="00F055E0" w:rsidRPr="00717399" w:rsidRDefault="00F055E0"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5</w:t>
            </w:r>
          </w:p>
        </w:tc>
        <w:tc>
          <w:tcPr>
            <w:tcW w:w="9243" w:type="dxa"/>
            <w:shd w:val="clear" w:color="auto" w:fill="auto"/>
          </w:tcPr>
          <w:p w:rsidR="00F055E0" w:rsidRPr="00717399" w:rsidRDefault="0088530C" w:rsidP="0088530C">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hAnsi="Times New Roman" w:cs="Times New Roman"/>
                <w:bCs/>
                <w:noProof/>
              </w:rPr>
              <w:t>/</w:t>
            </w:r>
          </w:p>
        </w:tc>
      </w:tr>
      <w:tr w:rsidR="004154A6" w:rsidRPr="00717399" w:rsidTr="007E00E2">
        <w:trPr>
          <w:trHeight w:val="325"/>
          <w:tblCellSpacing w:w="20" w:type="dxa"/>
          <w:jc w:val="right"/>
        </w:trPr>
        <w:tc>
          <w:tcPr>
            <w:tcW w:w="610" w:type="dxa"/>
            <w:shd w:val="clear" w:color="auto" w:fill="E6E6E6"/>
            <w:vAlign w:val="center"/>
          </w:tcPr>
          <w:p w:rsidR="004154A6" w:rsidRPr="00717399" w:rsidRDefault="00191CB2" w:rsidP="005375E6">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6</w:t>
            </w:r>
          </w:p>
        </w:tc>
        <w:tc>
          <w:tcPr>
            <w:tcW w:w="9243" w:type="dxa"/>
            <w:shd w:val="clear" w:color="auto" w:fill="auto"/>
          </w:tcPr>
          <w:p w:rsidR="004154A6" w:rsidRPr="00717399" w:rsidRDefault="004154A6" w:rsidP="00DE4479">
            <w:pPr>
              <w:spacing w:after="0" w:line="240" w:lineRule="auto"/>
              <w:jc w:val="both"/>
              <w:rPr>
                <w:rFonts w:ascii="Times New Roman" w:eastAsia="PMingLiU" w:hAnsi="Times New Roman" w:cs="Times New Roman"/>
              </w:rPr>
            </w:pPr>
            <w:proofErr w:type="gramStart"/>
            <w:r w:rsidRPr="00717399">
              <w:rPr>
                <w:rFonts w:ascii="Times New Roman" w:eastAsia="PMingLiU" w:hAnsi="Times New Roman" w:cs="Times New Roman"/>
              </w:rPr>
              <w:t>да</w:t>
            </w:r>
            <w:proofErr w:type="gramEnd"/>
            <w:r w:rsidRPr="00717399">
              <w:rPr>
                <w:rFonts w:ascii="Times New Roman" w:eastAsia="PMingLiU" w:hAnsi="Times New Roman" w:cs="Times New Roman"/>
              </w:rPr>
              <w:t xml:space="preserve">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w:t>
            </w:r>
          </w:p>
        </w:tc>
      </w:tr>
      <w:tr w:rsidR="00327556" w:rsidRPr="00717399" w:rsidTr="007E00E2">
        <w:trPr>
          <w:trHeight w:val="325"/>
          <w:tblCellSpacing w:w="20" w:type="dxa"/>
          <w:jc w:val="right"/>
        </w:trPr>
        <w:tc>
          <w:tcPr>
            <w:tcW w:w="610" w:type="dxa"/>
            <w:shd w:val="clear" w:color="auto" w:fill="E6E6E6"/>
            <w:vAlign w:val="center"/>
          </w:tcPr>
          <w:p w:rsidR="00327556" w:rsidRPr="00717399" w:rsidRDefault="00327556" w:rsidP="005375E6">
            <w:pPr>
              <w:spacing w:after="0" w:line="240" w:lineRule="auto"/>
              <w:jc w:val="center"/>
              <w:rPr>
                <w:rFonts w:ascii="Times New Roman" w:eastAsia="PMingLiU" w:hAnsi="Times New Roman" w:cs="Times New Roman"/>
                <w:b/>
              </w:rPr>
            </w:pPr>
          </w:p>
        </w:tc>
        <w:tc>
          <w:tcPr>
            <w:tcW w:w="9243" w:type="dxa"/>
            <w:shd w:val="clear" w:color="auto" w:fill="auto"/>
          </w:tcPr>
          <w:p w:rsidR="00327556" w:rsidRPr="00717399" w:rsidRDefault="00327556" w:rsidP="00DE4479">
            <w:pPr>
              <w:spacing w:after="0" w:line="240" w:lineRule="auto"/>
              <w:jc w:val="both"/>
              <w:rPr>
                <w:rFonts w:ascii="Times New Roman" w:eastAsia="PMingLiU" w:hAnsi="Times New Roman" w:cs="Times New Roman"/>
              </w:rPr>
            </w:pPr>
          </w:p>
        </w:tc>
      </w:tr>
      <w:tr w:rsidR="004154A6" w:rsidRPr="00717399" w:rsidTr="007E00E2">
        <w:trPr>
          <w:trHeight w:val="489"/>
          <w:tblCellSpacing w:w="20" w:type="dxa"/>
          <w:jc w:val="right"/>
        </w:trPr>
        <w:tc>
          <w:tcPr>
            <w:tcW w:w="9893" w:type="dxa"/>
            <w:gridSpan w:val="2"/>
            <w:shd w:val="clear" w:color="auto" w:fill="E6E6E6"/>
          </w:tcPr>
          <w:p w:rsidR="004154A6" w:rsidRPr="00717399" w:rsidRDefault="004154A6"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 xml:space="preserve">3.2. ДОДАТНИ УСЛОВИ </w:t>
            </w:r>
          </w:p>
          <w:p w:rsidR="004154A6" w:rsidRPr="00717399" w:rsidRDefault="004154A6"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ЗА УЧЕШЋЕ У ПОСТУПКУ ЈАВНЕ НАБАВКЕ ИЗ ЧЛАНА 76. ЗЈН</w:t>
            </w:r>
            <w:r w:rsidR="00525C0F" w:rsidRPr="00717399">
              <w:rPr>
                <w:rFonts w:ascii="Times New Roman" w:eastAsia="PMingLiU" w:hAnsi="Times New Roman" w:cs="Times New Roman"/>
                <w:b/>
              </w:rPr>
              <w:t>,које понуђачи из групе понуђача испуњавају заједно</w:t>
            </w:r>
          </w:p>
        </w:tc>
      </w:tr>
      <w:tr w:rsidR="004154A6" w:rsidRPr="00717399" w:rsidTr="007E00E2">
        <w:trPr>
          <w:trHeight w:val="232"/>
          <w:tblCellSpacing w:w="20" w:type="dxa"/>
          <w:jc w:val="right"/>
        </w:trPr>
        <w:tc>
          <w:tcPr>
            <w:tcW w:w="610" w:type="dxa"/>
            <w:vMerge w:val="restart"/>
            <w:shd w:val="clear" w:color="auto" w:fill="E6E6E6"/>
            <w:vAlign w:val="center"/>
          </w:tcPr>
          <w:p w:rsidR="004154A6" w:rsidRPr="00717399" w:rsidRDefault="00D01004" w:rsidP="005375E6">
            <w:pPr>
              <w:spacing w:after="0" w:line="240" w:lineRule="auto"/>
              <w:ind w:right="-180" w:hanging="156"/>
              <w:jc w:val="center"/>
              <w:rPr>
                <w:rFonts w:ascii="Times New Roman" w:eastAsia="PMingLiU" w:hAnsi="Times New Roman" w:cs="Times New Roman"/>
                <w:b/>
              </w:rPr>
            </w:pPr>
            <w:r w:rsidRPr="00717399">
              <w:rPr>
                <w:rFonts w:ascii="Times New Roman" w:eastAsia="PMingLiU" w:hAnsi="Times New Roman" w:cs="Times New Roman"/>
                <w:b/>
              </w:rPr>
              <w:t>7</w:t>
            </w:r>
          </w:p>
        </w:tc>
        <w:tc>
          <w:tcPr>
            <w:tcW w:w="9243" w:type="dxa"/>
            <w:shd w:val="clear" w:color="auto" w:fill="D6E3BC" w:themeFill="accent3" w:themeFillTint="66"/>
            <w:vAlign w:val="center"/>
          </w:tcPr>
          <w:p w:rsidR="004154A6" w:rsidRPr="00717399" w:rsidRDefault="004154A6" w:rsidP="00453801">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финансијски капацитет</w:t>
            </w:r>
          </w:p>
        </w:tc>
      </w:tr>
      <w:tr w:rsidR="004154A6" w:rsidRPr="00717399" w:rsidTr="007E00E2">
        <w:trPr>
          <w:trHeight w:val="233"/>
          <w:tblCellSpacing w:w="20" w:type="dxa"/>
          <w:jc w:val="right"/>
        </w:trPr>
        <w:tc>
          <w:tcPr>
            <w:tcW w:w="610" w:type="dxa"/>
            <w:vMerge/>
            <w:shd w:val="clear" w:color="auto" w:fill="E6E6E6"/>
            <w:vAlign w:val="center"/>
          </w:tcPr>
          <w:p w:rsidR="004154A6" w:rsidRPr="00717399" w:rsidRDefault="004154A6" w:rsidP="005375E6">
            <w:pPr>
              <w:spacing w:after="0" w:line="240" w:lineRule="auto"/>
              <w:ind w:right="-180" w:hanging="156"/>
              <w:jc w:val="center"/>
              <w:rPr>
                <w:rFonts w:ascii="Times New Roman" w:eastAsia="PMingLiU" w:hAnsi="Times New Roman" w:cs="Times New Roman"/>
                <w:b/>
              </w:rPr>
            </w:pPr>
          </w:p>
        </w:tc>
        <w:tc>
          <w:tcPr>
            <w:tcW w:w="9243" w:type="dxa"/>
            <w:shd w:val="clear" w:color="auto" w:fill="auto"/>
            <w:vAlign w:val="center"/>
          </w:tcPr>
          <w:p w:rsidR="004154A6" w:rsidRPr="00717399" w:rsidRDefault="004154A6" w:rsidP="00453801">
            <w:pPr>
              <w:spacing w:after="0" w:line="240" w:lineRule="auto"/>
              <w:ind w:right="-180"/>
              <w:jc w:val="center"/>
              <w:rPr>
                <w:rFonts w:ascii="Times New Roman" w:eastAsia="PMingLiU" w:hAnsi="Times New Roman" w:cs="Times New Roman"/>
              </w:rPr>
            </w:pPr>
            <w:r w:rsidRPr="00717399">
              <w:rPr>
                <w:rFonts w:ascii="Times New Roman" w:eastAsia="PMingLiU" w:hAnsi="Times New Roman" w:cs="Times New Roman"/>
              </w:rPr>
              <w:t>/</w:t>
            </w:r>
          </w:p>
        </w:tc>
      </w:tr>
      <w:tr w:rsidR="004154A6" w:rsidRPr="00717399" w:rsidTr="007E00E2">
        <w:trPr>
          <w:trHeight w:val="232"/>
          <w:tblCellSpacing w:w="20" w:type="dxa"/>
          <w:jc w:val="right"/>
        </w:trPr>
        <w:tc>
          <w:tcPr>
            <w:tcW w:w="610" w:type="dxa"/>
            <w:vMerge w:val="restart"/>
            <w:shd w:val="clear" w:color="auto" w:fill="E6E6E6"/>
            <w:vAlign w:val="center"/>
          </w:tcPr>
          <w:p w:rsidR="004154A6" w:rsidRPr="00717399" w:rsidRDefault="00D01004" w:rsidP="005375E6">
            <w:pPr>
              <w:spacing w:after="0" w:line="240" w:lineRule="auto"/>
              <w:ind w:right="-180" w:hanging="156"/>
              <w:jc w:val="center"/>
              <w:rPr>
                <w:rFonts w:ascii="Times New Roman" w:eastAsia="PMingLiU" w:hAnsi="Times New Roman" w:cs="Times New Roman"/>
                <w:b/>
              </w:rPr>
            </w:pPr>
            <w:r w:rsidRPr="00717399">
              <w:rPr>
                <w:rFonts w:ascii="Times New Roman" w:eastAsia="PMingLiU" w:hAnsi="Times New Roman" w:cs="Times New Roman"/>
                <w:b/>
              </w:rPr>
              <w:t>8</w:t>
            </w:r>
          </w:p>
        </w:tc>
        <w:tc>
          <w:tcPr>
            <w:tcW w:w="9243" w:type="dxa"/>
            <w:shd w:val="clear" w:color="auto" w:fill="D6E3BC" w:themeFill="accent3" w:themeFillTint="66"/>
            <w:vAlign w:val="center"/>
          </w:tcPr>
          <w:p w:rsidR="004154A6" w:rsidRPr="00717399" w:rsidRDefault="004154A6" w:rsidP="00453801">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пословни капацитет</w:t>
            </w:r>
          </w:p>
        </w:tc>
      </w:tr>
      <w:tr w:rsidR="00F83C73" w:rsidRPr="00717399" w:rsidTr="007E00E2">
        <w:trPr>
          <w:trHeight w:val="232"/>
          <w:tblCellSpacing w:w="20" w:type="dxa"/>
          <w:jc w:val="right"/>
        </w:trPr>
        <w:tc>
          <w:tcPr>
            <w:tcW w:w="610" w:type="dxa"/>
            <w:vMerge/>
            <w:shd w:val="clear" w:color="auto" w:fill="E6E6E6"/>
            <w:vAlign w:val="center"/>
          </w:tcPr>
          <w:p w:rsidR="00F83C73" w:rsidRPr="00717399" w:rsidRDefault="00F83C73" w:rsidP="005375E6">
            <w:pPr>
              <w:spacing w:after="0" w:line="240" w:lineRule="auto"/>
              <w:ind w:right="-180" w:hanging="156"/>
              <w:jc w:val="center"/>
              <w:rPr>
                <w:rFonts w:ascii="Times New Roman" w:eastAsia="PMingLiU" w:hAnsi="Times New Roman" w:cs="Times New Roman"/>
                <w:b/>
              </w:rPr>
            </w:pPr>
          </w:p>
        </w:tc>
        <w:tc>
          <w:tcPr>
            <w:tcW w:w="9243" w:type="dxa"/>
            <w:shd w:val="clear" w:color="auto" w:fill="auto"/>
            <w:vAlign w:val="center"/>
          </w:tcPr>
          <w:p w:rsidR="008D310E" w:rsidRPr="00717399" w:rsidRDefault="008D310E" w:rsidP="008D310E">
            <w:pPr>
              <w:spacing w:after="0" w:line="240" w:lineRule="auto"/>
              <w:jc w:val="both"/>
              <w:outlineLvl w:val="0"/>
              <w:rPr>
                <w:rFonts w:ascii="Times New Roman" w:eastAsia="PMingLiU" w:hAnsi="Times New Roman" w:cs="Times New Roman"/>
              </w:rPr>
            </w:pPr>
            <w:r w:rsidRPr="00717399">
              <w:rPr>
                <w:rFonts w:ascii="Times New Roman" w:eastAsia="PMingLiU" w:hAnsi="Times New Roman" w:cs="Times New Roman"/>
              </w:rPr>
              <w:t xml:space="preserve">- Да понуђач има ауторизацију произвођача MAF (Manufacturer Authorization Form) или представништва произвођача за територију Републике Србије да је понуђач овлашћени продавац понуђених добара на територији Републике Србије за интерактивне табле и </w:t>
            </w:r>
            <w:r w:rsidRPr="00717399">
              <w:rPr>
                <w:rFonts w:ascii="Times New Roman" w:eastAsia="PMingLiU" w:hAnsi="Times New Roman" w:cs="Times New Roman"/>
              </w:rPr>
              <w:lastRenderedPageBreak/>
              <w:t>пројекторе.</w:t>
            </w:r>
          </w:p>
          <w:p w:rsidR="00F83C73" w:rsidRPr="00127CB3" w:rsidRDefault="00F83C73" w:rsidP="00127CB3">
            <w:pPr>
              <w:spacing w:after="0" w:line="240" w:lineRule="auto"/>
              <w:jc w:val="both"/>
              <w:outlineLvl w:val="0"/>
              <w:rPr>
                <w:rFonts w:ascii="Times New Roman" w:eastAsia="Calibri" w:hAnsi="Times New Roman" w:cs="Times New Roman"/>
                <w:lang w:val="sr-Cyrl-RS"/>
              </w:rPr>
            </w:pPr>
          </w:p>
        </w:tc>
      </w:tr>
      <w:tr w:rsidR="00F83C73" w:rsidRPr="00717399" w:rsidTr="007E00E2">
        <w:trPr>
          <w:trHeight w:val="232"/>
          <w:tblCellSpacing w:w="20" w:type="dxa"/>
          <w:jc w:val="right"/>
        </w:trPr>
        <w:tc>
          <w:tcPr>
            <w:tcW w:w="610" w:type="dxa"/>
            <w:vMerge w:val="restart"/>
            <w:shd w:val="clear" w:color="auto" w:fill="E6E6E6"/>
            <w:vAlign w:val="center"/>
          </w:tcPr>
          <w:p w:rsidR="00F83C73" w:rsidRPr="00717399" w:rsidRDefault="00F83C73" w:rsidP="005375E6">
            <w:pPr>
              <w:spacing w:after="0" w:line="240" w:lineRule="auto"/>
              <w:ind w:right="-180" w:hanging="156"/>
              <w:jc w:val="center"/>
              <w:rPr>
                <w:rFonts w:ascii="Times New Roman" w:eastAsia="PMingLiU" w:hAnsi="Times New Roman" w:cs="Times New Roman"/>
                <w:b/>
              </w:rPr>
            </w:pPr>
            <w:r w:rsidRPr="00717399">
              <w:rPr>
                <w:rFonts w:ascii="Times New Roman" w:eastAsia="PMingLiU" w:hAnsi="Times New Roman" w:cs="Times New Roman"/>
                <w:b/>
              </w:rPr>
              <w:lastRenderedPageBreak/>
              <w:t>9</w:t>
            </w:r>
          </w:p>
        </w:tc>
        <w:tc>
          <w:tcPr>
            <w:tcW w:w="9243" w:type="dxa"/>
            <w:shd w:val="clear" w:color="auto" w:fill="D6E3BC" w:themeFill="accent3" w:themeFillTint="66"/>
            <w:vAlign w:val="center"/>
          </w:tcPr>
          <w:p w:rsidR="00F83C73" w:rsidRPr="00717399" w:rsidRDefault="00F83C73" w:rsidP="007870D7">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технички капацитет</w:t>
            </w:r>
          </w:p>
        </w:tc>
      </w:tr>
      <w:tr w:rsidR="00F83C73" w:rsidRPr="00717399" w:rsidTr="007E00E2">
        <w:trPr>
          <w:trHeight w:val="251"/>
          <w:tblCellSpacing w:w="20" w:type="dxa"/>
          <w:jc w:val="right"/>
        </w:trPr>
        <w:tc>
          <w:tcPr>
            <w:tcW w:w="610" w:type="dxa"/>
            <w:vMerge/>
            <w:shd w:val="clear" w:color="auto" w:fill="E6E6E6"/>
            <w:vAlign w:val="center"/>
          </w:tcPr>
          <w:p w:rsidR="00F83C73" w:rsidRPr="00717399" w:rsidRDefault="00F83C73" w:rsidP="005375E6">
            <w:pPr>
              <w:spacing w:after="0" w:line="240" w:lineRule="auto"/>
              <w:ind w:right="-180" w:hanging="156"/>
              <w:jc w:val="center"/>
              <w:rPr>
                <w:rFonts w:ascii="Times New Roman" w:eastAsia="PMingLiU" w:hAnsi="Times New Roman" w:cs="Times New Roman"/>
                <w:b/>
              </w:rPr>
            </w:pPr>
          </w:p>
        </w:tc>
        <w:tc>
          <w:tcPr>
            <w:tcW w:w="9243" w:type="dxa"/>
            <w:shd w:val="clear" w:color="auto" w:fill="auto"/>
            <w:vAlign w:val="center"/>
          </w:tcPr>
          <w:p w:rsidR="00F83C73" w:rsidRPr="00717399" w:rsidRDefault="00C364E6" w:rsidP="00525C0F">
            <w:pPr>
              <w:tabs>
                <w:tab w:val="center" w:pos="1938"/>
                <w:tab w:val="center" w:pos="6528"/>
              </w:tabs>
              <w:spacing w:after="0" w:line="240" w:lineRule="auto"/>
              <w:rPr>
                <w:rFonts w:ascii="Times New Roman" w:eastAsia="Calibri" w:hAnsi="Times New Roman" w:cs="Times New Roman"/>
              </w:rPr>
            </w:pPr>
            <w:r w:rsidRPr="00717399">
              <w:rPr>
                <w:rFonts w:ascii="Times New Roman" w:eastAsia="Calibri" w:hAnsi="Times New Roman" w:cs="Times New Roman"/>
              </w:rPr>
              <w:t xml:space="preserve">Минимум </w:t>
            </w:r>
            <w:r w:rsidR="00535443" w:rsidRPr="00717399">
              <w:rPr>
                <w:rFonts w:ascii="Times New Roman" w:eastAsia="Calibri" w:hAnsi="Times New Roman" w:cs="Times New Roman"/>
              </w:rPr>
              <w:t>5</w:t>
            </w:r>
            <w:r w:rsidR="00EB44B7">
              <w:rPr>
                <w:rFonts w:ascii="Times New Roman" w:eastAsia="Calibri" w:hAnsi="Times New Roman" w:cs="Times New Roman"/>
                <w:lang w:val="sr-Cyrl-RS"/>
              </w:rPr>
              <w:t xml:space="preserve"> </w:t>
            </w:r>
            <w:r w:rsidR="001C4863" w:rsidRPr="00717399">
              <w:rPr>
                <w:rFonts w:ascii="Times New Roman" w:eastAsia="Calibri" w:hAnsi="Times New Roman" w:cs="Times New Roman"/>
              </w:rPr>
              <w:t>возила</w:t>
            </w:r>
          </w:p>
        </w:tc>
      </w:tr>
      <w:tr w:rsidR="00F83C73" w:rsidRPr="00717399" w:rsidTr="007E00E2">
        <w:trPr>
          <w:trHeight w:val="232"/>
          <w:tblCellSpacing w:w="20" w:type="dxa"/>
          <w:jc w:val="right"/>
        </w:trPr>
        <w:tc>
          <w:tcPr>
            <w:tcW w:w="610" w:type="dxa"/>
            <w:vMerge w:val="restart"/>
            <w:shd w:val="clear" w:color="auto" w:fill="E6E6E6"/>
            <w:vAlign w:val="center"/>
          </w:tcPr>
          <w:p w:rsidR="00F83C73" w:rsidRPr="00717399" w:rsidRDefault="00F83C73" w:rsidP="005375E6">
            <w:pPr>
              <w:spacing w:after="0" w:line="240" w:lineRule="auto"/>
              <w:ind w:right="-180" w:hanging="156"/>
              <w:jc w:val="center"/>
              <w:rPr>
                <w:rFonts w:ascii="Times New Roman" w:eastAsia="PMingLiU" w:hAnsi="Times New Roman" w:cs="Times New Roman"/>
                <w:b/>
              </w:rPr>
            </w:pPr>
            <w:r w:rsidRPr="00717399">
              <w:rPr>
                <w:rFonts w:ascii="Times New Roman" w:eastAsia="PMingLiU" w:hAnsi="Times New Roman" w:cs="Times New Roman"/>
                <w:b/>
              </w:rPr>
              <w:t>10</w:t>
            </w:r>
          </w:p>
        </w:tc>
        <w:tc>
          <w:tcPr>
            <w:tcW w:w="9243" w:type="dxa"/>
            <w:shd w:val="clear" w:color="auto" w:fill="D6E3BC" w:themeFill="accent3" w:themeFillTint="66"/>
            <w:vAlign w:val="center"/>
          </w:tcPr>
          <w:p w:rsidR="00F83C73" w:rsidRPr="00717399" w:rsidRDefault="00F83C73" w:rsidP="007870D7">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кадровски капацитет</w:t>
            </w:r>
          </w:p>
        </w:tc>
      </w:tr>
      <w:tr w:rsidR="00F83C73" w:rsidRPr="00717399" w:rsidTr="007E00E2">
        <w:trPr>
          <w:trHeight w:val="190"/>
          <w:tblCellSpacing w:w="20" w:type="dxa"/>
          <w:jc w:val="right"/>
        </w:trPr>
        <w:tc>
          <w:tcPr>
            <w:tcW w:w="610" w:type="dxa"/>
            <w:vMerge/>
            <w:shd w:val="clear" w:color="auto" w:fill="E6E6E6"/>
            <w:vAlign w:val="center"/>
          </w:tcPr>
          <w:p w:rsidR="00F83C73" w:rsidRPr="00717399" w:rsidRDefault="00F83C73" w:rsidP="00CE0D39">
            <w:pPr>
              <w:spacing w:after="0" w:line="240" w:lineRule="auto"/>
              <w:ind w:right="-180"/>
              <w:rPr>
                <w:rFonts w:ascii="Times New Roman" w:eastAsia="PMingLiU" w:hAnsi="Times New Roman" w:cs="Times New Roman"/>
                <w:b/>
              </w:rPr>
            </w:pPr>
          </w:p>
        </w:tc>
        <w:tc>
          <w:tcPr>
            <w:tcW w:w="9243" w:type="dxa"/>
            <w:shd w:val="clear" w:color="auto" w:fill="auto"/>
            <w:vAlign w:val="center"/>
          </w:tcPr>
          <w:p w:rsidR="00EB44B7" w:rsidRPr="00EB44B7" w:rsidRDefault="00EB44B7" w:rsidP="00EB44B7">
            <w:pPr>
              <w:pStyle w:val="CommentText"/>
              <w:rPr>
                <w:rFonts w:ascii="Times New Roman" w:eastAsia="PMingLiU" w:hAnsi="Times New Roman"/>
                <w:sz w:val="22"/>
                <w:szCs w:val="22"/>
                <w:lang w:val="sr-Cyrl-RS"/>
              </w:rPr>
            </w:pPr>
            <w:r w:rsidRPr="00EB44B7">
              <w:rPr>
                <w:rFonts w:ascii="Times New Roman" w:eastAsia="PMingLiU" w:hAnsi="Times New Roman"/>
                <w:sz w:val="22"/>
                <w:szCs w:val="22"/>
                <w:lang w:val="en-US"/>
              </w:rPr>
              <w:t>да има минимум 10 запосле</w:t>
            </w:r>
            <w:r w:rsidR="00DA3B46">
              <w:rPr>
                <w:rFonts w:ascii="Times New Roman" w:eastAsia="PMingLiU" w:hAnsi="Times New Roman"/>
                <w:sz w:val="22"/>
                <w:szCs w:val="22"/>
                <w:lang w:val="en-US"/>
              </w:rPr>
              <w:t xml:space="preserve">них или радно ангажованих лица </w:t>
            </w:r>
            <w:r w:rsidRPr="00EB44B7">
              <w:rPr>
                <w:rFonts w:ascii="Times New Roman" w:eastAsia="PMingLiU" w:hAnsi="Times New Roman"/>
                <w:sz w:val="22"/>
                <w:szCs w:val="22"/>
                <w:lang w:val="en-US"/>
              </w:rPr>
              <w:t>која ће извршити  испоруку и монт</w:t>
            </w:r>
            <w:r>
              <w:rPr>
                <w:rFonts w:ascii="Times New Roman" w:eastAsia="PMingLiU" w:hAnsi="Times New Roman"/>
                <w:sz w:val="22"/>
                <w:szCs w:val="22"/>
                <w:lang w:val="en-US"/>
              </w:rPr>
              <w:t>ажу предмета јавне набавке</w:t>
            </w:r>
          </w:p>
          <w:p w:rsidR="00F83C73" w:rsidRPr="00EB44B7" w:rsidRDefault="00F83C73" w:rsidP="00525C0F">
            <w:pPr>
              <w:spacing w:after="0" w:line="240" w:lineRule="auto"/>
              <w:ind w:right="77"/>
              <w:rPr>
                <w:rFonts w:ascii="Times New Roman" w:hAnsi="Times New Roman" w:cs="Times New Roman"/>
                <w:b/>
                <w:bCs/>
                <w:lang w:val="sr-Cyrl-RS"/>
              </w:rPr>
            </w:pPr>
          </w:p>
        </w:tc>
      </w:tr>
    </w:tbl>
    <w:p w:rsidR="00474088" w:rsidRPr="00717399" w:rsidRDefault="00474088" w:rsidP="00945754">
      <w:pPr>
        <w:spacing w:after="0" w:line="240" w:lineRule="auto"/>
        <w:jc w:val="both"/>
        <w:rPr>
          <w:rFonts w:ascii="Times New Roman" w:eastAsia="PMingLiU" w:hAnsi="Times New Roman" w:cs="Times New Roman"/>
        </w:rPr>
      </w:pPr>
    </w:p>
    <w:tbl>
      <w:tblPr>
        <w:tblW w:w="9973" w:type="dxa"/>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63"/>
        <w:gridCol w:w="9310"/>
      </w:tblGrid>
      <w:tr w:rsidR="00522452" w:rsidRPr="00717399" w:rsidTr="00522452">
        <w:trPr>
          <w:trHeight w:val="142"/>
          <w:tblCellSpacing w:w="20" w:type="dxa"/>
          <w:jc w:val="right"/>
        </w:trPr>
        <w:tc>
          <w:tcPr>
            <w:tcW w:w="9893" w:type="dxa"/>
            <w:gridSpan w:val="2"/>
            <w:tcBorders>
              <w:top w:val="inset" w:sz="6" w:space="0" w:color="auto"/>
              <w:left w:val="inset" w:sz="6" w:space="0" w:color="auto"/>
              <w:bottom w:val="inset" w:sz="6" w:space="0" w:color="auto"/>
              <w:right w:val="inset" w:sz="6" w:space="0" w:color="auto"/>
            </w:tcBorders>
            <w:shd w:val="clear" w:color="auto" w:fill="E6E6E6"/>
          </w:tcPr>
          <w:p w:rsidR="00522452" w:rsidRPr="00717399" w:rsidRDefault="00522452" w:rsidP="00522452">
            <w:pPr>
              <w:spacing w:after="0" w:line="240" w:lineRule="auto"/>
              <w:ind w:right="107"/>
              <w:jc w:val="both"/>
              <w:rPr>
                <w:rFonts w:ascii="Times New Roman" w:eastAsia="PMingLiU" w:hAnsi="Times New Roman" w:cs="Times New Roman"/>
                <w:b/>
              </w:rPr>
            </w:pPr>
            <w:r w:rsidRPr="00717399">
              <w:rPr>
                <w:rFonts w:ascii="Times New Roman" w:eastAsia="PMingLiU" w:hAnsi="Times New Roman" w:cs="Times New Roman"/>
                <w:b/>
              </w:rPr>
              <w:t xml:space="preserve">4. Упутство како се доказује испуњеност услова из члана 75. </w:t>
            </w:r>
            <w:proofErr w:type="gramStart"/>
            <w:r w:rsidRPr="00717399">
              <w:rPr>
                <w:rFonts w:ascii="Times New Roman" w:eastAsia="PMingLiU" w:hAnsi="Times New Roman" w:cs="Times New Roman"/>
                <w:b/>
              </w:rPr>
              <w:t>и</w:t>
            </w:r>
            <w:proofErr w:type="gramEnd"/>
            <w:r w:rsidRPr="00717399">
              <w:rPr>
                <w:rFonts w:ascii="Times New Roman" w:eastAsia="PMingLiU" w:hAnsi="Times New Roman" w:cs="Times New Roman"/>
                <w:b/>
              </w:rPr>
              <w:t xml:space="preserve"> 76. Закона о јавним набавкама:</w:t>
            </w:r>
          </w:p>
        </w:tc>
      </w:tr>
      <w:tr w:rsidR="00522452" w:rsidRPr="00717399" w:rsidTr="00522452">
        <w:trPr>
          <w:trHeight w:val="142"/>
          <w:tblCellSpacing w:w="20" w:type="dxa"/>
          <w:jc w:val="right"/>
        </w:trPr>
        <w:tc>
          <w:tcPr>
            <w:tcW w:w="603" w:type="dxa"/>
            <w:tcBorders>
              <w:top w:val="inset" w:sz="6" w:space="0" w:color="auto"/>
              <w:left w:val="inset" w:sz="6" w:space="0" w:color="auto"/>
              <w:bottom w:val="inset" w:sz="6" w:space="0" w:color="auto"/>
              <w:right w:val="inset" w:sz="6" w:space="0" w:color="auto"/>
            </w:tcBorders>
            <w:shd w:val="clear" w:color="auto" w:fill="E6E6E6"/>
          </w:tcPr>
          <w:p w:rsidR="00522452" w:rsidRPr="00717399" w:rsidRDefault="00522452" w:rsidP="00EB6B38">
            <w:pPr>
              <w:spacing w:after="0" w:line="240" w:lineRule="auto"/>
              <w:ind w:right="-180"/>
              <w:rPr>
                <w:rFonts w:ascii="Times New Roman" w:eastAsia="PMingLiU" w:hAnsi="Times New Roman" w:cs="Times New Roman"/>
                <w:b/>
              </w:rPr>
            </w:pPr>
            <w:r w:rsidRPr="00717399">
              <w:rPr>
                <w:rFonts w:ascii="Times New Roman" w:eastAsia="PMingLiU" w:hAnsi="Times New Roman" w:cs="Times New Roman"/>
                <w:b/>
              </w:rPr>
              <w:t>Ред.</w:t>
            </w:r>
          </w:p>
          <w:p w:rsidR="00522452" w:rsidRPr="00717399" w:rsidRDefault="00522452" w:rsidP="00EB6B38">
            <w:pPr>
              <w:spacing w:after="0" w:line="240" w:lineRule="auto"/>
              <w:ind w:right="-180"/>
              <w:rPr>
                <w:rFonts w:ascii="Times New Roman" w:eastAsia="PMingLiU" w:hAnsi="Times New Roman" w:cs="Times New Roman"/>
                <w:b/>
              </w:rPr>
            </w:pPr>
            <w:proofErr w:type="gramStart"/>
            <w:r w:rsidRPr="00717399">
              <w:rPr>
                <w:rFonts w:ascii="Times New Roman" w:eastAsia="PMingLiU" w:hAnsi="Times New Roman" w:cs="Times New Roman"/>
                <w:b/>
              </w:rPr>
              <w:t>бр</w:t>
            </w:r>
            <w:proofErr w:type="gramEnd"/>
            <w:r w:rsidRPr="00717399">
              <w:rPr>
                <w:rFonts w:ascii="Times New Roman" w:eastAsia="PMingLiU" w:hAnsi="Times New Roman" w:cs="Times New Roman"/>
                <w:b/>
              </w:rPr>
              <w:t>.</w:t>
            </w:r>
          </w:p>
        </w:tc>
        <w:tc>
          <w:tcPr>
            <w:tcW w:w="9250" w:type="dxa"/>
            <w:tcBorders>
              <w:top w:val="inset" w:sz="6" w:space="0" w:color="auto"/>
              <w:left w:val="inset" w:sz="6" w:space="0" w:color="auto"/>
              <w:bottom w:val="inset" w:sz="6" w:space="0" w:color="auto"/>
              <w:right w:val="inset" w:sz="6" w:space="0" w:color="auto"/>
            </w:tcBorders>
            <w:shd w:val="clear" w:color="auto" w:fill="E6E6E6"/>
          </w:tcPr>
          <w:p w:rsidR="00522452" w:rsidRPr="00717399" w:rsidRDefault="00522452" w:rsidP="00EB6B38">
            <w:pPr>
              <w:spacing w:after="0" w:line="240" w:lineRule="auto"/>
              <w:ind w:right="107"/>
              <w:jc w:val="center"/>
              <w:rPr>
                <w:rFonts w:ascii="Times New Roman" w:eastAsia="PMingLiU" w:hAnsi="Times New Roman" w:cs="Times New Roman"/>
                <w:b/>
              </w:rPr>
            </w:pPr>
            <w:r w:rsidRPr="00717399">
              <w:rPr>
                <w:rFonts w:ascii="Times New Roman" w:eastAsia="PMingLiU" w:hAnsi="Times New Roman" w:cs="Times New Roman"/>
                <w:b/>
              </w:rPr>
              <w:t xml:space="preserve">ДОКАЗИ О ИСПУЊЕНОСТИ ОБАВЕЗНИХ УСЛОВА ЗА УЧЕШЋЕ У ПОСТУПКУ ЈАВНЕ НАБАВКЕ </w:t>
            </w:r>
          </w:p>
        </w:tc>
      </w:tr>
      <w:tr w:rsidR="00DE4479" w:rsidRPr="00717399" w:rsidTr="00522452">
        <w:trPr>
          <w:trHeight w:val="65"/>
          <w:tblCellSpacing w:w="20" w:type="dxa"/>
          <w:jc w:val="right"/>
        </w:trPr>
        <w:tc>
          <w:tcPr>
            <w:tcW w:w="603" w:type="dxa"/>
            <w:vMerge w:val="restart"/>
            <w:tcBorders>
              <w:top w:val="inset" w:sz="6" w:space="0" w:color="auto"/>
              <w:left w:val="inset" w:sz="6" w:space="0" w:color="auto"/>
              <w:bottom w:val="inset" w:sz="6" w:space="0" w:color="auto"/>
              <w:right w:val="inset" w:sz="6" w:space="0" w:color="auto"/>
            </w:tcBorders>
            <w:shd w:val="clear" w:color="auto" w:fill="E6E6E6"/>
          </w:tcPr>
          <w:p w:rsidR="00DE4479" w:rsidRPr="00717399" w:rsidRDefault="00DE4479"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1.</w:t>
            </w:r>
          </w:p>
        </w:tc>
        <w:tc>
          <w:tcPr>
            <w:tcW w:w="9250" w:type="dxa"/>
            <w:tcBorders>
              <w:top w:val="inset" w:sz="6" w:space="0" w:color="auto"/>
              <w:left w:val="inset" w:sz="6" w:space="0" w:color="auto"/>
              <w:bottom w:val="inset" w:sz="6" w:space="0" w:color="auto"/>
              <w:right w:val="inset" w:sz="6" w:space="0" w:color="auto"/>
            </w:tcBorders>
            <w:shd w:val="clear" w:color="auto" w:fill="D6E3BC" w:themeFill="accent3" w:themeFillTint="66"/>
          </w:tcPr>
          <w:p w:rsidR="00DE4479" w:rsidRPr="00717399" w:rsidRDefault="00EC77AB" w:rsidP="00EC77AB">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УСЛОВ: да је регистрован код надлежног органа, односно уписан у одговарајући регистар</w:t>
            </w:r>
          </w:p>
          <w:p w:rsidR="00EC77AB" w:rsidRPr="00717399" w:rsidRDefault="00EC77AB" w:rsidP="00EC77AB">
            <w:pPr>
              <w:spacing w:after="0" w:line="240" w:lineRule="auto"/>
              <w:jc w:val="both"/>
              <w:rPr>
                <w:rFonts w:ascii="Times New Roman" w:eastAsia="PMingLiU" w:hAnsi="Times New Roman" w:cs="Times New Roman"/>
              </w:rPr>
            </w:pPr>
            <w:r w:rsidRPr="00717399">
              <w:rPr>
                <w:rFonts w:ascii="Times New Roman" w:eastAsia="PMingLiU" w:hAnsi="Times New Roman" w:cs="Times New Roman"/>
                <w:b/>
              </w:rPr>
              <w:t xml:space="preserve">ДОКАЗ: извод из регистра надлежног органа </w:t>
            </w:r>
          </w:p>
        </w:tc>
      </w:tr>
      <w:tr w:rsidR="00DE4479" w:rsidRPr="00717399" w:rsidTr="00522452">
        <w:trPr>
          <w:trHeight w:val="65"/>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353F0C">
            <w:pPr>
              <w:spacing w:after="0" w:line="240" w:lineRule="auto"/>
              <w:jc w:val="both"/>
              <w:rPr>
                <w:rFonts w:ascii="Times New Roman" w:eastAsia="PMingLiU" w:hAnsi="Times New Roman" w:cs="Times New Roman"/>
                <w:b/>
                <w:color w:val="3366FF"/>
              </w:rPr>
            </w:pPr>
            <w:r w:rsidRPr="00717399">
              <w:rPr>
                <w:rFonts w:ascii="Times New Roman" w:eastAsia="PMingLiU" w:hAnsi="Times New Roman" w:cs="Times New Roman"/>
                <w:b/>
                <w:color w:val="3366FF"/>
              </w:rPr>
              <w:t>ПРАВНО ЛИЦЕ:</w:t>
            </w:r>
            <w:r w:rsidR="00EC77AB" w:rsidRPr="00717399">
              <w:rPr>
                <w:rFonts w:ascii="Times New Roman" w:eastAsia="PMingLiU" w:hAnsi="Times New Roman" w:cs="Times New Roman"/>
              </w:rPr>
              <w:t>Доказ</w:t>
            </w:r>
            <w:r w:rsidR="00CB2F67" w:rsidRPr="00717399">
              <w:rPr>
                <w:rFonts w:ascii="Times New Roman" w:eastAsia="PMingLiU" w:hAnsi="Times New Roman" w:cs="Times New Roman"/>
              </w:rPr>
              <w:t xml:space="preserve">: </w:t>
            </w:r>
            <w:r w:rsidRPr="00717399">
              <w:rPr>
                <w:rFonts w:ascii="Times New Roman" w:eastAsia="PMingLiU" w:hAnsi="Times New Roman" w:cs="Times New Roman"/>
              </w:rPr>
              <w:t xml:space="preserve">извод из регистра Агенције за привредне регистре, односно извод из регистра надлежног </w:t>
            </w:r>
            <w:r w:rsidR="00EC77AB" w:rsidRPr="00717399">
              <w:rPr>
                <w:rFonts w:ascii="Times New Roman" w:eastAsia="PMingLiU" w:hAnsi="Times New Roman" w:cs="Times New Roman"/>
              </w:rPr>
              <w:t>п</w:t>
            </w:r>
            <w:r w:rsidRPr="00717399">
              <w:rPr>
                <w:rFonts w:ascii="Times New Roman" w:eastAsia="PMingLiU" w:hAnsi="Times New Roman" w:cs="Times New Roman"/>
              </w:rPr>
              <w:t>ривредног суда</w:t>
            </w:r>
          </w:p>
        </w:tc>
      </w:tr>
      <w:tr w:rsidR="00DE4479" w:rsidRPr="00717399" w:rsidTr="00522452">
        <w:trPr>
          <w:trHeight w:val="65"/>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color w:val="3366FF"/>
              </w:rPr>
              <w:t>ПРЕДУЗЕТНИК:</w:t>
            </w:r>
          </w:p>
          <w:p w:rsidR="00DE4479" w:rsidRPr="00717399" w:rsidRDefault="00EC77AB" w:rsidP="00DE4479">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rPr>
              <w:t>Доказ</w:t>
            </w:r>
            <w:r w:rsidR="00CB2F67" w:rsidRPr="00717399">
              <w:rPr>
                <w:rFonts w:ascii="Times New Roman" w:eastAsia="PMingLiU" w:hAnsi="Times New Roman" w:cs="Times New Roman"/>
              </w:rPr>
              <w:t xml:space="preserve">: </w:t>
            </w:r>
            <w:r w:rsidR="00DE4479" w:rsidRPr="00717399">
              <w:rPr>
                <w:rFonts w:ascii="Times New Roman" w:eastAsia="PMingLiU" w:hAnsi="Times New Roman" w:cs="Times New Roman"/>
              </w:rPr>
              <w:t>извод из регистра Агенције за привредне регистре, односно извод из одговарајућег регистра</w:t>
            </w:r>
          </w:p>
        </w:tc>
      </w:tr>
      <w:tr w:rsidR="00DE4479" w:rsidRPr="00717399" w:rsidTr="00522452">
        <w:trPr>
          <w:trHeight w:val="65"/>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color w:val="3366FF"/>
              </w:rPr>
              <w:t>ФИЗИЧКО ЛИЦЕ</w:t>
            </w:r>
            <w:proofErr w:type="gramStart"/>
            <w:r w:rsidRPr="00717399">
              <w:rPr>
                <w:rFonts w:ascii="Times New Roman" w:eastAsia="PMingLiU" w:hAnsi="Times New Roman" w:cs="Times New Roman"/>
                <w:b/>
                <w:color w:val="3366FF"/>
              </w:rPr>
              <w:t>:</w:t>
            </w:r>
            <w:r w:rsidRPr="00717399">
              <w:rPr>
                <w:rFonts w:ascii="Times New Roman" w:eastAsia="PMingLiU" w:hAnsi="Times New Roman" w:cs="Times New Roman"/>
              </w:rPr>
              <w:t>/</w:t>
            </w:r>
            <w:proofErr w:type="gramEnd"/>
          </w:p>
        </w:tc>
      </w:tr>
      <w:tr w:rsidR="00DE4479" w:rsidRPr="00717399" w:rsidTr="00522452">
        <w:trPr>
          <w:trHeight w:val="65"/>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b/>
                <w:u w:val="single"/>
              </w:rPr>
              <w:t>орган надлежан за издавање</w:t>
            </w:r>
            <w:r w:rsidRPr="00717399">
              <w:rPr>
                <w:rFonts w:ascii="Times New Roman" w:eastAsia="PMingLiU" w:hAnsi="Times New Roman" w:cs="Times New Roman"/>
              </w:rPr>
              <w:t>:</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-Агенција за привредне регистре (за правна лица и предузетнике)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-Привредни суд (за правна лица и друге субјекте за које није надлежан други орган)</w:t>
            </w:r>
          </w:p>
        </w:tc>
      </w:tr>
      <w:tr w:rsidR="00DE4479" w:rsidRPr="00717399" w:rsidTr="00522452">
        <w:trPr>
          <w:trHeight w:val="43"/>
          <w:tblCellSpacing w:w="20" w:type="dxa"/>
          <w:jc w:val="right"/>
        </w:trPr>
        <w:tc>
          <w:tcPr>
            <w:tcW w:w="603" w:type="dxa"/>
            <w:vMerge w:val="restart"/>
            <w:tcBorders>
              <w:top w:val="inset" w:sz="6" w:space="0" w:color="auto"/>
              <w:left w:val="inset" w:sz="6" w:space="0" w:color="auto"/>
              <w:bottom w:val="inset" w:sz="6" w:space="0" w:color="auto"/>
              <w:right w:val="inset" w:sz="6" w:space="0" w:color="auto"/>
            </w:tcBorders>
            <w:shd w:val="clear" w:color="auto" w:fill="E6E6E6"/>
          </w:tcPr>
          <w:p w:rsidR="00DE4479" w:rsidRPr="00717399" w:rsidRDefault="00DE4479"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2.</w:t>
            </w:r>
          </w:p>
        </w:tc>
        <w:tc>
          <w:tcPr>
            <w:tcW w:w="9250" w:type="dxa"/>
            <w:tcBorders>
              <w:top w:val="inset" w:sz="6" w:space="0" w:color="auto"/>
              <w:left w:val="inset" w:sz="6" w:space="0" w:color="auto"/>
              <w:bottom w:val="inset" w:sz="6" w:space="0" w:color="auto"/>
              <w:right w:val="inset" w:sz="6" w:space="0" w:color="auto"/>
            </w:tcBorders>
            <w:shd w:val="clear" w:color="auto" w:fill="D6E3BC" w:themeFill="accent3" w:themeFillTint="66"/>
          </w:tcPr>
          <w:p w:rsidR="001F2E54" w:rsidRPr="00717399" w:rsidRDefault="001F2E54" w:rsidP="00811A10">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УСЛОВ: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B2F67" w:rsidRPr="00717399" w:rsidRDefault="001F2E54" w:rsidP="00811A10">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ДОКАЗ: потврда надлежног суда и надлежне полицијске управе МУП</w:t>
            </w:r>
          </w:p>
          <w:p w:rsidR="00DE4479" w:rsidRPr="00717399" w:rsidRDefault="00DE4479" w:rsidP="00811A10">
            <w:pPr>
              <w:spacing w:after="0" w:line="240" w:lineRule="auto"/>
              <w:jc w:val="both"/>
              <w:rPr>
                <w:rFonts w:ascii="Times New Roman" w:eastAsia="PMingLiU" w:hAnsi="Times New Roman" w:cs="Times New Roman"/>
                <w:u w:val="single"/>
              </w:rPr>
            </w:pPr>
            <w:r w:rsidRPr="00717399">
              <w:rPr>
                <w:rFonts w:ascii="Times New Roman" w:eastAsia="PMingLiU" w:hAnsi="Times New Roman" w:cs="Times New Roman"/>
                <w:u w:val="single"/>
              </w:rPr>
              <w:t>Напомена:</w:t>
            </w:r>
          </w:p>
          <w:p w:rsidR="00DE4479" w:rsidRPr="00717399" w:rsidRDefault="001F2E54" w:rsidP="00811A10">
            <w:pPr>
              <w:numPr>
                <w:ilvl w:val="0"/>
                <w:numId w:val="2"/>
              </w:num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потврда </w:t>
            </w:r>
            <w:r w:rsidR="00DE4479" w:rsidRPr="00717399">
              <w:rPr>
                <w:rFonts w:ascii="Times New Roman" w:eastAsia="PMingLiU" w:hAnsi="Times New Roman" w:cs="Times New Roman"/>
              </w:rPr>
              <w:t xml:space="preserve">не може бити старија од 2 месеца пре отварања понуда  </w:t>
            </w:r>
          </w:p>
          <w:p w:rsidR="00DE4479" w:rsidRPr="00717399" w:rsidRDefault="00DE4479" w:rsidP="00811A10">
            <w:pPr>
              <w:numPr>
                <w:ilvl w:val="0"/>
                <w:numId w:val="2"/>
              </w:numPr>
              <w:spacing w:after="0" w:line="240" w:lineRule="auto"/>
              <w:jc w:val="both"/>
              <w:rPr>
                <w:rFonts w:ascii="Times New Roman" w:eastAsia="PMingLiU" w:hAnsi="Times New Roman" w:cs="Times New Roman"/>
                <w:b/>
                <w:u w:val="single"/>
              </w:rPr>
            </w:pPr>
            <w:r w:rsidRPr="00717399">
              <w:rPr>
                <w:rFonts w:ascii="Times New Roman" w:eastAsia="PMingLiU" w:hAnsi="Times New Roman" w:cs="Times New Roman"/>
              </w:rPr>
              <w:t>уколико понуђач има више законских</w:t>
            </w:r>
            <w:r w:rsidR="001F2E54" w:rsidRPr="00717399">
              <w:rPr>
                <w:rFonts w:ascii="Times New Roman" w:eastAsia="PMingLiU" w:hAnsi="Times New Roman" w:cs="Times New Roman"/>
              </w:rPr>
              <w:t xml:space="preserve"> заст</w:t>
            </w:r>
            <w:r w:rsidR="00811A10" w:rsidRPr="00717399">
              <w:rPr>
                <w:rFonts w:ascii="Times New Roman" w:eastAsia="PMingLiU" w:hAnsi="Times New Roman" w:cs="Times New Roman"/>
              </w:rPr>
              <w:t>упника дужан је да потврду МУП</w:t>
            </w:r>
            <w:r w:rsidRPr="00717399">
              <w:rPr>
                <w:rFonts w:ascii="Times New Roman" w:eastAsia="PMingLiU" w:hAnsi="Times New Roman" w:cs="Times New Roman"/>
              </w:rPr>
              <w:t>достави за сваког законског заступника</w:t>
            </w:r>
          </w:p>
        </w:tc>
      </w:tr>
      <w:tr w:rsidR="00DE4479" w:rsidRPr="00717399" w:rsidTr="00522452">
        <w:trPr>
          <w:trHeight w:val="2017"/>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b/>
                <w:color w:val="3366FF"/>
              </w:rPr>
              <w:t>ПРАВНО ЛИЦЕ:</w:t>
            </w:r>
          </w:p>
          <w:p w:rsidR="00DE4479" w:rsidRPr="00717399" w:rsidRDefault="00DE4479" w:rsidP="00DE4479">
            <w:pPr>
              <w:spacing w:after="0" w:line="240" w:lineRule="auto"/>
              <w:jc w:val="both"/>
              <w:rPr>
                <w:rFonts w:ascii="Times New Roman" w:eastAsia="PMingLiU" w:hAnsi="Times New Roman" w:cs="Times New Roman"/>
                <w:u w:val="single"/>
              </w:rPr>
            </w:pPr>
            <w:r w:rsidRPr="00717399">
              <w:rPr>
                <w:rFonts w:ascii="Times New Roman" w:eastAsia="PMingLiU" w:hAnsi="Times New Roman" w:cs="Times New Roman"/>
                <w:u w:val="single"/>
              </w:rPr>
              <w:t>Извод из казнене евиденције: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1)правно лице -уверење надлежног суда</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2)законски заступник- уверење надлежне полицијске управе  МУП да правно лице и његов законски заступник </w:t>
            </w:r>
            <w:r w:rsidRPr="00717399">
              <w:rPr>
                <w:rFonts w:ascii="Times New Roman" w:eastAsia="PMingLiU" w:hAnsi="Times New Roman" w:cs="Times New Roman"/>
                <w:b/>
              </w:rPr>
              <w:t>није осуђиван</w:t>
            </w:r>
            <w:r w:rsidRPr="00717399">
              <w:rPr>
                <w:rFonts w:ascii="Times New Roman" w:eastAsia="PMingLiU" w:hAnsi="Times New Roman" w:cs="Times New Roman"/>
              </w:rPr>
              <w:t xml:space="preserve"> за:</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-неко од кривичних дела као члан организоване криминалне групе, </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-кривична дела против привреде, </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-кривична дела против животне средине, </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-кривично дело примања или давања мита </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-кривично дело преваре</w:t>
            </w:r>
          </w:p>
        </w:tc>
      </w:tr>
      <w:tr w:rsidR="00DE4479" w:rsidRPr="00717399" w:rsidTr="00522452">
        <w:trPr>
          <w:trHeight w:val="1929"/>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color w:val="3366FF"/>
              </w:rPr>
              <w:t>ПРЕДУЗЕТНИК:</w:t>
            </w:r>
          </w:p>
          <w:p w:rsidR="00DE4479" w:rsidRPr="00717399" w:rsidRDefault="00DE4479" w:rsidP="00DE4479">
            <w:pPr>
              <w:spacing w:after="0" w:line="240" w:lineRule="auto"/>
              <w:jc w:val="both"/>
              <w:rPr>
                <w:rFonts w:ascii="Times New Roman" w:eastAsia="PMingLiU" w:hAnsi="Times New Roman" w:cs="Times New Roman"/>
                <w:u w:val="single"/>
              </w:rPr>
            </w:pPr>
            <w:r w:rsidRPr="00717399">
              <w:rPr>
                <w:rFonts w:ascii="Times New Roman" w:eastAsia="PMingLiU" w:hAnsi="Times New Roman" w:cs="Times New Roman"/>
                <w:u w:val="single"/>
              </w:rPr>
              <w:t>Извод из казнене евиденције: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1) уверење надлежне полицијске управе МУП да предузетник </w:t>
            </w:r>
            <w:r w:rsidRPr="00717399">
              <w:rPr>
                <w:rFonts w:ascii="Times New Roman" w:eastAsia="PMingLiU" w:hAnsi="Times New Roman" w:cs="Times New Roman"/>
                <w:b/>
              </w:rPr>
              <w:t>није осуђиван</w:t>
            </w:r>
            <w:r w:rsidRPr="00717399">
              <w:rPr>
                <w:rFonts w:ascii="Times New Roman" w:eastAsia="PMingLiU" w:hAnsi="Times New Roman" w:cs="Times New Roman"/>
              </w:rPr>
              <w:t xml:space="preserve"> за:</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-неко од кривичних дела као члан организоване криминалне групе,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-за кривична дела против привреде, </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-кривична дела против животне средине  </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-кривично дело примања или давања мита  </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-кривично дело преваре</w:t>
            </w:r>
          </w:p>
        </w:tc>
      </w:tr>
      <w:tr w:rsidR="00DE4479" w:rsidRPr="00717399" w:rsidTr="0088530C">
        <w:trPr>
          <w:trHeight w:val="415"/>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color w:val="3366FF"/>
              </w:rPr>
              <w:t>ФИЗИЧКО ЛИЦЕ: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u w:val="single"/>
              </w:rPr>
              <w:t>Извод из казнене евиденције: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1) уверење надлежне полицијске управе МУПда физичко лице и његов законски заступник </w:t>
            </w:r>
            <w:r w:rsidRPr="00717399">
              <w:rPr>
                <w:rFonts w:ascii="Times New Roman" w:eastAsia="PMingLiU" w:hAnsi="Times New Roman" w:cs="Times New Roman"/>
                <w:b/>
              </w:rPr>
              <w:t>није осуђиван</w:t>
            </w:r>
            <w:r w:rsidRPr="00717399">
              <w:rPr>
                <w:rFonts w:ascii="Times New Roman" w:eastAsia="PMingLiU" w:hAnsi="Times New Roman" w:cs="Times New Roman"/>
              </w:rPr>
              <w:t xml:space="preserve"> за:</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-неко од кривичних дела као члан организоване криминалне групе,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-кривична дела против привреде,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-кривична дела против животне средине,</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-кривично дело примања или давања мита  </w:t>
            </w:r>
          </w:p>
          <w:p w:rsidR="00DE4479" w:rsidRPr="00717399" w:rsidRDefault="00DE4479" w:rsidP="00DE4479">
            <w:pPr>
              <w:spacing w:after="0" w:line="240" w:lineRule="auto"/>
              <w:ind w:right="-180"/>
              <w:jc w:val="both"/>
              <w:rPr>
                <w:rFonts w:ascii="Times New Roman" w:eastAsia="PMingLiU" w:hAnsi="Times New Roman" w:cs="Times New Roman"/>
              </w:rPr>
            </w:pPr>
            <w:r w:rsidRPr="00717399">
              <w:rPr>
                <w:rFonts w:ascii="Times New Roman" w:eastAsia="PMingLiU" w:hAnsi="Times New Roman" w:cs="Times New Roman"/>
              </w:rPr>
              <w:t>-кривично дело преваре</w:t>
            </w:r>
          </w:p>
        </w:tc>
      </w:tr>
      <w:tr w:rsidR="00DE4479" w:rsidRPr="00717399" w:rsidTr="00522452">
        <w:trPr>
          <w:trHeight w:val="41"/>
          <w:tblCellSpacing w:w="20" w:type="dxa"/>
          <w:jc w:val="right"/>
        </w:trPr>
        <w:tc>
          <w:tcPr>
            <w:tcW w:w="603" w:type="dxa"/>
            <w:vMerge/>
            <w:tcBorders>
              <w:top w:val="inset" w:sz="6" w:space="0" w:color="auto"/>
              <w:left w:val="inset" w:sz="6" w:space="0" w:color="auto"/>
              <w:bottom w:val="inset" w:sz="6" w:space="0" w:color="auto"/>
              <w:right w:val="inset" w:sz="6" w:space="0" w:color="auto"/>
            </w:tcBorders>
            <w:shd w:val="clear" w:color="auto" w:fill="auto"/>
            <w:vAlign w:val="center"/>
          </w:tcPr>
          <w:p w:rsidR="00DE4479" w:rsidRPr="00717399" w:rsidRDefault="00DE4479"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b/>
                <w:u w:val="single"/>
              </w:rPr>
              <w:t>орган надлежан за издавање</w:t>
            </w:r>
            <w:r w:rsidRPr="00717399">
              <w:rPr>
                <w:rFonts w:ascii="Times New Roman" w:eastAsia="PMingLiU" w:hAnsi="Times New Roman" w:cs="Times New Roman"/>
              </w:rPr>
              <w:t>:</w:t>
            </w:r>
          </w:p>
          <w:p w:rsidR="00DE4479" w:rsidRPr="00717399" w:rsidRDefault="00DE4479" w:rsidP="009003FC">
            <w:pPr>
              <w:numPr>
                <w:ilvl w:val="0"/>
                <w:numId w:val="3"/>
              </w:numPr>
              <w:spacing w:after="0" w:line="240" w:lineRule="auto"/>
              <w:jc w:val="both"/>
              <w:rPr>
                <w:rFonts w:ascii="Times New Roman" w:eastAsia="PMingLiU" w:hAnsi="Times New Roman" w:cs="Times New Roman"/>
                <w:b/>
                <w:u w:val="single"/>
              </w:rPr>
            </w:pPr>
            <w:r w:rsidRPr="00717399">
              <w:rPr>
                <w:rFonts w:ascii="Times New Roman" w:eastAsia="PMingLiU" w:hAnsi="Times New Roman" w:cs="Times New Roman"/>
                <w:b/>
                <w:u w:val="single"/>
              </w:rPr>
              <w:t>ЗА ПРАВНА ЛИЦА:</w:t>
            </w:r>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-извод из казнене евиденције </w:t>
            </w:r>
            <w:r w:rsidRPr="00717399">
              <w:rPr>
                <w:rFonts w:ascii="Times New Roman" w:eastAsia="PMingLiU" w:hAnsi="Times New Roman" w:cs="Times New Roman"/>
                <w:b/>
              </w:rPr>
              <w:t>основног суда</w:t>
            </w:r>
            <w:r w:rsidRPr="00717399">
              <w:rPr>
                <w:rFonts w:ascii="Times New Roman" w:eastAsia="PMingLiU" w:hAnsi="Times New Roman" w:cs="Times New Roman"/>
              </w:rPr>
              <w:t xml:space="preserve"> и</w:t>
            </w:r>
            <w:r w:rsidRPr="00717399">
              <w:rPr>
                <w:rFonts w:ascii="Times New Roman" w:eastAsia="PMingLiU" w:hAnsi="Times New Roman" w:cs="Times New Roman"/>
                <w:b/>
              </w:rPr>
              <w:t xml:space="preserve"> вишег суда</w:t>
            </w:r>
            <w:r w:rsidRPr="00717399">
              <w:rPr>
                <w:rFonts w:ascii="Times New Roman" w:eastAsia="PMingLiU" w:hAnsi="Times New Roman" w:cs="Times New Roman"/>
              </w:rPr>
              <w:t xml:space="preserve"> на чијем подручју је седиште домаћег правног лица, односно седиште представништва или огранка страног правног лица</w:t>
            </w:r>
          </w:p>
          <w:p w:rsidR="00DE4479" w:rsidRPr="00717399" w:rsidRDefault="00DE4479" w:rsidP="00DE4479">
            <w:pPr>
              <w:spacing w:after="0" w:line="240" w:lineRule="auto"/>
              <w:jc w:val="both"/>
              <w:rPr>
                <w:rFonts w:ascii="Times New Roman" w:eastAsia="PMingLiU" w:hAnsi="Times New Roman" w:cs="Times New Roman"/>
                <w:i/>
                <w:u w:val="single"/>
              </w:rPr>
            </w:pPr>
            <w:r w:rsidRPr="00717399">
              <w:rPr>
                <w:rFonts w:ascii="Times New Roman" w:eastAsia="PMingLiU" w:hAnsi="Times New Roman" w:cs="Times New Roman"/>
              </w:rPr>
              <w:t xml:space="preserve">-извод из казнене евиденције </w:t>
            </w:r>
            <w:r w:rsidRPr="00717399">
              <w:rPr>
                <w:rFonts w:ascii="Times New Roman" w:eastAsia="PMingLiU" w:hAnsi="Times New Roman" w:cs="Times New Roman"/>
                <w:b/>
              </w:rPr>
              <w:t>Посебног одељења</w:t>
            </w:r>
            <w:r w:rsidRPr="00717399">
              <w:rPr>
                <w:rFonts w:ascii="Times New Roman" w:eastAsia="PMingLiU" w:hAnsi="Times New Roman" w:cs="Times New Roman"/>
              </w:rPr>
              <w:t xml:space="preserve"> (за организовани криминал) </w:t>
            </w:r>
            <w:r w:rsidRPr="00717399">
              <w:rPr>
                <w:rFonts w:ascii="Times New Roman" w:eastAsia="PMingLiU" w:hAnsi="Times New Roman" w:cs="Times New Roman"/>
                <w:b/>
              </w:rPr>
              <w:t>Вишег суда у Београду</w:t>
            </w:r>
          </w:p>
          <w:p w:rsidR="00DE4479" w:rsidRPr="00717399" w:rsidRDefault="00D874E4" w:rsidP="00DE4479">
            <w:pPr>
              <w:spacing w:after="0" w:line="240" w:lineRule="auto"/>
              <w:jc w:val="both"/>
              <w:rPr>
                <w:rFonts w:ascii="Times New Roman" w:eastAsia="PMingLiU" w:hAnsi="Times New Roman" w:cs="Times New Roman"/>
              </w:rPr>
            </w:pPr>
            <w:hyperlink r:id="rId9" w:history="1">
              <w:r w:rsidR="00DE4479" w:rsidRPr="00717399">
                <w:rPr>
                  <w:rFonts w:ascii="Times New Roman" w:eastAsia="PMingLiU" w:hAnsi="Times New Roman" w:cs="Times New Roman"/>
                  <w:color w:val="0000FF"/>
                  <w:u w:val="single"/>
                </w:rPr>
                <w:t>http://www.bg.vi.sud.rs/lt/articles/o-visem-sudu/obavestenje-ke-za-pravna-lica.html</w:t>
              </w:r>
            </w:hyperlink>
          </w:p>
          <w:p w:rsidR="00DE4479" w:rsidRPr="00717399" w:rsidRDefault="00DE4479"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-уверење из казнене евиденције </w:t>
            </w:r>
            <w:r w:rsidRPr="00717399">
              <w:rPr>
                <w:rFonts w:ascii="Times New Roman" w:eastAsia="PMingLiU" w:hAnsi="Times New Roman" w:cs="Times New Roman"/>
                <w:b/>
              </w:rPr>
              <w:t>надлежне полицијске управе МУП</w:t>
            </w:r>
            <w:r w:rsidRPr="00717399">
              <w:rPr>
                <w:rFonts w:ascii="Times New Roman" w:eastAsia="PMingLiU" w:hAnsi="Times New Roman" w:cs="Times New Roman"/>
              </w:rPr>
              <w:t>за законског заступника (захтев се може поднети према месту рођења, али и према месту пребивалишта).</w:t>
            </w:r>
          </w:p>
          <w:p w:rsidR="00DE4479" w:rsidRPr="00717399" w:rsidRDefault="00DE4479" w:rsidP="009003FC">
            <w:pPr>
              <w:numPr>
                <w:ilvl w:val="0"/>
                <w:numId w:val="3"/>
              </w:numPr>
              <w:spacing w:after="0" w:line="240" w:lineRule="auto"/>
              <w:jc w:val="both"/>
              <w:rPr>
                <w:rFonts w:ascii="Times New Roman" w:eastAsia="PMingLiU" w:hAnsi="Times New Roman" w:cs="Times New Roman"/>
                <w:b/>
                <w:u w:val="single"/>
              </w:rPr>
            </w:pPr>
            <w:r w:rsidRPr="00717399">
              <w:rPr>
                <w:rFonts w:ascii="Times New Roman" w:eastAsia="PMingLiU" w:hAnsi="Times New Roman" w:cs="Times New Roman"/>
                <w:b/>
                <w:u w:val="single"/>
              </w:rPr>
              <w:t>ЗА ПРЕДУЗЕТНИКА/ФИЗИЧКА ЛИЦА:</w:t>
            </w:r>
          </w:p>
          <w:p w:rsidR="00DE4479" w:rsidRPr="00717399" w:rsidRDefault="00DE4479" w:rsidP="00811A10">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-уверење из казнене евиденције </w:t>
            </w:r>
            <w:r w:rsidRPr="00717399">
              <w:rPr>
                <w:rFonts w:ascii="Times New Roman" w:eastAsia="PMingLiU" w:hAnsi="Times New Roman" w:cs="Times New Roman"/>
                <w:b/>
              </w:rPr>
              <w:t xml:space="preserve">надлежне полицијске управе </w:t>
            </w:r>
            <w:proofErr w:type="gramStart"/>
            <w:r w:rsidRPr="00717399">
              <w:rPr>
                <w:rFonts w:ascii="Times New Roman" w:eastAsia="PMingLiU" w:hAnsi="Times New Roman" w:cs="Times New Roman"/>
                <w:b/>
              </w:rPr>
              <w:t>МУП</w:t>
            </w:r>
            <w:r w:rsidRPr="00717399">
              <w:rPr>
                <w:rFonts w:ascii="Times New Roman" w:eastAsia="PMingLiU" w:hAnsi="Times New Roman" w:cs="Times New Roman"/>
              </w:rPr>
              <w:t>(</w:t>
            </w:r>
            <w:proofErr w:type="gramEnd"/>
            <w:r w:rsidRPr="00717399">
              <w:rPr>
                <w:rFonts w:ascii="Times New Roman" w:eastAsia="PMingLiU" w:hAnsi="Times New Roman" w:cs="Times New Roman"/>
              </w:rPr>
              <w:t>захтев се може поднети према месту рођења, али и према месту пребивалишта).</w:t>
            </w:r>
          </w:p>
        </w:tc>
      </w:tr>
      <w:tr w:rsidR="00FC5870" w:rsidRPr="00717399" w:rsidTr="00522452">
        <w:trPr>
          <w:trHeight w:val="288"/>
          <w:tblCellSpacing w:w="20" w:type="dxa"/>
          <w:jc w:val="right"/>
        </w:trPr>
        <w:tc>
          <w:tcPr>
            <w:tcW w:w="603" w:type="dxa"/>
            <w:tcBorders>
              <w:top w:val="inset" w:sz="6" w:space="0" w:color="auto"/>
              <w:left w:val="inset" w:sz="6" w:space="0" w:color="auto"/>
              <w:bottom w:val="inset" w:sz="6" w:space="0" w:color="auto"/>
              <w:right w:val="inset" w:sz="6" w:space="0" w:color="auto"/>
            </w:tcBorders>
            <w:shd w:val="clear" w:color="auto" w:fill="E6E6E6"/>
          </w:tcPr>
          <w:p w:rsidR="00FC5870" w:rsidRPr="00717399" w:rsidRDefault="00FC5870"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3</w:t>
            </w:r>
          </w:p>
        </w:tc>
        <w:tc>
          <w:tcPr>
            <w:tcW w:w="9250" w:type="dxa"/>
            <w:tcBorders>
              <w:top w:val="inset" w:sz="6" w:space="0" w:color="auto"/>
              <w:left w:val="inset" w:sz="6" w:space="0" w:color="auto"/>
              <w:right w:val="inset" w:sz="6" w:space="0" w:color="auto"/>
            </w:tcBorders>
            <w:shd w:val="clear" w:color="auto" w:fill="auto"/>
          </w:tcPr>
          <w:p w:rsidR="00FC5870" w:rsidRPr="00717399" w:rsidRDefault="00FC5870" w:rsidP="00811A10">
            <w:pPr>
              <w:tabs>
                <w:tab w:val="left" w:pos="3225"/>
              </w:tabs>
              <w:spacing w:after="0"/>
              <w:jc w:val="center"/>
              <w:rPr>
                <w:rFonts w:ascii="Times New Roman" w:eastAsia="PMingLiU" w:hAnsi="Times New Roman" w:cs="Times New Roman"/>
              </w:rPr>
            </w:pPr>
            <w:r w:rsidRPr="00717399">
              <w:rPr>
                <w:rFonts w:ascii="Times New Roman" w:eastAsia="PMingLiU" w:hAnsi="Times New Roman" w:cs="Times New Roman"/>
              </w:rPr>
              <w:t>/</w:t>
            </w:r>
          </w:p>
        </w:tc>
      </w:tr>
      <w:tr w:rsidR="00DF4153" w:rsidRPr="00717399" w:rsidTr="00522452">
        <w:trPr>
          <w:trHeight w:val="1720"/>
          <w:tblCellSpacing w:w="20" w:type="dxa"/>
          <w:jc w:val="right"/>
        </w:trPr>
        <w:tc>
          <w:tcPr>
            <w:tcW w:w="603" w:type="dxa"/>
            <w:vMerge w:val="restart"/>
            <w:tcBorders>
              <w:top w:val="inset" w:sz="6" w:space="0" w:color="auto"/>
              <w:left w:val="inset" w:sz="6" w:space="0" w:color="auto"/>
              <w:right w:val="inset" w:sz="6" w:space="0" w:color="auto"/>
            </w:tcBorders>
            <w:shd w:val="clear" w:color="auto" w:fill="E0E0E0"/>
            <w:vAlign w:val="center"/>
          </w:tcPr>
          <w:p w:rsidR="00DF4153" w:rsidRPr="00717399" w:rsidRDefault="00DF4153"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4.</w:t>
            </w:r>
          </w:p>
        </w:tc>
        <w:tc>
          <w:tcPr>
            <w:tcW w:w="9250" w:type="dxa"/>
            <w:tcBorders>
              <w:top w:val="inset" w:sz="6" w:space="0" w:color="auto"/>
              <w:left w:val="inset" w:sz="6" w:space="0" w:color="auto"/>
              <w:right w:val="inset" w:sz="6" w:space="0" w:color="auto"/>
            </w:tcBorders>
            <w:shd w:val="clear" w:color="auto" w:fill="D6E3BC" w:themeFill="accent3" w:themeFillTint="66"/>
          </w:tcPr>
          <w:p w:rsidR="00DF4153" w:rsidRPr="00717399" w:rsidRDefault="00DF4153" w:rsidP="00FC5870">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F4153" w:rsidRPr="00717399" w:rsidRDefault="00DF4153" w:rsidP="00FC5870">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ДОКАЗ:  потврда надлежног пореског органа и организације за обавезно социјално осигурање или потврда надлежног пореског органа да се понуђач налази у поступку приватизације </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Напомена: потврда не може бити старија од 2 месеца пре отварања понуда</w:t>
            </w:r>
          </w:p>
        </w:tc>
      </w:tr>
      <w:tr w:rsidR="00DF4153" w:rsidRPr="00717399" w:rsidTr="0088530C">
        <w:trPr>
          <w:trHeight w:val="865"/>
          <w:tblCellSpacing w:w="20" w:type="dxa"/>
          <w:jc w:val="right"/>
        </w:trPr>
        <w:tc>
          <w:tcPr>
            <w:tcW w:w="603" w:type="dxa"/>
            <w:vMerge/>
            <w:tcBorders>
              <w:left w:val="inset" w:sz="6" w:space="0" w:color="auto"/>
              <w:right w:val="inset" w:sz="6" w:space="0" w:color="auto"/>
            </w:tcBorders>
            <w:shd w:val="clear" w:color="auto" w:fill="E0E0E0"/>
            <w:vAlign w:val="center"/>
          </w:tcPr>
          <w:p w:rsidR="00DF4153" w:rsidRPr="00717399" w:rsidRDefault="00DF4153" w:rsidP="00DE4479">
            <w:pPr>
              <w:spacing w:after="0" w:line="240" w:lineRule="auto"/>
              <w:rPr>
                <w:rFonts w:ascii="Times New Roman" w:eastAsia="PMingLiU" w:hAnsi="Times New Roman" w:cs="Times New Roman"/>
                <w:b/>
              </w:rPr>
            </w:pPr>
          </w:p>
        </w:tc>
        <w:tc>
          <w:tcPr>
            <w:tcW w:w="9250" w:type="dxa"/>
            <w:tcBorders>
              <w:top w:val="inset" w:sz="6" w:space="0" w:color="auto"/>
              <w:left w:val="inset" w:sz="6" w:space="0" w:color="auto"/>
              <w:right w:val="inset" w:sz="6" w:space="0" w:color="auto"/>
            </w:tcBorders>
            <w:shd w:val="clear" w:color="auto" w:fill="auto"/>
          </w:tcPr>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b/>
                <w:color w:val="3366FF"/>
              </w:rPr>
              <w:t>ПРАВНО ЛИЦЕ:</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-уверење </w:t>
            </w:r>
            <w:r w:rsidRPr="00717399">
              <w:rPr>
                <w:rFonts w:ascii="Times New Roman" w:eastAsia="PMingLiU" w:hAnsi="Times New Roman" w:cs="Times New Roman"/>
                <w:u w:val="single"/>
              </w:rPr>
              <w:t>Пореске управе - Министарства финансија</w:t>
            </w:r>
            <w:r w:rsidRPr="00717399">
              <w:rPr>
                <w:rFonts w:ascii="Times New Roman" w:eastAsia="PMingLiU" w:hAnsi="Times New Roman" w:cs="Times New Roman"/>
              </w:rPr>
              <w:t xml:space="preserve"> да је измирио доспеле порезе и доприносе и </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-уверења надлежне </w:t>
            </w:r>
            <w:r w:rsidRPr="00717399">
              <w:rPr>
                <w:rFonts w:ascii="Times New Roman" w:eastAsia="PMingLiU" w:hAnsi="Times New Roman" w:cs="Times New Roman"/>
                <w:u w:val="single"/>
              </w:rPr>
              <w:t>локалне самоуправе</w:t>
            </w:r>
            <w:r w:rsidRPr="00717399">
              <w:rPr>
                <w:rFonts w:ascii="Times New Roman" w:eastAsia="PMingLiU" w:hAnsi="Times New Roman" w:cs="Times New Roman"/>
              </w:rPr>
              <w:t xml:space="preserve"> да је измирио обавезе по основу изворних локалних јавних прихода</w:t>
            </w:r>
          </w:p>
          <w:p w:rsidR="00DF4153" w:rsidRPr="00717399" w:rsidRDefault="00DF4153" w:rsidP="00DF4153">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color w:val="3366FF"/>
              </w:rPr>
              <w:t>ПРЕДУЗЕТНИК:</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-уверење </w:t>
            </w:r>
            <w:r w:rsidRPr="00717399">
              <w:rPr>
                <w:rFonts w:ascii="Times New Roman" w:eastAsia="PMingLiU" w:hAnsi="Times New Roman" w:cs="Times New Roman"/>
                <w:u w:val="single"/>
              </w:rPr>
              <w:t>Пореске управе - Министарства финансија</w:t>
            </w:r>
            <w:r w:rsidRPr="00717399">
              <w:rPr>
                <w:rFonts w:ascii="Times New Roman" w:eastAsia="PMingLiU" w:hAnsi="Times New Roman" w:cs="Times New Roman"/>
              </w:rPr>
              <w:t xml:space="preserve"> да је измирио доспеле порезе и доприносе и </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-уверења надлежне управе </w:t>
            </w:r>
            <w:r w:rsidRPr="00717399">
              <w:rPr>
                <w:rFonts w:ascii="Times New Roman" w:eastAsia="PMingLiU" w:hAnsi="Times New Roman" w:cs="Times New Roman"/>
                <w:u w:val="single"/>
              </w:rPr>
              <w:t>локалне самоуправе</w:t>
            </w:r>
            <w:r w:rsidRPr="00717399">
              <w:rPr>
                <w:rFonts w:ascii="Times New Roman" w:eastAsia="PMingLiU" w:hAnsi="Times New Roman" w:cs="Times New Roman"/>
              </w:rPr>
              <w:t xml:space="preserve"> да је измирио обавезе по основу изворних локалних јавних прихода</w:t>
            </w:r>
          </w:p>
          <w:p w:rsidR="00DF4153" w:rsidRPr="00717399" w:rsidRDefault="00DF4153" w:rsidP="00DF4153">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color w:val="3366FF"/>
              </w:rPr>
              <w:t>ФИЗИЧКО ЛИЦЕ:</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-уверење </w:t>
            </w:r>
            <w:r w:rsidRPr="00717399">
              <w:rPr>
                <w:rFonts w:ascii="Times New Roman" w:eastAsia="PMingLiU" w:hAnsi="Times New Roman" w:cs="Times New Roman"/>
                <w:u w:val="single"/>
              </w:rPr>
              <w:t>Пореске управе - Министарства финансија</w:t>
            </w:r>
            <w:r w:rsidRPr="00717399">
              <w:rPr>
                <w:rFonts w:ascii="Times New Roman" w:eastAsia="PMingLiU" w:hAnsi="Times New Roman" w:cs="Times New Roman"/>
              </w:rPr>
              <w:t xml:space="preserve"> да је измирио доспеле порезе и доприносе и </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-уверења надлежне управе </w:t>
            </w:r>
            <w:r w:rsidRPr="00717399">
              <w:rPr>
                <w:rFonts w:ascii="Times New Roman" w:eastAsia="PMingLiU" w:hAnsi="Times New Roman" w:cs="Times New Roman"/>
                <w:u w:val="single"/>
              </w:rPr>
              <w:t>локалне самоуправе</w:t>
            </w:r>
            <w:r w:rsidRPr="00717399">
              <w:rPr>
                <w:rFonts w:ascii="Times New Roman" w:eastAsia="PMingLiU" w:hAnsi="Times New Roman" w:cs="Times New Roman"/>
              </w:rPr>
              <w:t xml:space="preserve"> да је измирио обавезе по основу изворних локалних јавних прихода</w:t>
            </w:r>
          </w:p>
          <w:p w:rsidR="00DF4153" w:rsidRPr="00717399" w:rsidRDefault="00DF4153" w:rsidP="00DF4153">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u w:val="single"/>
              </w:rPr>
              <w:lastRenderedPageBreak/>
              <w:t>орган надлежан за издавање</w:t>
            </w:r>
            <w:r w:rsidRPr="00717399">
              <w:rPr>
                <w:rFonts w:ascii="Times New Roman" w:eastAsia="PMingLiU" w:hAnsi="Times New Roman" w:cs="Times New Roman"/>
                <w:b/>
              </w:rPr>
              <w:t>:</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Република Србија - Министарство финансија - Пореска управа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DF4153" w:rsidRPr="00717399" w:rsidRDefault="00DF4153" w:rsidP="00DF4153">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DF4153" w:rsidRPr="00717399" w:rsidRDefault="00DF4153" w:rsidP="00DF4153">
            <w:pPr>
              <w:spacing w:after="0" w:line="240" w:lineRule="auto"/>
              <w:ind w:right="122"/>
              <w:jc w:val="both"/>
              <w:rPr>
                <w:rFonts w:ascii="Times New Roman" w:eastAsia="PMingLiU" w:hAnsi="Times New Roman" w:cs="Times New Roman"/>
                <w:u w:val="single"/>
              </w:rPr>
            </w:pPr>
            <w:r w:rsidRPr="00717399">
              <w:rPr>
                <w:rFonts w:ascii="Times New Roman" w:eastAsia="PMingLiU" w:hAnsi="Times New Roman" w:cs="Times New Roman"/>
                <w:u w:val="single"/>
              </w:rPr>
              <w:t>Напомена:</w:t>
            </w:r>
          </w:p>
          <w:p w:rsidR="00DF4153" w:rsidRPr="00717399" w:rsidRDefault="00DF4153" w:rsidP="00DF4153">
            <w:pPr>
              <w:spacing w:after="0" w:line="240" w:lineRule="auto"/>
              <w:ind w:right="122"/>
              <w:jc w:val="both"/>
              <w:rPr>
                <w:rFonts w:ascii="Times New Roman" w:eastAsia="PMingLiU" w:hAnsi="Times New Roman" w:cs="Times New Roman"/>
              </w:rPr>
            </w:pPr>
            <w:r w:rsidRPr="00717399">
              <w:rPr>
                <w:rFonts w:ascii="Times New Roman" w:eastAsia="PMingLiU" w:hAnsi="Times New Roman" w:cs="Times New Roman"/>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DF4153" w:rsidRPr="00717399" w:rsidRDefault="00DF4153" w:rsidP="00DF4153">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rPr>
              <w:t>-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r w:rsidR="00670CF5" w:rsidRPr="00717399" w:rsidTr="00522452">
        <w:trPr>
          <w:trHeight w:val="319"/>
          <w:tblCellSpacing w:w="20" w:type="dxa"/>
          <w:jc w:val="right"/>
        </w:trPr>
        <w:tc>
          <w:tcPr>
            <w:tcW w:w="603" w:type="dxa"/>
            <w:tcBorders>
              <w:top w:val="inset" w:sz="6" w:space="0" w:color="auto"/>
              <w:left w:val="inset" w:sz="6" w:space="0" w:color="auto"/>
              <w:bottom w:val="inset" w:sz="6" w:space="0" w:color="auto"/>
              <w:right w:val="inset" w:sz="6" w:space="0" w:color="auto"/>
            </w:tcBorders>
            <w:shd w:val="clear" w:color="auto" w:fill="E0E0E0"/>
            <w:vAlign w:val="center"/>
          </w:tcPr>
          <w:p w:rsidR="00670CF5" w:rsidRPr="00717399" w:rsidRDefault="00670CF5"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lastRenderedPageBreak/>
              <w:t>5.</w:t>
            </w:r>
          </w:p>
        </w:tc>
        <w:tc>
          <w:tcPr>
            <w:tcW w:w="9250" w:type="dxa"/>
            <w:tcBorders>
              <w:top w:val="inset" w:sz="6" w:space="0" w:color="auto"/>
              <w:left w:val="inset" w:sz="6" w:space="0" w:color="auto"/>
              <w:bottom w:val="inset" w:sz="6" w:space="0" w:color="auto"/>
              <w:right w:val="inset" w:sz="6" w:space="0" w:color="auto"/>
            </w:tcBorders>
            <w:shd w:val="clear" w:color="auto" w:fill="auto"/>
          </w:tcPr>
          <w:p w:rsidR="00670CF5" w:rsidRPr="00717399" w:rsidRDefault="0088530C" w:rsidP="0088530C">
            <w:pPr>
              <w:spacing w:after="0" w:line="240" w:lineRule="auto"/>
              <w:jc w:val="center"/>
              <w:rPr>
                <w:rFonts w:ascii="Times New Roman" w:eastAsia="PMingLiU" w:hAnsi="Times New Roman" w:cs="Times New Roman"/>
              </w:rPr>
            </w:pPr>
            <w:r w:rsidRPr="00717399">
              <w:rPr>
                <w:rFonts w:ascii="Times New Roman" w:eastAsia="Times New Roman" w:hAnsi="Times New Roman" w:cs="Times New Roman"/>
              </w:rPr>
              <w:t>/</w:t>
            </w:r>
          </w:p>
        </w:tc>
      </w:tr>
      <w:tr w:rsidR="00DE4479" w:rsidRPr="00717399" w:rsidTr="00522452">
        <w:trPr>
          <w:trHeight w:val="499"/>
          <w:tblCellSpacing w:w="20" w:type="dxa"/>
          <w:jc w:val="right"/>
        </w:trPr>
        <w:tc>
          <w:tcPr>
            <w:tcW w:w="603" w:type="dxa"/>
            <w:tcBorders>
              <w:top w:val="inset" w:sz="6" w:space="0" w:color="auto"/>
              <w:left w:val="inset" w:sz="6" w:space="0" w:color="auto"/>
              <w:bottom w:val="inset" w:sz="6" w:space="0" w:color="auto"/>
              <w:right w:val="inset" w:sz="6" w:space="0" w:color="auto"/>
            </w:tcBorders>
            <w:shd w:val="clear" w:color="auto" w:fill="E0E0E0"/>
            <w:vAlign w:val="center"/>
          </w:tcPr>
          <w:p w:rsidR="00DE4479" w:rsidRPr="00717399" w:rsidRDefault="00670CF5" w:rsidP="00DE4479">
            <w:pPr>
              <w:spacing w:after="0" w:line="240" w:lineRule="auto"/>
              <w:rPr>
                <w:rFonts w:ascii="Times New Roman" w:eastAsia="PMingLiU" w:hAnsi="Times New Roman" w:cs="Times New Roman"/>
                <w:b/>
              </w:rPr>
            </w:pPr>
            <w:r w:rsidRPr="00717399">
              <w:rPr>
                <w:rFonts w:ascii="Times New Roman" w:eastAsia="PMingLiU" w:hAnsi="Times New Roman" w:cs="Times New Roman"/>
                <w:b/>
              </w:rPr>
              <w:t>6</w:t>
            </w:r>
            <w:r w:rsidR="00DE4479" w:rsidRPr="00717399">
              <w:rPr>
                <w:rFonts w:ascii="Times New Roman" w:eastAsia="PMingLiU" w:hAnsi="Times New Roman" w:cs="Times New Roman"/>
                <w:b/>
              </w:rPr>
              <w:t>.</w:t>
            </w:r>
          </w:p>
        </w:tc>
        <w:tc>
          <w:tcPr>
            <w:tcW w:w="9250" w:type="dxa"/>
            <w:tcBorders>
              <w:top w:val="inset" w:sz="6" w:space="0" w:color="auto"/>
              <w:left w:val="inset" w:sz="6" w:space="0" w:color="auto"/>
              <w:bottom w:val="inset" w:sz="6" w:space="0" w:color="auto"/>
              <w:right w:val="inset" w:sz="6" w:space="0" w:color="auto"/>
            </w:tcBorders>
            <w:shd w:val="clear" w:color="auto" w:fill="auto"/>
          </w:tcPr>
          <w:p w:rsidR="00DE4479" w:rsidRPr="00717399" w:rsidRDefault="00DE4479" w:rsidP="00DE4479">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rPr>
              <w:t xml:space="preserve">Потписан </w:t>
            </w:r>
            <w:r w:rsidRPr="00717399">
              <w:rPr>
                <w:rFonts w:ascii="Times New Roman" w:eastAsia="PMingLiU" w:hAnsi="Times New Roman" w:cs="Times New Roman"/>
                <w:b/>
              </w:rPr>
              <w:t>ОБРАЗАЦ ИЗЈАВЕ НА ОСНОВУ ЧЛАНА 75. СТАВ 2. ЗЈН</w:t>
            </w:r>
          </w:p>
          <w:p w:rsidR="001F2E54" w:rsidRPr="00717399" w:rsidRDefault="001F2E54" w:rsidP="00DE4479">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*образац је дат у конкурсној документацији и то у делу </w:t>
            </w:r>
            <w:r w:rsidR="00651C89" w:rsidRPr="00717399">
              <w:rPr>
                <w:rFonts w:ascii="Times New Roman" w:eastAsia="PMingLiU" w:hAnsi="Times New Roman" w:cs="Times New Roman"/>
              </w:rPr>
              <w:t>VI/8 - ОБРАЗАЦ ИЗЈАВЕ О ПОШТОВАЊУ ОБАВЕЗА ИЗ ЧЛАНА 75. СТАВ 2. ЗЈН</w:t>
            </w:r>
          </w:p>
          <w:p w:rsidR="00DE4479" w:rsidRPr="00717399" w:rsidRDefault="00DE4479" w:rsidP="00177931">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*изјава мора да буде потписана од стране овлашћеног лица понуђача. Уколико понуду подноси група понуђача изјава </w:t>
            </w:r>
            <w:r w:rsidR="00DF4153" w:rsidRPr="00717399">
              <w:rPr>
                <w:rFonts w:ascii="Times New Roman" w:eastAsia="PMingLiU" w:hAnsi="Times New Roman" w:cs="Times New Roman"/>
              </w:rPr>
              <w:t xml:space="preserve">се даје засебно за сваког члана групе понуђача и </w:t>
            </w:r>
            <w:r w:rsidRPr="00717399">
              <w:rPr>
                <w:rFonts w:ascii="Times New Roman" w:eastAsia="PMingLiU" w:hAnsi="Times New Roman" w:cs="Times New Roman"/>
              </w:rPr>
              <w:t xml:space="preserve">потписана од стране овлашћеног лица </w:t>
            </w:r>
            <w:r w:rsidR="00DF4153" w:rsidRPr="00717399">
              <w:rPr>
                <w:rFonts w:ascii="Times New Roman" w:eastAsia="PMingLiU" w:hAnsi="Times New Roman" w:cs="Times New Roman"/>
              </w:rPr>
              <w:t>члана</w:t>
            </w:r>
            <w:r w:rsidRPr="00717399">
              <w:rPr>
                <w:rFonts w:ascii="Times New Roman" w:eastAsia="PMingLiU" w:hAnsi="Times New Roman" w:cs="Times New Roman"/>
              </w:rPr>
              <w:t xml:space="preserve"> г</w:t>
            </w:r>
            <w:r w:rsidR="00DF4153" w:rsidRPr="00717399">
              <w:rPr>
                <w:rFonts w:ascii="Times New Roman" w:eastAsia="PMingLiU" w:hAnsi="Times New Roman" w:cs="Times New Roman"/>
              </w:rPr>
              <w:t>рупе понуђача за кога се подноси.</w:t>
            </w:r>
          </w:p>
        </w:tc>
      </w:tr>
      <w:tr w:rsidR="00DE4479" w:rsidRPr="00717399" w:rsidTr="00522452">
        <w:trPr>
          <w:trHeight w:val="142"/>
          <w:tblCellSpacing w:w="20" w:type="dxa"/>
          <w:jc w:val="right"/>
        </w:trPr>
        <w:tc>
          <w:tcPr>
            <w:tcW w:w="9893" w:type="dxa"/>
            <w:gridSpan w:val="2"/>
            <w:shd w:val="clear" w:color="auto" w:fill="E6E6E6"/>
            <w:vAlign w:val="center"/>
          </w:tcPr>
          <w:p w:rsidR="00DE4479" w:rsidRPr="00717399" w:rsidRDefault="00DE4479"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ДОКАЗИ О ИСПУЊЕНОСТИ ДОДАТНИХ УСЛОВА ЗА УЧЕШЋЕ У ПОСТУПКУ ЈАВНЕ НАБАВКЕ</w:t>
            </w:r>
          </w:p>
        </w:tc>
      </w:tr>
      <w:tr w:rsidR="00DE4479" w:rsidRPr="00717399" w:rsidTr="00522452">
        <w:trPr>
          <w:trHeight w:val="142"/>
          <w:tblCellSpacing w:w="20" w:type="dxa"/>
          <w:jc w:val="right"/>
        </w:trPr>
        <w:tc>
          <w:tcPr>
            <w:tcW w:w="603" w:type="dxa"/>
            <w:vMerge w:val="restart"/>
            <w:shd w:val="clear" w:color="auto" w:fill="E6E6E6"/>
            <w:vAlign w:val="center"/>
          </w:tcPr>
          <w:p w:rsidR="00DE4479" w:rsidRPr="00717399" w:rsidRDefault="00670CF5" w:rsidP="008C36AC">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7</w:t>
            </w:r>
            <w:r w:rsidR="001F2E54" w:rsidRPr="00717399">
              <w:rPr>
                <w:rFonts w:ascii="Times New Roman" w:eastAsia="PMingLiU" w:hAnsi="Times New Roman" w:cs="Times New Roman"/>
                <w:b/>
              </w:rPr>
              <w:t>.</w:t>
            </w:r>
          </w:p>
        </w:tc>
        <w:tc>
          <w:tcPr>
            <w:tcW w:w="9250" w:type="dxa"/>
            <w:shd w:val="clear" w:color="auto" w:fill="D6E3BC" w:themeFill="accent3" w:themeFillTint="66"/>
          </w:tcPr>
          <w:p w:rsidR="00DE4479" w:rsidRPr="00717399" w:rsidRDefault="00DE4479"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финансијски капацитет</w:t>
            </w:r>
          </w:p>
        </w:tc>
      </w:tr>
      <w:tr w:rsidR="00DE4479" w:rsidRPr="00717399" w:rsidTr="00522452">
        <w:trPr>
          <w:trHeight w:val="186"/>
          <w:tblCellSpacing w:w="20" w:type="dxa"/>
          <w:jc w:val="right"/>
        </w:trPr>
        <w:tc>
          <w:tcPr>
            <w:tcW w:w="603" w:type="dxa"/>
            <w:vMerge/>
            <w:shd w:val="clear" w:color="auto" w:fill="E6E6E6"/>
            <w:vAlign w:val="center"/>
          </w:tcPr>
          <w:p w:rsidR="00DE4479" w:rsidRPr="00717399" w:rsidRDefault="00DE4479" w:rsidP="00DE4479">
            <w:pPr>
              <w:spacing w:after="0" w:line="240" w:lineRule="auto"/>
              <w:jc w:val="center"/>
              <w:rPr>
                <w:rFonts w:ascii="Times New Roman" w:eastAsia="PMingLiU" w:hAnsi="Times New Roman" w:cs="Times New Roman"/>
                <w:b/>
              </w:rPr>
            </w:pPr>
          </w:p>
        </w:tc>
        <w:tc>
          <w:tcPr>
            <w:tcW w:w="9250" w:type="dxa"/>
            <w:shd w:val="clear" w:color="auto" w:fill="auto"/>
          </w:tcPr>
          <w:p w:rsidR="00DE4479" w:rsidRPr="00717399" w:rsidRDefault="00B47ECD" w:rsidP="00DE4479">
            <w:pPr>
              <w:spacing w:after="0" w:line="240" w:lineRule="auto"/>
              <w:ind w:right="-180"/>
              <w:jc w:val="center"/>
              <w:rPr>
                <w:rFonts w:ascii="Times New Roman" w:eastAsia="PMingLiU" w:hAnsi="Times New Roman" w:cs="Times New Roman"/>
              </w:rPr>
            </w:pPr>
            <w:r w:rsidRPr="00717399">
              <w:rPr>
                <w:rFonts w:ascii="Times New Roman" w:eastAsia="PMingLiU" w:hAnsi="Times New Roman" w:cs="Times New Roman"/>
              </w:rPr>
              <w:t>/</w:t>
            </w:r>
          </w:p>
        </w:tc>
      </w:tr>
      <w:tr w:rsidR="001F2E54" w:rsidRPr="00717399" w:rsidTr="00522452">
        <w:trPr>
          <w:trHeight w:val="265"/>
          <w:tblCellSpacing w:w="20" w:type="dxa"/>
          <w:jc w:val="right"/>
        </w:trPr>
        <w:tc>
          <w:tcPr>
            <w:tcW w:w="603" w:type="dxa"/>
            <w:vMerge w:val="restart"/>
            <w:shd w:val="clear" w:color="auto" w:fill="E6E6E6"/>
            <w:vAlign w:val="center"/>
          </w:tcPr>
          <w:p w:rsidR="001F2E54" w:rsidRPr="00717399" w:rsidRDefault="00670CF5" w:rsidP="008C36AC">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8</w:t>
            </w:r>
            <w:r w:rsidR="001F2E54" w:rsidRPr="00717399">
              <w:rPr>
                <w:rFonts w:ascii="Times New Roman" w:eastAsia="PMingLiU" w:hAnsi="Times New Roman" w:cs="Times New Roman"/>
                <w:b/>
              </w:rPr>
              <w:t>.</w:t>
            </w:r>
          </w:p>
        </w:tc>
        <w:tc>
          <w:tcPr>
            <w:tcW w:w="9250" w:type="dxa"/>
            <w:shd w:val="clear" w:color="auto" w:fill="D6E3BC" w:themeFill="accent3" w:themeFillTint="66"/>
          </w:tcPr>
          <w:p w:rsidR="001F2E54" w:rsidRPr="00717399" w:rsidRDefault="001F2E54"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пословни капацитет</w:t>
            </w:r>
          </w:p>
        </w:tc>
      </w:tr>
      <w:tr w:rsidR="00474088" w:rsidRPr="00717399" w:rsidTr="00522452">
        <w:trPr>
          <w:trHeight w:val="168"/>
          <w:tblCellSpacing w:w="20" w:type="dxa"/>
          <w:jc w:val="right"/>
        </w:trPr>
        <w:tc>
          <w:tcPr>
            <w:tcW w:w="603" w:type="dxa"/>
            <w:vMerge/>
            <w:shd w:val="clear" w:color="auto" w:fill="E6E6E6"/>
            <w:vAlign w:val="center"/>
          </w:tcPr>
          <w:p w:rsidR="00474088" w:rsidRPr="00717399" w:rsidRDefault="00474088" w:rsidP="00DE4479">
            <w:pPr>
              <w:spacing w:after="0" w:line="240" w:lineRule="auto"/>
              <w:jc w:val="center"/>
              <w:rPr>
                <w:rFonts w:ascii="Times New Roman" w:eastAsia="PMingLiU" w:hAnsi="Times New Roman" w:cs="Times New Roman"/>
                <w:b/>
              </w:rPr>
            </w:pPr>
          </w:p>
        </w:tc>
        <w:tc>
          <w:tcPr>
            <w:tcW w:w="9250" w:type="dxa"/>
            <w:shd w:val="clear" w:color="auto" w:fill="auto"/>
          </w:tcPr>
          <w:p w:rsidR="008D310E" w:rsidRPr="00127CB3" w:rsidRDefault="008D310E" w:rsidP="00127CB3">
            <w:pPr>
              <w:widowControl w:val="0"/>
              <w:autoSpaceDE w:val="0"/>
              <w:autoSpaceDN w:val="0"/>
              <w:spacing w:after="0" w:line="240" w:lineRule="auto"/>
              <w:jc w:val="both"/>
              <w:rPr>
                <w:rFonts w:ascii="Times New Roman" w:eastAsia="Times New Roman" w:hAnsi="Times New Roman" w:cs="Times New Roman"/>
                <w:lang w:val="sr-Cyrl-RS"/>
              </w:rPr>
            </w:pPr>
            <w:r w:rsidRPr="00717399">
              <w:rPr>
                <w:rFonts w:ascii="Times New Roman" w:eastAsia="Times New Roman" w:hAnsi="Times New Roman" w:cs="Times New Roman"/>
              </w:rPr>
              <w:t xml:space="preserve">- </w:t>
            </w:r>
            <w:r w:rsidR="001C4863" w:rsidRPr="00717399">
              <w:rPr>
                <w:rFonts w:ascii="Times New Roman" w:eastAsia="Times New Roman" w:hAnsi="Times New Roman" w:cs="Times New Roman"/>
              </w:rPr>
              <w:t xml:space="preserve">Изјава/Потврда произвођача или представништва произвођача за територију Р. Србије да је понуђач овлашћени продавац </w:t>
            </w:r>
            <w:r w:rsidR="00525C0F" w:rsidRPr="00717399">
              <w:rPr>
                <w:rFonts w:ascii="Times New Roman" w:eastAsia="Times New Roman" w:hAnsi="Times New Roman" w:cs="Times New Roman"/>
              </w:rPr>
              <w:t xml:space="preserve">интерактивних табли и пројектора (у случају да су произвођачи </w:t>
            </w:r>
            <w:r w:rsidR="00127CB3">
              <w:rPr>
                <w:rFonts w:ascii="Times New Roman" w:eastAsia="Times New Roman" w:hAnsi="Times New Roman" w:cs="Times New Roman"/>
                <w:lang w:val="sr-Cyrl-RS"/>
              </w:rPr>
              <w:t xml:space="preserve"> или представништва произвођача </w:t>
            </w:r>
            <w:r w:rsidR="00525C0F" w:rsidRPr="00717399">
              <w:rPr>
                <w:rFonts w:ascii="Times New Roman" w:eastAsia="Times New Roman" w:hAnsi="Times New Roman" w:cs="Times New Roman"/>
              </w:rPr>
              <w:t xml:space="preserve">интерактивних табли и пројектора различити, достављају се две изјаве/потврде произвођача или </w:t>
            </w:r>
            <w:r w:rsidR="00525C0F" w:rsidRPr="005A0013">
              <w:rPr>
                <w:rFonts w:ascii="Times New Roman" w:eastAsia="Times New Roman" w:hAnsi="Times New Roman" w:cs="Times New Roman"/>
              </w:rPr>
              <w:t>представништва про</w:t>
            </w:r>
            <w:r w:rsidR="005A0013" w:rsidRPr="005A0013">
              <w:rPr>
                <w:rFonts w:ascii="Times New Roman" w:eastAsia="Times New Roman" w:hAnsi="Times New Roman" w:cs="Times New Roman"/>
                <w:lang w:val="sr-Cyrl-RS"/>
              </w:rPr>
              <w:t>и</w:t>
            </w:r>
            <w:r w:rsidR="00525C0F" w:rsidRPr="005A0013">
              <w:rPr>
                <w:rFonts w:ascii="Times New Roman" w:eastAsia="Times New Roman" w:hAnsi="Times New Roman" w:cs="Times New Roman"/>
              </w:rPr>
              <w:t>звођача)</w:t>
            </w:r>
          </w:p>
        </w:tc>
      </w:tr>
      <w:tr w:rsidR="001F2E54" w:rsidRPr="00717399" w:rsidTr="00522452">
        <w:trPr>
          <w:trHeight w:val="133"/>
          <w:tblCellSpacing w:w="20" w:type="dxa"/>
          <w:jc w:val="right"/>
        </w:trPr>
        <w:tc>
          <w:tcPr>
            <w:tcW w:w="603" w:type="dxa"/>
            <w:vMerge w:val="restart"/>
            <w:shd w:val="clear" w:color="auto" w:fill="E6E6E6"/>
            <w:vAlign w:val="center"/>
          </w:tcPr>
          <w:p w:rsidR="001F2E54" w:rsidRPr="00717399" w:rsidRDefault="00670CF5" w:rsidP="008C36AC">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9</w:t>
            </w:r>
            <w:r w:rsidR="001F2E54" w:rsidRPr="00717399">
              <w:rPr>
                <w:rFonts w:ascii="Times New Roman" w:eastAsia="PMingLiU" w:hAnsi="Times New Roman" w:cs="Times New Roman"/>
                <w:b/>
              </w:rPr>
              <w:t>.</w:t>
            </w:r>
          </w:p>
        </w:tc>
        <w:tc>
          <w:tcPr>
            <w:tcW w:w="9250" w:type="dxa"/>
            <w:shd w:val="clear" w:color="auto" w:fill="D6E3BC" w:themeFill="accent3" w:themeFillTint="66"/>
          </w:tcPr>
          <w:p w:rsidR="001F2E54" w:rsidRPr="00717399" w:rsidRDefault="0069475E" w:rsidP="00DE4479">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технички капацитет</w:t>
            </w:r>
          </w:p>
        </w:tc>
      </w:tr>
      <w:tr w:rsidR="00D01004" w:rsidRPr="00717399" w:rsidTr="00522452">
        <w:trPr>
          <w:trHeight w:val="217"/>
          <w:tblCellSpacing w:w="20" w:type="dxa"/>
          <w:jc w:val="right"/>
        </w:trPr>
        <w:tc>
          <w:tcPr>
            <w:tcW w:w="603" w:type="dxa"/>
            <w:vMerge/>
            <w:shd w:val="clear" w:color="auto" w:fill="E6E6E6"/>
            <w:vAlign w:val="center"/>
          </w:tcPr>
          <w:p w:rsidR="00D01004" w:rsidRPr="00717399" w:rsidRDefault="00D01004" w:rsidP="00DE4479">
            <w:pPr>
              <w:spacing w:after="0" w:line="240" w:lineRule="auto"/>
              <w:jc w:val="center"/>
              <w:rPr>
                <w:rFonts w:ascii="Times New Roman" w:eastAsia="PMingLiU" w:hAnsi="Times New Roman" w:cs="Times New Roman"/>
                <w:b/>
              </w:rPr>
            </w:pPr>
          </w:p>
        </w:tc>
        <w:tc>
          <w:tcPr>
            <w:tcW w:w="9250" w:type="dxa"/>
            <w:shd w:val="clear" w:color="auto" w:fill="auto"/>
            <w:vAlign w:val="center"/>
          </w:tcPr>
          <w:p w:rsidR="004537FD" w:rsidRPr="00717399" w:rsidRDefault="004537FD" w:rsidP="004537FD">
            <w:pPr>
              <w:pStyle w:val="CommentText"/>
              <w:rPr>
                <w:rFonts w:ascii="Times New Roman" w:hAnsi="Times New Roman"/>
                <w:sz w:val="22"/>
                <w:szCs w:val="22"/>
              </w:rPr>
            </w:pPr>
            <w:r w:rsidRPr="00717399">
              <w:rPr>
                <w:rFonts w:ascii="Times New Roman" w:hAnsi="Times New Roman"/>
                <w:sz w:val="22"/>
                <w:szCs w:val="22"/>
              </w:rPr>
              <w:t xml:space="preserve">- </w:t>
            </w:r>
            <w:r w:rsidR="00525C0F" w:rsidRPr="00717399">
              <w:rPr>
                <w:rFonts w:ascii="Times New Roman" w:hAnsi="Times New Roman"/>
                <w:sz w:val="22"/>
                <w:szCs w:val="22"/>
              </w:rPr>
              <w:t>понуђачи који су власници возила достављају</w:t>
            </w:r>
            <w:r w:rsidRPr="00717399">
              <w:rPr>
                <w:rFonts w:ascii="Times New Roman" w:hAnsi="Times New Roman"/>
                <w:sz w:val="22"/>
                <w:szCs w:val="22"/>
              </w:rPr>
              <w:t xml:space="preserve"> фотокопију саобраћајне дозволе</w:t>
            </w:r>
          </w:p>
          <w:p w:rsidR="00601A34" w:rsidRPr="00717399" w:rsidRDefault="004537FD" w:rsidP="004537FD">
            <w:pPr>
              <w:pStyle w:val="CommentText"/>
              <w:rPr>
                <w:rFonts w:ascii="Times New Roman" w:hAnsi="Times New Roman"/>
                <w:sz w:val="22"/>
                <w:szCs w:val="22"/>
              </w:rPr>
            </w:pPr>
            <w:r w:rsidRPr="00717399">
              <w:rPr>
                <w:rFonts w:ascii="Times New Roman" w:hAnsi="Times New Roman"/>
                <w:sz w:val="22"/>
                <w:szCs w:val="22"/>
              </w:rPr>
              <w:t xml:space="preserve">- </w:t>
            </w:r>
            <w:r w:rsidR="00525C0F" w:rsidRPr="00717399">
              <w:rPr>
                <w:rFonts w:ascii="Times New Roman" w:hAnsi="Times New Roman"/>
                <w:sz w:val="22"/>
                <w:szCs w:val="22"/>
              </w:rPr>
              <w:t>понуђачи који возилом располажу путем закупа или лизинга достављају: фотокопију саобраћајне дозвол</w:t>
            </w:r>
            <w:r w:rsidRPr="00717399">
              <w:rPr>
                <w:rFonts w:ascii="Times New Roman" w:hAnsi="Times New Roman"/>
                <w:sz w:val="22"/>
                <w:szCs w:val="22"/>
              </w:rPr>
              <w:t>е и уговор о закупу или лизингу</w:t>
            </w:r>
          </w:p>
          <w:p w:rsidR="00D01004" w:rsidRPr="00717399" w:rsidRDefault="00D01004" w:rsidP="00522452">
            <w:pPr>
              <w:spacing w:after="0" w:line="240" w:lineRule="auto"/>
              <w:jc w:val="center"/>
              <w:rPr>
                <w:rFonts w:ascii="Times New Roman" w:hAnsi="Times New Roman" w:cs="Times New Roman"/>
              </w:rPr>
            </w:pPr>
          </w:p>
        </w:tc>
      </w:tr>
      <w:tr w:rsidR="001F2E54" w:rsidRPr="00717399" w:rsidTr="00522452">
        <w:trPr>
          <w:trHeight w:val="133"/>
          <w:tblCellSpacing w:w="20" w:type="dxa"/>
          <w:jc w:val="right"/>
        </w:trPr>
        <w:tc>
          <w:tcPr>
            <w:tcW w:w="603" w:type="dxa"/>
            <w:vMerge w:val="restart"/>
            <w:shd w:val="clear" w:color="auto" w:fill="E6E6E6"/>
            <w:vAlign w:val="center"/>
          </w:tcPr>
          <w:p w:rsidR="001F2E54" w:rsidRPr="00717399" w:rsidRDefault="00670CF5" w:rsidP="008C36AC">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10</w:t>
            </w:r>
            <w:r w:rsidR="00CE0D39" w:rsidRPr="00717399">
              <w:rPr>
                <w:rFonts w:ascii="Times New Roman" w:eastAsia="PMingLiU" w:hAnsi="Times New Roman" w:cs="Times New Roman"/>
                <w:b/>
              </w:rPr>
              <w:t>.</w:t>
            </w:r>
          </w:p>
        </w:tc>
        <w:tc>
          <w:tcPr>
            <w:tcW w:w="9250" w:type="dxa"/>
            <w:shd w:val="clear" w:color="auto" w:fill="D6E3BC" w:themeFill="accent3" w:themeFillTint="66"/>
          </w:tcPr>
          <w:p w:rsidR="001F2E54" w:rsidRPr="00717399" w:rsidRDefault="0069475E" w:rsidP="00DE4479">
            <w:pPr>
              <w:spacing w:after="0" w:line="240" w:lineRule="auto"/>
              <w:ind w:right="-180"/>
              <w:jc w:val="center"/>
              <w:rPr>
                <w:rFonts w:ascii="Times New Roman" w:eastAsia="PMingLiU" w:hAnsi="Times New Roman" w:cs="Times New Roman"/>
                <w:b/>
              </w:rPr>
            </w:pPr>
            <w:r w:rsidRPr="00717399">
              <w:rPr>
                <w:rFonts w:ascii="Times New Roman" w:eastAsia="PMingLiU" w:hAnsi="Times New Roman" w:cs="Times New Roman"/>
                <w:b/>
              </w:rPr>
              <w:t>кадровски капацитет</w:t>
            </w:r>
          </w:p>
        </w:tc>
      </w:tr>
      <w:tr w:rsidR="00390F7B" w:rsidRPr="00717399" w:rsidTr="00D87FB7">
        <w:trPr>
          <w:trHeight w:val="55"/>
          <w:tblCellSpacing w:w="20" w:type="dxa"/>
          <w:jc w:val="right"/>
        </w:trPr>
        <w:tc>
          <w:tcPr>
            <w:tcW w:w="603" w:type="dxa"/>
            <w:vMerge/>
            <w:shd w:val="clear" w:color="auto" w:fill="E6E6E6"/>
          </w:tcPr>
          <w:p w:rsidR="00390F7B" w:rsidRPr="00717399" w:rsidRDefault="00390F7B" w:rsidP="00DE4479">
            <w:pPr>
              <w:spacing w:after="0" w:line="240" w:lineRule="auto"/>
              <w:jc w:val="center"/>
              <w:rPr>
                <w:rFonts w:ascii="Times New Roman" w:eastAsia="PMingLiU" w:hAnsi="Times New Roman" w:cs="Times New Roman"/>
                <w:b/>
              </w:rPr>
            </w:pPr>
          </w:p>
        </w:tc>
        <w:tc>
          <w:tcPr>
            <w:tcW w:w="9250" w:type="dxa"/>
            <w:tcBorders>
              <w:bottom w:val="inset" w:sz="6" w:space="0" w:color="auto"/>
            </w:tcBorders>
            <w:shd w:val="clear" w:color="auto" w:fill="auto"/>
            <w:vAlign w:val="center"/>
          </w:tcPr>
          <w:p w:rsidR="00601A34" w:rsidRPr="00717399" w:rsidRDefault="00601A34" w:rsidP="00601A34">
            <w:pPr>
              <w:spacing w:after="0" w:line="240" w:lineRule="auto"/>
              <w:jc w:val="center"/>
              <w:rPr>
                <w:rFonts w:ascii="Times New Roman" w:eastAsia="Times New Roman" w:hAnsi="Times New Roman" w:cs="Times New Roman"/>
              </w:rPr>
            </w:pPr>
            <w:r w:rsidRPr="00717399">
              <w:rPr>
                <w:rFonts w:ascii="Times New Roman" w:eastAsia="Times New Roman" w:hAnsi="Times New Roman" w:cs="Times New Roman"/>
              </w:rPr>
              <w:t xml:space="preserve">-копију уговора о раду, односно радном ангажовању </w:t>
            </w:r>
            <w:r w:rsidR="004537FD" w:rsidRPr="00717399">
              <w:rPr>
                <w:rFonts w:ascii="Times New Roman" w:eastAsia="Times New Roman" w:hAnsi="Times New Roman" w:cs="Times New Roman"/>
              </w:rPr>
              <w:t xml:space="preserve">ван радног односа </w:t>
            </w:r>
          </w:p>
          <w:p w:rsidR="00390F7B" w:rsidRPr="00717399" w:rsidRDefault="00390F7B" w:rsidP="004537FD">
            <w:pPr>
              <w:suppressAutoHyphens/>
              <w:spacing w:after="0" w:line="100" w:lineRule="atLeast"/>
              <w:ind w:left="720"/>
              <w:jc w:val="both"/>
              <w:rPr>
                <w:rFonts w:ascii="Times New Roman" w:eastAsia="Times New Roman" w:hAnsi="Times New Roman" w:cs="Times New Roman"/>
              </w:rPr>
            </w:pPr>
          </w:p>
        </w:tc>
      </w:tr>
    </w:tbl>
    <w:p w:rsidR="00FB0624" w:rsidRPr="00717399" w:rsidRDefault="00FB0624" w:rsidP="00FB0624">
      <w:pPr>
        <w:spacing w:after="0" w:line="240" w:lineRule="auto"/>
        <w:ind w:firstLine="720"/>
        <w:jc w:val="both"/>
        <w:rPr>
          <w:rFonts w:ascii="Times New Roman" w:eastAsia="PMingLiU" w:hAnsi="Times New Roman" w:cs="Times New Roman"/>
          <w:color w:val="FF0000"/>
          <w:lang w:val="ru-RU"/>
        </w:rPr>
      </w:pP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717399">
        <w:rPr>
          <w:rFonts w:ascii="Times New Roman" w:eastAsia="PMingLiU" w:hAnsi="Times New Roman" w:cs="Times New Roman"/>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6B308F">
        <w:rPr>
          <w:rFonts w:ascii="Times New Roman" w:eastAsia="PMingLiU" w:hAnsi="Times New Roman" w:cs="Times New Roman"/>
          <w:lang w:val="ru-RU"/>
        </w:rPr>
        <w:t>Ако</w:t>
      </w:r>
      <w:r w:rsidRPr="00717399">
        <w:rPr>
          <w:rFonts w:ascii="Times New Roman" w:eastAsia="PMingLiU" w:hAnsi="Times New Roman" w:cs="Times New Roman"/>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6B308F">
        <w:rPr>
          <w:rFonts w:ascii="Times New Roman" w:eastAsia="PMingLiU" w:hAnsi="Times New Roman" w:cs="Times New Roman"/>
          <w:lang w:val="ru-RU"/>
        </w:rPr>
        <w:t>неприхватљиву</w:t>
      </w:r>
      <w:r w:rsidRPr="00717399">
        <w:rPr>
          <w:rFonts w:ascii="Times New Roman" w:eastAsia="PMingLiU" w:hAnsi="Times New Roman" w:cs="Times New Roman"/>
          <w:lang w:val="ru-RU"/>
        </w:rPr>
        <w:t>.</w:t>
      </w:r>
    </w:p>
    <w:p w:rsidR="00DF7AEE" w:rsidRPr="00717399" w:rsidRDefault="00DF7AEE" w:rsidP="00DF7AEE">
      <w:pPr>
        <w:spacing w:after="0" w:line="240" w:lineRule="auto"/>
        <w:ind w:left="-180"/>
        <w:jc w:val="both"/>
        <w:rPr>
          <w:rFonts w:ascii="Times New Roman" w:eastAsia="PMingLiU" w:hAnsi="Times New Roman" w:cs="Times New Roman"/>
          <w:b/>
          <w:lang w:val="ru-RU"/>
        </w:rPr>
      </w:pPr>
      <w:r w:rsidRPr="00717399">
        <w:rPr>
          <w:rFonts w:ascii="Times New Roman" w:eastAsia="PMingLiU" w:hAnsi="Times New Roman" w:cs="Times New Roman"/>
          <w:b/>
          <w:u w:val="single"/>
          <w:lang w:val="ru-RU"/>
        </w:rPr>
        <w:t>Напомена:</w:t>
      </w:r>
      <w:r w:rsidRPr="00717399">
        <w:rPr>
          <w:rFonts w:ascii="Times New Roman" w:eastAsia="PMingLiU" w:hAnsi="Times New Roman" w:cs="Times New Roman"/>
          <w:lang w:val="ru-RU"/>
        </w:rPr>
        <w:t xml:space="preserve"> на основу члана 78. став 5. и члана 79. став 5. ЗЈН лице уписано у Регистар понуђача није дужно да приликом подношења понуде доказује испуњеност обавезних услова (члан 75. став 1. </w:t>
      </w:r>
      <w:r w:rsidRPr="00717399">
        <w:rPr>
          <w:rFonts w:ascii="Times New Roman" w:eastAsia="PMingLiU" w:hAnsi="Times New Roman" w:cs="Times New Roman"/>
          <w:lang w:val="ru-RU"/>
        </w:rPr>
        <w:lastRenderedPageBreak/>
        <w:t>тач. од 1) до 4) ЗЈН), односно Наручилац не може одбити као неприхватљиву понуду зато што не садржи доказе одређене ЗЈН или конкурсном документацијом, ако је понуђач навео у понуди интернет страницу на којој су тражени подаци јавно доступни</w:t>
      </w:r>
      <w:r w:rsidRPr="00717399">
        <w:rPr>
          <w:rFonts w:ascii="Times New Roman" w:eastAsia="PMingLiU" w:hAnsi="Times New Roman" w:cs="Times New Roman"/>
          <w:b/>
          <w:lang w:val="ru-RU"/>
        </w:rPr>
        <w:t xml:space="preserve">. </w:t>
      </w:r>
      <w:r w:rsidRPr="00717399">
        <w:rPr>
          <w:rFonts w:ascii="Times New Roman" w:eastAsia="PMingLiU" w:hAnsi="Times New Roman" w:cs="Times New Roman"/>
          <w:lang w:val="ru-RU"/>
        </w:rPr>
        <w:t>Регистар понуђача је доступан на интернет страници, коју је понуђач дужан да наведе у понуди, ако тако доказује испуњеност обавезних услова.</w:t>
      </w: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717399">
        <w:rPr>
          <w:rFonts w:ascii="Times New Roman" w:eastAsia="PMingLiU" w:hAnsi="Times New Roman" w:cs="Times New Roman"/>
          <w:lang w:val="ru-RU"/>
        </w:rPr>
        <w:t xml:space="preserve">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717399">
        <w:rPr>
          <w:rFonts w:ascii="Times New Roman" w:eastAsia="PMingLiU" w:hAnsi="Times New Roman" w:cs="Times New Roman"/>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717399">
        <w:rPr>
          <w:rFonts w:ascii="Times New Roman" w:eastAsia="PMingLiU" w:hAnsi="Times New Roman" w:cs="Times New Roman"/>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717399">
        <w:rPr>
          <w:rFonts w:ascii="Times New Roman" w:eastAsia="PMingLiU" w:hAnsi="Times New Roman" w:cs="Times New Roman"/>
          <w:lang w:val="ru-RU"/>
        </w:rPr>
        <w:t xml:space="preserve">На основу члана 79. став 10. 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Образац изјаве чини саставни део ове Конкурсне документације и дат је у делу </w:t>
      </w:r>
      <w:r w:rsidRPr="00717399">
        <w:rPr>
          <w:rFonts w:ascii="Times New Roman" w:eastAsia="PMingLiU" w:hAnsi="Times New Roman" w:cs="Times New Roman"/>
        </w:rPr>
        <w:t>VI</w:t>
      </w:r>
      <w:r w:rsidR="00DA3B46">
        <w:rPr>
          <w:rFonts w:ascii="Times New Roman" w:eastAsia="PMingLiU" w:hAnsi="Times New Roman" w:cs="Times New Roman"/>
          <w:lang w:val="sr-Cyrl-RS"/>
        </w:rPr>
        <w:t xml:space="preserve"> </w:t>
      </w:r>
      <w:r w:rsidRPr="00717399">
        <w:rPr>
          <w:rFonts w:ascii="Times New Roman" w:eastAsia="PMingLiU" w:hAnsi="Times New Roman" w:cs="Times New Roman"/>
          <w:lang w:val="ru-RU"/>
        </w:rPr>
        <w:t>конкурсне документације (</w:t>
      </w:r>
      <w:r w:rsidRPr="00717399">
        <w:rPr>
          <w:rFonts w:ascii="Times New Roman" w:eastAsia="PMingLiU" w:hAnsi="Times New Roman" w:cs="Times New Roman"/>
        </w:rPr>
        <w:t>VI</w:t>
      </w:r>
      <w:r w:rsidRPr="00717399">
        <w:rPr>
          <w:rFonts w:ascii="Times New Roman" w:eastAsia="PMingLiU" w:hAnsi="Times New Roman" w:cs="Times New Roman"/>
          <w:lang w:val="ru-RU"/>
        </w:rPr>
        <w:t>/9- ОБРАЗАЦ ИЗЈАВЕ НА ОСНОВУ ЧЛАНА 79. СТАВ 10. ЗЈН конкурсне документације).</w:t>
      </w:r>
    </w:p>
    <w:p w:rsidR="00DF7AEE" w:rsidRPr="00717399" w:rsidRDefault="00DF7AEE" w:rsidP="00DF7AEE">
      <w:pPr>
        <w:spacing w:after="0" w:line="240" w:lineRule="auto"/>
        <w:jc w:val="both"/>
        <w:rPr>
          <w:rFonts w:ascii="Times New Roman" w:eastAsia="PMingLiU" w:hAnsi="Times New Roman" w:cs="Times New Roman"/>
          <w:b/>
          <w:lang w:val="ru-RU"/>
        </w:rPr>
      </w:pP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717399">
        <w:rPr>
          <w:rFonts w:ascii="Times New Roman" w:eastAsia="PMingLiU" w:hAnsi="Times New Roman" w:cs="Times New Roman"/>
          <w:b/>
          <w:lang w:val="ru-RU"/>
        </w:rPr>
        <w:t xml:space="preserve">5) Доказивање испуњености услова о поштовању обавеза из члана 75. став 2. Закона: </w:t>
      </w:r>
      <w:r w:rsidRPr="00717399">
        <w:rPr>
          <w:rFonts w:ascii="Times New Roman" w:eastAsia="PMingLiU" w:hAnsi="Times New Roman" w:cs="Times New Roman"/>
          <w:lang w:val="ru-RU"/>
        </w:rPr>
        <w:t xml:space="preserve">понуђач је у обавези да на Обрасцу из конкурсне документације, уз понуду као доказ и испуњавању услова из члана 75. став 2. Закона о јавним набавкама достави потписану ИЗЈАВУ којом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У супротном понуда ће се одбити као неприхватљива.Образац изјаве дат је </w:t>
      </w:r>
      <w:r w:rsidRPr="00D61C95">
        <w:rPr>
          <w:rFonts w:ascii="Times New Roman" w:eastAsia="PMingLiU" w:hAnsi="Times New Roman" w:cs="Times New Roman"/>
          <w:lang w:val="ru-RU"/>
        </w:rPr>
        <w:t xml:space="preserve">у делу </w:t>
      </w:r>
      <w:r w:rsidRPr="00D61C95">
        <w:rPr>
          <w:rFonts w:ascii="Times New Roman" w:eastAsia="PMingLiU" w:hAnsi="Times New Roman" w:cs="Times New Roman"/>
        </w:rPr>
        <w:t>VI</w:t>
      </w:r>
      <w:r w:rsidRPr="00D61C95">
        <w:rPr>
          <w:rFonts w:ascii="Times New Roman" w:eastAsia="PMingLiU" w:hAnsi="Times New Roman" w:cs="Times New Roman"/>
          <w:lang w:val="ru-RU"/>
        </w:rPr>
        <w:t xml:space="preserve"> Конкурсне</w:t>
      </w:r>
      <w:r w:rsidRPr="00717399">
        <w:rPr>
          <w:rFonts w:ascii="Times New Roman" w:eastAsia="PMingLiU" w:hAnsi="Times New Roman" w:cs="Times New Roman"/>
          <w:lang w:val="ru-RU"/>
        </w:rPr>
        <w:t xml:space="preserve"> документације (</w:t>
      </w:r>
      <w:r w:rsidRPr="00717399">
        <w:rPr>
          <w:rFonts w:ascii="Times New Roman" w:eastAsia="PMingLiU" w:hAnsi="Times New Roman" w:cs="Times New Roman"/>
        </w:rPr>
        <w:t>VI</w:t>
      </w:r>
      <w:r w:rsidRPr="00717399">
        <w:rPr>
          <w:rFonts w:ascii="Times New Roman" w:eastAsia="PMingLiU" w:hAnsi="Times New Roman" w:cs="Times New Roman"/>
          <w:lang w:val="ru-RU"/>
        </w:rPr>
        <w:t xml:space="preserve">/8 ОБРАЗАЦ ИЗЈАВЕ О ПОШТОВАЊУ ОБАВЕЗА ИЗ ЧЛАНА 75. СТАВ 2. ЗЈН). </w:t>
      </w:r>
    </w:p>
    <w:p w:rsidR="00DF7AEE" w:rsidRPr="00717399" w:rsidRDefault="00DF7AEE" w:rsidP="00DF7AEE">
      <w:pPr>
        <w:spacing w:after="0" w:line="240" w:lineRule="auto"/>
        <w:ind w:left="-180"/>
        <w:jc w:val="both"/>
        <w:rPr>
          <w:rFonts w:ascii="Times New Roman" w:eastAsia="PMingLiU" w:hAnsi="Times New Roman" w:cs="Times New Roman"/>
          <w:b/>
          <w:lang w:val="ru-RU"/>
        </w:rPr>
      </w:pPr>
    </w:p>
    <w:p w:rsidR="00DF7AEE" w:rsidRPr="00717399" w:rsidRDefault="00DF7AEE" w:rsidP="00DF7AEE">
      <w:pPr>
        <w:spacing w:after="0" w:line="240" w:lineRule="auto"/>
        <w:ind w:left="-180"/>
        <w:jc w:val="both"/>
        <w:rPr>
          <w:rFonts w:ascii="Times New Roman" w:eastAsia="PMingLiU" w:hAnsi="Times New Roman" w:cs="Times New Roman"/>
          <w:lang w:val="ru-RU"/>
        </w:rPr>
      </w:pPr>
      <w:r w:rsidRPr="00717399">
        <w:rPr>
          <w:rFonts w:ascii="Times New Roman" w:eastAsia="PMingLiU" w:hAnsi="Times New Roman" w:cs="Times New Roman"/>
          <w:b/>
          <w:lang w:val="ru-RU"/>
        </w:rPr>
        <w:t>6) текст изјаве уколико се испуњеност услова доказује изјавом из члана 77. став 4. Закона:</w:t>
      </w:r>
      <w:r w:rsidRPr="00717399">
        <w:rPr>
          <w:rFonts w:ascii="Times New Roman" w:eastAsia="PMingLiU" w:hAnsi="Times New Roman" w:cs="Times New Roman"/>
          <w:lang w:val="ru-RU"/>
        </w:rPr>
        <w:t xml:space="preserve"> Испуњеност услова за учешће у поступку јавне набавке се </w:t>
      </w:r>
      <w:r w:rsidRPr="00717399">
        <w:rPr>
          <w:rFonts w:ascii="Times New Roman" w:eastAsia="PMingLiU" w:hAnsi="Times New Roman" w:cs="Times New Roman"/>
          <w:b/>
          <w:lang w:val="ru-RU"/>
        </w:rPr>
        <w:t>НЕ ДОКАЗУЈЕ</w:t>
      </w:r>
      <w:r w:rsidRPr="00717399">
        <w:rPr>
          <w:rFonts w:ascii="Times New Roman" w:eastAsia="PMingLiU" w:hAnsi="Times New Roman" w:cs="Times New Roman"/>
          <w:lang w:val="ru-RU"/>
        </w:rPr>
        <w:t xml:space="preserve"> изјавом у смислу члана 77. став 4. Закона о јавним набавкама, већ достављањем доказа наведених у </w:t>
      </w:r>
      <w:r w:rsidRPr="00D61C95">
        <w:rPr>
          <w:rFonts w:ascii="Times New Roman" w:eastAsia="PMingLiU" w:hAnsi="Times New Roman" w:cs="Times New Roman"/>
          <w:lang w:val="ru-RU"/>
        </w:rPr>
        <w:t>тачки 4) овог</w:t>
      </w:r>
      <w:r w:rsidRPr="00717399">
        <w:rPr>
          <w:rFonts w:ascii="Times New Roman" w:eastAsia="PMingLiU" w:hAnsi="Times New Roman" w:cs="Times New Roman"/>
          <w:lang w:val="ru-RU"/>
        </w:rPr>
        <w:t xml:space="preserve"> дела конкурсне документације («Упутство како се доказује испуњеност услова из члана 75. и 76. Закона о јавним набавкама»), тако да конкурсна документација не садржи текст изјаве из члана 77. став 4. Закона.</w:t>
      </w:r>
    </w:p>
    <w:p w:rsidR="00DF7AEE" w:rsidRPr="00717399" w:rsidRDefault="00DF7AEE" w:rsidP="00DF7AEE">
      <w:pPr>
        <w:spacing w:after="0" w:line="240" w:lineRule="auto"/>
        <w:ind w:left="-180"/>
        <w:jc w:val="both"/>
        <w:rPr>
          <w:rFonts w:ascii="Times New Roman" w:eastAsia="Times New Roman" w:hAnsi="Times New Roman" w:cs="Times New Roman"/>
          <w:b/>
          <w:lang w:val="ru-RU"/>
        </w:rPr>
      </w:pPr>
    </w:p>
    <w:p w:rsidR="00DF7AEE" w:rsidRPr="00717399" w:rsidRDefault="00DF7AEE" w:rsidP="00DF7AEE">
      <w:pPr>
        <w:spacing w:after="0" w:line="240" w:lineRule="auto"/>
        <w:ind w:left="-180"/>
        <w:jc w:val="both"/>
        <w:rPr>
          <w:rFonts w:ascii="Times New Roman" w:eastAsia="Times New Roman" w:hAnsi="Times New Roman" w:cs="Times New Roman"/>
          <w:lang w:val="ru-RU"/>
        </w:rPr>
      </w:pPr>
      <w:r w:rsidRPr="00717399">
        <w:rPr>
          <w:rFonts w:ascii="Times New Roman" w:eastAsia="Times New Roman" w:hAnsi="Times New Roman" w:cs="Times New Roman"/>
          <w:b/>
          <w:lang w:val="ru-RU"/>
        </w:rPr>
        <w:t>7)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17399">
        <w:rPr>
          <w:rFonts w:ascii="Times New Roman" w:eastAsia="Times New Roman" w:hAnsi="Times New Roman" w:cs="Times New Roman"/>
          <w:lang w:val="ru-RU"/>
        </w:rPr>
        <w:t>:</w:t>
      </w:r>
    </w:p>
    <w:p w:rsidR="00DF7AEE" w:rsidRPr="00717399" w:rsidRDefault="00DF7AEE" w:rsidP="00DF7AEE">
      <w:pPr>
        <w:spacing w:after="0" w:line="240" w:lineRule="auto"/>
        <w:ind w:left="-180"/>
        <w:jc w:val="both"/>
        <w:rPr>
          <w:rFonts w:ascii="Times New Roman" w:eastAsia="Times New Roman" w:hAnsi="Times New Roman" w:cs="Times New Roman"/>
          <w:lang w:val="sr-Cyrl-CS"/>
        </w:rPr>
      </w:pPr>
      <w:r w:rsidRPr="00717399">
        <w:rPr>
          <w:rFonts w:ascii="Times New Roman" w:eastAsia="Times New Roman" w:hAnsi="Times New Roman" w:cs="Times New Roman"/>
          <w:lang w:val="sr-Cyrl-CS"/>
        </w:rPr>
        <w:t xml:space="preserve">На основу члана 78. став 5. и члана 79. став 5.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717399">
        <w:rPr>
          <w:rFonts w:ascii="Times New Roman" w:eastAsia="Times New Roman" w:hAnsi="Times New Roman" w:cs="Times New Roman"/>
          <w:lang w:val="ru-RU"/>
        </w:rPr>
        <w:t>Наручилац не може одбити као не</w:t>
      </w:r>
      <w:r w:rsidRPr="00717399">
        <w:rPr>
          <w:rFonts w:ascii="Times New Roman" w:eastAsia="Times New Roman" w:hAnsi="Times New Roman" w:cs="Times New Roman"/>
          <w:lang w:val="sr-Cyrl-CS"/>
        </w:rPr>
        <w:t>прихватљиву,</w:t>
      </w:r>
      <w:r w:rsidRPr="00717399">
        <w:rPr>
          <w:rFonts w:ascii="Times New Roman" w:eastAsia="Times New Roman" w:hAnsi="Times New Roman" w:cs="Times New Roman"/>
          <w:lang w:val="ru-RU"/>
        </w:rPr>
        <w:t xml:space="preserve"> понуду зато што не садржи доказ одређен ЗЈН или конкурсном документацијом, </w:t>
      </w:r>
      <w:r w:rsidRPr="00717399">
        <w:rPr>
          <w:rFonts w:ascii="Times New Roman" w:eastAsia="Times New Roman" w:hAnsi="Times New Roman" w:cs="Times New Roman"/>
          <w:lang w:val="sr-Cyrl-CS"/>
        </w:rPr>
        <w:t>ако</w:t>
      </w:r>
      <w:r w:rsidRPr="00717399">
        <w:rPr>
          <w:rFonts w:ascii="Times New Roman" w:eastAsia="Times New Roman" w:hAnsi="Times New Roman" w:cs="Times New Roman"/>
          <w:lang w:val="ru-RU"/>
        </w:rPr>
        <w:t xml:space="preserve"> је понуђач, навео у понуди интернет страницу на којој су тражени подаци јавно доступни. На основу члана 79. став 5. ЗЈН п</w:t>
      </w:r>
      <w:r w:rsidRPr="00717399">
        <w:rPr>
          <w:rFonts w:ascii="Times New Roman" w:eastAsia="Times New Roman" w:hAnsi="Times New Roman" w:cs="Times New Roman"/>
          <w:lang w:val="sr-Cyrl-CS"/>
        </w:rPr>
        <w:t>онуђач није дужан да доставља следеће доказе који су јавно доступни на интернет страницама надлежних органа, и то:</w:t>
      </w:r>
    </w:p>
    <w:p w:rsidR="00DF7AEE" w:rsidRPr="00717399" w:rsidRDefault="00DF7AEE" w:rsidP="00DF7AEE">
      <w:pPr>
        <w:spacing w:after="0" w:line="240" w:lineRule="auto"/>
        <w:ind w:left="-180"/>
        <w:jc w:val="both"/>
        <w:rPr>
          <w:rFonts w:ascii="Times New Roman" w:eastAsia="Times New Roman" w:hAnsi="Times New Roman" w:cs="Times New Roman"/>
          <w:lang w:val="sr-Cyrl-CS"/>
        </w:rPr>
      </w:pPr>
      <w:r w:rsidRPr="00717399">
        <w:rPr>
          <w:rFonts w:ascii="Times New Roman" w:eastAsia="Times New Roman" w:hAnsi="Times New Roman" w:cs="Times New Roman"/>
          <w:lang w:val="sr-Cyrl-CS"/>
        </w:rPr>
        <w:t>1)</w:t>
      </w:r>
      <w:r w:rsidRPr="00717399">
        <w:rPr>
          <w:rFonts w:ascii="Times New Roman" w:eastAsia="Times New Roman" w:hAnsi="Times New Roman" w:cs="Times New Roman"/>
          <w:u w:val="single"/>
          <w:lang w:val="sr-Cyrl-CS"/>
        </w:rPr>
        <w:t>извод из регистра надлежног органа</w:t>
      </w:r>
      <w:r w:rsidRPr="00717399">
        <w:rPr>
          <w:rFonts w:ascii="Times New Roman" w:eastAsia="Times New Roman" w:hAnsi="Times New Roman" w:cs="Times New Roman"/>
          <w:lang w:val="sr-Cyrl-CS"/>
        </w:rPr>
        <w:t>:</w:t>
      </w:r>
    </w:p>
    <w:p w:rsidR="00DF7AEE" w:rsidRPr="00717399" w:rsidRDefault="00DF7AEE" w:rsidP="00DF7AEE">
      <w:pPr>
        <w:spacing w:after="0" w:line="240" w:lineRule="auto"/>
        <w:ind w:left="-180"/>
        <w:jc w:val="both"/>
        <w:rPr>
          <w:rFonts w:ascii="Times New Roman" w:eastAsia="Times New Roman" w:hAnsi="Times New Roman" w:cs="Times New Roman"/>
          <w:lang w:val="ru-RU"/>
        </w:rPr>
      </w:pPr>
      <w:r w:rsidRPr="00717399">
        <w:rPr>
          <w:rFonts w:ascii="Times New Roman" w:eastAsia="Times New Roman" w:hAnsi="Times New Roman" w:cs="Times New Roman"/>
          <w:lang w:val="sr-Cyrl-CS"/>
        </w:rPr>
        <w:t xml:space="preserve">-извод из регистра АПР: </w:t>
      </w:r>
      <w:hyperlink r:id="rId10" w:history="1">
        <w:r w:rsidRPr="00717399">
          <w:rPr>
            <w:rFonts w:ascii="Times New Roman" w:eastAsia="Times New Roman" w:hAnsi="Times New Roman" w:cs="Times New Roman"/>
            <w:color w:val="0000FF"/>
            <w:u w:val="single"/>
            <w:lang w:val="sr-Cyrl-CS"/>
          </w:rPr>
          <w:t>www</w:t>
        </w:r>
        <w:r w:rsidRPr="00717399">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lang w:val="sr-Cyrl-CS"/>
          </w:rPr>
          <w:t>apr</w:t>
        </w:r>
        <w:r w:rsidRPr="00717399">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lang w:val="sr-Cyrl-CS"/>
          </w:rPr>
          <w:t>gov</w:t>
        </w:r>
        <w:r w:rsidRPr="00717399">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lang w:val="sr-Cyrl-CS"/>
          </w:rPr>
          <w:t>rs</w:t>
        </w:r>
      </w:hyperlink>
    </w:p>
    <w:p w:rsidR="00DF7AEE" w:rsidRPr="00717399" w:rsidRDefault="00DF7AEE" w:rsidP="00DF7AEE">
      <w:pPr>
        <w:spacing w:after="0" w:line="240" w:lineRule="auto"/>
        <w:ind w:left="-18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2)</w:t>
      </w:r>
      <w:r w:rsidRPr="00717399">
        <w:rPr>
          <w:rFonts w:ascii="Times New Roman" w:eastAsia="Times New Roman" w:hAnsi="Times New Roman" w:cs="Times New Roman"/>
          <w:u w:val="single"/>
          <w:lang w:val="ru-RU"/>
        </w:rPr>
        <w:t>докази из члана 75. став 1. тачка 1) ,2) и 4) ЗЈН</w:t>
      </w:r>
    </w:p>
    <w:p w:rsidR="00DF7AEE" w:rsidRPr="00717399" w:rsidRDefault="00DF7AEE" w:rsidP="00DF7AEE">
      <w:pPr>
        <w:spacing w:after="0" w:line="240" w:lineRule="auto"/>
        <w:ind w:left="-180"/>
        <w:jc w:val="both"/>
        <w:rPr>
          <w:rFonts w:ascii="Times New Roman" w:eastAsia="Times New Roman" w:hAnsi="Times New Roman" w:cs="Times New Roman"/>
          <w:color w:val="0000FF"/>
          <w:u w:val="single"/>
          <w:lang w:val="sr-Cyrl-CS"/>
        </w:rPr>
      </w:pPr>
      <w:r w:rsidRPr="00717399">
        <w:rPr>
          <w:rFonts w:ascii="Times New Roman" w:eastAsia="Times New Roman" w:hAnsi="Times New Roman" w:cs="Times New Roman"/>
          <w:lang w:val="ru-RU"/>
        </w:rPr>
        <w:t>-извод из регистра АПР / Претрага Регистар понуђача:</w:t>
      </w:r>
      <w:hyperlink r:id="rId11" w:history="1">
        <w:r w:rsidRPr="00717399">
          <w:rPr>
            <w:rFonts w:ascii="Times New Roman" w:eastAsia="Times New Roman" w:hAnsi="Times New Roman" w:cs="Times New Roman"/>
            <w:color w:val="0000FF"/>
            <w:u w:val="single"/>
            <w:lang w:val="sr-Cyrl-CS"/>
          </w:rPr>
          <w:t>www</w:t>
        </w:r>
        <w:r w:rsidRPr="00717399">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lang w:val="sr-Cyrl-CS"/>
          </w:rPr>
          <w:t>apr</w:t>
        </w:r>
        <w:r w:rsidRPr="00717399">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lang w:val="sr-Cyrl-CS"/>
          </w:rPr>
          <w:t>gov</w:t>
        </w:r>
        <w:r w:rsidRPr="00717399">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lang w:val="sr-Cyrl-CS"/>
          </w:rPr>
          <w:t>rs</w:t>
        </w:r>
      </w:hyperlink>
    </w:p>
    <w:p w:rsidR="00DF7AEE" w:rsidRPr="00717399" w:rsidRDefault="009B4645" w:rsidP="00DA3B46">
      <w:pPr>
        <w:tabs>
          <w:tab w:val="left" w:pos="1080"/>
        </w:tabs>
        <w:suppressAutoHyphens/>
        <w:spacing w:after="0" w:line="240" w:lineRule="auto"/>
        <w:ind w:left="-180"/>
        <w:jc w:val="both"/>
        <w:rPr>
          <w:rFonts w:ascii="Times New Roman" w:eastAsia="Times New Roman" w:hAnsi="Times New Roman" w:cs="Times New Roman"/>
          <w:lang w:val="sr-Cyrl-CS"/>
        </w:rPr>
      </w:pPr>
      <w:r w:rsidRPr="00717399">
        <w:rPr>
          <w:rFonts w:ascii="Times New Roman" w:eastAsia="Times New Roman" w:hAnsi="Times New Roman" w:cs="Times New Roman"/>
          <w:lang w:val="sr-Cyrl-CS"/>
        </w:rPr>
        <w:t>3) доказ о регистрацији менице: Сајт НБС www.nbs.rs линк принудна наплата претраживање регистра меница и овлашћења</w:t>
      </w:r>
    </w:p>
    <w:p w:rsidR="00763719" w:rsidRPr="00717399" w:rsidRDefault="00DF7AEE" w:rsidP="00DF7AEE">
      <w:pPr>
        <w:tabs>
          <w:tab w:val="left" w:pos="1080"/>
        </w:tabs>
        <w:suppressAutoHyphens/>
        <w:spacing w:after="0" w:line="240" w:lineRule="auto"/>
        <w:ind w:left="-180"/>
        <w:jc w:val="both"/>
        <w:rPr>
          <w:rFonts w:ascii="Times New Roman" w:eastAsia="Times New Roman" w:hAnsi="Times New Roman" w:cs="Times New Roman"/>
          <w:b/>
          <w:lang w:val="ru-RU"/>
        </w:rPr>
      </w:pPr>
      <w:r w:rsidRPr="00717399">
        <w:rPr>
          <w:rFonts w:ascii="Times New Roman" w:eastAsia="Times New Roman" w:hAnsi="Times New Roman" w:cs="Times New Roman"/>
          <w:b/>
          <w:lang w:val="ru-RU"/>
        </w:rPr>
        <w:t>8) обавештење да ће наручилац у случају када се испуњеност услова доказује изјавом из члана 77. став 4. Закона, поступити у складу са чланом 79. став 2. и 3. Закона:</w:t>
      </w:r>
      <w:r w:rsidRPr="00717399">
        <w:rPr>
          <w:rFonts w:ascii="Times New Roman" w:eastAsia="Times New Roman" w:hAnsi="Times New Roman" w:cs="Times New Roman"/>
          <w:lang w:val="ru-RU"/>
        </w:rPr>
        <w:t xml:space="preserve"> испуњеност услова за учешће у поступку јавне набавке се НЕ доказује изјавом из члана 77. став 4. Закона</w:t>
      </w:r>
      <w:r w:rsidRPr="00717399">
        <w:rPr>
          <w:rFonts w:ascii="Times New Roman" w:eastAsia="PMingLiU" w:hAnsi="Times New Roman" w:cs="Times New Roman"/>
          <w:lang w:val="ru-RU"/>
        </w:rPr>
        <w:br w:type="page"/>
      </w:r>
    </w:p>
    <w:tbl>
      <w:tblPr>
        <w:tblW w:w="94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9466"/>
      </w:tblGrid>
      <w:tr w:rsidR="00890295" w:rsidRPr="008F1042" w:rsidTr="00DF7AEE">
        <w:trPr>
          <w:trHeight w:val="622"/>
        </w:trPr>
        <w:tc>
          <w:tcPr>
            <w:tcW w:w="946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vAlign w:val="center"/>
          </w:tcPr>
          <w:p w:rsidR="00890295" w:rsidRPr="00717399" w:rsidRDefault="00890295" w:rsidP="00890295">
            <w:pPr>
              <w:spacing w:after="0" w:line="240" w:lineRule="auto"/>
              <w:jc w:val="center"/>
              <w:rPr>
                <w:rFonts w:ascii="Times New Roman" w:eastAsia="PMingLiU" w:hAnsi="Times New Roman" w:cs="Times New Roman"/>
                <w:b/>
                <w:lang w:val="ru-RU"/>
              </w:rPr>
            </w:pPr>
            <w:r w:rsidRPr="00717399">
              <w:rPr>
                <w:rFonts w:ascii="Times New Roman" w:eastAsia="PMingLiU" w:hAnsi="Times New Roman" w:cs="Times New Roman"/>
                <w:b/>
              </w:rPr>
              <w:lastRenderedPageBreak/>
              <w:t>V</w:t>
            </w:r>
            <w:r w:rsidRPr="00717399">
              <w:rPr>
                <w:rFonts w:ascii="Times New Roman" w:eastAsia="PMingLiU" w:hAnsi="Times New Roman" w:cs="Times New Roman"/>
                <w:b/>
                <w:lang w:val="ru-RU"/>
              </w:rPr>
              <w:t xml:space="preserve"> - КРИТЕРИЈУМИ ЗА ДОДЕЛУ УГОВОРА</w:t>
            </w:r>
          </w:p>
        </w:tc>
      </w:tr>
    </w:tbl>
    <w:p w:rsidR="004A0809" w:rsidRPr="00717399" w:rsidRDefault="004A0809" w:rsidP="00890295">
      <w:pPr>
        <w:spacing w:after="0" w:line="240" w:lineRule="auto"/>
        <w:ind w:right="-360"/>
        <w:jc w:val="both"/>
        <w:rPr>
          <w:rFonts w:ascii="Times New Roman" w:eastAsia="Times New Roman" w:hAnsi="Times New Roman" w:cs="Times New Roman"/>
          <w:b/>
          <w:lang w:val="ru-RU"/>
        </w:rPr>
      </w:pPr>
    </w:p>
    <w:p w:rsidR="00890295" w:rsidRPr="00717399" w:rsidRDefault="00890295" w:rsidP="00B87BAF">
      <w:pPr>
        <w:pStyle w:val="ListParagraph"/>
        <w:numPr>
          <w:ilvl w:val="0"/>
          <w:numId w:val="10"/>
        </w:numPr>
        <w:spacing w:after="0" w:line="240" w:lineRule="auto"/>
        <w:ind w:left="-180" w:right="90" w:firstLine="0"/>
        <w:jc w:val="both"/>
        <w:rPr>
          <w:rFonts w:ascii="Times New Roman" w:eastAsia="Times New Roman" w:hAnsi="Times New Roman" w:cs="Times New Roman"/>
          <w:b/>
          <w:lang w:val="ru-RU"/>
        </w:rPr>
      </w:pPr>
      <w:r w:rsidRPr="00717399">
        <w:rPr>
          <w:rFonts w:ascii="Times New Roman" w:eastAsia="Times New Roman" w:hAnsi="Times New Roman" w:cs="Times New Roman"/>
          <w:b/>
          <w:lang w:val="ru-RU"/>
        </w:rPr>
        <w:t>елементи критеријума на основу којих се додељује уговор, описани и вредносно изражени, као и методологија за доделу пондера за сваки елеменат критеријума која ће омогућити накнадну објективну проверу оцењивања понуда:</w:t>
      </w:r>
    </w:p>
    <w:p w:rsidR="0095133C" w:rsidRPr="00717399" w:rsidRDefault="00883AAD" w:rsidP="00D63D00">
      <w:pPr>
        <w:spacing w:after="0" w:line="240" w:lineRule="auto"/>
        <w:ind w:left="-180"/>
        <w:jc w:val="both"/>
        <w:rPr>
          <w:rFonts w:ascii="Times New Roman" w:eastAsia="Times New Roman" w:hAnsi="Times New Roman" w:cs="Times New Roman"/>
          <w:lang w:val="sr-Cyrl-CS"/>
        </w:rPr>
      </w:pPr>
      <w:r w:rsidRPr="00D61C95">
        <w:rPr>
          <w:rFonts w:ascii="Times New Roman" w:eastAsia="Times New Roman" w:hAnsi="Times New Roman" w:cs="Times New Roman"/>
          <w:lang w:val="ru-RU"/>
        </w:rPr>
        <w:t xml:space="preserve">Одлука о додели уговора о јавној набавци </w:t>
      </w:r>
      <w:r w:rsidR="00E22BB3" w:rsidRPr="00D61C95">
        <w:rPr>
          <w:rFonts w:ascii="Times New Roman" w:eastAsia="Times New Roman" w:hAnsi="Times New Roman" w:cs="Times New Roman"/>
          <w:lang w:val="ru-RU"/>
        </w:rPr>
        <w:t>добара – интерактивне табле са пројектором</w:t>
      </w:r>
      <w:r w:rsidR="00D61C95">
        <w:rPr>
          <w:rFonts w:ascii="Times New Roman" w:eastAsia="Times New Roman" w:hAnsi="Times New Roman" w:cs="Times New Roman"/>
          <w:lang w:val="sr-Cyrl-RS"/>
        </w:rPr>
        <w:t xml:space="preserve"> </w:t>
      </w:r>
      <w:r w:rsidRPr="00D61C95">
        <w:rPr>
          <w:rFonts w:ascii="Times New Roman" w:eastAsia="Times New Roman" w:hAnsi="Times New Roman" w:cs="Times New Roman"/>
          <w:lang w:val="ru-RU"/>
        </w:rPr>
        <w:t xml:space="preserve">донеће се применом критеријума </w:t>
      </w:r>
      <w:r w:rsidR="00D63D00" w:rsidRPr="00D61C95">
        <w:rPr>
          <w:rFonts w:ascii="Times New Roman" w:eastAsia="Times New Roman" w:hAnsi="Times New Roman" w:cs="Times New Roman"/>
          <w:b/>
          <w:bCs/>
          <w:lang w:val="ru-RU"/>
        </w:rPr>
        <w:t>најнижа понуђена цена</w:t>
      </w:r>
      <w:r w:rsidR="0095133C" w:rsidRPr="00D61C95">
        <w:rPr>
          <w:rFonts w:ascii="Times New Roman" w:eastAsia="Times New Roman" w:hAnsi="Times New Roman" w:cs="Times New Roman"/>
          <w:bCs/>
          <w:lang w:val="ru-RU"/>
        </w:rPr>
        <w:t>.</w:t>
      </w:r>
    </w:p>
    <w:p w:rsidR="00883AAD" w:rsidRPr="00D61C95" w:rsidRDefault="00883AAD" w:rsidP="0095133C">
      <w:pPr>
        <w:spacing w:after="0" w:line="240" w:lineRule="auto"/>
        <w:ind w:left="-180" w:right="90"/>
        <w:jc w:val="both"/>
        <w:rPr>
          <w:rFonts w:ascii="Times New Roman" w:eastAsia="Times New Roman" w:hAnsi="Times New Roman" w:cs="Times New Roman"/>
          <w:lang w:val="ru-RU"/>
        </w:rPr>
      </w:pPr>
    </w:p>
    <w:p w:rsidR="002E70D2" w:rsidRPr="006B308F" w:rsidRDefault="002E70D2" w:rsidP="00DF7AEE">
      <w:pPr>
        <w:spacing w:after="0" w:line="240" w:lineRule="auto"/>
        <w:ind w:left="-180" w:right="90"/>
        <w:jc w:val="both"/>
        <w:rPr>
          <w:rFonts w:ascii="Times New Roman" w:eastAsia="Times New Roman" w:hAnsi="Times New Roman" w:cs="Times New Roman"/>
          <w:b/>
          <w:lang w:val="ru-RU"/>
        </w:rPr>
      </w:pPr>
      <w:r w:rsidRPr="006B308F">
        <w:rPr>
          <w:rFonts w:ascii="Times New Roman" w:eastAsia="Times New Roman" w:hAnsi="Times New Roman" w:cs="Times New Roman"/>
          <w:b/>
          <w:lang w:val="ru-RU"/>
        </w:rPr>
        <w:t>2.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4537FD" w:rsidRPr="005A0013" w:rsidRDefault="00E43D4A"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У ситуацији када постоје две или више понуда са </w:t>
      </w:r>
      <w:r w:rsidR="00D63D00" w:rsidRPr="006B308F">
        <w:rPr>
          <w:rFonts w:ascii="Times New Roman" w:eastAsia="Times New Roman" w:hAnsi="Times New Roman" w:cs="Times New Roman"/>
          <w:lang w:val="ru-RU"/>
        </w:rPr>
        <w:t xml:space="preserve">истом најнижом понуђеном </w:t>
      </w:r>
      <w:r w:rsidR="00D63D00" w:rsidRPr="005A0013">
        <w:rPr>
          <w:rFonts w:ascii="Times New Roman" w:eastAsia="Times New Roman" w:hAnsi="Times New Roman" w:cs="Times New Roman"/>
          <w:lang w:val="ru-RU"/>
        </w:rPr>
        <w:t>ценом</w:t>
      </w:r>
      <w:r w:rsidR="005A0013" w:rsidRPr="005A0013">
        <w:rPr>
          <w:rFonts w:ascii="Times New Roman" w:eastAsia="Times New Roman" w:hAnsi="Times New Roman" w:cs="Times New Roman"/>
          <w:lang w:val="ru-RU"/>
        </w:rPr>
        <w:t xml:space="preserve"> </w:t>
      </w:r>
      <w:r w:rsidRPr="005A0013">
        <w:rPr>
          <w:rFonts w:ascii="Times New Roman" w:eastAsia="Times New Roman" w:hAnsi="Times New Roman" w:cs="Times New Roman"/>
          <w:lang w:val="ru-RU"/>
        </w:rPr>
        <w:t xml:space="preserve">Наручилац ће извршити доделу уговора на основу </w:t>
      </w:r>
      <w:r w:rsidR="001C02D7" w:rsidRPr="005A0013">
        <w:rPr>
          <w:rFonts w:ascii="Times New Roman" w:eastAsia="Times New Roman" w:hAnsi="Times New Roman" w:cs="Times New Roman"/>
          <w:lang w:val="ru-RU"/>
        </w:rPr>
        <w:t>резервног елемента</w:t>
      </w:r>
      <w:r w:rsidR="004537FD" w:rsidRPr="005A0013">
        <w:rPr>
          <w:rFonts w:ascii="Times New Roman" w:eastAsia="Times New Roman" w:hAnsi="Times New Roman" w:cs="Times New Roman"/>
          <w:lang w:val="ru-RU"/>
        </w:rPr>
        <w:t xml:space="preserve"> рок испоруке</w:t>
      </w:r>
      <w:r w:rsidR="005A0013">
        <w:rPr>
          <w:rFonts w:ascii="Times New Roman" w:eastAsia="Times New Roman" w:hAnsi="Times New Roman" w:cs="Times New Roman"/>
          <w:lang w:val="ru-RU"/>
        </w:rPr>
        <w:t xml:space="preserve"> </w:t>
      </w:r>
      <w:r w:rsidR="004537FD" w:rsidRPr="005A0013">
        <w:rPr>
          <w:rFonts w:ascii="Times New Roman" w:eastAsia="Times New Roman" w:hAnsi="Times New Roman" w:cs="Times New Roman"/>
          <w:lang w:val="ru-RU"/>
        </w:rPr>
        <w:t>на начин</w:t>
      </w:r>
      <w:r w:rsidR="005A0013">
        <w:rPr>
          <w:rFonts w:ascii="Times New Roman" w:eastAsia="Times New Roman" w:hAnsi="Times New Roman" w:cs="Times New Roman"/>
          <w:lang w:val="ru-RU"/>
        </w:rPr>
        <w:t xml:space="preserve"> </w:t>
      </w:r>
      <w:r w:rsidR="004537FD" w:rsidRPr="005A0013">
        <w:rPr>
          <w:rFonts w:ascii="Times New Roman" w:eastAsia="Times New Roman" w:hAnsi="Times New Roman" w:cs="Times New Roman"/>
          <w:lang w:val="ru-RU"/>
        </w:rPr>
        <w:t>да ће понуђач који је понудио краћи рок испоруке имати предност у додели уговора.</w:t>
      </w:r>
    </w:p>
    <w:p w:rsidR="00E43D4A" w:rsidRPr="006B308F" w:rsidRDefault="004537FD" w:rsidP="00DF7AEE">
      <w:pPr>
        <w:spacing w:after="0" w:line="240" w:lineRule="auto"/>
        <w:ind w:left="-180" w:right="90"/>
        <w:jc w:val="both"/>
        <w:rPr>
          <w:rFonts w:ascii="Times New Roman" w:eastAsia="Times New Roman" w:hAnsi="Times New Roman" w:cs="Times New Roman"/>
          <w:lang w:val="ru-RU"/>
        </w:rPr>
      </w:pPr>
      <w:r w:rsidRPr="005A0013">
        <w:rPr>
          <w:rFonts w:ascii="Times New Roman" w:eastAsia="Times New Roman" w:hAnsi="Times New Roman" w:cs="Times New Roman"/>
          <w:lang w:val="ru-RU"/>
        </w:rPr>
        <w:t>У ситуацији када постоје две или више понуда са истом најнижом понуђеном ценом и истим роком</w:t>
      </w:r>
      <w:r w:rsidRPr="006B308F">
        <w:rPr>
          <w:rFonts w:ascii="Times New Roman" w:eastAsia="Times New Roman" w:hAnsi="Times New Roman" w:cs="Times New Roman"/>
          <w:lang w:val="ru-RU"/>
        </w:rPr>
        <w:t xml:space="preserve"> испоруке Наручилац ће извршити доделу уговора на основу резервног елемента </w:t>
      </w:r>
      <w:r w:rsidR="00B93D86" w:rsidRPr="006B308F">
        <w:rPr>
          <w:rFonts w:ascii="Times New Roman" w:eastAsia="Times New Roman" w:hAnsi="Times New Roman" w:cs="Times New Roman"/>
          <w:lang w:val="ru-RU"/>
        </w:rPr>
        <w:t xml:space="preserve">гарантни </w:t>
      </w:r>
      <w:r w:rsidR="00B93D86" w:rsidRPr="005A0013">
        <w:rPr>
          <w:rFonts w:ascii="Times New Roman" w:eastAsia="Times New Roman" w:hAnsi="Times New Roman" w:cs="Times New Roman"/>
          <w:lang w:val="ru-RU"/>
        </w:rPr>
        <w:t>рок</w:t>
      </w:r>
      <w:r w:rsidR="005A0013" w:rsidRPr="005A0013">
        <w:rPr>
          <w:rFonts w:ascii="Times New Roman" w:eastAsia="Times New Roman" w:hAnsi="Times New Roman" w:cs="Times New Roman"/>
          <w:lang w:val="ru-RU"/>
        </w:rPr>
        <w:t xml:space="preserve"> </w:t>
      </w:r>
      <w:r w:rsidR="00DB6792" w:rsidRPr="005A0013">
        <w:rPr>
          <w:rFonts w:ascii="Times New Roman" w:eastAsia="Times New Roman" w:hAnsi="Times New Roman" w:cs="Times New Roman"/>
          <w:lang w:val="ru-RU"/>
        </w:rPr>
        <w:t>и то</w:t>
      </w:r>
      <w:r w:rsidR="00DB6792" w:rsidRPr="006B308F">
        <w:rPr>
          <w:rFonts w:ascii="Times New Roman" w:eastAsia="Times New Roman" w:hAnsi="Times New Roman" w:cs="Times New Roman"/>
          <w:lang w:val="ru-RU"/>
        </w:rPr>
        <w:t xml:space="preserve"> тако што ће понуђач који је понудио </w:t>
      </w:r>
      <w:r w:rsidR="00B93D86" w:rsidRPr="006B308F">
        <w:rPr>
          <w:rFonts w:ascii="Times New Roman" w:eastAsia="Times New Roman" w:hAnsi="Times New Roman" w:cs="Times New Roman"/>
          <w:lang w:val="ru-RU"/>
        </w:rPr>
        <w:t>дужи гарантни рок</w:t>
      </w:r>
      <w:r w:rsidR="00DB6792" w:rsidRPr="006B308F">
        <w:rPr>
          <w:rFonts w:ascii="Times New Roman" w:eastAsia="Times New Roman" w:hAnsi="Times New Roman" w:cs="Times New Roman"/>
          <w:lang w:val="ru-RU"/>
        </w:rPr>
        <w:t xml:space="preserve"> имати предност у додели уговора. Уколико су предметни понуђачи понудили и исти </w:t>
      </w:r>
      <w:r w:rsidR="00B93D86" w:rsidRPr="006B308F">
        <w:rPr>
          <w:rFonts w:ascii="Times New Roman" w:eastAsia="Times New Roman" w:hAnsi="Times New Roman" w:cs="Times New Roman"/>
          <w:lang w:val="ru-RU"/>
        </w:rPr>
        <w:t>гарантни рок</w:t>
      </w:r>
      <w:r w:rsidR="00DB6792" w:rsidRPr="006B308F">
        <w:rPr>
          <w:rFonts w:ascii="Times New Roman" w:eastAsia="Times New Roman" w:hAnsi="Times New Roman" w:cs="Times New Roman"/>
          <w:lang w:val="ru-RU"/>
        </w:rPr>
        <w:t xml:space="preserve">, </w:t>
      </w:r>
      <w:r w:rsidR="00E43D4A" w:rsidRPr="006B308F">
        <w:rPr>
          <w:rFonts w:ascii="Times New Roman" w:eastAsia="Times New Roman" w:hAnsi="Times New Roman" w:cs="Times New Roman"/>
          <w:lang w:val="ru-RU"/>
        </w:rPr>
        <w:t>додела угов</w:t>
      </w:r>
      <w:r w:rsidR="00940820" w:rsidRPr="006B308F">
        <w:rPr>
          <w:rFonts w:ascii="Times New Roman" w:eastAsia="Times New Roman" w:hAnsi="Times New Roman" w:cs="Times New Roman"/>
          <w:lang w:val="ru-RU"/>
        </w:rPr>
        <w:t>о</w:t>
      </w:r>
      <w:r w:rsidR="00E43D4A" w:rsidRPr="006B308F">
        <w:rPr>
          <w:rFonts w:ascii="Times New Roman" w:eastAsia="Times New Roman" w:hAnsi="Times New Roman" w:cs="Times New Roman"/>
          <w:lang w:val="ru-RU"/>
        </w:rPr>
        <w:t>ра ће се извршити на основу жреба и то на следећи начин:</w:t>
      </w:r>
    </w:p>
    <w:p w:rsidR="00E43D4A" w:rsidRPr="006B308F" w:rsidRDefault="00E43D4A"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 Наручилац ће упутити позив понуђачима чије су понуде имале </w:t>
      </w:r>
      <w:r w:rsidR="00D63D00" w:rsidRPr="006B308F">
        <w:rPr>
          <w:rFonts w:ascii="Times New Roman" w:eastAsia="Times New Roman" w:hAnsi="Times New Roman" w:cs="Times New Roman"/>
          <w:lang w:val="ru-RU"/>
        </w:rPr>
        <w:t xml:space="preserve">исту </w:t>
      </w:r>
      <w:r w:rsidR="00D14CAC" w:rsidRPr="006B308F">
        <w:rPr>
          <w:rFonts w:ascii="Times New Roman" w:eastAsia="Times New Roman" w:hAnsi="Times New Roman" w:cs="Times New Roman"/>
          <w:lang w:val="ru-RU"/>
        </w:rPr>
        <w:t>најнижу понуђену цену</w:t>
      </w:r>
      <w:r w:rsidR="005A0013">
        <w:rPr>
          <w:rFonts w:ascii="Times New Roman" w:eastAsia="Times New Roman" w:hAnsi="Times New Roman" w:cs="Times New Roman"/>
          <w:lang w:val="ru-RU"/>
        </w:rPr>
        <w:t>, исти рок испоруке</w:t>
      </w:r>
      <w:r w:rsidR="00D14CAC" w:rsidRPr="006B308F">
        <w:rPr>
          <w:rFonts w:ascii="Times New Roman" w:eastAsia="Times New Roman" w:hAnsi="Times New Roman" w:cs="Times New Roman"/>
          <w:lang w:val="ru-RU"/>
        </w:rPr>
        <w:t xml:space="preserve"> </w:t>
      </w:r>
      <w:r w:rsidR="00DB6792" w:rsidRPr="006B308F">
        <w:rPr>
          <w:rFonts w:ascii="Times New Roman" w:eastAsia="Times New Roman" w:hAnsi="Times New Roman" w:cs="Times New Roman"/>
          <w:lang w:val="ru-RU"/>
        </w:rPr>
        <w:t>и исти гарантни рок,</w:t>
      </w:r>
      <w:r w:rsidR="005A0013">
        <w:rPr>
          <w:rFonts w:ascii="Times New Roman" w:eastAsia="Times New Roman" w:hAnsi="Times New Roman" w:cs="Times New Roman"/>
          <w:lang w:val="ru-RU"/>
        </w:rPr>
        <w:t xml:space="preserve"> </w:t>
      </w:r>
      <w:r w:rsidRPr="006B308F">
        <w:rPr>
          <w:rFonts w:ascii="Times New Roman" w:eastAsia="Times New Roman" w:hAnsi="Times New Roman" w:cs="Times New Roman"/>
          <w:lang w:val="ru-RU"/>
        </w:rPr>
        <w:t xml:space="preserve">да присуствују поступку жребања. Жребању ће бити позвани да присуствују и остали понуђачи; </w:t>
      </w:r>
    </w:p>
    <w:p w:rsidR="00E43D4A" w:rsidRPr="006B308F" w:rsidRDefault="00E43D4A"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Поступак жребања водиће Комисија за јавну набавку и исти ће се обавити у просторијама Наручиоца у Новом Саду, Булевар Михајла Пупина 16;</w:t>
      </w:r>
    </w:p>
    <w:p w:rsidR="001C02D7" w:rsidRPr="006B308F" w:rsidRDefault="001C02D7"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Уколико неки од позваних понуђача не буде присутвовао жребању, то неће одложити поступак жребања;</w:t>
      </w:r>
    </w:p>
    <w:p w:rsidR="00E43D4A" w:rsidRPr="006B308F" w:rsidRDefault="00E43D4A"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Комисија за јавну набавку ће водити записник о поступку жребања</w:t>
      </w:r>
      <w:r w:rsidR="001C02D7" w:rsidRPr="006B308F">
        <w:rPr>
          <w:rFonts w:ascii="Times New Roman" w:eastAsia="Times New Roman" w:hAnsi="Times New Roman" w:cs="Times New Roman"/>
          <w:lang w:val="ru-RU"/>
        </w:rPr>
        <w:t xml:space="preserve"> и доставиће га свим понуђачима</w:t>
      </w:r>
      <w:r w:rsidRPr="006B308F">
        <w:rPr>
          <w:rFonts w:ascii="Times New Roman" w:eastAsia="Times New Roman" w:hAnsi="Times New Roman" w:cs="Times New Roman"/>
          <w:lang w:val="ru-RU"/>
        </w:rPr>
        <w:t>;</w:t>
      </w:r>
    </w:p>
    <w:p w:rsidR="00E43D4A" w:rsidRPr="006B308F" w:rsidRDefault="00E43D4A"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 Комисија ће припремити посуду </w:t>
      </w:r>
      <w:r w:rsidR="008B377D" w:rsidRPr="006B308F">
        <w:rPr>
          <w:rFonts w:ascii="Times New Roman" w:eastAsia="Times New Roman" w:hAnsi="Times New Roman" w:cs="Times New Roman"/>
          <w:lang w:val="ru-RU"/>
        </w:rPr>
        <w:t xml:space="preserve">или кутију </w:t>
      </w:r>
      <w:r w:rsidRPr="006B308F">
        <w:rPr>
          <w:rFonts w:ascii="Times New Roman" w:eastAsia="Times New Roman" w:hAnsi="Times New Roman" w:cs="Times New Roman"/>
          <w:lang w:val="ru-RU"/>
        </w:rPr>
        <w:t xml:space="preserve">и физички идентичне коверте у којима ће бити папирићи са именима понуђача чије су понуде имале </w:t>
      </w:r>
      <w:r w:rsidR="00D63D00" w:rsidRPr="006B308F">
        <w:rPr>
          <w:rFonts w:ascii="Times New Roman" w:eastAsia="Times New Roman" w:hAnsi="Times New Roman" w:cs="Times New Roman"/>
          <w:lang w:val="ru-RU"/>
        </w:rPr>
        <w:t xml:space="preserve">исту </w:t>
      </w:r>
      <w:r w:rsidR="008B377D" w:rsidRPr="006B308F">
        <w:rPr>
          <w:rFonts w:ascii="Times New Roman" w:eastAsia="Times New Roman" w:hAnsi="Times New Roman" w:cs="Times New Roman"/>
          <w:lang w:val="ru-RU"/>
        </w:rPr>
        <w:t>најнижу понуђену цену</w:t>
      </w:r>
      <w:r w:rsidR="005A0013">
        <w:rPr>
          <w:rFonts w:ascii="Times New Roman" w:eastAsia="Times New Roman" w:hAnsi="Times New Roman" w:cs="Times New Roman"/>
          <w:lang w:val="ru-RU"/>
        </w:rPr>
        <w:t xml:space="preserve">, исти рок </w:t>
      </w:r>
      <w:r w:rsidR="00DA3B46">
        <w:rPr>
          <w:rFonts w:ascii="Times New Roman" w:eastAsia="Times New Roman" w:hAnsi="Times New Roman" w:cs="Times New Roman"/>
          <w:lang w:val="ru-RU"/>
        </w:rPr>
        <w:t>и</w:t>
      </w:r>
      <w:r w:rsidR="005A0013">
        <w:rPr>
          <w:rFonts w:ascii="Times New Roman" w:eastAsia="Times New Roman" w:hAnsi="Times New Roman" w:cs="Times New Roman"/>
          <w:lang w:val="ru-RU"/>
        </w:rPr>
        <w:t>споруке</w:t>
      </w:r>
      <w:r w:rsidR="008B377D" w:rsidRPr="006B308F">
        <w:rPr>
          <w:rFonts w:ascii="Times New Roman" w:eastAsia="Times New Roman" w:hAnsi="Times New Roman" w:cs="Times New Roman"/>
          <w:lang w:val="ru-RU"/>
        </w:rPr>
        <w:t xml:space="preserve"> и исти гарантни рок</w:t>
      </w:r>
      <w:r w:rsidRPr="006B308F">
        <w:rPr>
          <w:rFonts w:ascii="Times New Roman" w:eastAsia="Times New Roman" w:hAnsi="Times New Roman" w:cs="Times New Roman"/>
          <w:lang w:val="ru-RU"/>
        </w:rPr>
        <w:t>;</w:t>
      </w:r>
    </w:p>
    <w:p w:rsidR="00E43D4A" w:rsidRPr="006B308F" w:rsidRDefault="00E43D4A"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Жребање ће бити обављено тако што ће један члан Комисије за јавну набавку извршити извлачење једне коверте, извадити папирић из исте и прочитати назив понуђача који је  извучен;</w:t>
      </w:r>
    </w:p>
    <w:p w:rsidR="00E43D4A" w:rsidRPr="006B308F" w:rsidRDefault="00E43D4A" w:rsidP="00DF7AEE">
      <w:pPr>
        <w:spacing w:after="0" w:line="240" w:lineRule="auto"/>
        <w:ind w:left="-180" w:right="9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Понуђач</w:t>
      </w:r>
      <w:r w:rsidR="004537FD" w:rsidRPr="006B308F">
        <w:rPr>
          <w:rFonts w:ascii="Times New Roman" w:eastAsia="Times New Roman" w:hAnsi="Times New Roman" w:cs="Times New Roman"/>
          <w:lang w:val="ru-RU"/>
        </w:rPr>
        <w:t>у</w:t>
      </w:r>
      <w:r w:rsidRPr="006B308F">
        <w:rPr>
          <w:rFonts w:ascii="Times New Roman" w:eastAsia="Times New Roman" w:hAnsi="Times New Roman" w:cs="Times New Roman"/>
          <w:lang w:val="ru-RU"/>
        </w:rPr>
        <w:t xml:space="preserve"> који први буде «извучен» у жребу </w:t>
      </w:r>
      <w:r w:rsidR="004537FD" w:rsidRPr="006B308F">
        <w:rPr>
          <w:rFonts w:ascii="Times New Roman" w:eastAsia="Times New Roman" w:hAnsi="Times New Roman" w:cs="Times New Roman"/>
          <w:lang w:val="ru-RU"/>
        </w:rPr>
        <w:t>биће додељен уговор о јавној набавци.</w:t>
      </w:r>
    </w:p>
    <w:p w:rsidR="00E43D4A" w:rsidRPr="006B308F" w:rsidRDefault="00E43D4A" w:rsidP="00E43D4A">
      <w:pPr>
        <w:spacing w:after="0" w:line="240" w:lineRule="auto"/>
        <w:ind w:left="-180" w:right="-360" w:firstLine="720"/>
        <w:jc w:val="both"/>
        <w:rPr>
          <w:rFonts w:ascii="Times New Roman" w:eastAsia="Times New Roman" w:hAnsi="Times New Roman" w:cs="Times New Roman"/>
          <w:lang w:val="ru-RU"/>
        </w:rPr>
      </w:pPr>
    </w:p>
    <w:p w:rsidR="00890295" w:rsidRPr="006B308F" w:rsidRDefault="00890295" w:rsidP="00BF0F09">
      <w:pPr>
        <w:ind w:right="-180"/>
        <w:rPr>
          <w:rFonts w:ascii="Times New Roman" w:hAnsi="Times New Roman" w:cs="Times New Roman"/>
          <w:lang w:val="ru-RU"/>
        </w:rPr>
      </w:pPr>
      <w:r w:rsidRPr="006B308F">
        <w:rPr>
          <w:rFonts w:ascii="Times New Roman" w:hAnsi="Times New Roman" w:cs="Times New Roman"/>
          <w:lang w:val="ru-RU"/>
        </w:rPr>
        <w:br w:type="page"/>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9408"/>
      </w:tblGrid>
      <w:tr w:rsidR="00890295" w:rsidRPr="008F1042" w:rsidTr="009E6ED8">
        <w:trPr>
          <w:trHeight w:val="496"/>
        </w:trPr>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vAlign w:val="center"/>
          </w:tcPr>
          <w:p w:rsidR="00890295" w:rsidRPr="006B308F" w:rsidRDefault="00890295" w:rsidP="00890295">
            <w:pPr>
              <w:spacing w:after="0" w:line="240" w:lineRule="auto"/>
              <w:jc w:val="center"/>
              <w:rPr>
                <w:rFonts w:ascii="Times New Roman" w:eastAsia="PMingLiU" w:hAnsi="Times New Roman" w:cs="Times New Roman"/>
                <w:b/>
                <w:lang w:val="ru-RU"/>
              </w:rPr>
            </w:pPr>
            <w:r w:rsidRPr="00717399">
              <w:rPr>
                <w:rFonts w:ascii="Times New Roman" w:eastAsia="PMingLiU" w:hAnsi="Times New Roman" w:cs="Times New Roman"/>
                <w:b/>
              </w:rPr>
              <w:lastRenderedPageBreak/>
              <w:t>VI</w:t>
            </w:r>
            <w:r w:rsidRPr="006B308F">
              <w:rPr>
                <w:rFonts w:ascii="Times New Roman" w:eastAsia="PMingLiU" w:hAnsi="Times New Roman" w:cs="Times New Roman"/>
                <w:b/>
                <w:lang w:val="ru-RU"/>
              </w:rPr>
              <w:t xml:space="preserve"> - ОБРАСЦИ КОЈИ ЧИНЕ САСТАВНИ ДЕО ПОНУДЕ</w:t>
            </w:r>
          </w:p>
        </w:tc>
      </w:tr>
    </w:tbl>
    <w:p w:rsidR="00890295" w:rsidRPr="006B308F" w:rsidRDefault="00890295" w:rsidP="00B05C18">
      <w:pPr>
        <w:spacing w:after="0" w:line="240" w:lineRule="auto"/>
        <w:ind w:right="312"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Обрасци који чине саставни део понуде су:</w:t>
      </w:r>
    </w:p>
    <w:p w:rsidR="008676C3" w:rsidRPr="006B308F" w:rsidRDefault="008676C3" w:rsidP="008676C3">
      <w:pPr>
        <w:spacing w:after="0" w:line="240" w:lineRule="auto"/>
        <w:ind w:left="720"/>
        <w:jc w:val="both"/>
        <w:rPr>
          <w:rFonts w:ascii="Times New Roman" w:eastAsia="Times New Roman" w:hAnsi="Times New Roman" w:cs="Times New Roman"/>
          <w:lang w:val="ru-RU"/>
        </w:rPr>
      </w:pPr>
      <w:r w:rsidRPr="00717399">
        <w:rPr>
          <w:rFonts w:ascii="Times New Roman" w:eastAsia="Times New Roman" w:hAnsi="Times New Roman" w:cs="Times New Roman"/>
        </w:rPr>
        <w:t>VI</w:t>
      </w:r>
      <w:r w:rsidRPr="00717399">
        <w:rPr>
          <w:rFonts w:ascii="Times New Roman" w:eastAsia="Times New Roman" w:hAnsi="Times New Roman" w:cs="Times New Roman"/>
          <w:lang w:val="ru-RU"/>
        </w:rPr>
        <w:t xml:space="preserve">/1 - </w:t>
      </w:r>
      <w:r w:rsidRPr="006B308F">
        <w:rPr>
          <w:rFonts w:ascii="Times New Roman" w:eastAsia="Times New Roman" w:hAnsi="Times New Roman" w:cs="Times New Roman"/>
          <w:lang w:val="ru-RU"/>
        </w:rPr>
        <w:t xml:space="preserve">ОБРАЗАЦ ПОНУДЕ </w:t>
      </w:r>
    </w:p>
    <w:p w:rsidR="008676C3" w:rsidRPr="006B308F" w:rsidRDefault="008676C3" w:rsidP="008676C3">
      <w:pPr>
        <w:spacing w:after="0" w:line="240" w:lineRule="auto"/>
        <w:ind w:left="720"/>
        <w:jc w:val="both"/>
        <w:rPr>
          <w:rFonts w:ascii="Times New Roman" w:eastAsia="Times New Roman" w:hAnsi="Times New Roman" w:cs="Times New Roman"/>
          <w:lang w:val="ru-RU"/>
        </w:rPr>
      </w:pPr>
      <w:r w:rsidRPr="00717399">
        <w:rPr>
          <w:rFonts w:ascii="Times New Roman" w:eastAsia="Times New Roman" w:hAnsi="Times New Roman" w:cs="Times New Roman"/>
        </w:rPr>
        <w:t>VI</w:t>
      </w:r>
      <w:r w:rsidRPr="00717399">
        <w:rPr>
          <w:rFonts w:ascii="Times New Roman" w:eastAsia="Times New Roman" w:hAnsi="Times New Roman" w:cs="Times New Roman"/>
          <w:lang w:val="ru-RU"/>
        </w:rPr>
        <w:t>/</w:t>
      </w:r>
      <w:r w:rsidRPr="006B308F">
        <w:rPr>
          <w:rFonts w:ascii="Times New Roman" w:eastAsia="Times New Roman" w:hAnsi="Times New Roman" w:cs="Times New Roman"/>
          <w:lang w:val="ru-RU"/>
        </w:rPr>
        <w:t>2 - ОБРАЗАЦ ОПШТИ ПОДАЦИ О СВАКОМ ПОНУЂАЧУ ИЗ ГРУПЕ ПОНУЂАЧА</w:t>
      </w:r>
      <w:r w:rsidRPr="006B308F">
        <w:rPr>
          <w:rFonts w:ascii="Times New Roman" w:eastAsia="Times New Roman" w:hAnsi="Times New Roman" w:cs="Times New Roman"/>
          <w:lang w:val="ru-RU"/>
        </w:rPr>
        <w:cr/>
      </w:r>
      <w:r w:rsidRPr="00717399">
        <w:rPr>
          <w:rFonts w:ascii="Times New Roman" w:eastAsia="Times New Roman" w:hAnsi="Times New Roman" w:cs="Times New Roman"/>
        </w:rPr>
        <w:t>VI</w:t>
      </w:r>
      <w:r w:rsidRPr="006B308F">
        <w:rPr>
          <w:rFonts w:ascii="Times New Roman" w:eastAsia="Times New Roman" w:hAnsi="Times New Roman" w:cs="Times New Roman"/>
          <w:lang w:val="ru-RU"/>
        </w:rPr>
        <w:t>/3 - ОБРАЗАЦ ОПШТИ ПОДАЦИ О ПОДИЗВОЂАЧИМА</w:t>
      </w:r>
      <w:r w:rsidRPr="006B308F">
        <w:rPr>
          <w:rFonts w:ascii="Times New Roman" w:eastAsia="Times New Roman" w:hAnsi="Times New Roman" w:cs="Times New Roman"/>
          <w:lang w:val="ru-RU"/>
        </w:rPr>
        <w:cr/>
      </w:r>
      <w:r w:rsidRPr="00717399">
        <w:rPr>
          <w:rFonts w:ascii="Times New Roman" w:eastAsia="Times New Roman" w:hAnsi="Times New Roman" w:cs="Times New Roman"/>
        </w:rPr>
        <w:t>VI</w:t>
      </w:r>
      <w:r w:rsidRPr="006B308F">
        <w:rPr>
          <w:rFonts w:ascii="Times New Roman" w:eastAsia="Times New Roman" w:hAnsi="Times New Roman" w:cs="Times New Roman"/>
          <w:lang w:val="ru-RU"/>
        </w:rPr>
        <w:t>/4 - ТАБЕЛАРНИ ДЕО ПОНУДЕ (СПЕЦИФИКАЦИЈА)</w:t>
      </w:r>
    </w:p>
    <w:p w:rsidR="008676C3" w:rsidRPr="006B308F" w:rsidRDefault="008676C3" w:rsidP="008676C3">
      <w:pPr>
        <w:spacing w:after="0" w:line="240" w:lineRule="auto"/>
        <w:ind w:left="720"/>
        <w:jc w:val="both"/>
        <w:rPr>
          <w:rFonts w:ascii="Times New Roman" w:eastAsia="Times New Roman" w:hAnsi="Times New Roman" w:cs="Times New Roman"/>
          <w:lang w:val="ru-RU"/>
        </w:rPr>
      </w:pPr>
      <w:r w:rsidRPr="00717399">
        <w:rPr>
          <w:rFonts w:ascii="Times New Roman" w:eastAsia="Times New Roman" w:hAnsi="Times New Roman" w:cs="Times New Roman"/>
        </w:rPr>
        <w:t>VI</w:t>
      </w:r>
      <w:r w:rsidRPr="006B308F">
        <w:rPr>
          <w:rFonts w:ascii="Times New Roman" w:eastAsia="Times New Roman" w:hAnsi="Times New Roman" w:cs="Times New Roman"/>
          <w:lang w:val="ru-RU"/>
        </w:rPr>
        <w:t>/5 - ОБРАЗАЦ СТРУКТУРЕ ЦЕНЕ (са упутством како да се попуни)</w:t>
      </w:r>
    </w:p>
    <w:p w:rsidR="008676C3" w:rsidRPr="00717399" w:rsidRDefault="008676C3" w:rsidP="008676C3">
      <w:pPr>
        <w:spacing w:after="0" w:line="240" w:lineRule="auto"/>
        <w:ind w:left="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VI/6 - ОБРАЗАЦ ТРОШКОВА ПРИПРЕМЕ ПОНУДЕ</w:t>
      </w:r>
    </w:p>
    <w:p w:rsidR="008676C3" w:rsidRPr="00717399" w:rsidRDefault="008676C3" w:rsidP="008676C3">
      <w:pPr>
        <w:spacing w:after="0" w:line="240" w:lineRule="auto"/>
        <w:ind w:left="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VI/7 - ОБРАЗАЦ ИЗЈАВЕ О НЕЗАВИСНОЈ ПОНУДИ</w:t>
      </w:r>
    </w:p>
    <w:p w:rsidR="008676C3" w:rsidRPr="00717399" w:rsidRDefault="008676C3" w:rsidP="008676C3">
      <w:pPr>
        <w:spacing w:after="0" w:line="240" w:lineRule="auto"/>
        <w:ind w:left="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VI/8 - ОБРАЗАЦ ИЗЈАВЕ О ПОШТОВАЊУ ОБАВЕЗА ИЗ ЧЛАНА 75. СТАВ 2. ЗЈН</w:t>
      </w:r>
    </w:p>
    <w:p w:rsidR="008676C3" w:rsidRPr="00717399" w:rsidRDefault="008676C3" w:rsidP="008676C3">
      <w:pPr>
        <w:spacing w:after="0" w:line="240" w:lineRule="auto"/>
        <w:ind w:left="720" w:right="-36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VI/9 - ОБРАЗАЦ ИЗЈАВЕ НА ОСНОВУ ЧЛАНА 79. СТАВ 10. ЗЈН</w:t>
      </w:r>
    </w:p>
    <w:p w:rsidR="00E469EB" w:rsidRPr="00717399" w:rsidRDefault="00E469EB" w:rsidP="00E469EB">
      <w:pPr>
        <w:spacing w:after="0" w:line="240" w:lineRule="auto"/>
        <w:ind w:firstLine="720"/>
        <w:rPr>
          <w:rFonts w:ascii="Times New Roman" w:eastAsia="Times New Roman" w:hAnsi="Times New Roman" w:cs="Times New Roman"/>
          <w:lang w:val="ru-RU"/>
        </w:rPr>
      </w:pPr>
      <w:r w:rsidRPr="00717399">
        <w:rPr>
          <w:rFonts w:ascii="Times New Roman" w:eastAsia="Times New Roman" w:hAnsi="Times New Roman" w:cs="Times New Roman"/>
          <w:lang w:val="ru-RU"/>
        </w:rPr>
        <w:t>VI/</w:t>
      </w:r>
      <w:r w:rsidR="00AA1A4E">
        <w:rPr>
          <w:rFonts w:ascii="Times New Roman" w:eastAsia="Times New Roman" w:hAnsi="Times New Roman" w:cs="Times New Roman"/>
          <w:lang w:val="ru-RU"/>
        </w:rPr>
        <w:t>10</w:t>
      </w:r>
      <w:r w:rsidRPr="00717399">
        <w:rPr>
          <w:rFonts w:ascii="Times New Roman" w:eastAsia="Times New Roman" w:hAnsi="Times New Roman" w:cs="Times New Roman"/>
          <w:lang w:val="ru-RU"/>
        </w:rPr>
        <w:t xml:space="preserve"> - ОБРАЗАЦ МЕНИЧНОГ ОВЛАШЋЕЊА/ПИСМА ЗА </w:t>
      </w:r>
      <w:r w:rsidR="00147A0D" w:rsidRPr="00717399">
        <w:rPr>
          <w:rFonts w:ascii="Times New Roman" w:eastAsia="Times New Roman" w:hAnsi="Times New Roman" w:cs="Times New Roman"/>
          <w:lang w:val="ru-RU"/>
        </w:rPr>
        <w:t>ИЗВРШЕЊЕ УГОВОРНЕ      ОБАВЕЗЕ</w:t>
      </w:r>
    </w:p>
    <w:p w:rsidR="00AF06C5" w:rsidRPr="00717399" w:rsidRDefault="00AF06C5" w:rsidP="00AF06C5">
      <w:pPr>
        <w:spacing w:after="0" w:line="240" w:lineRule="auto"/>
        <w:ind w:firstLine="720"/>
        <w:rPr>
          <w:rFonts w:ascii="Times New Roman" w:eastAsia="Times New Roman" w:hAnsi="Times New Roman" w:cs="Times New Roman"/>
          <w:lang w:val="ru-RU"/>
        </w:rPr>
      </w:pPr>
    </w:p>
    <w:p w:rsidR="00E469EB" w:rsidRPr="00717399" w:rsidRDefault="00E469EB" w:rsidP="008676C3">
      <w:pPr>
        <w:spacing w:after="0" w:line="240" w:lineRule="auto"/>
        <w:ind w:firstLine="720"/>
        <w:rPr>
          <w:rFonts w:ascii="Times New Roman" w:eastAsia="Times New Roman" w:hAnsi="Times New Roman" w:cs="Times New Roman"/>
          <w:lang w:val="ru-RU"/>
        </w:rPr>
      </w:pPr>
    </w:p>
    <w:p w:rsidR="0074423F" w:rsidRPr="00717399" w:rsidRDefault="0074423F" w:rsidP="008676C3">
      <w:pPr>
        <w:spacing w:after="0" w:line="240" w:lineRule="auto"/>
        <w:ind w:firstLine="720"/>
        <w:rPr>
          <w:rFonts w:ascii="Times New Roman" w:eastAsia="Times New Roman" w:hAnsi="Times New Roman" w:cs="Times New Roman"/>
          <w:lang w:val="ru-RU"/>
        </w:rPr>
      </w:pPr>
    </w:p>
    <w:p w:rsidR="006E5B74" w:rsidRPr="00717399" w:rsidRDefault="006E5B74" w:rsidP="004C4A86">
      <w:pPr>
        <w:spacing w:after="0" w:line="240" w:lineRule="auto"/>
        <w:ind w:firstLine="720"/>
        <w:rPr>
          <w:rFonts w:ascii="Times New Roman" w:eastAsia="Times New Roman" w:hAnsi="Times New Roman" w:cs="Times New Roman"/>
          <w:lang w:val="ru-RU"/>
        </w:rPr>
      </w:pPr>
      <w:r w:rsidRPr="00717399">
        <w:rPr>
          <w:rFonts w:ascii="Times New Roman" w:eastAsia="Times New Roman" w:hAnsi="Times New Roman" w:cs="Times New Roman"/>
          <w:lang w:val="ru-RU"/>
        </w:rPr>
        <w:br w:type="page"/>
      </w:r>
    </w:p>
    <w:p w:rsidR="00890295" w:rsidRPr="00717399" w:rsidRDefault="00890295" w:rsidP="00BF0F09">
      <w:pPr>
        <w:spacing w:after="0" w:line="240" w:lineRule="auto"/>
        <w:ind w:firstLine="720"/>
        <w:rPr>
          <w:rFonts w:ascii="Times New Roman" w:eastAsia="Times New Roman" w:hAnsi="Times New Roman" w:cs="Times New Roman"/>
          <w:lang w:val="ru-RU"/>
        </w:rPr>
      </w:pPr>
    </w:p>
    <w:tbl>
      <w:tblPr>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83"/>
      </w:tblGrid>
      <w:tr w:rsidR="004C4EDA" w:rsidRPr="00717399" w:rsidTr="009E6ED8">
        <w:trPr>
          <w:trHeight w:val="286"/>
        </w:trPr>
        <w:tc>
          <w:tcPr>
            <w:tcW w:w="9483" w:type="dxa"/>
            <w:shd w:val="clear" w:color="auto" w:fill="D6E3BC" w:themeFill="accent3" w:themeFillTint="66"/>
          </w:tcPr>
          <w:p w:rsidR="004C4EDA" w:rsidRPr="00717399" w:rsidRDefault="004C4EDA" w:rsidP="005A4BB7">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VI/</w:t>
            </w:r>
            <w:r w:rsidR="005A4BB7" w:rsidRPr="00717399">
              <w:rPr>
                <w:rFonts w:ascii="Times New Roman" w:eastAsia="PMingLiU" w:hAnsi="Times New Roman" w:cs="Times New Roman"/>
                <w:b/>
              </w:rPr>
              <w:t>1</w:t>
            </w:r>
            <w:r w:rsidRPr="00717399">
              <w:rPr>
                <w:rFonts w:ascii="Times New Roman" w:eastAsia="PMingLiU" w:hAnsi="Times New Roman" w:cs="Times New Roman"/>
                <w:b/>
              </w:rPr>
              <w:t xml:space="preserve"> - ОБРАЗАЦ </w:t>
            </w:r>
            <w:r w:rsidR="005A4BB7" w:rsidRPr="00717399">
              <w:rPr>
                <w:rFonts w:ascii="Times New Roman" w:eastAsia="PMingLiU" w:hAnsi="Times New Roman" w:cs="Times New Roman"/>
                <w:b/>
              </w:rPr>
              <w:t>ПОНУДЕ</w:t>
            </w:r>
          </w:p>
        </w:tc>
      </w:tr>
    </w:tbl>
    <w:p w:rsidR="004C4EDA" w:rsidRPr="00717399" w:rsidRDefault="004C4EDA" w:rsidP="00890295">
      <w:pPr>
        <w:spacing w:after="0" w:line="240" w:lineRule="auto"/>
        <w:ind w:left="720"/>
        <w:jc w:val="both"/>
        <w:rPr>
          <w:rFonts w:ascii="Times New Roman" w:eastAsia="PMingLiU" w:hAnsi="Times New Roman" w:cs="Times New Roman"/>
          <w:b/>
        </w:rPr>
      </w:pPr>
    </w:p>
    <w:p w:rsidR="00E22BB3" w:rsidRPr="00717399" w:rsidRDefault="00890295" w:rsidP="00E22BB3">
      <w:pPr>
        <w:autoSpaceDE w:val="0"/>
        <w:autoSpaceDN w:val="0"/>
        <w:adjustRightInd w:val="0"/>
        <w:spacing w:after="0" w:line="240" w:lineRule="auto"/>
        <w:ind w:right="146"/>
        <w:jc w:val="center"/>
        <w:rPr>
          <w:rFonts w:ascii="Times New Roman" w:eastAsia="PMingLiU" w:hAnsi="Times New Roman" w:cs="Times New Roman"/>
          <w:b/>
          <w:bCs/>
        </w:rPr>
      </w:pPr>
      <w:r w:rsidRPr="00717399">
        <w:rPr>
          <w:rFonts w:ascii="Times New Roman" w:eastAsia="PMingLiU" w:hAnsi="Times New Roman" w:cs="Times New Roman"/>
          <w:b/>
          <w:bCs/>
        </w:rPr>
        <w:t xml:space="preserve">ПОНУДА ЗА ЈАВНУ НАБАВКУ </w:t>
      </w:r>
      <w:r w:rsidR="00E22BB3" w:rsidRPr="00717399">
        <w:rPr>
          <w:rFonts w:ascii="Times New Roman" w:eastAsia="PMingLiU" w:hAnsi="Times New Roman" w:cs="Times New Roman"/>
          <w:b/>
          <w:bCs/>
        </w:rPr>
        <w:t xml:space="preserve">ДОБАРА – ИНТЕРАКТИВНЕ ТАБЛЕ СА ПРОЈЕКТОРОМ </w:t>
      </w:r>
    </w:p>
    <w:p w:rsidR="00C43F90" w:rsidRPr="00717399" w:rsidRDefault="00E22BB3" w:rsidP="00E22BB3">
      <w:pPr>
        <w:autoSpaceDE w:val="0"/>
        <w:autoSpaceDN w:val="0"/>
        <w:adjustRightInd w:val="0"/>
        <w:spacing w:after="0" w:line="240" w:lineRule="auto"/>
        <w:ind w:right="146"/>
        <w:jc w:val="center"/>
        <w:rPr>
          <w:rFonts w:ascii="Times New Roman" w:eastAsia="PMingLiU" w:hAnsi="Times New Roman" w:cs="Times New Roman"/>
          <w:b/>
          <w:bCs/>
        </w:rPr>
      </w:pPr>
      <w:r w:rsidRPr="00717399">
        <w:rPr>
          <w:rFonts w:ascii="Times New Roman" w:eastAsia="PMingLiU" w:hAnsi="Times New Roman" w:cs="Times New Roman"/>
          <w:b/>
          <w:bCs/>
        </w:rPr>
        <w:t xml:space="preserve">ЈНОП </w:t>
      </w:r>
      <w:r w:rsidR="00DA3B46">
        <w:rPr>
          <w:rFonts w:ascii="Times New Roman" w:eastAsia="PMingLiU" w:hAnsi="Times New Roman" w:cs="Times New Roman"/>
          <w:b/>
          <w:bCs/>
          <w:lang w:val="sr-Cyrl-RS"/>
        </w:rPr>
        <w:t>1-ЗН</w:t>
      </w:r>
      <w:r w:rsidRPr="00717399">
        <w:rPr>
          <w:rFonts w:ascii="Times New Roman" w:eastAsia="PMingLiU" w:hAnsi="Times New Roman" w:cs="Times New Roman"/>
          <w:b/>
          <w:bCs/>
        </w:rPr>
        <w:t>/2020</w:t>
      </w:r>
    </w:p>
    <w:p w:rsidR="00387A05" w:rsidRPr="00717399" w:rsidRDefault="00387A05" w:rsidP="00387A05">
      <w:pPr>
        <w:autoSpaceDE w:val="0"/>
        <w:autoSpaceDN w:val="0"/>
        <w:adjustRightInd w:val="0"/>
        <w:spacing w:after="0" w:line="240" w:lineRule="auto"/>
        <w:ind w:right="-720"/>
        <w:jc w:val="center"/>
        <w:rPr>
          <w:rFonts w:ascii="Times New Roman" w:eastAsia="PMingLiU" w:hAnsi="Times New Roman" w:cs="Times New Roman"/>
          <w:b/>
          <w:bCs/>
        </w:rPr>
      </w:pPr>
    </w:p>
    <w:p w:rsidR="00890295" w:rsidRPr="00717399" w:rsidRDefault="00442A44" w:rsidP="00093610">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Н</w:t>
      </w:r>
      <w:r w:rsidR="00890295" w:rsidRPr="00717399">
        <w:rPr>
          <w:rFonts w:ascii="Times New Roman" w:eastAsia="PMingLiU" w:hAnsi="Times New Roman" w:cs="Times New Roman"/>
          <w:bCs/>
        </w:rPr>
        <w:t>аоснову Позива за подношење понуда објављеног на Порталу јавних набавки</w:t>
      </w:r>
      <w:r w:rsidR="007348F1" w:rsidRPr="00717399">
        <w:rPr>
          <w:rFonts w:ascii="Times New Roman" w:eastAsia="PMingLiU" w:hAnsi="Times New Roman" w:cs="Times New Roman"/>
          <w:bCs/>
        </w:rPr>
        <w:t xml:space="preserve">, </w:t>
      </w:r>
      <w:r w:rsidR="00890295" w:rsidRPr="00717399">
        <w:rPr>
          <w:rFonts w:ascii="Times New Roman" w:eastAsia="PMingLiU" w:hAnsi="Times New Roman" w:cs="Times New Roman"/>
          <w:bCs/>
        </w:rPr>
        <w:t xml:space="preserve">интернет страници Наручиоца </w:t>
      </w:r>
      <w:hyperlink r:id="rId12" w:history="1">
        <w:r w:rsidR="00E22BB3" w:rsidRPr="00717399">
          <w:rPr>
            <w:rFonts w:ascii="Times New Roman" w:eastAsia="PMingLiU" w:hAnsi="Times New Roman" w:cs="Times New Roman"/>
            <w:bCs/>
            <w:color w:val="0000FF"/>
            <w:u w:val="single"/>
          </w:rPr>
          <w:t>www.puma</w:t>
        </w:r>
        <w:r w:rsidR="00890295" w:rsidRPr="00717399">
          <w:rPr>
            <w:rFonts w:ascii="Times New Roman" w:eastAsia="PMingLiU" w:hAnsi="Times New Roman" w:cs="Times New Roman"/>
            <w:bCs/>
            <w:color w:val="0000FF"/>
            <w:u w:val="single"/>
          </w:rPr>
          <w:t>.vojvodina.gov.rs</w:t>
        </w:r>
      </w:hyperlink>
      <w:r w:rsidR="00DA3B46">
        <w:rPr>
          <w:rFonts w:ascii="Times New Roman" w:eastAsia="PMingLiU" w:hAnsi="Times New Roman" w:cs="Times New Roman"/>
          <w:bCs/>
          <w:color w:val="0000FF"/>
          <w:u w:val="single"/>
          <w:lang w:val="sr-Cyrl-RS"/>
        </w:rPr>
        <w:t xml:space="preserve"> </w:t>
      </w:r>
      <w:r w:rsidR="00890295" w:rsidRPr="00976D75">
        <w:rPr>
          <w:rFonts w:ascii="Times New Roman" w:eastAsia="PMingLiU" w:hAnsi="Times New Roman" w:cs="Times New Roman"/>
          <w:bCs/>
        </w:rPr>
        <w:t xml:space="preserve">дана </w:t>
      </w:r>
      <w:r w:rsidR="00976D75" w:rsidRPr="00976D75">
        <w:rPr>
          <w:rFonts w:ascii="Times New Roman" w:eastAsia="PMingLiU" w:hAnsi="Times New Roman" w:cs="Times New Roman"/>
          <w:bCs/>
          <w:lang w:val="sr-Cyrl-RS"/>
        </w:rPr>
        <w:t>1</w:t>
      </w:r>
      <w:r w:rsidR="00976D75" w:rsidRPr="00976D75">
        <w:rPr>
          <w:rFonts w:ascii="Times New Roman" w:eastAsia="PMingLiU" w:hAnsi="Times New Roman" w:cs="Times New Roman"/>
          <w:bCs/>
          <w:lang w:val="sr-Latn-RS"/>
        </w:rPr>
        <w:t>3</w:t>
      </w:r>
      <w:r w:rsidR="00DA3B46" w:rsidRPr="00976D75">
        <w:rPr>
          <w:rFonts w:ascii="Times New Roman" w:eastAsia="PMingLiU" w:hAnsi="Times New Roman" w:cs="Times New Roman"/>
          <w:bCs/>
          <w:lang w:val="sr-Cyrl-RS"/>
        </w:rPr>
        <w:t xml:space="preserve">.2.2020. </w:t>
      </w:r>
      <w:r w:rsidR="00890295" w:rsidRPr="00976D75">
        <w:rPr>
          <w:rFonts w:ascii="Times New Roman" w:eastAsia="PMingLiU" w:hAnsi="Times New Roman" w:cs="Times New Roman"/>
          <w:bCs/>
        </w:rPr>
        <w:t xml:space="preserve"> </w:t>
      </w:r>
      <w:proofErr w:type="gramStart"/>
      <w:r w:rsidR="00890295" w:rsidRPr="00976D75">
        <w:rPr>
          <w:rFonts w:ascii="Times New Roman" w:eastAsia="PMingLiU" w:hAnsi="Times New Roman" w:cs="Times New Roman"/>
          <w:bCs/>
        </w:rPr>
        <w:t>године</w:t>
      </w:r>
      <w:proofErr w:type="gramEnd"/>
    </w:p>
    <w:p w:rsidR="00890295" w:rsidRPr="00717399" w:rsidRDefault="003E365C" w:rsidP="007D70E4">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
          <w:bCs/>
        </w:rPr>
        <w:t xml:space="preserve">1. </w:t>
      </w:r>
      <w:r w:rsidR="00890295" w:rsidRPr="00717399">
        <w:rPr>
          <w:rFonts w:ascii="Times New Roman" w:eastAsia="PMingLiU" w:hAnsi="Times New Roman" w:cs="Times New Roman"/>
          <w:b/>
          <w:bCs/>
        </w:rPr>
        <w:t xml:space="preserve">ОПШТИ ПОДАЦИ О ПОНУЂАЧУ </w:t>
      </w:r>
      <w:r w:rsidR="00890295" w:rsidRPr="00717399">
        <w:rPr>
          <w:rFonts w:ascii="Times New Roman" w:eastAsia="PMingLiU" w:hAnsi="Times New Roman" w:cs="Times New Roman"/>
          <w:bCs/>
        </w:rPr>
        <w:t>(подаци из извода АПР)</w:t>
      </w:r>
    </w:p>
    <w:tbl>
      <w:tblPr>
        <w:tblW w:w="949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56"/>
        <w:gridCol w:w="1923"/>
        <w:gridCol w:w="83"/>
        <w:gridCol w:w="2380"/>
        <w:gridCol w:w="241"/>
        <w:gridCol w:w="625"/>
        <w:gridCol w:w="2183"/>
      </w:tblGrid>
      <w:tr w:rsidR="00890295" w:rsidRPr="00717399" w:rsidTr="00AC27DA">
        <w:trPr>
          <w:trHeight w:val="620"/>
          <w:tblCellSpacing w:w="20" w:type="dxa"/>
          <w:jc w:val="center"/>
        </w:trPr>
        <w:tc>
          <w:tcPr>
            <w:tcW w:w="3919" w:type="dxa"/>
            <w:gridSpan w:val="2"/>
            <w:shd w:val="clear" w:color="auto" w:fill="auto"/>
            <w:vAlign w:val="center"/>
          </w:tcPr>
          <w:p w:rsidR="00890295" w:rsidRPr="00717399" w:rsidRDefault="00890295" w:rsidP="00890295">
            <w:pPr>
              <w:autoSpaceDE w:val="0"/>
              <w:autoSpaceDN w:val="0"/>
              <w:adjustRightInd w:val="0"/>
              <w:spacing w:after="0" w:line="240" w:lineRule="auto"/>
              <w:rPr>
                <w:rFonts w:ascii="Times New Roman" w:eastAsia="PMingLiU" w:hAnsi="Times New Roman" w:cs="Times New Roman"/>
                <w:bCs/>
              </w:rPr>
            </w:pPr>
            <w:r w:rsidRPr="00717399">
              <w:rPr>
                <w:rFonts w:ascii="Times New Roman" w:eastAsia="PMingLiU" w:hAnsi="Times New Roman" w:cs="Times New Roman"/>
                <w:bCs/>
              </w:rPr>
              <w:t>Пословно име:</w:t>
            </w:r>
          </w:p>
        </w:tc>
        <w:tc>
          <w:tcPr>
            <w:tcW w:w="5452" w:type="dxa"/>
            <w:gridSpan w:val="5"/>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AC27DA">
        <w:trPr>
          <w:trHeight w:val="254"/>
          <w:tblCellSpacing w:w="20" w:type="dxa"/>
          <w:jc w:val="center"/>
        </w:trPr>
        <w:tc>
          <w:tcPr>
            <w:tcW w:w="3919" w:type="dxa"/>
            <w:gridSpan w:val="2"/>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Правна форма:</w:t>
            </w:r>
          </w:p>
        </w:tc>
        <w:tc>
          <w:tcPr>
            <w:tcW w:w="5452" w:type="dxa"/>
            <w:gridSpan w:val="5"/>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AC27DA">
        <w:trPr>
          <w:trHeight w:val="254"/>
          <w:tblCellSpacing w:w="20" w:type="dxa"/>
          <w:jc w:val="center"/>
        </w:trPr>
        <w:tc>
          <w:tcPr>
            <w:tcW w:w="9411" w:type="dxa"/>
            <w:gridSpan w:val="7"/>
            <w:shd w:val="clear" w:color="auto" w:fill="D6E3BC" w:themeFill="accent3" w:themeFillTint="66"/>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Адреса седишта:</w:t>
            </w:r>
          </w:p>
        </w:tc>
      </w:tr>
      <w:tr w:rsidR="00890295" w:rsidRPr="00717399" w:rsidTr="00AC27DA">
        <w:trPr>
          <w:trHeight w:val="547"/>
          <w:tblCellSpacing w:w="20" w:type="dxa"/>
          <w:jc w:val="center"/>
        </w:trPr>
        <w:tc>
          <w:tcPr>
            <w:tcW w:w="1996" w:type="dxa"/>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Општина:</w:t>
            </w: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p>
        </w:tc>
        <w:tc>
          <w:tcPr>
            <w:tcW w:w="1966" w:type="dxa"/>
            <w:gridSpan w:val="2"/>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Место:</w:t>
            </w:r>
          </w:p>
        </w:tc>
        <w:tc>
          <w:tcPr>
            <w:tcW w:w="2340" w:type="dxa"/>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Улица:</w:t>
            </w:r>
          </w:p>
        </w:tc>
        <w:tc>
          <w:tcPr>
            <w:tcW w:w="826" w:type="dxa"/>
            <w:gridSpan w:val="2"/>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Број:</w:t>
            </w:r>
          </w:p>
        </w:tc>
        <w:tc>
          <w:tcPr>
            <w:tcW w:w="2122" w:type="dxa"/>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Спрат/стан:</w:t>
            </w:r>
          </w:p>
        </w:tc>
      </w:tr>
      <w:tr w:rsidR="00890295" w:rsidRPr="00717399" w:rsidTr="00AC27DA">
        <w:trPr>
          <w:trHeight w:val="254"/>
          <w:tblCellSpacing w:w="20" w:type="dxa"/>
          <w:jc w:val="center"/>
        </w:trPr>
        <w:tc>
          <w:tcPr>
            <w:tcW w:w="9411" w:type="dxa"/>
            <w:gridSpan w:val="7"/>
            <w:shd w:val="clear" w:color="auto" w:fill="D6E3BC" w:themeFill="accent3" w:themeFillTint="66"/>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Адреса за пријем поште:</w:t>
            </w:r>
          </w:p>
        </w:tc>
      </w:tr>
      <w:tr w:rsidR="00890295" w:rsidRPr="00717399" w:rsidTr="00AC27DA">
        <w:trPr>
          <w:trHeight w:val="520"/>
          <w:tblCellSpacing w:w="20" w:type="dxa"/>
          <w:jc w:val="center"/>
        </w:trPr>
        <w:tc>
          <w:tcPr>
            <w:tcW w:w="1996" w:type="dxa"/>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Општина:</w:t>
            </w:r>
          </w:p>
          <w:p w:rsidR="004E5515" w:rsidRPr="00717399" w:rsidRDefault="004E5515" w:rsidP="00890295">
            <w:pPr>
              <w:autoSpaceDE w:val="0"/>
              <w:autoSpaceDN w:val="0"/>
              <w:adjustRightInd w:val="0"/>
              <w:spacing w:after="0" w:line="240" w:lineRule="auto"/>
              <w:jc w:val="center"/>
              <w:rPr>
                <w:rFonts w:ascii="Times New Roman" w:eastAsia="PMingLiU" w:hAnsi="Times New Roman" w:cs="Times New Roman"/>
                <w:bCs/>
              </w:rPr>
            </w:pP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p>
        </w:tc>
        <w:tc>
          <w:tcPr>
            <w:tcW w:w="1966" w:type="dxa"/>
            <w:gridSpan w:val="2"/>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Место:</w:t>
            </w:r>
          </w:p>
        </w:tc>
        <w:tc>
          <w:tcPr>
            <w:tcW w:w="2340" w:type="dxa"/>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Улица:</w:t>
            </w:r>
          </w:p>
        </w:tc>
        <w:tc>
          <w:tcPr>
            <w:tcW w:w="826" w:type="dxa"/>
            <w:gridSpan w:val="2"/>
            <w:shd w:val="clear" w:color="auto" w:fill="auto"/>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Број:</w:t>
            </w:r>
          </w:p>
        </w:tc>
        <w:tc>
          <w:tcPr>
            <w:tcW w:w="2122" w:type="dxa"/>
            <w:shd w:val="clear" w:color="auto" w:fill="auto"/>
          </w:tcPr>
          <w:p w:rsidR="00890295" w:rsidRPr="00717399" w:rsidRDefault="00890295" w:rsidP="004A0809">
            <w:pPr>
              <w:autoSpaceDE w:val="0"/>
              <w:autoSpaceDN w:val="0"/>
              <w:adjustRightInd w:val="0"/>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С</w:t>
            </w:r>
            <w:r w:rsidR="004A0809" w:rsidRPr="00717399">
              <w:rPr>
                <w:rFonts w:ascii="Times New Roman" w:eastAsia="PMingLiU" w:hAnsi="Times New Roman" w:cs="Times New Roman"/>
                <w:bCs/>
              </w:rPr>
              <w:t>прат/стан:</w:t>
            </w:r>
          </w:p>
        </w:tc>
      </w:tr>
      <w:tr w:rsidR="00890295" w:rsidRPr="00717399" w:rsidTr="00AC27DA">
        <w:trPr>
          <w:trHeight w:val="117"/>
          <w:tblCellSpacing w:w="20" w:type="dxa"/>
          <w:jc w:val="center"/>
        </w:trPr>
        <w:tc>
          <w:tcPr>
            <w:tcW w:w="4002" w:type="dxa"/>
            <w:gridSpan w:val="3"/>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Адреса за пријем електронскепоште:</w:t>
            </w:r>
          </w:p>
        </w:tc>
        <w:tc>
          <w:tcPr>
            <w:tcW w:w="5369"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bCs/>
              </w:rPr>
            </w:pPr>
          </w:p>
        </w:tc>
      </w:tr>
      <w:tr w:rsidR="00890295" w:rsidRPr="00717399" w:rsidTr="00AC27DA">
        <w:trPr>
          <w:trHeight w:val="254"/>
          <w:tblCellSpacing w:w="20" w:type="dxa"/>
          <w:jc w:val="center"/>
        </w:trPr>
        <w:tc>
          <w:tcPr>
            <w:tcW w:w="4002" w:type="dxa"/>
            <w:gridSpan w:val="3"/>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Матични број:</w:t>
            </w:r>
          </w:p>
        </w:tc>
        <w:tc>
          <w:tcPr>
            <w:tcW w:w="5369"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bCs/>
              </w:rPr>
            </w:pPr>
          </w:p>
        </w:tc>
      </w:tr>
      <w:tr w:rsidR="00890295" w:rsidRPr="00717399" w:rsidTr="00AC27DA">
        <w:trPr>
          <w:trHeight w:val="254"/>
          <w:tblCellSpacing w:w="20" w:type="dxa"/>
          <w:jc w:val="center"/>
        </w:trPr>
        <w:tc>
          <w:tcPr>
            <w:tcW w:w="4002" w:type="dxa"/>
            <w:gridSpan w:val="3"/>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ПИБ:</w:t>
            </w:r>
          </w:p>
        </w:tc>
        <w:tc>
          <w:tcPr>
            <w:tcW w:w="5369"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bCs/>
              </w:rPr>
            </w:pPr>
          </w:p>
        </w:tc>
      </w:tr>
      <w:tr w:rsidR="00156048" w:rsidRPr="00717399" w:rsidTr="00AC27DA">
        <w:trPr>
          <w:trHeight w:val="588"/>
          <w:tblCellSpacing w:w="20" w:type="dxa"/>
          <w:jc w:val="center"/>
        </w:trPr>
        <w:tc>
          <w:tcPr>
            <w:tcW w:w="4002" w:type="dxa"/>
            <w:gridSpan w:val="3"/>
            <w:shd w:val="clear" w:color="auto" w:fill="auto"/>
            <w:vAlign w:val="center"/>
          </w:tcPr>
          <w:p w:rsidR="00156048" w:rsidRPr="00717399" w:rsidRDefault="00156048" w:rsidP="00890295">
            <w:pPr>
              <w:autoSpaceDE w:val="0"/>
              <w:autoSpaceDN w:val="0"/>
              <w:adjustRightInd w:val="0"/>
              <w:spacing w:after="0" w:line="240" w:lineRule="auto"/>
              <w:rPr>
                <w:rFonts w:ascii="Times New Roman" w:eastAsia="PMingLiU" w:hAnsi="Times New Roman" w:cs="Times New Roman"/>
                <w:bCs/>
              </w:rPr>
            </w:pPr>
            <w:r w:rsidRPr="00717399">
              <w:rPr>
                <w:rFonts w:ascii="Times New Roman" w:eastAsia="PMingLiU" w:hAnsi="Times New Roman" w:cs="Times New Roman"/>
                <w:bCs/>
              </w:rPr>
              <w:t>Назив банке и</w:t>
            </w:r>
          </w:p>
          <w:p w:rsidR="00156048" w:rsidRPr="00717399" w:rsidRDefault="00156048" w:rsidP="00890295">
            <w:pPr>
              <w:autoSpaceDE w:val="0"/>
              <w:autoSpaceDN w:val="0"/>
              <w:adjustRightInd w:val="0"/>
              <w:spacing w:after="0" w:line="240" w:lineRule="auto"/>
              <w:rPr>
                <w:rFonts w:ascii="Times New Roman" w:eastAsia="PMingLiU" w:hAnsi="Times New Roman" w:cs="Times New Roman"/>
                <w:bCs/>
              </w:rPr>
            </w:pPr>
            <w:r w:rsidRPr="00717399">
              <w:rPr>
                <w:rFonts w:ascii="Times New Roman" w:eastAsia="PMingLiU" w:hAnsi="Times New Roman" w:cs="Times New Roman"/>
                <w:bCs/>
              </w:rPr>
              <w:t>број рачуна:</w:t>
            </w:r>
          </w:p>
        </w:tc>
        <w:tc>
          <w:tcPr>
            <w:tcW w:w="5369" w:type="dxa"/>
            <w:gridSpan w:val="4"/>
            <w:shd w:val="clear" w:color="auto" w:fill="auto"/>
          </w:tcPr>
          <w:p w:rsidR="00156048" w:rsidRPr="00717399" w:rsidRDefault="00156048"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AC27DA">
        <w:trPr>
          <w:trHeight w:val="254"/>
          <w:tblCellSpacing w:w="20" w:type="dxa"/>
          <w:jc w:val="center"/>
        </w:trPr>
        <w:tc>
          <w:tcPr>
            <w:tcW w:w="4002" w:type="dxa"/>
            <w:gridSpan w:val="3"/>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Телефон:</w:t>
            </w:r>
          </w:p>
        </w:tc>
        <w:tc>
          <w:tcPr>
            <w:tcW w:w="5369"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AC27DA">
        <w:trPr>
          <w:trHeight w:val="568"/>
          <w:tblCellSpacing w:w="20" w:type="dxa"/>
          <w:jc w:val="center"/>
        </w:trPr>
        <w:tc>
          <w:tcPr>
            <w:tcW w:w="4002" w:type="dxa"/>
            <w:gridSpan w:val="3"/>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Овлашћено лице за потписивање уговора:</w:t>
            </w:r>
          </w:p>
        </w:tc>
        <w:tc>
          <w:tcPr>
            <w:tcW w:w="5369"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AC27DA">
        <w:trPr>
          <w:trHeight w:val="289"/>
          <w:tblCellSpacing w:w="20" w:type="dxa"/>
          <w:jc w:val="center"/>
        </w:trPr>
        <w:tc>
          <w:tcPr>
            <w:tcW w:w="4002" w:type="dxa"/>
            <w:gridSpan w:val="3"/>
            <w:shd w:val="clear" w:color="auto" w:fill="auto"/>
            <w:vAlign w:val="center"/>
          </w:tcPr>
          <w:p w:rsidR="00890295" w:rsidRPr="00717399" w:rsidRDefault="00890295" w:rsidP="00890295">
            <w:pPr>
              <w:autoSpaceDE w:val="0"/>
              <w:autoSpaceDN w:val="0"/>
              <w:adjustRightInd w:val="0"/>
              <w:spacing w:after="0" w:line="240" w:lineRule="auto"/>
              <w:rPr>
                <w:rFonts w:ascii="Times New Roman" w:eastAsia="PMingLiU" w:hAnsi="Times New Roman" w:cs="Times New Roman"/>
                <w:bCs/>
              </w:rPr>
            </w:pPr>
            <w:r w:rsidRPr="00717399">
              <w:rPr>
                <w:rFonts w:ascii="Times New Roman" w:eastAsia="PMingLiU" w:hAnsi="Times New Roman" w:cs="Times New Roman"/>
                <w:bCs/>
              </w:rPr>
              <w:t>Особа/лице за контакт:</w:t>
            </w:r>
          </w:p>
        </w:tc>
        <w:tc>
          <w:tcPr>
            <w:tcW w:w="5369"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AC27DA">
        <w:trPr>
          <w:trHeight w:val="254"/>
          <w:tblCellSpacing w:w="20" w:type="dxa"/>
          <w:jc w:val="center"/>
        </w:trPr>
        <w:tc>
          <w:tcPr>
            <w:tcW w:w="4002" w:type="dxa"/>
            <w:gridSpan w:val="3"/>
            <w:shd w:val="clear" w:color="auto" w:fill="auto"/>
            <w:vAlign w:val="center"/>
          </w:tcPr>
          <w:p w:rsidR="00890295" w:rsidRPr="00717399" w:rsidRDefault="00890295" w:rsidP="00890295">
            <w:pPr>
              <w:spacing w:after="0" w:line="240" w:lineRule="auto"/>
              <w:rPr>
                <w:rFonts w:ascii="Times New Roman" w:eastAsia="PMingLiU" w:hAnsi="Times New Roman" w:cs="Times New Roman"/>
                <w:bCs/>
              </w:rPr>
            </w:pPr>
            <w:r w:rsidRPr="00717399">
              <w:rPr>
                <w:rFonts w:ascii="Times New Roman" w:eastAsia="PMingLiU" w:hAnsi="Times New Roman" w:cs="Times New Roman"/>
                <w:bCs/>
              </w:rPr>
              <w:t>Деловодни број понуде:</w:t>
            </w:r>
          </w:p>
        </w:tc>
        <w:tc>
          <w:tcPr>
            <w:tcW w:w="5369" w:type="dxa"/>
            <w:gridSpan w:val="4"/>
            <w:shd w:val="clear" w:color="auto" w:fill="auto"/>
          </w:tcPr>
          <w:p w:rsidR="00890295" w:rsidRPr="00717399" w:rsidRDefault="00890295" w:rsidP="00890295">
            <w:pPr>
              <w:spacing w:after="0" w:line="240" w:lineRule="auto"/>
              <w:jc w:val="both"/>
              <w:rPr>
                <w:rFonts w:ascii="Times New Roman" w:eastAsia="PMingLiU" w:hAnsi="Times New Roman" w:cs="Times New Roman"/>
              </w:rPr>
            </w:pPr>
          </w:p>
        </w:tc>
      </w:tr>
      <w:tr w:rsidR="00983CDC" w:rsidRPr="00717399" w:rsidTr="00A66785">
        <w:trPr>
          <w:trHeight w:val="712"/>
          <w:tblCellSpacing w:w="20" w:type="dxa"/>
          <w:jc w:val="center"/>
        </w:trPr>
        <w:tc>
          <w:tcPr>
            <w:tcW w:w="4002" w:type="dxa"/>
            <w:gridSpan w:val="3"/>
            <w:shd w:val="clear" w:color="auto" w:fill="auto"/>
          </w:tcPr>
          <w:p w:rsidR="00983CDC" w:rsidRPr="00717399" w:rsidRDefault="00983CDC" w:rsidP="00156048">
            <w:pPr>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Интернет страница на којој су докази из чл.77.ЗЈН јавно доступни:</w:t>
            </w:r>
          </w:p>
        </w:tc>
        <w:tc>
          <w:tcPr>
            <w:tcW w:w="5369" w:type="dxa"/>
            <w:gridSpan w:val="4"/>
            <w:shd w:val="clear" w:color="auto" w:fill="auto"/>
          </w:tcPr>
          <w:p w:rsidR="00983CDC" w:rsidRPr="00717399" w:rsidRDefault="00983CDC" w:rsidP="00890295">
            <w:pPr>
              <w:spacing w:after="0" w:line="240" w:lineRule="auto"/>
              <w:jc w:val="both"/>
              <w:rPr>
                <w:rFonts w:ascii="Times New Roman" w:eastAsia="PMingLiU" w:hAnsi="Times New Roman" w:cs="Times New Roman"/>
              </w:rPr>
            </w:pPr>
          </w:p>
        </w:tc>
      </w:tr>
      <w:tr w:rsidR="00156048" w:rsidRPr="00717399" w:rsidTr="00AC27DA">
        <w:trPr>
          <w:trHeight w:val="448"/>
          <w:tblCellSpacing w:w="20" w:type="dxa"/>
          <w:jc w:val="center"/>
        </w:trPr>
        <w:tc>
          <w:tcPr>
            <w:tcW w:w="4002" w:type="dxa"/>
            <w:gridSpan w:val="3"/>
            <w:shd w:val="clear" w:color="auto" w:fill="auto"/>
          </w:tcPr>
          <w:p w:rsidR="00156048" w:rsidRPr="00717399" w:rsidRDefault="00156048" w:rsidP="00156048">
            <w:pPr>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Понуђач је у Регистру понуђача:</w:t>
            </w:r>
          </w:p>
          <w:p w:rsidR="00156048" w:rsidRPr="00717399" w:rsidRDefault="00156048" w:rsidP="00156048">
            <w:pPr>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(заокружити одговарајући навод)</w:t>
            </w:r>
          </w:p>
        </w:tc>
        <w:tc>
          <w:tcPr>
            <w:tcW w:w="2581" w:type="dxa"/>
            <w:gridSpan w:val="2"/>
            <w:shd w:val="clear" w:color="auto" w:fill="auto"/>
            <w:vAlign w:val="center"/>
          </w:tcPr>
          <w:p w:rsidR="00156048" w:rsidRPr="00717399" w:rsidRDefault="00156048" w:rsidP="00453801">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ДА</w:t>
            </w:r>
          </w:p>
        </w:tc>
        <w:tc>
          <w:tcPr>
            <w:tcW w:w="2748" w:type="dxa"/>
            <w:gridSpan w:val="2"/>
            <w:shd w:val="clear" w:color="auto" w:fill="auto"/>
            <w:vAlign w:val="center"/>
          </w:tcPr>
          <w:p w:rsidR="00156048" w:rsidRPr="00717399" w:rsidRDefault="00156048" w:rsidP="00453801">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НЕ</w:t>
            </w:r>
          </w:p>
        </w:tc>
      </w:tr>
    </w:tbl>
    <w:p w:rsidR="00890295" w:rsidRPr="00717399" w:rsidRDefault="00890295"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2. НАЧИН ПОДНОШЕЊА ПОНУДЕ: </w:t>
      </w:r>
    </w:p>
    <w:tbl>
      <w:tblPr>
        <w:tblW w:w="955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16"/>
        <w:gridCol w:w="1150"/>
        <w:gridCol w:w="1866"/>
        <w:gridCol w:w="3520"/>
      </w:tblGrid>
      <w:tr w:rsidR="00890295" w:rsidRPr="00717399" w:rsidTr="00093610">
        <w:trPr>
          <w:trHeight w:val="336"/>
          <w:tblCellSpacing w:w="20" w:type="dxa"/>
        </w:trPr>
        <w:tc>
          <w:tcPr>
            <w:tcW w:w="9471" w:type="dxa"/>
            <w:gridSpan w:val="4"/>
            <w:shd w:val="clear" w:color="auto" w:fill="auto"/>
            <w:vAlign w:val="center"/>
          </w:tcPr>
          <w:p w:rsidR="00890295" w:rsidRPr="00717399" w:rsidRDefault="00890295" w:rsidP="00890295">
            <w:pPr>
              <w:autoSpaceDE w:val="0"/>
              <w:autoSpaceDN w:val="0"/>
              <w:adjustRightInd w:val="0"/>
              <w:spacing w:before="120" w:after="120" w:line="240" w:lineRule="auto"/>
              <w:rPr>
                <w:rFonts w:ascii="Times New Roman" w:eastAsia="PMingLiU" w:hAnsi="Times New Roman" w:cs="Times New Roman"/>
                <w:b/>
              </w:rPr>
            </w:pPr>
            <w:r w:rsidRPr="00717399">
              <w:rPr>
                <w:rFonts w:ascii="Times New Roman" w:eastAsia="PMingLiU" w:hAnsi="Times New Roman" w:cs="Times New Roman"/>
                <w:b/>
              </w:rPr>
              <w:t>самостално</w:t>
            </w:r>
          </w:p>
        </w:tc>
      </w:tr>
      <w:tr w:rsidR="00890295" w:rsidRPr="00717399" w:rsidTr="00093610">
        <w:trPr>
          <w:trHeight w:val="262"/>
          <w:tblCellSpacing w:w="20" w:type="dxa"/>
        </w:trPr>
        <w:tc>
          <w:tcPr>
            <w:tcW w:w="4106" w:type="dxa"/>
            <w:gridSpan w:val="2"/>
            <w:vMerge w:val="restart"/>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bCs/>
              </w:rPr>
            </w:pPr>
            <w:r w:rsidRPr="00717399">
              <w:rPr>
                <w:rFonts w:ascii="Times New Roman" w:eastAsia="PMingLiU" w:hAnsi="Times New Roman" w:cs="Times New Roman"/>
                <w:b/>
                <w:bCs/>
              </w:rPr>
              <w:t>као заједничка понуда групе понуђача:*</w:t>
            </w:r>
          </w:p>
        </w:tc>
        <w:tc>
          <w:tcPr>
            <w:tcW w:w="5325" w:type="dxa"/>
            <w:gridSpan w:val="2"/>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1.</w:t>
            </w: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093610">
        <w:trPr>
          <w:trHeight w:val="262"/>
          <w:tblCellSpacing w:w="20" w:type="dxa"/>
        </w:trPr>
        <w:tc>
          <w:tcPr>
            <w:tcW w:w="4106" w:type="dxa"/>
            <w:gridSpan w:val="2"/>
            <w:vMerge/>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bCs/>
              </w:rPr>
            </w:pPr>
          </w:p>
        </w:tc>
        <w:tc>
          <w:tcPr>
            <w:tcW w:w="5325" w:type="dxa"/>
            <w:gridSpan w:val="2"/>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2.</w:t>
            </w: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Cs/>
              </w:rPr>
            </w:pPr>
          </w:p>
        </w:tc>
      </w:tr>
      <w:tr w:rsidR="00156048" w:rsidRPr="00717399" w:rsidTr="00093610">
        <w:trPr>
          <w:trHeight w:val="413"/>
          <w:tblCellSpacing w:w="20" w:type="dxa"/>
        </w:trPr>
        <w:tc>
          <w:tcPr>
            <w:tcW w:w="4106" w:type="dxa"/>
            <w:gridSpan w:val="2"/>
            <w:vMerge/>
            <w:shd w:val="clear" w:color="auto" w:fill="auto"/>
          </w:tcPr>
          <w:p w:rsidR="00156048" w:rsidRPr="00717399" w:rsidRDefault="00156048" w:rsidP="00890295">
            <w:pPr>
              <w:autoSpaceDE w:val="0"/>
              <w:autoSpaceDN w:val="0"/>
              <w:adjustRightInd w:val="0"/>
              <w:spacing w:after="0" w:line="240" w:lineRule="auto"/>
              <w:jc w:val="both"/>
              <w:rPr>
                <w:rFonts w:ascii="Times New Roman" w:eastAsia="PMingLiU" w:hAnsi="Times New Roman" w:cs="Times New Roman"/>
                <w:b/>
                <w:bCs/>
              </w:rPr>
            </w:pPr>
          </w:p>
        </w:tc>
        <w:tc>
          <w:tcPr>
            <w:tcW w:w="5325" w:type="dxa"/>
            <w:gridSpan w:val="2"/>
            <w:shd w:val="clear" w:color="auto" w:fill="auto"/>
          </w:tcPr>
          <w:p w:rsidR="00156048" w:rsidRPr="00717399" w:rsidRDefault="00156048" w:rsidP="00890295">
            <w:pPr>
              <w:autoSpaceDE w:val="0"/>
              <w:autoSpaceDN w:val="0"/>
              <w:adjustRightInd w:val="0"/>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3.</w:t>
            </w:r>
          </w:p>
          <w:p w:rsidR="00156048" w:rsidRPr="00717399" w:rsidRDefault="00156048" w:rsidP="00890295">
            <w:pPr>
              <w:autoSpaceDE w:val="0"/>
              <w:autoSpaceDN w:val="0"/>
              <w:adjustRightInd w:val="0"/>
              <w:spacing w:after="0" w:line="240" w:lineRule="auto"/>
              <w:jc w:val="both"/>
              <w:rPr>
                <w:rFonts w:ascii="Times New Roman" w:eastAsia="PMingLiU" w:hAnsi="Times New Roman" w:cs="Times New Roman"/>
                <w:bCs/>
              </w:rPr>
            </w:pPr>
          </w:p>
        </w:tc>
      </w:tr>
      <w:tr w:rsidR="00890295" w:rsidRPr="00717399" w:rsidTr="00093610">
        <w:trPr>
          <w:trHeight w:val="45"/>
          <w:tblCellSpacing w:w="20" w:type="dxa"/>
        </w:trPr>
        <w:tc>
          <w:tcPr>
            <w:tcW w:w="9471"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r w:rsidRPr="00717399">
              <w:rPr>
                <w:rFonts w:ascii="Times New Roman" w:eastAsia="PMingLiU" w:hAnsi="Times New Roman" w:cs="Times New Roman"/>
                <w:b/>
              </w:rPr>
              <w:lastRenderedPageBreak/>
              <w:t>*</w:t>
            </w:r>
            <w:r w:rsidRPr="00717399">
              <w:rPr>
                <w:rFonts w:ascii="Times New Roman" w:eastAsia="PMingLiU" w:hAnsi="Times New Roman" w:cs="Times New Roman"/>
              </w:rPr>
              <w:t>навести назив и седиште свих учесника у заједничкој понуду</w:t>
            </w:r>
          </w:p>
        </w:tc>
      </w:tr>
      <w:tr w:rsidR="00890295" w:rsidRPr="00717399" w:rsidTr="00A66785">
        <w:trPr>
          <w:trHeight w:val="217"/>
          <w:tblCellSpacing w:w="20" w:type="dxa"/>
        </w:trPr>
        <w:tc>
          <w:tcPr>
            <w:tcW w:w="9471" w:type="dxa"/>
            <w:gridSpan w:val="4"/>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r w:rsidRPr="00717399">
              <w:rPr>
                <w:rFonts w:ascii="Times New Roman" w:eastAsia="PMingLiU" w:hAnsi="Times New Roman" w:cs="Times New Roman"/>
                <w:b/>
              </w:rPr>
              <w:t>као понуда са подизвођачем:</w:t>
            </w:r>
          </w:p>
        </w:tc>
      </w:tr>
      <w:tr w:rsidR="00890295" w:rsidRPr="00717399" w:rsidTr="00093610">
        <w:trPr>
          <w:trHeight w:val="538"/>
          <w:tblCellSpacing w:w="20" w:type="dxa"/>
        </w:trPr>
        <w:tc>
          <w:tcPr>
            <w:tcW w:w="2956" w:type="dxa"/>
            <w:shd w:val="clear" w:color="auto" w:fill="auto"/>
            <w:vAlign w:val="center"/>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Назив и седиште:</w:t>
            </w:r>
          </w:p>
        </w:tc>
        <w:tc>
          <w:tcPr>
            <w:tcW w:w="2976" w:type="dxa"/>
            <w:gridSpan w:val="2"/>
            <w:shd w:val="clear" w:color="auto" w:fill="auto"/>
            <w:vAlign w:val="center"/>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Проценат укупне вредности набавке која ће се поверити поизвођачу:</w:t>
            </w:r>
          </w:p>
        </w:tc>
        <w:tc>
          <w:tcPr>
            <w:tcW w:w="3460" w:type="dxa"/>
            <w:shd w:val="clear" w:color="auto" w:fill="auto"/>
            <w:vAlign w:val="center"/>
          </w:tcPr>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Део предмета набавке који ће извршити подизвођач:</w:t>
            </w:r>
          </w:p>
        </w:tc>
      </w:tr>
      <w:tr w:rsidR="00890295" w:rsidRPr="00717399" w:rsidTr="008E0001">
        <w:trPr>
          <w:trHeight w:val="370"/>
          <w:tblCellSpacing w:w="20" w:type="dxa"/>
        </w:trPr>
        <w:tc>
          <w:tcPr>
            <w:tcW w:w="2956" w:type="dxa"/>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c>
          <w:tcPr>
            <w:tcW w:w="2976" w:type="dxa"/>
            <w:gridSpan w:val="2"/>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c>
          <w:tcPr>
            <w:tcW w:w="3460" w:type="dxa"/>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r>
      <w:tr w:rsidR="00890295" w:rsidRPr="00717399" w:rsidTr="008E0001">
        <w:trPr>
          <w:trHeight w:val="370"/>
          <w:tblCellSpacing w:w="20" w:type="dxa"/>
        </w:trPr>
        <w:tc>
          <w:tcPr>
            <w:tcW w:w="2956" w:type="dxa"/>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c>
          <w:tcPr>
            <w:tcW w:w="2976" w:type="dxa"/>
            <w:gridSpan w:val="2"/>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c>
          <w:tcPr>
            <w:tcW w:w="3460" w:type="dxa"/>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r>
      <w:tr w:rsidR="00890295" w:rsidRPr="00717399" w:rsidTr="008E0001">
        <w:trPr>
          <w:trHeight w:val="388"/>
          <w:tblCellSpacing w:w="20" w:type="dxa"/>
        </w:trPr>
        <w:tc>
          <w:tcPr>
            <w:tcW w:w="2956" w:type="dxa"/>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c>
          <w:tcPr>
            <w:tcW w:w="2976" w:type="dxa"/>
            <w:gridSpan w:val="2"/>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c>
          <w:tcPr>
            <w:tcW w:w="3460" w:type="dxa"/>
            <w:shd w:val="clear" w:color="auto" w:fill="auto"/>
          </w:tcPr>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rPr>
            </w:pPr>
          </w:p>
        </w:tc>
      </w:tr>
    </w:tbl>
    <w:p w:rsidR="00890295" w:rsidRPr="00717399" w:rsidRDefault="00890295" w:rsidP="00093610">
      <w:pPr>
        <w:autoSpaceDE w:val="0"/>
        <w:autoSpaceDN w:val="0"/>
        <w:adjustRightInd w:val="0"/>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НАПОМЕНА: </w:t>
      </w:r>
    </w:p>
    <w:p w:rsidR="00890295" w:rsidRPr="00717399" w:rsidRDefault="00890295" w:rsidP="00093610">
      <w:pPr>
        <w:autoSpaceDE w:val="0"/>
        <w:autoSpaceDN w:val="0"/>
        <w:adjustRightInd w:val="0"/>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 </w:t>
      </w:r>
      <w:r w:rsidRPr="00717399">
        <w:rPr>
          <w:rFonts w:ascii="Times New Roman" w:eastAsia="PMingLiU" w:hAnsi="Times New Roman" w:cs="Times New Roman"/>
        </w:rPr>
        <w:t>Уколико се подноси заједничка понуда као обавезан прилог који представља саставни део Обрасца пону</w:t>
      </w:r>
      <w:r w:rsidR="00177931" w:rsidRPr="00717399">
        <w:rPr>
          <w:rFonts w:ascii="Times New Roman" w:eastAsia="PMingLiU" w:hAnsi="Times New Roman" w:cs="Times New Roman"/>
        </w:rPr>
        <w:t>де обавезно се доставља попуњен и</w:t>
      </w:r>
      <w:r w:rsidRPr="00717399">
        <w:rPr>
          <w:rFonts w:ascii="Times New Roman" w:eastAsia="PMingLiU" w:hAnsi="Times New Roman" w:cs="Times New Roman"/>
        </w:rPr>
        <w:t xml:space="preserve"> потписан Образац општи подаци о понуђачу из групе понуђача.</w:t>
      </w:r>
    </w:p>
    <w:p w:rsidR="00890295" w:rsidRPr="00717399" w:rsidRDefault="00890295" w:rsidP="00093610">
      <w:pPr>
        <w:autoSpaceDE w:val="0"/>
        <w:autoSpaceDN w:val="0"/>
        <w:adjustRightInd w:val="0"/>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w:t>
      </w:r>
      <w:r w:rsidRPr="00717399">
        <w:rPr>
          <w:rFonts w:ascii="Times New Roman" w:eastAsia="PMingLiU" w:hAnsi="Times New Roman" w:cs="Times New Roman"/>
        </w:rPr>
        <w:t>Уколико се подноси понуда са подизвођачем као обавезан прилог који представља саставни део Обрасца понуде обавезно се доставља попуњен</w:t>
      </w:r>
      <w:r w:rsidR="00177931" w:rsidRPr="00717399">
        <w:rPr>
          <w:rFonts w:ascii="Times New Roman" w:eastAsia="PMingLiU" w:hAnsi="Times New Roman" w:cs="Times New Roman"/>
        </w:rPr>
        <w:t xml:space="preserve"> и</w:t>
      </w:r>
      <w:r w:rsidRPr="00717399">
        <w:rPr>
          <w:rFonts w:ascii="Times New Roman" w:eastAsia="PMingLiU" w:hAnsi="Times New Roman" w:cs="Times New Roman"/>
        </w:rPr>
        <w:t xml:space="preserve"> потписан Образац општи подаци о подизвођачима.</w:t>
      </w: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bCs/>
        </w:rPr>
      </w:pPr>
    </w:p>
    <w:p w:rsidR="00890295" w:rsidRPr="00717399" w:rsidRDefault="005A4BB7" w:rsidP="005A4BB7">
      <w:pPr>
        <w:autoSpaceDE w:val="0"/>
        <w:autoSpaceDN w:val="0"/>
        <w:adjustRightInd w:val="0"/>
        <w:spacing w:after="0" w:line="240" w:lineRule="auto"/>
        <w:jc w:val="both"/>
        <w:rPr>
          <w:rFonts w:ascii="Times New Roman" w:eastAsia="PMingLiU" w:hAnsi="Times New Roman" w:cs="Times New Roman"/>
          <w:b/>
          <w:bCs/>
        </w:rPr>
      </w:pPr>
      <w:r w:rsidRPr="00717399">
        <w:rPr>
          <w:rFonts w:ascii="Times New Roman" w:eastAsia="PMingLiU" w:hAnsi="Times New Roman" w:cs="Times New Roman"/>
          <w:b/>
          <w:bCs/>
        </w:rPr>
        <w:t xml:space="preserve">3. </w:t>
      </w:r>
      <w:r w:rsidR="00890295" w:rsidRPr="00717399">
        <w:rPr>
          <w:rFonts w:ascii="Times New Roman" w:eastAsia="PMingLiU" w:hAnsi="Times New Roman" w:cs="Times New Roman"/>
          <w:b/>
          <w:bCs/>
        </w:rPr>
        <w:t>РОК ВАЖЕЊА ПОНУДЕ ИЗРАЖЕН У БРОЈУ ДАНА ОД ДАНА ОТВАРАЊА ПОНУДА</w:t>
      </w: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61"/>
      </w:tblGrid>
      <w:tr w:rsidR="00890295" w:rsidRPr="00717399" w:rsidTr="00AC27DA">
        <w:trPr>
          <w:trHeight w:val="530"/>
          <w:tblCellSpacing w:w="20" w:type="dxa"/>
        </w:trPr>
        <w:tc>
          <w:tcPr>
            <w:tcW w:w="9581" w:type="dxa"/>
            <w:shd w:val="clear" w:color="auto" w:fill="auto"/>
            <w:vAlign w:val="center"/>
          </w:tcPr>
          <w:p w:rsidR="00890295" w:rsidRPr="00717399" w:rsidRDefault="00890295" w:rsidP="00387A05">
            <w:pPr>
              <w:autoSpaceDE w:val="0"/>
              <w:autoSpaceDN w:val="0"/>
              <w:adjustRightInd w:val="0"/>
              <w:spacing w:after="0" w:line="240" w:lineRule="auto"/>
              <w:rPr>
                <w:rFonts w:ascii="Times New Roman" w:eastAsia="PMingLiU" w:hAnsi="Times New Roman" w:cs="Times New Roman"/>
                <w:bCs/>
              </w:rPr>
            </w:pPr>
            <w:r w:rsidRPr="00717399">
              <w:rPr>
                <w:rFonts w:ascii="Times New Roman" w:eastAsia="PMingLiU" w:hAnsi="Times New Roman" w:cs="Times New Roman"/>
                <w:b/>
                <w:bCs/>
              </w:rPr>
              <w:t xml:space="preserve">____________ </w:t>
            </w:r>
            <w:r w:rsidRPr="00717399">
              <w:rPr>
                <w:rFonts w:ascii="Times New Roman" w:eastAsia="PMingLiU" w:hAnsi="Times New Roman" w:cs="Times New Roman"/>
                <w:bCs/>
              </w:rPr>
              <w:t>да</w:t>
            </w:r>
            <w:r w:rsidRPr="00275CA8">
              <w:rPr>
                <w:rFonts w:ascii="Times New Roman" w:eastAsia="PMingLiU" w:hAnsi="Times New Roman" w:cs="Times New Roman"/>
                <w:bCs/>
              </w:rPr>
              <w:t>наод</w:t>
            </w:r>
            <w:r w:rsidRPr="00717399">
              <w:rPr>
                <w:rFonts w:ascii="Times New Roman" w:eastAsia="PMingLiU" w:hAnsi="Times New Roman" w:cs="Times New Roman"/>
                <w:bCs/>
              </w:rPr>
              <w:t xml:space="preserve"> дана отварања понуда</w:t>
            </w:r>
          </w:p>
          <w:p w:rsidR="00890295" w:rsidRPr="00717399" w:rsidRDefault="00387A05" w:rsidP="00387A05">
            <w:pPr>
              <w:autoSpaceDE w:val="0"/>
              <w:autoSpaceDN w:val="0"/>
              <w:adjustRightInd w:val="0"/>
              <w:spacing w:after="0" w:line="240" w:lineRule="auto"/>
              <w:rPr>
                <w:rFonts w:ascii="Times New Roman" w:eastAsia="PMingLiU" w:hAnsi="Times New Roman" w:cs="Times New Roman"/>
                <w:bCs/>
              </w:rPr>
            </w:pPr>
            <w:r w:rsidRPr="00717399">
              <w:rPr>
                <w:rFonts w:ascii="Times New Roman" w:eastAsia="PMingLiU" w:hAnsi="Times New Roman" w:cs="Times New Roman"/>
                <w:bCs/>
              </w:rPr>
              <w:t>(НАПОМЕНА: рок важења понуде не може бити краћи од 60 дана од дана отварања понуда)</w:t>
            </w:r>
          </w:p>
        </w:tc>
      </w:tr>
    </w:tbl>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b/>
          <w:bCs/>
        </w:rPr>
      </w:pPr>
    </w:p>
    <w:p w:rsidR="00890295" w:rsidRPr="00717399" w:rsidRDefault="00CB43FF" w:rsidP="00CB43FF">
      <w:pPr>
        <w:autoSpaceDE w:val="0"/>
        <w:autoSpaceDN w:val="0"/>
        <w:adjustRightInd w:val="0"/>
        <w:spacing w:after="0" w:line="240" w:lineRule="auto"/>
        <w:jc w:val="both"/>
        <w:rPr>
          <w:rFonts w:ascii="Times New Roman" w:eastAsia="PMingLiU" w:hAnsi="Times New Roman" w:cs="Times New Roman"/>
          <w:b/>
          <w:bCs/>
        </w:rPr>
      </w:pPr>
      <w:r w:rsidRPr="00717399">
        <w:rPr>
          <w:rFonts w:ascii="Times New Roman" w:eastAsia="PMingLiU" w:hAnsi="Times New Roman" w:cs="Times New Roman"/>
          <w:b/>
          <w:bCs/>
        </w:rPr>
        <w:t xml:space="preserve">4. </w:t>
      </w:r>
      <w:r w:rsidR="00890295" w:rsidRPr="00717399">
        <w:rPr>
          <w:rFonts w:ascii="Times New Roman" w:eastAsia="PMingLiU" w:hAnsi="Times New Roman" w:cs="Times New Roman"/>
          <w:b/>
          <w:bCs/>
        </w:rPr>
        <w:t>ПРЕДМЕТ, ЦЕНА И ОСТАЛИ ПОДАЦИ РЕЛЕВАНТНИ ЗА ЗАКЉУЧЕЊЕ УГОВОРА</w:t>
      </w:r>
    </w:p>
    <w:tbl>
      <w:tblPr>
        <w:tblW w:w="96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13"/>
        <w:gridCol w:w="6320"/>
      </w:tblGrid>
      <w:tr w:rsidR="00387A05" w:rsidRPr="00717399" w:rsidTr="00C43F90">
        <w:trPr>
          <w:trHeight w:val="317"/>
          <w:tblCellSpacing w:w="20" w:type="dxa"/>
        </w:trPr>
        <w:tc>
          <w:tcPr>
            <w:tcW w:w="3253" w:type="dxa"/>
            <w:shd w:val="clear" w:color="auto" w:fill="auto"/>
            <w:vAlign w:val="center"/>
          </w:tcPr>
          <w:p w:rsidR="00387A05" w:rsidRPr="00717399" w:rsidRDefault="00387A05" w:rsidP="002815C8">
            <w:pPr>
              <w:autoSpaceDE w:val="0"/>
              <w:autoSpaceDN w:val="0"/>
              <w:adjustRightInd w:val="0"/>
              <w:spacing w:after="0" w:line="240" w:lineRule="auto"/>
              <w:rPr>
                <w:rFonts w:ascii="Times New Roman" w:eastAsia="Times New Roman" w:hAnsi="Times New Roman" w:cs="Times New Roman"/>
                <w:bCs/>
              </w:rPr>
            </w:pPr>
            <w:r w:rsidRPr="00717399">
              <w:rPr>
                <w:rFonts w:ascii="Times New Roman" w:eastAsia="Times New Roman" w:hAnsi="Times New Roman" w:cs="Times New Roman"/>
                <w:bCs/>
              </w:rPr>
              <w:t>Предмет:</w:t>
            </w:r>
          </w:p>
        </w:tc>
        <w:tc>
          <w:tcPr>
            <w:tcW w:w="6260" w:type="dxa"/>
            <w:shd w:val="clear" w:color="auto" w:fill="auto"/>
            <w:vAlign w:val="center"/>
          </w:tcPr>
          <w:p w:rsidR="00387A05" w:rsidRPr="00717399" w:rsidRDefault="00B42B06" w:rsidP="002568F0">
            <w:pPr>
              <w:autoSpaceDE w:val="0"/>
              <w:autoSpaceDN w:val="0"/>
              <w:adjustRightInd w:val="0"/>
              <w:spacing w:after="0" w:line="240" w:lineRule="auto"/>
              <w:jc w:val="both"/>
              <w:rPr>
                <w:rFonts w:ascii="Times New Roman" w:eastAsia="Times New Roman" w:hAnsi="Times New Roman" w:cs="Times New Roman"/>
                <w:bCs/>
              </w:rPr>
            </w:pPr>
            <w:r w:rsidRPr="00717399">
              <w:rPr>
                <w:rFonts w:ascii="Times New Roman" w:eastAsia="Times New Roman" w:hAnsi="Times New Roman" w:cs="Times New Roman"/>
                <w:bCs/>
              </w:rPr>
              <w:t>ИНТЕРАКТИВНЕ ТАБЛЕ СА ПРОЈЕКТОРОМ</w:t>
            </w:r>
          </w:p>
          <w:p w:rsidR="007F7D12" w:rsidRPr="00717399" w:rsidRDefault="007F7D12" w:rsidP="007F7D12">
            <w:pPr>
              <w:autoSpaceDE w:val="0"/>
              <w:autoSpaceDN w:val="0"/>
              <w:adjustRightInd w:val="0"/>
              <w:spacing w:after="0" w:line="240" w:lineRule="auto"/>
              <w:jc w:val="both"/>
              <w:rPr>
                <w:rFonts w:ascii="Times New Roman" w:eastAsia="Times New Roman" w:hAnsi="Times New Roman" w:cs="Times New Roman"/>
                <w:bCs/>
              </w:rPr>
            </w:pPr>
            <w:r w:rsidRPr="00717399">
              <w:rPr>
                <w:rFonts w:ascii="Times New Roman" w:eastAsia="Times New Roman" w:hAnsi="Times New Roman" w:cs="Times New Roman"/>
                <w:bCs/>
              </w:rPr>
              <w:t xml:space="preserve">Напомена: у цену урачунати испоруку, монтажу и обуку за рад на интерактивној табли са пројектором </w:t>
            </w:r>
          </w:p>
        </w:tc>
      </w:tr>
      <w:tr w:rsidR="00B42B06" w:rsidRPr="00717399" w:rsidTr="00C43F90">
        <w:trPr>
          <w:trHeight w:val="317"/>
          <w:tblCellSpacing w:w="20" w:type="dxa"/>
        </w:trPr>
        <w:tc>
          <w:tcPr>
            <w:tcW w:w="3253" w:type="dxa"/>
            <w:shd w:val="clear" w:color="auto" w:fill="auto"/>
            <w:vAlign w:val="center"/>
          </w:tcPr>
          <w:p w:rsidR="00B42B06" w:rsidRPr="00717399" w:rsidRDefault="00B42B06" w:rsidP="002815C8">
            <w:pPr>
              <w:autoSpaceDE w:val="0"/>
              <w:autoSpaceDN w:val="0"/>
              <w:adjustRightInd w:val="0"/>
              <w:spacing w:after="0" w:line="240" w:lineRule="auto"/>
              <w:rPr>
                <w:rFonts w:ascii="Times New Roman" w:eastAsia="Times New Roman" w:hAnsi="Times New Roman" w:cs="Times New Roman"/>
                <w:bCs/>
              </w:rPr>
            </w:pPr>
            <w:r w:rsidRPr="00717399">
              <w:rPr>
                <w:rFonts w:ascii="Times New Roman" w:eastAsia="Times New Roman" w:hAnsi="Times New Roman" w:cs="Times New Roman"/>
                <w:bCs/>
              </w:rPr>
              <w:t>Јединична цена без ПДВ:</w:t>
            </w:r>
          </w:p>
        </w:tc>
        <w:tc>
          <w:tcPr>
            <w:tcW w:w="6260" w:type="dxa"/>
            <w:shd w:val="clear" w:color="auto" w:fill="auto"/>
            <w:vAlign w:val="center"/>
          </w:tcPr>
          <w:p w:rsidR="00B42B06" w:rsidRPr="00717399" w:rsidRDefault="005D767C" w:rsidP="005D767C">
            <w:pPr>
              <w:autoSpaceDE w:val="0"/>
              <w:autoSpaceDN w:val="0"/>
              <w:adjustRightInd w:val="0"/>
              <w:spacing w:after="0" w:line="240" w:lineRule="auto"/>
              <w:jc w:val="both"/>
              <w:rPr>
                <w:rFonts w:ascii="Times New Roman" w:eastAsia="Times New Roman" w:hAnsi="Times New Roman" w:cs="Times New Roman"/>
                <w:bCs/>
              </w:rPr>
            </w:pPr>
            <w:r w:rsidRPr="00717399">
              <w:rPr>
                <w:rFonts w:ascii="Times New Roman" w:eastAsia="Times New Roman" w:hAnsi="Times New Roman" w:cs="Times New Roman"/>
                <w:bCs/>
              </w:rPr>
              <w:t xml:space="preserve">                                            дин</w:t>
            </w:r>
          </w:p>
        </w:tc>
      </w:tr>
      <w:tr w:rsidR="00B42B06" w:rsidRPr="00717399" w:rsidTr="00C43F90">
        <w:trPr>
          <w:trHeight w:val="317"/>
          <w:tblCellSpacing w:w="20" w:type="dxa"/>
        </w:trPr>
        <w:tc>
          <w:tcPr>
            <w:tcW w:w="3253" w:type="dxa"/>
            <w:shd w:val="clear" w:color="auto" w:fill="auto"/>
            <w:vAlign w:val="center"/>
          </w:tcPr>
          <w:p w:rsidR="00B42B06" w:rsidRPr="00717399" w:rsidRDefault="00B42B06" w:rsidP="002815C8">
            <w:pPr>
              <w:autoSpaceDE w:val="0"/>
              <w:autoSpaceDN w:val="0"/>
              <w:adjustRightInd w:val="0"/>
              <w:spacing w:after="0" w:line="240" w:lineRule="auto"/>
              <w:rPr>
                <w:rFonts w:ascii="Times New Roman" w:eastAsia="Times New Roman" w:hAnsi="Times New Roman" w:cs="Times New Roman"/>
                <w:bCs/>
              </w:rPr>
            </w:pPr>
            <w:r w:rsidRPr="00717399">
              <w:rPr>
                <w:rFonts w:ascii="Times New Roman" w:eastAsia="Times New Roman" w:hAnsi="Times New Roman" w:cs="Times New Roman"/>
                <w:bCs/>
              </w:rPr>
              <w:t>ПДВ:</w:t>
            </w:r>
          </w:p>
        </w:tc>
        <w:tc>
          <w:tcPr>
            <w:tcW w:w="6260" w:type="dxa"/>
            <w:shd w:val="clear" w:color="auto" w:fill="auto"/>
            <w:vAlign w:val="center"/>
          </w:tcPr>
          <w:p w:rsidR="00B42B06" w:rsidRPr="00717399" w:rsidRDefault="00B42B06" w:rsidP="002568F0">
            <w:pPr>
              <w:autoSpaceDE w:val="0"/>
              <w:autoSpaceDN w:val="0"/>
              <w:adjustRightInd w:val="0"/>
              <w:spacing w:after="0" w:line="240" w:lineRule="auto"/>
              <w:jc w:val="both"/>
              <w:rPr>
                <w:rFonts w:ascii="Times New Roman" w:eastAsia="Times New Roman" w:hAnsi="Times New Roman" w:cs="Times New Roman"/>
                <w:bCs/>
              </w:rPr>
            </w:pPr>
          </w:p>
        </w:tc>
      </w:tr>
      <w:tr w:rsidR="00B42B06" w:rsidRPr="00717399" w:rsidTr="00C43F90">
        <w:trPr>
          <w:trHeight w:val="317"/>
          <w:tblCellSpacing w:w="20" w:type="dxa"/>
        </w:trPr>
        <w:tc>
          <w:tcPr>
            <w:tcW w:w="3253" w:type="dxa"/>
            <w:shd w:val="clear" w:color="auto" w:fill="auto"/>
            <w:vAlign w:val="center"/>
          </w:tcPr>
          <w:p w:rsidR="00B42B06" w:rsidRPr="00717399" w:rsidRDefault="00B42B06" w:rsidP="00B42B06">
            <w:pPr>
              <w:autoSpaceDE w:val="0"/>
              <w:autoSpaceDN w:val="0"/>
              <w:adjustRightInd w:val="0"/>
              <w:spacing w:after="0" w:line="240" w:lineRule="auto"/>
              <w:rPr>
                <w:rFonts w:ascii="Times New Roman" w:eastAsia="Times New Roman" w:hAnsi="Times New Roman" w:cs="Times New Roman"/>
                <w:bCs/>
              </w:rPr>
            </w:pPr>
            <w:r w:rsidRPr="00717399">
              <w:rPr>
                <w:rFonts w:ascii="Times New Roman" w:eastAsia="Times New Roman" w:hAnsi="Times New Roman" w:cs="Times New Roman"/>
                <w:bCs/>
              </w:rPr>
              <w:t>Јединична цена са ПДВ:</w:t>
            </w:r>
          </w:p>
        </w:tc>
        <w:tc>
          <w:tcPr>
            <w:tcW w:w="6260" w:type="dxa"/>
            <w:shd w:val="clear" w:color="auto" w:fill="auto"/>
            <w:vAlign w:val="center"/>
          </w:tcPr>
          <w:p w:rsidR="00B42B06" w:rsidRPr="00717399" w:rsidRDefault="005D767C" w:rsidP="005D767C">
            <w:pPr>
              <w:autoSpaceDE w:val="0"/>
              <w:autoSpaceDN w:val="0"/>
              <w:adjustRightInd w:val="0"/>
              <w:spacing w:after="0" w:line="240" w:lineRule="auto"/>
              <w:jc w:val="both"/>
              <w:rPr>
                <w:rFonts w:ascii="Times New Roman" w:eastAsia="Times New Roman" w:hAnsi="Times New Roman" w:cs="Times New Roman"/>
                <w:bCs/>
              </w:rPr>
            </w:pPr>
            <w:r w:rsidRPr="00717399">
              <w:rPr>
                <w:rFonts w:ascii="Times New Roman" w:eastAsia="Times New Roman" w:hAnsi="Times New Roman" w:cs="Times New Roman"/>
                <w:bCs/>
              </w:rPr>
              <w:t xml:space="preserve">                                           дин        </w:t>
            </w:r>
          </w:p>
        </w:tc>
      </w:tr>
      <w:tr w:rsidR="002568F0" w:rsidRPr="00717399" w:rsidTr="00C43F90">
        <w:trPr>
          <w:trHeight w:val="397"/>
          <w:tblCellSpacing w:w="20" w:type="dxa"/>
        </w:trPr>
        <w:tc>
          <w:tcPr>
            <w:tcW w:w="3253" w:type="dxa"/>
            <w:shd w:val="clear" w:color="auto" w:fill="auto"/>
            <w:vAlign w:val="center"/>
          </w:tcPr>
          <w:p w:rsidR="001673F2" w:rsidRPr="00717399" w:rsidRDefault="001673F2" w:rsidP="00751D3D">
            <w:pPr>
              <w:autoSpaceDE w:val="0"/>
              <w:autoSpaceDN w:val="0"/>
              <w:adjustRightInd w:val="0"/>
              <w:spacing w:after="0" w:line="240" w:lineRule="auto"/>
              <w:rPr>
                <w:rFonts w:ascii="Times New Roman" w:eastAsia="Times New Roman" w:hAnsi="Times New Roman" w:cs="Times New Roman"/>
                <w:bCs/>
                <w:lang w:val="ru-RU"/>
              </w:rPr>
            </w:pPr>
            <w:r w:rsidRPr="00717399">
              <w:rPr>
                <w:rFonts w:ascii="Times New Roman" w:eastAsia="Times New Roman" w:hAnsi="Times New Roman" w:cs="Times New Roman"/>
                <w:bCs/>
                <w:lang w:val="ru-RU"/>
              </w:rPr>
              <w:t>Укупна цена без ПДВ:</w:t>
            </w:r>
          </w:p>
        </w:tc>
        <w:tc>
          <w:tcPr>
            <w:tcW w:w="6260" w:type="dxa"/>
            <w:shd w:val="clear" w:color="auto" w:fill="auto"/>
            <w:vAlign w:val="center"/>
          </w:tcPr>
          <w:p w:rsidR="002568F0" w:rsidRPr="00717399" w:rsidRDefault="001673F2" w:rsidP="00216725">
            <w:pPr>
              <w:autoSpaceDE w:val="0"/>
              <w:autoSpaceDN w:val="0"/>
              <w:adjustRightInd w:val="0"/>
              <w:spacing w:after="0" w:line="240" w:lineRule="auto"/>
              <w:jc w:val="both"/>
              <w:rPr>
                <w:rFonts w:ascii="Times New Roman" w:eastAsia="Times New Roman" w:hAnsi="Times New Roman" w:cs="Times New Roman"/>
                <w:lang w:val="sr-Cyrl-CS"/>
              </w:rPr>
            </w:pPr>
            <w:r w:rsidRPr="00717399">
              <w:rPr>
                <w:rFonts w:ascii="Times New Roman" w:eastAsia="Times New Roman" w:hAnsi="Times New Roman" w:cs="Times New Roman"/>
                <w:lang w:val="sr-Cyrl-CS"/>
              </w:rPr>
              <w:t>дин</w:t>
            </w:r>
          </w:p>
        </w:tc>
      </w:tr>
      <w:tr w:rsidR="00664890" w:rsidRPr="00717399" w:rsidTr="00C43F90">
        <w:trPr>
          <w:trHeight w:val="550"/>
          <w:tblCellSpacing w:w="20" w:type="dxa"/>
        </w:trPr>
        <w:tc>
          <w:tcPr>
            <w:tcW w:w="3253" w:type="dxa"/>
            <w:shd w:val="clear" w:color="auto" w:fill="auto"/>
            <w:vAlign w:val="center"/>
          </w:tcPr>
          <w:p w:rsidR="00664890" w:rsidRPr="00717399" w:rsidRDefault="00664890" w:rsidP="00751D3D">
            <w:pPr>
              <w:autoSpaceDE w:val="0"/>
              <w:autoSpaceDN w:val="0"/>
              <w:adjustRightInd w:val="0"/>
              <w:spacing w:after="0" w:line="240" w:lineRule="auto"/>
              <w:rPr>
                <w:rFonts w:ascii="Times New Roman" w:hAnsi="Times New Roman" w:cs="Times New Roman"/>
              </w:rPr>
            </w:pPr>
            <w:r w:rsidRPr="00717399">
              <w:rPr>
                <w:rFonts w:ascii="Times New Roman" w:eastAsia="Times New Roman" w:hAnsi="Times New Roman" w:cs="Times New Roman"/>
                <w:bCs/>
                <w:lang w:val="ru-RU"/>
              </w:rPr>
              <w:t>ПДВ:</w:t>
            </w:r>
          </w:p>
        </w:tc>
        <w:tc>
          <w:tcPr>
            <w:tcW w:w="6260" w:type="dxa"/>
            <w:shd w:val="clear" w:color="auto" w:fill="auto"/>
            <w:vAlign w:val="center"/>
          </w:tcPr>
          <w:p w:rsidR="00664890" w:rsidRPr="00717399" w:rsidRDefault="00664890" w:rsidP="00216725">
            <w:pPr>
              <w:autoSpaceDE w:val="0"/>
              <w:autoSpaceDN w:val="0"/>
              <w:adjustRightInd w:val="0"/>
              <w:spacing w:after="0" w:line="240" w:lineRule="auto"/>
              <w:jc w:val="both"/>
              <w:rPr>
                <w:rFonts w:ascii="Times New Roman" w:eastAsia="Times New Roman" w:hAnsi="Times New Roman" w:cs="Times New Roman"/>
                <w:lang w:val="sr-Cyrl-CS"/>
              </w:rPr>
            </w:pPr>
          </w:p>
        </w:tc>
      </w:tr>
      <w:tr w:rsidR="00664890" w:rsidRPr="00717399" w:rsidTr="00C43F90">
        <w:trPr>
          <w:trHeight w:val="478"/>
          <w:tblCellSpacing w:w="20" w:type="dxa"/>
        </w:trPr>
        <w:tc>
          <w:tcPr>
            <w:tcW w:w="3253" w:type="dxa"/>
            <w:shd w:val="clear" w:color="auto" w:fill="auto"/>
            <w:vAlign w:val="center"/>
          </w:tcPr>
          <w:p w:rsidR="00664890" w:rsidRPr="00717399" w:rsidRDefault="00C43F90" w:rsidP="00751D3D">
            <w:pPr>
              <w:autoSpaceDE w:val="0"/>
              <w:autoSpaceDN w:val="0"/>
              <w:adjustRightInd w:val="0"/>
              <w:spacing w:after="0" w:line="240" w:lineRule="auto"/>
              <w:rPr>
                <w:rFonts w:ascii="Times New Roman" w:eastAsia="Times New Roman" w:hAnsi="Times New Roman" w:cs="Times New Roman"/>
                <w:bCs/>
                <w:lang w:val="ru-RU"/>
              </w:rPr>
            </w:pPr>
            <w:r w:rsidRPr="00717399">
              <w:rPr>
                <w:rFonts w:ascii="Times New Roman" w:eastAsia="Times New Roman" w:hAnsi="Times New Roman" w:cs="Times New Roman"/>
                <w:bCs/>
                <w:lang w:val="ru-RU"/>
              </w:rPr>
              <w:t>Укупна цена са ПДВ:</w:t>
            </w:r>
          </w:p>
        </w:tc>
        <w:tc>
          <w:tcPr>
            <w:tcW w:w="6260" w:type="dxa"/>
            <w:shd w:val="clear" w:color="auto" w:fill="auto"/>
            <w:vAlign w:val="center"/>
          </w:tcPr>
          <w:p w:rsidR="00664890" w:rsidRPr="00717399" w:rsidRDefault="00664890" w:rsidP="00216725">
            <w:pPr>
              <w:autoSpaceDE w:val="0"/>
              <w:autoSpaceDN w:val="0"/>
              <w:adjustRightInd w:val="0"/>
              <w:spacing w:after="0" w:line="240" w:lineRule="auto"/>
              <w:jc w:val="both"/>
              <w:rPr>
                <w:rFonts w:ascii="Times New Roman" w:eastAsia="Times New Roman" w:hAnsi="Times New Roman" w:cs="Times New Roman"/>
                <w:lang w:val="sr-Cyrl-CS"/>
              </w:rPr>
            </w:pPr>
            <w:r w:rsidRPr="00717399">
              <w:rPr>
                <w:rFonts w:ascii="Times New Roman" w:eastAsia="Times New Roman" w:hAnsi="Times New Roman" w:cs="Times New Roman"/>
                <w:lang w:val="sr-Cyrl-CS"/>
              </w:rPr>
              <w:t>дин</w:t>
            </w:r>
          </w:p>
        </w:tc>
      </w:tr>
      <w:tr w:rsidR="00C43F90" w:rsidRPr="008F1042" w:rsidTr="00C43F90">
        <w:trPr>
          <w:trHeight w:val="658"/>
          <w:tblCellSpacing w:w="20" w:type="dxa"/>
        </w:trPr>
        <w:tc>
          <w:tcPr>
            <w:tcW w:w="3253" w:type="dxa"/>
            <w:shd w:val="clear" w:color="auto" w:fill="auto"/>
            <w:vAlign w:val="center"/>
          </w:tcPr>
          <w:p w:rsidR="00C43F90" w:rsidRPr="00717399" w:rsidRDefault="00C43F90" w:rsidP="00751D3D">
            <w:pPr>
              <w:autoSpaceDE w:val="0"/>
              <w:autoSpaceDN w:val="0"/>
              <w:adjustRightInd w:val="0"/>
              <w:spacing w:after="0" w:line="240" w:lineRule="auto"/>
              <w:rPr>
                <w:rFonts w:ascii="Times New Roman" w:eastAsia="Times New Roman" w:hAnsi="Times New Roman" w:cs="Times New Roman"/>
                <w:bCs/>
                <w:lang w:val="ru-RU"/>
              </w:rPr>
            </w:pPr>
            <w:r w:rsidRPr="00717399">
              <w:rPr>
                <w:rFonts w:ascii="Times New Roman" w:eastAsia="Times New Roman" w:hAnsi="Times New Roman" w:cs="Times New Roman"/>
                <w:bCs/>
                <w:lang w:val="ru-RU"/>
              </w:rPr>
              <w:t xml:space="preserve">Начин, услови и рок плаћања:  </w:t>
            </w:r>
          </w:p>
        </w:tc>
        <w:tc>
          <w:tcPr>
            <w:tcW w:w="6260" w:type="dxa"/>
            <w:shd w:val="clear" w:color="auto" w:fill="auto"/>
            <w:vAlign w:val="center"/>
          </w:tcPr>
          <w:p w:rsidR="00C43F90" w:rsidRPr="00717399" w:rsidRDefault="00C43F90" w:rsidP="00714244">
            <w:pPr>
              <w:autoSpaceDE w:val="0"/>
              <w:autoSpaceDN w:val="0"/>
              <w:adjustRightInd w:val="0"/>
              <w:spacing w:after="0" w:line="240" w:lineRule="auto"/>
              <w:jc w:val="both"/>
              <w:rPr>
                <w:rFonts w:ascii="Times New Roman" w:eastAsia="Times New Roman" w:hAnsi="Times New Roman" w:cs="Times New Roman"/>
                <w:lang w:val="ru-RU"/>
              </w:rPr>
            </w:pPr>
            <w:r w:rsidRPr="00353506">
              <w:rPr>
                <w:rFonts w:ascii="Times New Roman" w:eastAsia="Times New Roman" w:hAnsi="Times New Roman" w:cs="Times New Roman"/>
                <w:lang w:val="ru-RU"/>
              </w:rPr>
              <w:t xml:space="preserve">вирмански, </w:t>
            </w:r>
            <w:r w:rsidR="00714244" w:rsidRPr="00353506">
              <w:rPr>
                <w:rFonts w:ascii="Times New Roman" w:eastAsia="Times New Roman" w:hAnsi="Times New Roman" w:cs="Times New Roman"/>
                <w:lang w:val="ru-RU"/>
              </w:rPr>
              <w:t>у року до 45 дана од дана пријема исправно сачињеног рачуна, а након обостраног потписивања записника о квантитативном и квалитативном пријему предмета јавне набавке.</w:t>
            </w:r>
          </w:p>
        </w:tc>
      </w:tr>
      <w:tr w:rsidR="00B42B06" w:rsidRPr="008F1042" w:rsidTr="002835FC">
        <w:trPr>
          <w:trHeight w:val="1630"/>
          <w:tblCellSpacing w:w="20" w:type="dxa"/>
        </w:trPr>
        <w:tc>
          <w:tcPr>
            <w:tcW w:w="3253" w:type="dxa"/>
            <w:shd w:val="clear" w:color="auto" w:fill="auto"/>
            <w:vAlign w:val="center"/>
          </w:tcPr>
          <w:p w:rsidR="008B377D" w:rsidRPr="00717399" w:rsidRDefault="00C43F90" w:rsidP="00B42B06">
            <w:pPr>
              <w:autoSpaceDE w:val="0"/>
              <w:autoSpaceDN w:val="0"/>
              <w:adjustRightInd w:val="0"/>
              <w:spacing w:after="0" w:line="240" w:lineRule="auto"/>
              <w:jc w:val="both"/>
              <w:rPr>
                <w:rFonts w:ascii="Times New Roman" w:eastAsia="Times New Roman" w:hAnsi="Times New Roman" w:cs="Times New Roman"/>
                <w:bCs/>
                <w:lang w:val="ru-RU"/>
              </w:rPr>
            </w:pPr>
            <w:r w:rsidRPr="00717399">
              <w:rPr>
                <w:rFonts w:ascii="Times New Roman" w:eastAsia="Times New Roman" w:hAnsi="Times New Roman" w:cs="Times New Roman"/>
                <w:bCs/>
                <w:lang w:val="ru-RU"/>
              </w:rPr>
              <w:t xml:space="preserve">Рок за </w:t>
            </w:r>
            <w:r w:rsidR="00B42B06" w:rsidRPr="00717399">
              <w:rPr>
                <w:rFonts w:ascii="Times New Roman" w:eastAsia="Times New Roman" w:hAnsi="Times New Roman" w:cs="Times New Roman"/>
                <w:bCs/>
                <w:lang w:val="ru-RU"/>
              </w:rPr>
              <w:t xml:space="preserve">испоруку добара </w:t>
            </w:r>
            <w:r w:rsidRPr="00717399">
              <w:rPr>
                <w:rFonts w:ascii="Times New Roman" w:eastAsia="Times New Roman" w:hAnsi="Times New Roman" w:cs="Times New Roman"/>
                <w:bCs/>
                <w:lang w:val="ru-RU"/>
              </w:rPr>
              <w:t>је:</w:t>
            </w:r>
          </w:p>
        </w:tc>
        <w:tc>
          <w:tcPr>
            <w:tcW w:w="6260" w:type="dxa"/>
            <w:shd w:val="clear" w:color="auto" w:fill="auto"/>
            <w:vAlign w:val="center"/>
          </w:tcPr>
          <w:p w:rsidR="008B377D" w:rsidRPr="00717399" w:rsidRDefault="002C72C3" w:rsidP="00BC6C71">
            <w:pPr>
              <w:widowControl w:val="0"/>
              <w:autoSpaceDE w:val="0"/>
              <w:autoSpaceDN w:val="0"/>
              <w:spacing w:after="0" w:line="240" w:lineRule="auto"/>
              <w:jc w:val="both"/>
              <w:rPr>
                <w:rFonts w:ascii="Times New Roman" w:eastAsia="Times New Roman" w:hAnsi="Times New Roman" w:cs="Times New Roman"/>
                <w:bCs/>
                <w:lang w:val="ru-RU"/>
              </w:rPr>
            </w:pPr>
            <w:r w:rsidRPr="00BC6C71">
              <w:rPr>
                <w:rFonts w:ascii="Times New Roman" w:eastAsia="Times New Roman" w:hAnsi="Times New Roman" w:cs="Times New Roman"/>
                <w:lang w:val="ru-RU" w:bidi="en-US"/>
              </w:rPr>
              <w:t xml:space="preserve">_______________ дана од дана потписивања уговора (НАПОМЕНА: </w:t>
            </w:r>
            <w:r w:rsidR="005A0013" w:rsidRPr="00BC6C71">
              <w:rPr>
                <w:rFonts w:ascii="Times New Roman" w:eastAsia="Times New Roman" w:hAnsi="Times New Roman" w:cs="Times New Roman"/>
                <w:lang w:val="ru-RU" w:bidi="en-US"/>
              </w:rPr>
              <w:t>најдуже 30 да</w:t>
            </w:r>
            <w:r w:rsidRPr="00BC6C71">
              <w:rPr>
                <w:rFonts w:ascii="Times New Roman" w:eastAsia="Times New Roman" w:hAnsi="Times New Roman" w:cs="Times New Roman"/>
                <w:lang w:val="ru-RU" w:bidi="en-US"/>
              </w:rPr>
              <w:t xml:space="preserve">на од дана потписивања уговора) </w:t>
            </w:r>
          </w:p>
        </w:tc>
      </w:tr>
      <w:tr w:rsidR="00C43F90" w:rsidRPr="00717399" w:rsidTr="00C43F90">
        <w:trPr>
          <w:trHeight w:val="325"/>
          <w:tblCellSpacing w:w="20" w:type="dxa"/>
        </w:trPr>
        <w:tc>
          <w:tcPr>
            <w:tcW w:w="3253" w:type="dxa"/>
            <w:shd w:val="clear" w:color="auto" w:fill="auto"/>
            <w:vAlign w:val="center"/>
          </w:tcPr>
          <w:p w:rsidR="00C43F90" w:rsidRPr="00717399" w:rsidRDefault="00C43F90" w:rsidP="00B42B06">
            <w:pPr>
              <w:autoSpaceDE w:val="0"/>
              <w:autoSpaceDN w:val="0"/>
              <w:adjustRightInd w:val="0"/>
              <w:spacing w:after="0" w:line="240" w:lineRule="auto"/>
              <w:jc w:val="both"/>
              <w:rPr>
                <w:rFonts w:ascii="Times New Roman" w:eastAsia="Times New Roman" w:hAnsi="Times New Roman" w:cs="Times New Roman"/>
                <w:bCs/>
              </w:rPr>
            </w:pPr>
            <w:r w:rsidRPr="00717399">
              <w:rPr>
                <w:rFonts w:ascii="Times New Roman" w:eastAsia="Times New Roman" w:hAnsi="Times New Roman" w:cs="Times New Roman"/>
                <w:bCs/>
              </w:rPr>
              <w:t>Гарантни рок:</w:t>
            </w:r>
          </w:p>
        </w:tc>
        <w:tc>
          <w:tcPr>
            <w:tcW w:w="6260" w:type="dxa"/>
            <w:shd w:val="clear" w:color="auto" w:fill="auto"/>
            <w:vAlign w:val="center"/>
          </w:tcPr>
          <w:p w:rsidR="00C43F90" w:rsidRPr="00717399" w:rsidRDefault="00C43F90" w:rsidP="00C43F90">
            <w:pPr>
              <w:autoSpaceDE w:val="0"/>
              <w:autoSpaceDN w:val="0"/>
              <w:adjustRightInd w:val="0"/>
              <w:spacing w:after="0" w:line="240" w:lineRule="auto"/>
              <w:jc w:val="both"/>
              <w:rPr>
                <w:rFonts w:ascii="Times New Roman" w:eastAsia="Times New Roman" w:hAnsi="Times New Roman" w:cs="Times New Roman"/>
                <w:bCs/>
              </w:rPr>
            </w:pPr>
            <w:r w:rsidRPr="00717399">
              <w:rPr>
                <w:rFonts w:ascii="Times New Roman" w:eastAsia="Times New Roman" w:hAnsi="Times New Roman" w:cs="Times New Roman"/>
                <w:bCs/>
              </w:rPr>
              <w:t>____________________ и почиње да тече од дана обостраног потписивања записника о  квантитативном и квалитативном пријему предмета јавне набавке</w:t>
            </w:r>
          </w:p>
          <w:p w:rsidR="005D767C" w:rsidRPr="00717399" w:rsidRDefault="005D767C" w:rsidP="00C43F90">
            <w:pPr>
              <w:autoSpaceDE w:val="0"/>
              <w:autoSpaceDN w:val="0"/>
              <w:adjustRightInd w:val="0"/>
              <w:spacing w:after="0" w:line="240" w:lineRule="auto"/>
              <w:jc w:val="both"/>
              <w:rPr>
                <w:rFonts w:ascii="Times New Roman" w:eastAsia="Times New Roman" w:hAnsi="Times New Roman" w:cs="Times New Roman"/>
                <w:bCs/>
              </w:rPr>
            </w:pPr>
            <w:r w:rsidRPr="00717399">
              <w:rPr>
                <w:rFonts w:ascii="Times New Roman" w:eastAsia="PMingLiU" w:hAnsi="Times New Roman" w:cs="Times New Roman"/>
                <w:bCs/>
              </w:rPr>
              <w:lastRenderedPageBreak/>
              <w:t>(НАПОМЕНА: гарантни рок не може бити краћи од 24 месеца од дана потписивања записника о  квантитативном и квалитативном пријему предмета јавне набавке)</w:t>
            </w:r>
          </w:p>
          <w:p w:rsidR="005D767C" w:rsidRPr="00717399" w:rsidRDefault="005D767C" w:rsidP="00C43F90">
            <w:pPr>
              <w:autoSpaceDE w:val="0"/>
              <w:autoSpaceDN w:val="0"/>
              <w:adjustRightInd w:val="0"/>
              <w:spacing w:after="0" w:line="240" w:lineRule="auto"/>
              <w:jc w:val="both"/>
              <w:rPr>
                <w:rFonts w:ascii="Times New Roman" w:eastAsia="Times New Roman" w:hAnsi="Times New Roman" w:cs="Times New Roman"/>
                <w:bCs/>
              </w:rPr>
            </w:pPr>
          </w:p>
        </w:tc>
      </w:tr>
    </w:tbl>
    <w:p w:rsidR="00C43F90" w:rsidRPr="00717399" w:rsidRDefault="00C43F90" w:rsidP="00890295">
      <w:pPr>
        <w:autoSpaceDE w:val="0"/>
        <w:autoSpaceDN w:val="0"/>
        <w:adjustRightInd w:val="0"/>
        <w:spacing w:after="0" w:line="240" w:lineRule="auto"/>
        <w:jc w:val="center"/>
        <w:rPr>
          <w:rFonts w:ascii="Times New Roman" w:eastAsia="PMingLiU" w:hAnsi="Times New Roman" w:cs="Times New Roman"/>
          <w:b/>
          <w:bCs/>
        </w:rPr>
      </w:pP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ПОНУЂАЧ</w:t>
      </w: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 xml:space="preserve"> ____________________________</w:t>
      </w:r>
    </w:p>
    <w:p w:rsidR="00B06DF2" w:rsidRPr="00717399" w:rsidRDefault="00890295" w:rsidP="00A66785">
      <w:pPr>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w:t>
      </w:r>
      <w:proofErr w:type="gramStart"/>
      <w:r w:rsidRPr="00717399">
        <w:rPr>
          <w:rFonts w:ascii="Times New Roman" w:eastAsia="PMingLiU" w:hAnsi="Times New Roman" w:cs="Times New Roman"/>
          <w:bCs/>
        </w:rPr>
        <w:t>потпис</w:t>
      </w:r>
      <w:proofErr w:type="gramEnd"/>
      <w:r w:rsidRPr="00717399">
        <w:rPr>
          <w:rFonts w:ascii="Times New Roman" w:eastAsia="PMingLiU" w:hAnsi="Times New Roman" w:cs="Times New Roman"/>
          <w:bCs/>
        </w:rPr>
        <w:t xml:space="preserve"> овлашћеног лица)</w:t>
      </w:r>
    </w:p>
    <w:p w:rsidR="0074423F" w:rsidRPr="00717399" w:rsidRDefault="0074423F">
      <w:pPr>
        <w:rPr>
          <w:rFonts w:ascii="Times New Roman" w:eastAsia="PMingLiU" w:hAnsi="Times New Roman" w:cs="Times New Roman"/>
          <w:bCs/>
        </w:rPr>
      </w:pPr>
      <w:r w:rsidRPr="00717399">
        <w:rPr>
          <w:rFonts w:ascii="Times New Roman" w:eastAsia="PMingLiU" w:hAnsi="Times New Roman" w:cs="Times New Roman"/>
          <w:bCs/>
        </w:rPr>
        <w:br w:type="page"/>
      </w:r>
    </w:p>
    <w:p w:rsidR="0074423F" w:rsidRPr="00717399" w:rsidRDefault="0074423F" w:rsidP="00A66785">
      <w:pPr>
        <w:spacing w:after="0" w:line="240" w:lineRule="auto"/>
        <w:jc w:val="center"/>
        <w:rPr>
          <w:rFonts w:ascii="Times New Roman" w:eastAsia="PMingLiU" w:hAnsi="Times New Roman" w:cs="Times New Roman"/>
          <w:b/>
          <w:bCs/>
        </w:rPr>
      </w:pPr>
    </w:p>
    <w:tbl>
      <w:tblPr>
        <w:tblW w:w="94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firstRow="1" w:lastRow="1" w:firstColumn="1" w:lastColumn="1" w:noHBand="0" w:noVBand="0"/>
      </w:tblPr>
      <w:tblGrid>
        <w:gridCol w:w="9471"/>
      </w:tblGrid>
      <w:tr w:rsidR="00890295" w:rsidRPr="00717399" w:rsidTr="009E6ED8">
        <w:trPr>
          <w:trHeight w:val="212"/>
        </w:trPr>
        <w:tc>
          <w:tcPr>
            <w:tcW w:w="9471" w:type="dxa"/>
            <w:shd w:val="clear" w:color="auto" w:fill="D6E3BC" w:themeFill="accent3" w:themeFillTint="66"/>
          </w:tcPr>
          <w:p w:rsidR="00890295" w:rsidRPr="00717399" w:rsidRDefault="004C4EDA" w:rsidP="00890295">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VI</w:t>
            </w:r>
            <w:r w:rsidR="00890295" w:rsidRPr="00717399">
              <w:rPr>
                <w:rFonts w:ascii="Times New Roman" w:eastAsia="PMingLiU" w:hAnsi="Times New Roman" w:cs="Times New Roman"/>
                <w:b/>
              </w:rPr>
              <w:t>/2 - ОБРАЗАЦ ОПШТИ ПОДАЦИ О СВАКОМ ПОНУЂАЧУ ИЗ ГРУПЕ ПОНУЂАЧА</w:t>
            </w:r>
          </w:p>
        </w:tc>
      </w:tr>
    </w:tbl>
    <w:p w:rsidR="00890295" w:rsidRPr="00717399" w:rsidRDefault="00890295" w:rsidP="00B344F6">
      <w:pPr>
        <w:autoSpaceDE w:val="0"/>
        <w:autoSpaceDN w:val="0"/>
        <w:adjustRightInd w:val="0"/>
        <w:spacing w:after="0" w:line="240" w:lineRule="auto"/>
        <w:ind w:firstLine="720"/>
        <w:jc w:val="both"/>
        <w:rPr>
          <w:rFonts w:ascii="Times New Roman" w:eastAsia="PMingLiU" w:hAnsi="Times New Roman" w:cs="Times New Roman"/>
          <w:b/>
        </w:rPr>
      </w:pPr>
      <w:r w:rsidRPr="00717399">
        <w:rPr>
          <w:rFonts w:ascii="Times New Roman" w:eastAsia="PMingLiU" w:hAnsi="Times New Roman" w:cs="Times New Roman"/>
        </w:rPr>
        <w:t xml:space="preserve">У вези са Позивом за подношење понуде за јавну набавку </w:t>
      </w:r>
      <w:r w:rsidR="00E22BB3" w:rsidRPr="00717399">
        <w:rPr>
          <w:rFonts w:ascii="Times New Roman" w:eastAsia="PMingLiU" w:hAnsi="Times New Roman" w:cs="Times New Roman"/>
          <w:bCs/>
        </w:rPr>
        <w:t>добара</w:t>
      </w:r>
      <w:r w:rsidR="00C43F90" w:rsidRPr="00717399">
        <w:rPr>
          <w:rFonts w:ascii="Times New Roman" w:eastAsia="PMingLiU" w:hAnsi="Times New Roman" w:cs="Times New Roman"/>
          <w:bCs/>
        </w:rPr>
        <w:t xml:space="preserve"> – </w:t>
      </w:r>
      <w:r w:rsidR="00E22BB3" w:rsidRPr="00717399">
        <w:rPr>
          <w:rFonts w:ascii="Times New Roman" w:eastAsia="PMingLiU" w:hAnsi="Times New Roman" w:cs="Times New Roman"/>
          <w:bCs/>
        </w:rPr>
        <w:t xml:space="preserve">интерактивне табле са </w:t>
      </w:r>
      <w:proofErr w:type="gramStart"/>
      <w:r w:rsidR="00E22BB3" w:rsidRPr="00717399">
        <w:rPr>
          <w:rFonts w:ascii="Times New Roman" w:eastAsia="PMingLiU" w:hAnsi="Times New Roman" w:cs="Times New Roman"/>
          <w:bCs/>
        </w:rPr>
        <w:t>пројектором</w:t>
      </w:r>
      <w:r w:rsidR="002815C8" w:rsidRPr="00717399">
        <w:rPr>
          <w:rFonts w:ascii="Times New Roman" w:eastAsia="PMingLiU" w:hAnsi="Times New Roman" w:cs="Times New Roman"/>
        </w:rPr>
        <w:t>(</w:t>
      </w:r>
      <w:proofErr w:type="gramEnd"/>
      <w:r w:rsidRPr="00717399">
        <w:rPr>
          <w:rFonts w:ascii="Times New Roman" w:eastAsia="PMingLiU" w:hAnsi="Times New Roman" w:cs="Times New Roman"/>
        </w:rPr>
        <w:t xml:space="preserve">ЈНОП </w:t>
      </w:r>
      <w:r w:rsidR="001427EA" w:rsidRPr="001427EA">
        <w:rPr>
          <w:rFonts w:ascii="Times New Roman" w:eastAsia="PMingLiU" w:hAnsi="Times New Roman" w:cs="Times New Roman"/>
        </w:rPr>
        <w:t>1-ЗН/2020</w:t>
      </w:r>
      <w:r w:rsidRPr="00717399">
        <w:rPr>
          <w:rFonts w:ascii="Times New Roman" w:eastAsia="PMingLiU" w:hAnsi="Times New Roman" w:cs="Times New Roman"/>
        </w:rPr>
        <w:t xml:space="preserve">, </w:t>
      </w:r>
      <w:r w:rsidRPr="00717399">
        <w:rPr>
          <w:rFonts w:ascii="Times New Roman" w:eastAsia="PMingLiU" w:hAnsi="Times New Roman" w:cs="Times New Roman"/>
          <w:bCs/>
        </w:rPr>
        <w:t>објав</w:t>
      </w:r>
      <w:r w:rsidR="002815C8" w:rsidRPr="00717399">
        <w:rPr>
          <w:rFonts w:ascii="Times New Roman" w:eastAsia="PMingLiU" w:hAnsi="Times New Roman" w:cs="Times New Roman"/>
          <w:bCs/>
        </w:rPr>
        <w:t>љеним на Порталу јавних набавки и</w:t>
      </w:r>
      <w:r w:rsidRPr="00717399">
        <w:rPr>
          <w:rFonts w:ascii="Times New Roman" w:eastAsia="PMingLiU" w:hAnsi="Times New Roman" w:cs="Times New Roman"/>
          <w:bCs/>
        </w:rPr>
        <w:t xml:space="preserve"> интернет страници Наручиоца </w:t>
      </w:r>
      <w:hyperlink r:id="rId13" w:history="1">
        <w:r w:rsidRPr="00717399">
          <w:rPr>
            <w:rFonts w:ascii="Times New Roman" w:eastAsia="PMingLiU" w:hAnsi="Times New Roman" w:cs="Times New Roman"/>
            <w:b/>
            <w:bCs/>
            <w:color w:val="0000FF"/>
            <w:u w:val="single"/>
          </w:rPr>
          <w:t>www.</w:t>
        </w:r>
        <w:r w:rsidR="00E22BB3" w:rsidRPr="00717399">
          <w:rPr>
            <w:rFonts w:ascii="Times New Roman" w:eastAsia="PMingLiU" w:hAnsi="Times New Roman" w:cs="Times New Roman"/>
            <w:b/>
            <w:bCs/>
            <w:color w:val="0000FF"/>
            <w:u w:val="single"/>
          </w:rPr>
          <w:t>puma</w:t>
        </w:r>
        <w:r w:rsidRPr="00717399">
          <w:rPr>
            <w:rFonts w:ascii="Times New Roman" w:eastAsia="PMingLiU" w:hAnsi="Times New Roman" w:cs="Times New Roman"/>
            <w:b/>
            <w:bCs/>
            <w:color w:val="0000FF"/>
            <w:u w:val="single"/>
          </w:rPr>
          <w:t>.vojvodina.gov.rs</w:t>
        </w:r>
      </w:hyperlink>
      <w:r w:rsidR="001427EA">
        <w:rPr>
          <w:rFonts w:ascii="Times New Roman" w:eastAsia="PMingLiU" w:hAnsi="Times New Roman" w:cs="Times New Roman"/>
          <w:b/>
          <w:bCs/>
          <w:color w:val="0000FF"/>
          <w:u w:val="single"/>
          <w:lang w:val="sr-Cyrl-RS"/>
        </w:rPr>
        <w:t xml:space="preserve"> </w:t>
      </w:r>
      <w:r w:rsidRPr="00976D75">
        <w:rPr>
          <w:rFonts w:ascii="Times New Roman" w:eastAsia="PMingLiU" w:hAnsi="Times New Roman" w:cs="Times New Roman"/>
          <w:bCs/>
        </w:rPr>
        <w:t>дана</w:t>
      </w:r>
      <w:r w:rsidR="001427EA" w:rsidRPr="00976D75">
        <w:rPr>
          <w:rFonts w:ascii="Times New Roman" w:eastAsia="PMingLiU" w:hAnsi="Times New Roman" w:cs="Times New Roman"/>
          <w:bCs/>
          <w:lang w:val="sr-Cyrl-RS"/>
        </w:rPr>
        <w:t xml:space="preserve"> </w:t>
      </w:r>
      <w:r w:rsidR="00976D75" w:rsidRPr="00976D75">
        <w:rPr>
          <w:rFonts w:ascii="Times New Roman" w:eastAsia="PMingLiU" w:hAnsi="Times New Roman" w:cs="Times New Roman"/>
          <w:bCs/>
          <w:lang w:val="sr-Cyrl-RS"/>
        </w:rPr>
        <w:t>1</w:t>
      </w:r>
      <w:r w:rsidR="00976D75" w:rsidRPr="00976D75">
        <w:rPr>
          <w:rFonts w:ascii="Times New Roman" w:eastAsia="PMingLiU" w:hAnsi="Times New Roman" w:cs="Times New Roman"/>
          <w:bCs/>
          <w:lang w:val="sr-Latn-RS"/>
        </w:rPr>
        <w:t>3</w:t>
      </w:r>
      <w:r w:rsidR="001427EA" w:rsidRPr="00976D75">
        <w:rPr>
          <w:rFonts w:ascii="Times New Roman" w:eastAsia="PMingLiU" w:hAnsi="Times New Roman" w:cs="Times New Roman"/>
          <w:bCs/>
          <w:lang w:val="sr-Cyrl-RS"/>
        </w:rPr>
        <w:t xml:space="preserve">.2.2020. </w:t>
      </w:r>
      <w:r w:rsidR="00431BF3" w:rsidRPr="00717399">
        <w:rPr>
          <w:rFonts w:ascii="Times New Roman" w:eastAsia="PMingLiU" w:hAnsi="Times New Roman" w:cs="Times New Roman"/>
          <w:bCs/>
        </w:rPr>
        <w:t>године</w:t>
      </w:r>
      <w:r w:rsidR="005D68D1" w:rsidRPr="00717399">
        <w:rPr>
          <w:rFonts w:ascii="Times New Roman" w:eastAsia="PMingLiU" w:hAnsi="Times New Roman" w:cs="Times New Roman"/>
          <w:bCs/>
        </w:rPr>
        <w:t>,</w:t>
      </w:r>
      <w:r w:rsidRPr="00717399">
        <w:rPr>
          <w:rFonts w:ascii="Times New Roman" w:eastAsia="PMingLiU" w:hAnsi="Times New Roman" w:cs="Times New Roman"/>
        </w:rPr>
        <w:t>изјављујемо да понуду подносимо као група понуђача, односно да подносимо заједничку понуду</w:t>
      </w:r>
    </w:p>
    <w:p w:rsidR="00890295" w:rsidRPr="00717399" w:rsidRDefault="00890295"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ОПШТИ ПОДАЦИ О СВАКОМ ПОНУЂАЧУ ИЗ ГРУПЕ ПОНУЂАЧА</w:t>
      </w:r>
    </w:p>
    <w:p w:rsidR="00890295" w:rsidRPr="00717399" w:rsidRDefault="00C815DE" w:rsidP="00890295">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 xml:space="preserve">1. НОСИЛАЦ ПОСЛА </w:t>
      </w:r>
      <w:r w:rsidR="00890295" w:rsidRPr="00717399">
        <w:rPr>
          <w:rFonts w:ascii="Times New Roman" w:eastAsia="PMingLiU" w:hAnsi="Times New Roman" w:cs="Times New Roman"/>
        </w:rPr>
        <w:t>(подаци из извода АПР)</w:t>
      </w:r>
    </w:p>
    <w:tbl>
      <w:tblPr>
        <w:tblW w:w="9345"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44"/>
        <w:gridCol w:w="2800"/>
        <w:gridCol w:w="2801"/>
      </w:tblGrid>
      <w:tr w:rsidR="00890295" w:rsidRPr="00717399" w:rsidTr="00093610">
        <w:trPr>
          <w:trHeight w:val="481"/>
          <w:tblCellSpacing w:w="20" w:type="dxa"/>
        </w:trPr>
        <w:tc>
          <w:tcPr>
            <w:tcW w:w="3684" w:type="dxa"/>
            <w:vAlign w:val="center"/>
          </w:tcPr>
          <w:p w:rsidR="00890295" w:rsidRPr="00717399" w:rsidRDefault="00954C94"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w:t>
            </w:r>
            <w:r w:rsidR="00890295" w:rsidRPr="00717399">
              <w:rPr>
                <w:rFonts w:ascii="Times New Roman" w:eastAsia="PMingLiU" w:hAnsi="Times New Roman" w:cs="Times New Roman"/>
              </w:rPr>
              <w:t>ословно име:</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61"/>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Место и адреса седишта:  </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41"/>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Правни облик:</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Матични број:  </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ПИБ:  </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684" w:type="dxa"/>
            <w:vMerge w:val="restart"/>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Назив банке и</w:t>
            </w:r>
          </w:p>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број рачуна: </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684" w:type="dxa"/>
            <w:vMerge/>
          </w:tcPr>
          <w:p w:rsidR="00890295" w:rsidRPr="00717399" w:rsidRDefault="00890295" w:rsidP="00890295">
            <w:pPr>
              <w:spacing w:after="0" w:line="240" w:lineRule="auto"/>
              <w:rPr>
                <w:rFonts w:ascii="Times New Roman" w:eastAsia="PMingLiU" w:hAnsi="Times New Roman" w:cs="Times New Roman"/>
              </w:rPr>
            </w:pP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662"/>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Имена и одговарајуће професионалне квалификације  лица која ће бити одговорна за извршење уговора:</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97"/>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Подаци о обавези за извршење уговора:</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Телефон:  </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84"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Е – mail адреса:  </w:t>
            </w:r>
          </w:p>
        </w:tc>
        <w:tc>
          <w:tcPr>
            <w:tcW w:w="5541" w:type="dxa"/>
            <w:gridSpan w:val="2"/>
          </w:tcPr>
          <w:p w:rsidR="00890295" w:rsidRPr="00717399" w:rsidRDefault="00890295" w:rsidP="00890295">
            <w:pPr>
              <w:spacing w:after="0" w:line="240" w:lineRule="auto"/>
              <w:rPr>
                <w:rFonts w:ascii="Times New Roman" w:eastAsia="PMingLiU" w:hAnsi="Times New Roman" w:cs="Times New Roman"/>
              </w:rPr>
            </w:pPr>
          </w:p>
        </w:tc>
      </w:tr>
      <w:tr w:rsidR="00954C94" w:rsidRPr="00717399" w:rsidTr="00093610">
        <w:trPr>
          <w:trHeight w:val="256"/>
          <w:tblCellSpacing w:w="20" w:type="dxa"/>
        </w:trPr>
        <w:tc>
          <w:tcPr>
            <w:tcW w:w="3684" w:type="dxa"/>
          </w:tcPr>
          <w:p w:rsidR="00954C94" w:rsidRPr="00717399" w:rsidRDefault="00954C94"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Уписан у Регистар понуђача:</w:t>
            </w:r>
          </w:p>
        </w:tc>
        <w:tc>
          <w:tcPr>
            <w:tcW w:w="2760" w:type="dxa"/>
          </w:tcPr>
          <w:p w:rsidR="00954C94" w:rsidRPr="00717399" w:rsidRDefault="00954C94" w:rsidP="00954C94">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ДА</w:t>
            </w:r>
          </w:p>
        </w:tc>
        <w:tc>
          <w:tcPr>
            <w:tcW w:w="2740" w:type="dxa"/>
          </w:tcPr>
          <w:p w:rsidR="00954C94" w:rsidRPr="00717399" w:rsidRDefault="00954C94" w:rsidP="00954C94">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НЕ</w:t>
            </w:r>
          </w:p>
        </w:tc>
      </w:tr>
    </w:tbl>
    <w:p w:rsidR="00890295" w:rsidRPr="00717399" w:rsidRDefault="00890295"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2. ЧЛАН ГРУПЕ</w:t>
      </w:r>
    </w:p>
    <w:tbl>
      <w:tblPr>
        <w:tblW w:w="9406"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68"/>
        <w:gridCol w:w="2819"/>
        <w:gridCol w:w="2819"/>
      </w:tblGrid>
      <w:tr w:rsidR="00954C94" w:rsidRPr="00717399" w:rsidTr="00093610">
        <w:trPr>
          <w:trHeight w:val="444"/>
          <w:tblCellSpacing w:w="20" w:type="dxa"/>
        </w:trPr>
        <w:tc>
          <w:tcPr>
            <w:tcW w:w="3708" w:type="dxa"/>
            <w:vAlign w:val="center"/>
          </w:tcPr>
          <w:p w:rsidR="00954C94" w:rsidRPr="00717399" w:rsidRDefault="00954C94" w:rsidP="00651C89">
            <w:pPr>
              <w:spacing w:after="0" w:line="240" w:lineRule="auto"/>
              <w:rPr>
                <w:rFonts w:ascii="Times New Roman" w:eastAsia="PMingLiU" w:hAnsi="Times New Roman" w:cs="Times New Roman"/>
              </w:rPr>
            </w:pPr>
            <w:r w:rsidRPr="00717399">
              <w:rPr>
                <w:rFonts w:ascii="Times New Roman" w:eastAsia="PMingLiU" w:hAnsi="Times New Roman" w:cs="Times New Roman"/>
              </w:rPr>
              <w:t>Пословно име:</w:t>
            </w:r>
          </w:p>
        </w:tc>
        <w:tc>
          <w:tcPr>
            <w:tcW w:w="5577" w:type="dxa"/>
            <w:gridSpan w:val="2"/>
          </w:tcPr>
          <w:p w:rsidR="00954C94" w:rsidRPr="00717399" w:rsidRDefault="00954C94" w:rsidP="00651C89">
            <w:pPr>
              <w:spacing w:after="0" w:line="240" w:lineRule="auto"/>
              <w:rPr>
                <w:rFonts w:ascii="Times New Roman" w:eastAsia="PMingLiU" w:hAnsi="Times New Roman" w:cs="Times New Roman"/>
              </w:rPr>
            </w:pPr>
          </w:p>
          <w:p w:rsidR="00954C94" w:rsidRPr="00717399" w:rsidRDefault="00954C94" w:rsidP="00651C89">
            <w:pPr>
              <w:spacing w:after="0" w:line="240" w:lineRule="auto"/>
              <w:rPr>
                <w:rFonts w:ascii="Times New Roman" w:eastAsia="PMingLiU" w:hAnsi="Times New Roman" w:cs="Times New Roman"/>
              </w:rPr>
            </w:pPr>
          </w:p>
        </w:tc>
      </w:tr>
      <w:tr w:rsidR="00890295" w:rsidRPr="00717399" w:rsidTr="00F3655F">
        <w:trPr>
          <w:trHeight w:val="235"/>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Место и адреса седишта:  </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Правни облик:</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Матични број:  </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ПИБ:  </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708" w:type="dxa"/>
            <w:vMerge w:val="restart"/>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Назив банке и</w:t>
            </w:r>
          </w:p>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број рачуна: </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708" w:type="dxa"/>
            <w:vMerge/>
          </w:tcPr>
          <w:p w:rsidR="00890295" w:rsidRPr="00717399" w:rsidRDefault="00890295" w:rsidP="00890295">
            <w:pPr>
              <w:spacing w:after="0" w:line="240" w:lineRule="auto"/>
              <w:rPr>
                <w:rFonts w:ascii="Times New Roman" w:eastAsia="PMingLiU" w:hAnsi="Times New Roman" w:cs="Times New Roman"/>
              </w:rPr>
            </w:pP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662"/>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Имена и одговарајуће професионалне квалификације  лица која ће бити одговорна за извршење уговора:</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96"/>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Подаци о обавези за извршење уговора:</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Телефон:  </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708"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Е – mail адреса:  </w:t>
            </w:r>
          </w:p>
        </w:tc>
        <w:tc>
          <w:tcPr>
            <w:tcW w:w="5577" w:type="dxa"/>
            <w:gridSpan w:val="2"/>
          </w:tcPr>
          <w:p w:rsidR="00890295" w:rsidRPr="00717399" w:rsidRDefault="00890295" w:rsidP="00890295">
            <w:pPr>
              <w:spacing w:after="0" w:line="240" w:lineRule="auto"/>
              <w:rPr>
                <w:rFonts w:ascii="Times New Roman" w:eastAsia="PMingLiU" w:hAnsi="Times New Roman" w:cs="Times New Roman"/>
              </w:rPr>
            </w:pPr>
          </w:p>
        </w:tc>
      </w:tr>
      <w:tr w:rsidR="00954C94" w:rsidRPr="00717399" w:rsidTr="00093610">
        <w:trPr>
          <w:trHeight w:val="256"/>
          <w:tblCellSpacing w:w="20" w:type="dxa"/>
        </w:trPr>
        <w:tc>
          <w:tcPr>
            <w:tcW w:w="3708" w:type="dxa"/>
          </w:tcPr>
          <w:p w:rsidR="00954C94" w:rsidRPr="00717399" w:rsidRDefault="00954C94" w:rsidP="00651C89">
            <w:pPr>
              <w:spacing w:after="0" w:line="240" w:lineRule="auto"/>
              <w:rPr>
                <w:rFonts w:ascii="Times New Roman" w:eastAsia="PMingLiU" w:hAnsi="Times New Roman" w:cs="Times New Roman"/>
              </w:rPr>
            </w:pPr>
            <w:r w:rsidRPr="00717399">
              <w:rPr>
                <w:rFonts w:ascii="Times New Roman" w:eastAsia="PMingLiU" w:hAnsi="Times New Roman" w:cs="Times New Roman"/>
              </w:rPr>
              <w:t>Уписан у Регистар понуђача:</w:t>
            </w:r>
          </w:p>
        </w:tc>
        <w:tc>
          <w:tcPr>
            <w:tcW w:w="2779" w:type="dxa"/>
          </w:tcPr>
          <w:p w:rsidR="00954C94" w:rsidRPr="00717399" w:rsidRDefault="00954C94" w:rsidP="00651C89">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ДА</w:t>
            </w:r>
          </w:p>
        </w:tc>
        <w:tc>
          <w:tcPr>
            <w:tcW w:w="2759" w:type="dxa"/>
          </w:tcPr>
          <w:p w:rsidR="00954C94" w:rsidRPr="00717399" w:rsidRDefault="00954C94" w:rsidP="00651C89">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НЕ</w:t>
            </w:r>
          </w:p>
        </w:tc>
      </w:tr>
    </w:tbl>
    <w:p w:rsidR="00954C94" w:rsidRPr="00717399" w:rsidRDefault="00954C94" w:rsidP="00890295">
      <w:pPr>
        <w:spacing w:after="0" w:line="240" w:lineRule="auto"/>
        <w:jc w:val="both"/>
        <w:rPr>
          <w:rFonts w:ascii="Times New Roman" w:eastAsia="PMingLiU" w:hAnsi="Times New Roman" w:cs="Times New Roman"/>
          <w:b/>
        </w:rPr>
      </w:pPr>
    </w:p>
    <w:p w:rsidR="007D70E4" w:rsidRPr="00717399" w:rsidRDefault="007D70E4"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3. ЧЛАН ГРУПЕ</w:t>
      </w:r>
    </w:p>
    <w:tbl>
      <w:tblPr>
        <w:tblW w:w="9451"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87"/>
        <w:gridCol w:w="2832"/>
        <w:gridCol w:w="2832"/>
      </w:tblGrid>
      <w:tr w:rsidR="00954C94" w:rsidRPr="00717399" w:rsidTr="00093610">
        <w:trPr>
          <w:trHeight w:val="488"/>
          <w:tblCellSpacing w:w="20" w:type="dxa"/>
        </w:trPr>
        <w:tc>
          <w:tcPr>
            <w:tcW w:w="3727" w:type="dxa"/>
            <w:vAlign w:val="center"/>
          </w:tcPr>
          <w:p w:rsidR="00954C94" w:rsidRPr="00717399" w:rsidRDefault="00954C94" w:rsidP="00651C89">
            <w:pPr>
              <w:spacing w:after="0" w:line="240" w:lineRule="auto"/>
              <w:rPr>
                <w:rFonts w:ascii="Times New Roman" w:eastAsia="PMingLiU" w:hAnsi="Times New Roman" w:cs="Times New Roman"/>
              </w:rPr>
            </w:pPr>
            <w:r w:rsidRPr="00717399">
              <w:rPr>
                <w:rFonts w:ascii="Times New Roman" w:eastAsia="PMingLiU" w:hAnsi="Times New Roman" w:cs="Times New Roman"/>
              </w:rPr>
              <w:t>Пословно име:</w:t>
            </w:r>
          </w:p>
        </w:tc>
        <w:tc>
          <w:tcPr>
            <w:tcW w:w="5604" w:type="dxa"/>
            <w:gridSpan w:val="2"/>
          </w:tcPr>
          <w:p w:rsidR="00954C94" w:rsidRPr="00717399" w:rsidRDefault="00954C94" w:rsidP="00651C89">
            <w:pPr>
              <w:spacing w:after="0" w:line="240" w:lineRule="auto"/>
              <w:rPr>
                <w:rFonts w:ascii="Times New Roman" w:eastAsia="PMingLiU" w:hAnsi="Times New Roman" w:cs="Times New Roman"/>
              </w:rPr>
            </w:pPr>
          </w:p>
          <w:p w:rsidR="00954C94" w:rsidRPr="00717399" w:rsidRDefault="00954C94" w:rsidP="00651C89">
            <w:pPr>
              <w:spacing w:after="0" w:line="240" w:lineRule="auto"/>
              <w:rPr>
                <w:rFonts w:ascii="Times New Roman" w:eastAsia="PMingLiU" w:hAnsi="Times New Roman" w:cs="Times New Roman"/>
              </w:rPr>
            </w:pPr>
          </w:p>
        </w:tc>
      </w:tr>
      <w:tr w:rsidR="00890295" w:rsidRPr="00717399" w:rsidTr="00093610">
        <w:trPr>
          <w:trHeight w:val="586"/>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Место и адреса седишта:  </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1"/>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Правни облик:</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1"/>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Матични број:  </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1"/>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ПИБ:  </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36"/>
          <w:tblCellSpacing w:w="20" w:type="dxa"/>
        </w:trPr>
        <w:tc>
          <w:tcPr>
            <w:tcW w:w="3727" w:type="dxa"/>
            <w:vMerge w:val="restart"/>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Назив банке и</w:t>
            </w:r>
          </w:p>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број рачуна: </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36"/>
          <w:tblCellSpacing w:w="20" w:type="dxa"/>
        </w:trPr>
        <w:tc>
          <w:tcPr>
            <w:tcW w:w="3727" w:type="dxa"/>
            <w:vMerge/>
          </w:tcPr>
          <w:p w:rsidR="00890295" w:rsidRPr="00717399" w:rsidRDefault="00890295" w:rsidP="00890295">
            <w:pPr>
              <w:spacing w:after="0" w:line="240" w:lineRule="auto"/>
              <w:rPr>
                <w:rFonts w:ascii="Times New Roman" w:eastAsia="PMingLiU" w:hAnsi="Times New Roman" w:cs="Times New Roman"/>
              </w:rPr>
            </w:pP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665"/>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Имена и одговарајуће професионалне квалификације  лица која ће бити одговорна за извршење уговора:</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88"/>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Подаци о обавези за извршење уговора:</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1"/>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Телефон:  </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1"/>
          <w:tblCellSpacing w:w="20" w:type="dxa"/>
        </w:trPr>
        <w:tc>
          <w:tcPr>
            <w:tcW w:w="3727" w:type="dxa"/>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Е – mail адреса:  </w:t>
            </w:r>
          </w:p>
        </w:tc>
        <w:tc>
          <w:tcPr>
            <w:tcW w:w="5604" w:type="dxa"/>
            <w:gridSpan w:val="2"/>
          </w:tcPr>
          <w:p w:rsidR="00890295" w:rsidRPr="00717399" w:rsidRDefault="00890295" w:rsidP="00890295">
            <w:pPr>
              <w:spacing w:after="0" w:line="240" w:lineRule="auto"/>
              <w:rPr>
                <w:rFonts w:ascii="Times New Roman" w:eastAsia="PMingLiU" w:hAnsi="Times New Roman" w:cs="Times New Roman"/>
              </w:rPr>
            </w:pPr>
          </w:p>
        </w:tc>
      </w:tr>
      <w:tr w:rsidR="00954C94" w:rsidRPr="00717399" w:rsidTr="00093610">
        <w:trPr>
          <w:trHeight w:val="251"/>
          <w:tblCellSpacing w:w="20" w:type="dxa"/>
        </w:trPr>
        <w:tc>
          <w:tcPr>
            <w:tcW w:w="3727" w:type="dxa"/>
          </w:tcPr>
          <w:p w:rsidR="00954C94" w:rsidRPr="00717399" w:rsidRDefault="00954C94" w:rsidP="00651C89">
            <w:pPr>
              <w:spacing w:after="0" w:line="240" w:lineRule="auto"/>
              <w:rPr>
                <w:rFonts w:ascii="Times New Roman" w:eastAsia="PMingLiU" w:hAnsi="Times New Roman" w:cs="Times New Roman"/>
              </w:rPr>
            </w:pPr>
            <w:r w:rsidRPr="00717399">
              <w:rPr>
                <w:rFonts w:ascii="Times New Roman" w:eastAsia="PMingLiU" w:hAnsi="Times New Roman" w:cs="Times New Roman"/>
              </w:rPr>
              <w:t>Уписан у Регистар понуђача:</w:t>
            </w:r>
          </w:p>
        </w:tc>
        <w:tc>
          <w:tcPr>
            <w:tcW w:w="2792" w:type="dxa"/>
          </w:tcPr>
          <w:p w:rsidR="00954C94" w:rsidRPr="00717399" w:rsidRDefault="00954C94" w:rsidP="00651C89">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ДА</w:t>
            </w:r>
          </w:p>
        </w:tc>
        <w:tc>
          <w:tcPr>
            <w:tcW w:w="2772" w:type="dxa"/>
          </w:tcPr>
          <w:p w:rsidR="00954C94" w:rsidRPr="00717399" w:rsidRDefault="00954C94" w:rsidP="00651C89">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НЕ</w:t>
            </w:r>
          </w:p>
        </w:tc>
      </w:tr>
    </w:tbl>
    <w:p w:rsidR="00890295" w:rsidRPr="00717399" w:rsidRDefault="00890295" w:rsidP="00890295">
      <w:pPr>
        <w:spacing w:after="0" w:line="240" w:lineRule="auto"/>
        <w:jc w:val="both"/>
        <w:rPr>
          <w:rFonts w:ascii="Times New Roman" w:eastAsia="PMingLiU" w:hAnsi="Times New Roman" w:cs="Times New Roman"/>
          <w:b/>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ПОНУЂАЧ</w:t>
      </w: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____________________________</w:t>
      </w:r>
    </w:p>
    <w:p w:rsidR="00890295" w:rsidRPr="00717399" w:rsidRDefault="00890295" w:rsidP="00890295">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bCs/>
        </w:rPr>
        <w:t>(</w:t>
      </w:r>
      <w:proofErr w:type="gramStart"/>
      <w:r w:rsidRPr="00717399">
        <w:rPr>
          <w:rFonts w:ascii="Times New Roman" w:eastAsia="PMingLiU" w:hAnsi="Times New Roman" w:cs="Times New Roman"/>
          <w:bCs/>
        </w:rPr>
        <w:t>потпис</w:t>
      </w:r>
      <w:proofErr w:type="gramEnd"/>
      <w:r w:rsidRPr="00717399">
        <w:rPr>
          <w:rFonts w:ascii="Times New Roman" w:eastAsia="PMingLiU" w:hAnsi="Times New Roman" w:cs="Times New Roman"/>
          <w:bCs/>
        </w:rPr>
        <w:t xml:space="preserve"> овлашћеног лица)</w:t>
      </w: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890295">
      <w:pPr>
        <w:autoSpaceDE w:val="0"/>
        <w:autoSpaceDN w:val="0"/>
        <w:adjustRightInd w:val="0"/>
        <w:spacing w:after="0" w:line="240" w:lineRule="auto"/>
        <w:rPr>
          <w:rFonts w:ascii="Times New Roman" w:eastAsia="PMingLiU" w:hAnsi="Times New Roman" w:cs="Times New Roman"/>
          <w:b/>
          <w:u w:val="single"/>
        </w:rPr>
      </w:pPr>
    </w:p>
    <w:p w:rsidR="00890295" w:rsidRPr="00717399" w:rsidRDefault="00890295" w:rsidP="00093610">
      <w:pPr>
        <w:autoSpaceDE w:val="0"/>
        <w:autoSpaceDN w:val="0"/>
        <w:adjustRightInd w:val="0"/>
        <w:spacing w:after="0" w:line="240" w:lineRule="auto"/>
        <w:rPr>
          <w:rFonts w:ascii="Times New Roman" w:eastAsia="Times New Roman" w:hAnsi="Times New Roman" w:cs="Times New Roman"/>
          <w:i/>
        </w:rPr>
      </w:pPr>
      <w:r w:rsidRPr="00717399">
        <w:rPr>
          <w:rFonts w:ascii="Times New Roman" w:eastAsia="Times New Roman" w:hAnsi="Times New Roman" w:cs="Times New Roman"/>
          <w:b/>
          <w:i/>
          <w:u w:val="single"/>
        </w:rPr>
        <w:t>Напомена</w:t>
      </w:r>
      <w:r w:rsidRPr="00717399">
        <w:rPr>
          <w:rFonts w:ascii="Times New Roman" w:eastAsia="Times New Roman" w:hAnsi="Times New Roman" w:cs="Times New Roman"/>
          <w:i/>
        </w:rPr>
        <w:t>:</w:t>
      </w:r>
    </w:p>
    <w:p w:rsidR="00890295" w:rsidRPr="00717399" w:rsidRDefault="00890295" w:rsidP="00093610">
      <w:pPr>
        <w:numPr>
          <w:ilvl w:val="0"/>
          <w:numId w:val="5"/>
        </w:numPr>
        <w:autoSpaceDE w:val="0"/>
        <w:autoSpaceDN w:val="0"/>
        <w:adjustRightInd w:val="0"/>
        <w:spacing w:after="0" w:line="240" w:lineRule="auto"/>
        <w:ind w:left="360"/>
        <w:jc w:val="both"/>
        <w:rPr>
          <w:rFonts w:ascii="Times New Roman" w:eastAsia="Times New Roman" w:hAnsi="Times New Roman" w:cs="Times New Roman"/>
          <w:i/>
        </w:rPr>
      </w:pPr>
      <w:r w:rsidRPr="00717399">
        <w:rPr>
          <w:rFonts w:ascii="Times New Roman" w:eastAsia="Times New Roman" w:hAnsi="Times New Roman" w:cs="Times New Roman"/>
          <w:i/>
        </w:rPr>
        <w:t xml:space="preserve">Образац општи подаци о сваком понуђачу из групе </w:t>
      </w:r>
      <w:proofErr w:type="gramStart"/>
      <w:r w:rsidRPr="00717399">
        <w:rPr>
          <w:rFonts w:ascii="Times New Roman" w:eastAsia="Times New Roman" w:hAnsi="Times New Roman" w:cs="Times New Roman"/>
          <w:i/>
        </w:rPr>
        <w:t>понуђача  попуњавају</w:t>
      </w:r>
      <w:proofErr w:type="gramEnd"/>
      <w:r w:rsidRPr="00717399">
        <w:rPr>
          <w:rFonts w:ascii="Times New Roman" w:eastAsia="Times New Roman" w:hAnsi="Times New Roman" w:cs="Times New Roman"/>
          <w:i/>
        </w:rPr>
        <w:t xml:space="preserve"> и уз понуду подносе само они понуђачи који подносе заједничку понуду.</w:t>
      </w:r>
    </w:p>
    <w:p w:rsidR="00890295" w:rsidRPr="00717399" w:rsidRDefault="00890295" w:rsidP="00093610">
      <w:pPr>
        <w:numPr>
          <w:ilvl w:val="0"/>
          <w:numId w:val="5"/>
        </w:numPr>
        <w:autoSpaceDE w:val="0"/>
        <w:autoSpaceDN w:val="0"/>
        <w:adjustRightInd w:val="0"/>
        <w:spacing w:after="0" w:line="240" w:lineRule="auto"/>
        <w:ind w:left="360"/>
        <w:jc w:val="both"/>
        <w:rPr>
          <w:rFonts w:ascii="Times New Roman" w:eastAsia="Times New Roman" w:hAnsi="Times New Roman" w:cs="Times New Roman"/>
          <w:i/>
        </w:rPr>
      </w:pPr>
      <w:r w:rsidRPr="00717399">
        <w:rPr>
          <w:rFonts w:ascii="Times New Roman" w:eastAsia="Times New Roman" w:hAnsi="Times New Roman" w:cs="Times New Roman"/>
          <w:i/>
        </w:rPr>
        <w:t xml:space="preserve">Ако понуђач не наступа у заједничкој понуди, Образац општи подаци о сваком понуђачу из групе </w:t>
      </w:r>
      <w:proofErr w:type="gramStart"/>
      <w:r w:rsidRPr="00717399">
        <w:rPr>
          <w:rFonts w:ascii="Times New Roman" w:eastAsia="Times New Roman" w:hAnsi="Times New Roman" w:cs="Times New Roman"/>
          <w:i/>
        </w:rPr>
        <w:t>понуђача  се</w:t>
      </w:r>
      <w:proofErr w:type="gramEnd"/>
      <w:r w:rsidRPr="00717399">
        <w:rPr>
          <w:rFonts w:ascii="Times New Roman" w:eastAsia="Times New Roman" w:hAnsi="Times New Roman" w:cs="Times New Roman"/>
          <w:i/>
        </w:rPr>
        <w:t xml:space="preserve"> не попуњава и не доставља уз понуду.</w:t>
      </w:r>
    </w:p>
    <w:p w:rsidR="00890295" w:rsidRPr="00717399" w:rsidRDefault="00890295" w:rsidP="00093610">
      <w:pPr>
        <w:numPr>
          <w:ilvl w:val="0"/>
          <w:numId w:val="5"/>
        </w:numPr>
        <w:autoSpaceDE w:val="0"/>
        <w:autoSpaceDN w:val="0"/>
        <w:adjustRightInd w:val="0"/>
        <w:spacing w:after="0" w:line="240" w:lineRule="auto"/>
        <w:ind w:left="360"/>
        <w:jc w:val="both"/>
        <w:rPr>
          <w:rFonts w:ascii="Times New Roman" w:eastAsia="Times New Roman" w:hAnsi="Times New Roman" w:cs="Times New Roman"/>
          <w:i/>
        </w:rPr>
      </w:pPr>
      <w:r w:rsidRPr="00717399">
        <w:rPr>
          <w:rFonts w:ascii="Times New Roman" w:eastAsia="Times New Roman" w:hAnsi="Times New Roman" w:cs="Times New Roman"/>
          <w:i/>
        </w:rPr>
        <w:t xml:space="preserve">Уколико има више понуђача у групи понуђача Образац општи подаци о сваком понуђачу из групе </w:t>
      </w:r>
      <w:proofErr w:type="gramStart"/>
      <w:r w:rsidRPr="00717399">
        <w:rPr>
          <w:rFonts w:ascii="Times New Roman" w:eastAsia="Times New Roman" w:hAnsi="Times New Roman" w:cs="Times New Roman"/>
          <w:i/>
        </w:rPr>
        <w:t>понуђача  се</w:t>
      </w:r>
      <w:proofErr w:type="gramEnd"/>
      <w:r w:rsidRPr="00717399">
        <w:rPr>
          <w:rFonts w:ascii="Times New Roman" w:eastAsia="Times New Roman" w:hAnsi="Times New Roman" w:cs="Times New Roman"/>
          <w:i/>
        </w:rPr>
        <w:t xml:space="preserve"> може умножити.</w:t>
      </w:r>
      <w:r w:rsidRPr="00717399">
        <w:rPr>
          <w:rFonts w:ascii="Times New Roman" w:eastAsia="Times New Roman" w:hAnsi="Times New Roman" w:cs="Times New Roman"/>
          <w:i/>
        </w:rPr>
        <w:tab/>
      </w: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4C4EDA" w:rsidRPr="001427EA" w:rsidRDefault="004C4EDA" w:rsidP="00890295">
      <w:pPr>
        <w:autoSpaceDE w:val="0"/>
        <w:autoSpaceDN w:val="0"/>
        <w:adjustRightInd w:val="0"/>
        <w:spacing w:after="0" w:line="240" w:lineRule="auto"/>
        <w:jc w:val="both"/>
        <w:rPr>
          <w:rFonts w:ascii="Times New Roman" w:eastAsia="PMingLiU" w:hAnsi="Times New Roman" w:cs="Times New Roman"/>
          <w:lang w:val="sr-Cyrl-RS"/>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tbl>
      <w:tblPr>
        <w:tblW w:w="95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firstRow="1" w:lastRow="1" w:firstColumn="1" w:lastColumn="1" w:noHBand="0" w:noVBand="0"/>
      </w:tblPr>
      <w:tblGrid>
        <w:gridCol w:w="9501"/>
      </w:tblGrid>
      <w:tr w:rsidR="00890295" w:rsidRPr="00717399" w:rsidTr="009E6ED8">
        <w:trPr>
          <w:trHeight w:val="272"/>
        </w:trPr>
        <w:tc>
          <w:tcPr>
            <w:tcW w:w="9501" w:type="dxa"/>
            <w:shd w:val="clear" w:color="auto" w:fill="D6E3BC" w:themeFill="accent3" w:themeFillTint="66"/>
          </w:tcPr>
          <w:p w:rsidR="00890295" w:rsidRPr="00717399" w:rsidRDefault="00890295" w:rsidP="004C4EDA">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eastAsia="PMingLiU" w:hAnsi="Times New Roman" w:cs="Times New Roman"/>
                <w:b/>
              </w:rPr>
              <w:t>VI/3 - ОБРАЗАЦ ОПШТИ ПОДАЦИ О ПОДИЗВОЂАЧИМА</w:t>
            </w:r>
          </w:p>
        </w:tc>
      </w:tr>
    </w:tbl>
    <w:p w:rsidR="00E22BB3" w:rsidRPr="00717399" w:rsidRDefault="00E22BB3" w:rsidP="00E22BB3">
      <w:pPr>
        <w:autoSpaceDE w:val="0"/>
        <w:autoSpaceDN w:val="0"/>
        <w:adjustRightInd w:val="0"/>
        <w:spacing w:after="0" w:line="240" w:lineRule="auto"/>
        <w:ind w:firstLine="720"/>
        <w:jc w:val="both"/>
        <w:rPr>
          <w:rFonts w:ascii="Times New Roman" w:eastAsia="PMingLiU" w:hAnsi="Times New Roman" w:cs="Times New Roman"/>
        </w:rPr>
      </w:pPr>
    </w:p>
    <w:p w:rsidR="00E22BB3" w:rsidRPr="00717399" w:rsidRDefault="00E22BB3" w:rsidP="00E22BB3">
      <w:pPr>
        <w:autoSpaceDE w:val="0"/>
        <w:autoSpaceDN w:val="0"/>
        <w:adjustRightInd w:val="0"/>
        <w:spacing w:after="0" w:line="240" w:lineRule="auto"/>
        <w:jc w:val="both"/>
        <w:rPr>
          <w:rFonts w:ascii="Times New Roman" w:eastAsia="PMingLiU" w:hAnsi="Times New Roman" w:cs="Times New Roman"/>
          <w:b/>
        </w:rPr>
      </w:pPr>
      <w:r w:rsidRPr="00717399">
        <w:rPr>
          <w:rFonts w:ascii="Times New Roman" w:eastAsia="PMingLiU" w:hAnsi="Times New Roman" w:cs="Times New Roman"/>
        </w:rPr>
        <w:t xml:space="preserve">У вези са Позивом за подношење понуде за јавну набавку </w:t>
      </w:r>
      <w:r w:rsidRPr="00717399">
        <w:rPr>
          <w:rFonts w:ascii="Times New Roman" w:eastAsia="PMingLiU" w:hAnsi="Times New Roman" w:cs="Times New Roman"/>
          <w:bCs/>
        </w:rPr>
        <w:t>добара – интерактивне табле са пројектором</w:t>
      </w:r>
      <w:r w:rsidR="001427EA">
        <w:rPr>
          <w:rFonts w:ascii="Times New Roman" w:eastAsia="PMingLiU" w:hAnsi="Times New Roman" w:cs="Times New Roman"/>
          <w:bCs/>
          <w:lang w:val="sr-Cyrl-RS"/>
        </w:rPr>
        <w:t xml:space="preserve"> </w:t>
      </w:r>
      <w:r w:rsidRPr="00717399">
        <w:rPr>
          <w:rFonts w:ascii="Times New Roman" w:eastAsia="PMingLiU" w:hAnsi="Times New Roman" w:cs="Times New Roman"/>
        </w:rPr>
        <w:t xml:space="preserve">(ЈНОП </w:t>
      </w:r>
      <w:r w:rsidR="001427EA" w:rsidRPr="001427EA">
        <w:rPr>
          <w:rFonts w:ascii="Times New Roman" w:eastAsia="PMingLiU" w:hAnsi="Times New Roman" w:cs="Times New Roman"/>
        </w:rPr>
        <w:t>1-ЗН/2020</w:t>
      </w:r>
      <w:r w:rsidRPr="00717399">
        <w:rPr>
          <w:rFonts w:ascii="Times New Roman" w:eastAsia="PMingLiU" w:hAnsi="Times New Roman" w:cs="Times New Roman"/>
        </w:rPr>
        <w:t xml:space="preserve">, </w:t>
      </w:r>
      <w:r w:rsidRPr="00717399">
        <w:rPr>
          <w:rFonts w:ascii="Times New Roman" w:eastAsia="PMingLiU" w:hAnsi="Times New Roman" w:cs="Times New Roman"/>
          <w:bCs/>
        </w:rPr>
        <w:t xml:space="preserve">објављеним на Порталу јавних набавки и интернет страници Наручиоца </w:t>
      </w:r>
      <w:hyperlink r:id="rId14" w:history="1">
        <w:r w:rsidRPr="00976D75">
          <w:rPr>
            <w:rFonts w:ascii="Times New Roman" w:eastAsia="PMingLiU" w:hAnsi="Times New Roman" w:cs="Times New Roman"/>
            <w:b/>
            <w:bCs/>
            <w:u w:val="single"/>
          </w:rPr>
          <w:t>www.puma.vojvodina.gov.rs</w:t>
        </w:r>
      </w:hyperlink>
      <w:r w:rsidR="001427EA" w:rsidRPr="00976D75">
        <w:rPr>
          <w:rFonts w:ascii="Times New Roman" w:eastAsia="PMingLiU" w:hAnsi="Times New Roman" w:cs="Times New Roman"/>
          <w:b/>
          <w:bCs/>
          <w:u w:val="single"/>
          <w:lang w:val="sr-Cyrl-RS"/>
        </w:rPr>
        <w:t xml:space="preserve"> </w:t>
      </w:r>
      <w:r w:rsidRPr="00976D75">
        <w:rPr>
          <w:rFonts w:ascii="Times New Roman" w:eastAsia="PMingLiU" w:hAnsi="Times New Roman" w:cs="Times New Roman"/>
          <w:bCs/>
        </w:rPr>
        <w:t xml:space="preserve">дана </w:t>
      </w:r>
      <w:r w:rsidR="00976D75" w:rsidRPr="00976D75">
        <w:rPr>
          <w:rFonts w:ascii="Times New Roman" w:eastAsia="PMingLiU" w:hAnsi="Times New Roman" w:cs="Times New Roman"/>
          <w:bCs/>
          <w:lang w:val="sr-Cyrl-RS"/>
        </w:rPr>
        <w:t>1</w:t>
      </w:r>
      <w:r w:rsidR="00976D75" w:rsidRPr="00976D75">
        <w:rPr>
          <w:rFonts w:ascii="Times New Roman" w:eastAsia="PMingLiU" w:hAnsi="Times New Roman" w:cs="Times New Roman"/>
          <w:bCs/>
          <w:lang w:val="sr-Latn-RS"/>
        </w:rPr>
        <w:t>3</w:t>
      </w:r>
      <w:r w:rsidR="001427EA" w:rsidRPr="00976D75">
        <w:rPr>
          <w:rFonts w:ascii="Times New Roman" w:eastAsia="PMingLiU" w:hAnsi="Times New Roman" w:cs="Times New Roman"/>
          <w:bCs/>
          <w:lang w:val="sr-Cyrl-RS"/>
        </w:rPr>
        <w:t xml:space="preserve">.2.2020. </w:t>
      </w:r>
      <w:r w:rsidRPr="00976D75">
        <w:rPr>
          <w:rFonts w:ascii="Times New Roman" w:eastAsia="PMingLiU" w:hAnsi="Times New Roman" w:cs="Times New Roman"/>
          <w:bCs/>
        </w:rPr>
        <w:t xml:space="preserve"> </w:t>
      </w:r>
      <w:proofErr w:type="gramStart"/>
      <w:r w:rsidRPr="00976D75">
        <w:rPr>
          <w:rFonts w:ascii="Times New Roman" w:eastAsia="PMingLiU" w:hAnsi="Times New Roman" w:cs="Times New Roman"/>
          <w:bCs/>
        </w:rPr>
        <w:t>године</w:t>
      </w:r>
      <w:r w:rsidRPr="00717399">
        <w:rPr>
          <w:rFonts w:ascii="Times New Roman" w:eastAsia="PMingLiU" w:hAnsi="Times New Roman" w:cs="Times New Roman"/>
          <w:bCs/>
        </w:rPr>
        <w:t>,</w:t>
      </w:r>
      <w:proofErr w:type="gramEnd"/>
      <w:r w:rsidRPr="00717399">
        <w:rPr>
          <w:rFonts w:ascii="Times New Roman" w:eastAsia="PMingLiU" w:hAnsi="Times New Roman" w:cs="Times New Roman"/>
        </w:rPr>
        <w:t xml:space="preserve">изјављујемо да понуду подносимо </w:t>
      </w:r>
      <w:r w:rsidR="00D471B9" w:rsidRPr="00717399">
        <w:rPr>
          <w:rFonts w:ascii="Times New Roman" w:eastAsia="PMingLiU" w:hAnsi="Times New Roman" w:cs="Times New Roman"/>
        </w:rPr>
        <w:t>са подизвођачем</w:t>
      </w:r>
      <w:r w:rsidR="005D767C" w:rsidRPr="00717399">
        <w:rPr>
          <w:rFonts w:ascii="Times New Roman" w:eastAsia="PMingLiU" w:hAnsi="Times New Roman" w:cs="Times New Roman"/>
        </w:rPr>
        <w:t>:</w:t>
      </w:r>
    </w:p>
    <w:p w:rsidR="00890295" w:rsidRPr="00717399" w:rsidRDefault="00890295" w:rsidP="00890295">
      <w:pPr>
        <w:autoSpaceDE w:val="0"/>
        <w:autoSpaceDN w:val="0"/>
        <w:adjustRightInd w:val="0"/>
        <w:spacing w:after="0" w:line="240" w:lineRule="auto"/>
        <w:jc w:val="center"/>
        <w:rPr>
          <w:rFonts w:ascii="Times New Roman" w:eastAsia="PMingLiU" w:hAnsi="Times New Roman" w:cs="Times New Roman"/>
        </w:rPr>
      </w:pPr>
    </w:p>
    <w:p w:rsidR="00890295" w:rsidRPr="00717399" w:rsidRDefault="00890295" w:rsidP="00890295">
      <w:pPr>
        <w:spacing w:after="0" w:line="240" w:lineRule="auto"/>
        <w:jc w:val="both"/>
        <w:rPr>
          <w:rFonts w:ascii="Times New Roman" w:eastAsia="PMingLiU" w:hAnsi="Times New Roman" w:cs="Times New Roman"/>
          <w:b/>
        </w:rPr>
      </w:pPr>
      <w:r w:rsidRPr="00717399">
        <w:rPr>
          <w:rFonts w:ascii="Times New Roman" w:eastAsia="PMingLiU" w:hAnsi="Times New Roman" w:cs="Times New Roman"/>
          <w:b/>
        </w:rPr>
        <w:t>ОПШТИ ПОДАЦИ О ПОДИЗВОЂАЧИМА</w:t>
      </w:r>
    </w:p>
    <w:p w:rsidR="00890295" w:rsidRPr="00717399" w:rsidRDefault="00890295" w:rsidP="00890295">
      <w:pPr>
        <w:spacing w:after="0" w:line="240" w:lineRule="auto"/>
        <w:rPr>
          <w:rFonts w:ascii="Times New Roman" w:eastAsia="PMingLiU" w:hAnsi="Times New Roman" w:cs="Times New Roman"/>
          <w:b/>
        </w:rPr>
      </w:pPr>
      <w:r w:rsidRPr="00717399">
        <w:rPr>
          <w:rFonts w:ascii="Times New Roman" w:eastAsia="PMingLiU" w:hAnsi="Times New Roman" w:cs="Times New Roman"/>
          <w:b/>
        </w:rPr>
        <w:t>1.  ПОДИЗВОЂАЧ бр.1</w:t>
      </w:r>
    </w:p>
    <w:tbl>
      <w:tblPr>
        <w:tblW w:w="9496"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01"/>
        <w:gridCol w:w="5795"/>
      </w:tblGrid>
      <w:tr w:rsidR="00890295" w:rsidRPr="00717399" w:rsidTr="00093610">
        <w:trPr>
          <w:trHeight w:val="301"/>
          <w:tblCellSpacing w:w="20" w:type="dxa"/>
        </w:trPr>
        <w:tc>
          <w:tcPr>
            <w:tcW w:w="3641" w:type="dxa"/>
            <w:vAlign w:val="center"/>
          </w:tcPr>
          <w:p w:rsidR="00890295" w:rsidRPr="00717399" w:rsidRDefault="00D23953"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w:t>
            </w:r>
            <w:r w:rsidR="00890295" w:rsidRPr="00717399">
              <w:rPr>
                <w:rFonts w:ascii="Times New Roman" w:eastAsia="PMingLiU" w:hAnsi="Times New Roman" w:cs="Times New Roman"/>
              </w:rPr>
              <w:t xml:space="preserve">ословно име: </w:t>
            </w:r>
          </w:p>
        </w:tc>
        <w:tc>
          <w:tcPr>
            <w:tcW w:w="5735" w:type="dxa"/>
          </w:tcPr>
          <w:p w:rsidR="00890295" w:rsidRPr="00717399" w:rsidRDefault="00890295" w:rsidP="00890295">
            <w:pPr>
              <w:spacing w:after="0" w:line="240" w:lineRule="auto"/>
              <w:rPr>
                <w:rFonts w:ascii="Times New Roman" w:eastAsia="PMingLiU" w:hAnsi="Times New Roman" w:cs="Times New Roman"/>
              </w:rPr>
            </w:pPr>
          </w:p>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51"/>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Место и адреса седишта: </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35"/>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Правни облик:</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0"/>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Матични број:  </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0"/>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ПИБ:  </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35"/>
          <w:tblCellSpacing w:w="20" w:type="dxa"/>
        </w:trPr>
        <w:tc>
          <w:tcPr>
            <w:tcW w:w="3641" w:type="dxa"/>
            <w:vMerge w:val="restart"/>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Назив банке и</w:t>
            </w:r>
          </w:p>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број рачуна: </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35"/>
          <w:tblCellSpacing w:w="20" w:type="dxa"/>
        </w:trPr>
        <w:tc>
          <w:tcPr>
            <w:tcW w:w="3641" w:type="dxa"/>
            <w:vMerge/>
            <w:vAlign w:val="center"/>
          </w:tcPr>
          <w:p w:rsidR="00890295" w:rsidRPr="00717399" w:rsidRDefault="00890295" w:rsidP="00890295">
            <w:pPr>
              <w:spacing w:after="0" w:line="240" w:lineRule="auto"/>
              <w:rPr>
                <w:rFonts w:ascii="Times New Roman" w:eastAsia="PMingLiU" w:hAnsi="Times New Roman" w:cs="Times New Roman"/>
              </w:rPr>
            </w:pP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41"/>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Проценат укупне вредности набавке који ће се поверити подизвођачу:</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85"/>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Део предмета  набавке који ће извршити преко подизвођача:</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0"/>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Телефон:  </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0"/>
          <w:tblCellSpacing w:w="20" w:type="dxa"/>
        </w:trPr>
        <w:tc>
          <w:tcPr>
            <w:tcW w:w="3641"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Е – mail адреса:  </w:t>
            </w:r>
          </w:p>
        </w:tc>
        <w:tc>
          <w:tcPr>
            <w:tcW w:w="5735" w:type="dxa"/>
          </w:tcPr>
          <w:p w:rsidR="00890295" w:rsidRPr="00717399" w:rsidRDefault="00890295" w:rsidP="00890295">
            <w:pPr>
              <w:spacing w:after="0" w:line="240" w:lineRule="auto"/>
              <w:rPr>
                <w:rFonts w:ascii="Times New Roman" w:eastAsia="PMingLiU" w:hAnsi="Times New Roman" w:cs="Times New Roman"/>
              </w:rPr>
            </w:pPr>
          </w:p>
        </w:tc>
      </w:tr>
    </w:tbl>
    <w:p w:rsidR="00890295" w:rsidRPr="00717399" w:rsidRDefault="00890295"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rPr>
          <w:rFonts w:ascii="Times New Roman" w:eastAsia="PMingLiU" w:hAnsi="Times New Roman" w:cs="Times New Roman"/>
          <w:b/>
        </w:rPr>
      </w:pPr>
      <w:r w:rsidRPr="00717399">
        <w:rPr>
          <w:rFonts w:ascii="Times New Roman" w:eastAsia="PMingLiU" w:hAnsi="Times New Roman" w:cs="Times New Roman"/>
          <w:b/>
        </w:rPr>
        <w:t>2. ПОДИЗВОЂАЧ бр. 2</w:t>
      </w:r>
    </w:p>
    <w:tbl>
      <w:tblPr>
        <w:tblW w:w="9451"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684"/>
        <w:gridCol w:w="5767"/>
      </w:tblGrid>
      <w:tr w:rsidR="00D23953" w:rsidRPr="00717399" w:rsidTr="00093610">
        <w:trPr>
          <w:trHeight w:val="535"/>
          <w:tblCellSpacing w:w="20" w:type="dxa"/>
        </w:trPr>
        <w:tc>
          <w:tcPr>
            <w:tcW w:w="3624" w:type="dxa"/>
            <w:vAlign w:val="center"/>
          </w:tcPr>
          <w:p w:rsidR="00D23953" w:rsidRPr="00717399" w:rsidRDefault="00D23953" w:rsidP="00651C89">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Пословно име: </w:t>
            </w:r>
          </w:p>
        </w:tc>
        <w:tc>
          <w:tcPr>
            <w:tcW w:w="5707" w:type="dxa"/>
          </w:tcPr>
          <w:p w:rsidR="00D23953" w:rsidRPr="00717399" w:rsidRDefault="00D23953" w:rsidP="00651C89">
            <w:pPr>
              <w:spacing w:after="0" w:line="240" w:lineRule="auto"/>
              <w:rPr>
                <w:rFonts w:ascii="Times New Roman" w:eastAsia="PMingLiU" w:hAnsi="Times New Roman" w:cs="Times New Roman"/>
              </w:rPr>
            </w:pPr>
          </w:p>
          <w:p w:rsidR="00D23953" w:rsidRPr="00717399" w:rsidRDefault="00D23953" w:rsidP="00651C89">
            <w:pPr>
              <w:spacing w:after="0" w:line="240" w:lineRule="auto"/>
              <w:rPr>
                <w:rFonts w:ascii="Times New Roman" w:eastAsia="PMingLiU" w:hAnsi="Times New Roman" w:cs="Times New Roman"/>
              </w:rPr>
            </w:pPr>
          </w:p>
        </w:tc>
      </w:tr>
      <w:tr w:rsidR="00890295" w:rsidRPr="00717399" w:rsidTr="00093610">
        <w:trPr>
          <w:trHeight w:val="462"/>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Место и адреса седишта: </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Правни облик:</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Матични број:  </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ПИБ:  </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624" w:type="dxa"/>
            <w:vMerge w:val="restart"/>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Назив банке и</w:t>
            </w:r>
          </w:p>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број рачуна: </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624" w:type="dxa"/>
            <w:vMerge/>
            <w:vAlign w:val="center"/>
          </w:tcPr>
          <w:p w:rsidR="00890295" w:rsidRPr="00717399" w:rsidRDefault="00890295" w:rsidP="00890295">
            <w:pPr>
              <w:spacing w:after="0" w:line="240" w:lineRule="auto"/>
              <w:rPr>
                <w:rFonts w:ascii="Times New Roman" w:eastAsia="PMingLiU" w:hAnsi="Times New Roman" w:cs="Times New Roman"/>
              </w:rPr>
            </w:pP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52"/>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Проценат укупне вредности набавке који ће се поверити подизвођачу:</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97"/>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Део предмета  набавке који ће извршити преко подизвођача:</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Телефон:  </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2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Е – mail адреса:  </w:t>
            </w:r>
          </w:p>
        </w:tc>
        <w:tc>
          <w:tcPr>
            <w:tcW w:w="5707" w:type="dxa"/>
          </w:tcPr>
          <w:p w:rsidR="00890295" w:rsidRPr="00717399" w:rsidRDefault="00890295" w:rsidP="00890295">
            <w:pPr>
              <w:spacing w:after="0" w:line="240" w:lineRule="auto"/>
              <w:rPr>
                <w:rFonts w:ascii="Times New Roman" w:eastAsia="PMingLiU" w:hAnsi="Times New Roman" w:cs="Times New Roman"/>
              </w:rPr>
            </w:pPr>
          </w:p>
        </w:tc>
      </w:tr>
    </w:tbl>
    <w:p w:rsidR="00DC1233" w:rsidRPr="00717399" w:rsidRDefault="00DC1233" w:rsidP="00890295">
      <w:pPr>
        <w:spacing w:after="0" w:line="240" w:lineRule="auto"/>
        <w:jc w:val="both"/>
        <w:rPr>
          <w:rFonts w:ascii="Times New Roman" w:eastAsia="PMingLiU" w:hAnsi="Times New Roman" w:cs="Times New Roman"/>
          <w:b/>
        </w:rPr>
      </w:pPr>
    </w:p>
    <w:p w:rsidR="00F3655F" w:rsidRPr="00717399" w:rsidRDefault="00F3655F" w:rsidP="00890295">
      <w:pPr>
        <w:spacing w:after="0" w:line="240" w:lineRule="auto"/>
        <w:jc w:val="both"/>
        <w:rPr>
          <w:rFonts w:ascii="Times New Roman" w:eastAsia="PMingLiU" w:hAnsi="Times New Roman" w:cs="Times New Roman"/>
          <w:b/>
        </w:rPr>
      </w:pPr>
    </w:p>
    <w:p w:rsidR="00F3655F" w:rsidRPr="00717399" w:rsidRDefault="00F3655F" w:rsidP="00890295">
      <w:pPr>
        <w:spacing w:after="0" w:line="240" w:lineRule="auto"/>
        <w:jc w:val="both"/>
        <w:rPr>
          <w:rFonts w:ascii="Times New Roman" w:eastAsia="PMingLiU" w:hAnsi="Times New Roman" w:cs="Times New Roman"/>
          <w:b/>
        </w:rPr>
      </w:pPr>
    </w:p>
    <w:p w:rsidR="005D68D1" w:rsidRPr="00717399" w:rsidRDefault="005D68D1" w:rsidP="00890295">
      <w:pPr>
        <w:spacing w:after="0" w:line="240" w:lineRule="auto"/>
        <w:jc w:val="both"/>
        <w:rPr>
          <w:rFonts w:ascii="Times New Roman" w:eastAsia="PMingLiU" w:hAnsi="Times New Roman" w:cs="Times New Roman"/>
          <w:b/>
        </w:rPr>
      </w:pPr>
    </w:p>
    <w:p w:rsidR="00F3655F" w:rsidRPr="00717399" w:rsidRDefault="00F3655F"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rPr>
          <w:rFonts w:ascii="Times New Roman" w:eastAsia="PMingLiU" w:hAnsi="Times New Roman" w:cs="Times New Roman"/>
          <w:b/>
        </w:rPr>
      </w:pPr>
      <w:r w:rsidRPr="00717399">
        <w:rPr>
          <w:rFonts w:ascii="Times New Roman" w:eastAsia="PMingLiU" w:hAnsi="Times New Roman" w:cs="Times New Roman"/>
          <w:b/>
        </w:rPr>
        <w:t>3. ПОДИЗВОЂАЧ бр. 3</w:t>
      </w:r>
    </w:p>
    <w:tbl>
      <w:tblPr>
        <w:tblW w:w="9496"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4"/>
        <w:gridCol w:w="5762"/>
      </w:tblGrid>
      <w:tr w:rsidR="00D23953" w:rsidRPr="00717399" w:rsidTr="00093610">
        <w:trPr>
          <w:trHeight w:val="145"/>
          <w:tblCellSpacing w:w="20" w:type="dxa"/>
        </w:trPr>
        <w:tc>
          <w:tcPr>
            <w:tcW w:w="3674" w:type="dxa"/>
            <w:vAlign w:val="center"/>
          </w:tcPr>
          <w:p w:rsidR="00D23953" w:rsidRPr="00717399" w:rsidRDefault="00D23953" w:rsidP="00651C89">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Пословно име: </w:t>
            </w:r>
          </w:p>
        </w:tc>
        <w:tc>
          <w:tcPr>
            <w:tcW w:w="5702" w:type="dxa"/>
          </w:tcPr>
          <w:p w:rsidR="00D23953" w:rsidRPr="00717399" w:rsidRDefault="00D23953" w:rsidP="00651C89">
            <w:pPr>
              <w:spacing w:after="0" w:line="240" w:lineRule="auto"/>
              <w:rPr>
                <w:rFonts w:ascii="Times New Roman" w:eastAsia="PMingLiU" w:hAnsi="Times New Roman" w:cs="Times New Roman"/>
              </w:rPr>
            </w:pPr>
          </w:p>
          <w:p w:rsidR="00D23953" w:rsidRPr="00717399" w:rsidRDefault="00D23953" w:rsidP="00651C89">
            <w:pPr>
              <w:spacing w:after="0" w:line="240" w:lineRule="auto"/>
              <w:rPr>
                <w:rFonts w:ascii="Times New Roman" w:eastAsia="PMingLiU" w:hAnsi="Times New Roman" w:cs="Times New Roman"/>
              </w:rPr>
            </w:pPr>
          </w:p>
        </w:tc>
      </w:tr>
      <w:tr w:rsidR="00890295" w:rsidRPr="00717399" w:rsidTr="00093610">
        <w:trPr>
          <w:trHeight w:val="372"/>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Место и адреса седишта: </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145"/>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Правни облик:</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Матични број:  </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ПИБ:  </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674" w:type="dxa"/>
            <w:vMerge w:val="restart"/>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Назив банке и</w:t>
            </w:r>
          </w:p>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број рачуна: </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cantSplit/>
          <w:trHeight w:val="241"/>
          <w:tblCellSpacing w:w="20" w:type="dxa"/>
        </w:trPr>
        <w:tc>
          <w:tcPr>
            <w:tcW w:w="3674" w:type="dxa"/>
            <w:vMerge/>
            <w:vAlign w:val="center"/>
          </w:tcPr>
          <w:p w:rsidR="00890295" w:rsidRPr="00717399" w:rsidRDefault="00890295" w:rsidP="00890295">
            <w:pPr>
              <w:spacing w:after="0" w:line="240" w:lineRule="auto"/>
              <w:rPr>
                <w:rFonts w:ascii="Times New Roman" w:eastAsia="PMingLiU" w:hAnsi="Times New Roman" w:cs="Times New Roman"/>
              </w:rPr>
            </w:pP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52"/>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Проценат укупне вредности набавке који ће се поверити подизвођачу:</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497"/>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Део предмета  набавке који ће извршити преко подизвођача:</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Телефон:  </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r w:rsidR="00890295" w:rsidRPr="00717399" w:rsidTr="00093610">
        <w:trPr>
          <w:trHeight w:val="256"/>
          <w:tblCellSpacing w:w="20" w:type="dxa"/>
        </w:trPr>
        <w:tc>
          <w:tcPr>
            <w:tcW w:w="3674" w:type="dxa"/>
            <w:vAlign w:val="center"/>
          </w:tcPr>
          <w:p w:rsidR="00890295" w:rsidRPr="00717399" w:rsidRDefault="00890295" w:rsidP="00890295">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Е – mail адреса:  </w:t>
            </w:r>
          </w:p>
        </w:tc>
        <w:tc>
          <w:tcPr>
            <w:tcW w:w="5702" w:type="dxa"/>
          </w:tcPr>
          <w:p w:rsidR="00890295" w:rsidRPr="00717399" w:rsidRDefault="00890295" w:rsidP="00890295">
            <w:pPr>
              <w:spacing w:after="0" w:line="240" w:lineRule="auto"/>
              <w:rPr>
                <w:rFonts w:ascii="Times New Roman" w:eastAsia="PMingLiU" w:hAnsi="Times New Roman" w:cs="Times New Roman"/>
              </w:rPr>
            </w:pPr>
          </w:p>
        </w:tc>
      </w:tr>
    </w:tbl>
    <w:p w:rsidR="00890295" w:rsidRPr="00717399" w:rsidRDefault="00890295"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jc w:val="both"/>
        <w:rPr>
          <w:rFonts w:ascii="Times New Roman" w:eastAsia="PMingLiU" w:hAnsi="Times New Roman" w:cs="Times New Roman"/>
          <w:b/>
        </w:rPr>
      </w:pPr>
    </w:p>
    <w:p w:rsidR="00890295" w:rsidRPr="00717399" w:rsidRDefault="00890295" w:rsidP="00890295">
      <w:pPr>
        <w:spacing w:after="0" w:line="240" w:lineRule="auto"/>
        <w:rPr>
          <w:rFonts w:ascii="Times New Roman" w:eastAsia="PMingLiU" w:hAnsi="Times New Roman" w:cs="Times New Roman"/>
          <w:b/>
        </w:rPr>
      </w:pPr>
    </w:p>
    <w:p w:rsidR="00890295" w:rsidRPr="00717399" w:rsidRDefault="00890295" w:rsidP="00890295">
      <w:pPr>
        <w:spacing w:after="0" w:line="240" w:lineRule="auto"/>
        <w:rPr>
          <w:rFonts w:ascii="Times New Roman" w:eastAsia="PMingLiU" w:hAnsi="Times New Roman" w:cs="Times New Roman"/>
          <w:b/>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B777F4">
      <w:pPr>
        <w:autoSpaceDE w:val="0"/>
        <w:autoSpaceDN w:val="0"/>
        <w:adjustRightInd w:val="0"/>
        <w:spacing w:after="0" w:line="240" w:lineRule="auto"/>
        <w:ind w:left="2160" w:firstLine="720"/>
        <w:jc w:val="center"/>
        <w:rPr>
          <w:rFonts w:ascii="Times New Roman" w:eastAsia="PMingLiU" w:hAnsi="Times New Roman" w:cs="Times New Roman"/>
          <w:b/>
          <w:bCs/>
        </w:rPr>
      </w:pPr>
      <w:r w:rsidRPr="00717399">
        <w:rPr>
          <w:rFonts w:ascii="Times New Roman" w:eastAsia="PMingLiU" w:hAnsi="Times New Roman" w:cs="Times New Roman"/>
          <w:b/>
          <w:bCs/>
        </w:rPr>
        <w:t>ПОНУЂАЧ</w:t>
      </w:r>
    </w:p>
    <w:p w:rsidR="00890295" w:rsidRPr="00717399" w:rsidRDefault="00890295" w:rsidP="00B777F4">
      <w:pPr>
        <w:autoSpaceDE w:val="0"/>
        <w:autoSpaceDN w:val="0"/>
        <w:adjustRightInd w:val="0"/>
        <w:spacing w:after="0" w:line="240" w:lineRule="auto"/>
        <w:ind w:left="2160" w:firstLine="720"/>
        <w:jc w:val="center"/>
        <w:rPr>
          <w:rFonts w:ascii="Times New Roman" w:eastAsia="PMingLiU" w:hAnsi="Times New Roman" w:cs="Times New Roman"/>
          <w:b/>
          <w:bCs/>
        </w:rPr>
      </w:pPr>
      <w:r w:rsidRPr="00717399">
        <w:rPr>
          <w:rFonts w:ascii="Times New Roman" w:eastAsia="PMingLiU" w:hAnsi="Times New Roman" w:cs="Times New Roman"/>
          <w:b/>
          <w:bCs/>
        </w:rPr>
        <w:t xml:space="preserve"> ____________________________</w:t>
      </w:r>
    </w:p>
    <w:p w:rsidR="00890295" w:rsidRPr="00717399" w:rsidRDefault="00890295" w:rsidP="00B777F4">
      <w:pPr>
        <w:spacing w:after="0" w:line="240" w:lineRule="auto"/>
        <w:ind w:left="2160" w:firstLine="720"/>
        <w:jc w:val="center"/>
        <w:rPr>
          <w:rFonts w:ascii="Times New Roman" w:eastAsia="PMingLiU" w:hAnsi="Times New Roman" w:cs="Times New Roman"/>
        </w:rPr>
      </w:pPr>
      <w:r w:rsidRPr="00717399">
        <w:rPr>
          <w:rFonts w:ascii="Times New Roman" w:eastAsia="PMingLiU" w:hAnsi="Times New Roman" w:cs="Times New Roman"/>
          <w:bCs/>
        </w:rPr>
        <w:t>(</w:t>
      </w:r>
      <w:proofErr w:type="gramStart"/>
      <w:r w:rsidRPr="00717399">
        <w:rPr>
          <w:rFonts w:ascii="Times New Roman" w:eastAsia="PMingLiU" w:hAnsi="Times New Roman" w:cs="Times New Roman"/>
          <w:bCs/>
        </w:rPr>
        <w:t>потпис</w:t>
      </w:r>
      <w:proofErr w:type="gramEnd"/>
      <w:r w:rsidRPr="00717399">
        <w:rPr>
          <w:rFonts w:ascii="Times New Roman" w:eastAsia="PMingLiU" w:hAnsi="Times New Roman" w:cs="Times New Roman"/>
          <w:bCs/>
        </w:rPr>
        <w:t xml:space="preserve"> овлашћеног лица)</w:t>
      </w: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4A0809" w:rsidRPr="00717399" w:rsidRDefault="004A0809" w:rsidP="00890295">
      <w:pPr>
        <w:autoSpaceDE w:val="0"/>
        <w:autoSpaceDN w:val="0"/>
        <w:adjustRightInd w:val="0"/>
        <w:spacing w:after="0" w:line="240" w:lineRule="auto"/>
        <w:jc w:val="both"/>
        <w:rPr>
          <w:rFonts w:ascii="Times New Roman" w:eastAsia="PMingLiU" w:hAnsi="Times New Roman" w:cs="Times New Roman"/>
        </w:rPr>
      </w:pPr>
    </w:p>
    <w:p w:rsidR="004A0809" w:rsidRPr="00717399" w:rsidRDefault="004A0809"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890295">
      <w:pPr>
        <w:autoSpaceDE w:val="0"/>
        <w:autoSpaceDN w:val="0"/>
        <w:adjustRightInd w:val="0"/>
        <w:spacing w:after="0" w:line="240" w:lineRule="auto"/>
        <w:jc w:val="both"/>
        <w:rPr>
          <w:rFonts w:ascii="Times New Roman" w:eastAsia="PMingLiU" w:hAnsi="Times New Roman" w:cs="Times New Roman"/>
        </w:rPr>
      </w:pPr>
    </w:p>
    <w:p w:rsidR="00890295" w:rsidRPr="00717399" w:rsidRDefault="00890295" w:rsidP="00093610">
      <w:pPr>
        <w:autoSpaceDE w:val="0"/>
        <w:autoSpaceDN w:val="0"/>
        <w:adjustRightInd w:val="0"/>
        <w:spacing w:after="0" w:line="240" w:lineRule="auto"/>
        <w:rPr>
          <w:rFonts w:ascii="Times New Roman" w:eastAsia="Times New Roman" w:hAnsi="Times New Roman" w:cs="Times New Roman"/>
          <w:b/>
          <w:i/>
        </w:rPr>
      </w:pPr>
      <w:r w:rsidRPr="00717399">
        <w:rPr>
          <w:rFonts w:ascii="Times New Roman" w:eastAsia="Times New Roman" w:hAnsi="Times New Roman" w:cs="Times New Roman"/>
          <w:i/>
          <w:u w:val="single"/>
        </w:rPr>
        <w:t>Напомена</w:t>
      </w:r>
      <w:r w:rsidRPr="00717399">
        <w:rPr>
          <w:rFonts w:ascii="Times New Roman" w:eastAsia="Times New Roman" w:hAnsi="Times New Roman" w:cs="Times New Roman"/>
          <w:b/>
          <w:i/>
        </w:rPr>
        <w:t>:</w:t>
      </w:r>
    </w:p>
    <w:p w:rsidR="00890295" w:rsidRPr="00717399" w:rsidRDefault="00890295" w:rsidP="00093610">
      <w:pPr>
        <w:autoSpaceDE w:val="0"/>
        <w:autoSpaceDN w:val="0"/>
        <w:adjustRightInd w:val="0"/>
        <w:spacing w:after="0" w:line="240" w:lineRule="auto"/>
        <w:jc w:val="both"/>
        <w:rPr>
          <w:rFonts w:ascii="Times New Roman" w:eastAsia="Times New Roman" w:hAnsi="Times New Roman" w:cs="Times New Roman"/>
          <w:i/>
        </w:rPr>
      </w:pPr>
      <w:r w:rsidRPr="00717399">
        <w:rPr>
          <w:rFonts w:ascii="Times New Roman" w:eastAsia="Times New Roman" w:hAnsi="Times New Roman" w:cs="Times New Roman"/>
          <w:i/>
        </w:rPr>
        <w:t>• Образац општи подаци о подизвођачима попуњавају само они понуђачи који понуду подносе са подизвођачем/има. Ако понуђач наступа без подизвођача Образац општи подаци о подизвођачу се не попуњава и не доставља уз понуду.</w:t>
      </w:r>
    </w:p>
    <w:p w:rsidR="00890295" w:rsidRPr="00717399" w:rsidRDefault="00890295" w:rsidP="00093610">
      <w:pPr>
        <w:autoSpaceDE w:val="0"/>
        <w:autoSpaceDN w:val="0"/>
        <w:adjustRightInd w:val="0"/>
        <w:spacing w:after="0" w:line="240" w:lineRule="auto"/>
        <w:jc w:val="both"/>
        <w:rPr>
          <w:rFonts w:ascii="Times New Roman" w:eastAsia="Times New Roman" w:hAnsi="Times New Roman" w:cs="Times New Roman"/>
          <w:i/>
        </w:rPr>
      </w:pPr>
      <w:proofErr w:type="gramStart"/>
      <w:r w:rsidRPr="00717399">
        <w:rPr>
          <w:rFonts w:ascii="Times New Roman" w:eastAsia="Times New Roman" w:hAnsi="Times New Roman" w:cs="Times New Roman"/>
          <w:i/>
        </w:rPr>
        <w:t>•  Образац</w:t>
      </w:r>
      <w:proofErr w:type="gramEnd"/>
      <w:r w:rsidRPr="00717399">
        <w:rPr>
          <w:rFonts w:ascii="Times New Roman" w:eastAsia="Times New Roman" w:hAnsi="Times New Roman" w:cs="Times New Roman"/>
          <w:i/>
        </w:rPr>
        <w:t xml:space="preserve"> општи подаци о подизвођачима попуњава и потписује понуђач, а не подизвођач</w:t>
      </w:r>
    </w:p>
    <w:p w:rsidR="00D874E4" w:rsidRDefault="00890295" w:rsidP="00093610">
      <w:pPr>
        <w:autoSpaceDE w:val="0"/>
        <w:autoSpaceDN w:val="0"/>
        <w:adjustRightInd w:val="0"/>
        <w:spacing w:after="0" w:line="240" w:lineRule="auto"/>
        <w:jc w:val="both"/>
        <w:rPr>
          <w:rFonts w:ascii="Times New Roman" w:eastAsia="Times New Roman" w:hAnsi="Times New Roman" w:cs="Times New Roman"/>
          <w:i/>
        </w:rPr>
      </w:pPr>
      <w:proofErr w:type="gramStart"/>
      <w:r w:rsidRPr="00717399">
        <w:rPr>
          <w:rFonts w:ascii="Times New Roman" w:eastAsia="Times New Roman" w:hAnsi="Times New Roman" w:cs="Times New Roman"/>
          <w:i/>
        </w:rPr>
        <w:t>•  Уколико</w:t>
      </w:r>
      <w:proofErr w:type="gramEnd"/>
      <w:r w:rsidRPr="00717399">
        <w:rPr>
          <w:rFonts w:ascii="Times New Roman" w:eastAsia="Times New Roman" w:hAnsi="Times New Roman" w:cs="Times New Roman"/>
          <w:i/>
        </w:rPr>
        <w:t xml:space="preserve"> има више подизвођача Образацопшти подаци о подизвођачу се може умножити.</w:t>
      </w:r>
    </w:p>
    <w:p w:rsidR="00890295" w:rsidRPr="00D874E4" w:rsidRDefault="00D874E4" w:rsidP="00D874E4">
      <w:pPr>
        <w:rPr>
          <w:rFonts w:ascii="Times New Roman" w:eastAsia="Times New Roman" w:hAnsi="Times New Roman" w:cs="Times New Roman"/>
          <w:i/>
        </w:rPr>
      </w:pPr>
      <w:r>
        <w:rPr>
          <w:rFonts w:ascii="Times New Roman" w:eastAsia="Times New Roman" w:hAnsi="Times New Roman" w:cs="Times New Roman"/>
          <w:i/>
        </w:rPr>
        <w:br w:type="page"/>
      </w:r>
    </w:p>
    <w:p w:rsidR="00B02B89" w:rsidRPr="00717399" w:rsidRDefault="00B02B89" w:rsidP="008E0001">
      <w:pPr>
        <w:spacing w:after="0" w:line="240" w:lineRule="auto"/>
        <w:rPr>
          <w:rFonts w:ascii="Times New Roman" w:eastAsia="Times New Roman" w:hAnsi="Times New Roman" w:cs="Times New Roman"/>
          <w:b/>
          <w:bCs/>
        </w:rPr>
        <w:sectPr w:rsidR="00B02B89" w:rsidRPr="00717399" w:rsidSect="00974C17">
          <w:footerReference w:type="even" r:id="rId15"/>
          <w:footerReference w:type="default" r:id="rId16"/>
          <w:pgSz w:w="12240" w:h="15840"/>
          <w:pgMar w:top="720" w:right="1440" w:bottom="1440" w:left="1440" w:header="720" w:footer="720" w:gutter="0"/>
          <w:cols w:space="720"/>
          <w:docGrid w:linePitch="360"/>
        </w:sectPr>
      </w:pPr>
      <w:bookmarkStart w:id="0" w:name="RANGE!A1:H53"/>
    </w:p>
    <w:tbl>
      <w:tblPr>
        <w:tblStyle w:val="TableGrid31"/>
        <w:tblW w:w="5371" w:type="pct"/>
        <w:tblInd w:w="-522" w:type="dxa"/>
        <w:tblLook w:val="04A0" w:firstRow="1" w:lastRow="0" w:firstColumn="1" w:lastColumn="0" w:noHBand="0" w:noVBand="1"/>
      </w:tblPr>
      <w:tblGrid>
        <w:gridCol w:w="14154"/>
      </w:tblGrid>
      <w:tr w:rsidR="00F2515C" w:rsidRPr="00717399" w:rsidTr="00D874E4">
        <w:tc>
          <w:tcPr>
            <w:tcW w:w="5000" w:type="pct"/>
            <w:shd w:val="clear" w:color="auto" w:fill="D6E3BC" w:themeFill="accent3" w:themeFillTint="66"/>
            <w:vAlign w:val="center"/>
          </w:tcPr>
          <w:p w:rsidR="00F2515C" w:rsidRPr="00717399" w:rsidRDefault="00F2515C" w:rsidP="00F2515C">
            <w:pPr>
              <w:tabs>
                <w:tab w:val="left" w:pos="1080"/>
              </w:tabs>
              <w:jc w:val="center"/>
              <w:rPr>
                <w:rFonts w:ascii="Times New Roman" w:hAnsi="Times New Roman" w:cs="Times New Roman"/>
                <w:b/>
                <w:bCs/>
              </w:rPr>
            </w:pPr>
            <w:bookmarkStart w:id="1" w:name="RANGE!A1:I28"/>
            <w:bookmarkEnd w:id="0"/>
            <w:bookmarkEnd w:id="1"/>
            <w:r w:rsidRPr="00717399">
              <w:rPr>
                <w:rFonts w:ascii="Times New Roman" w:hAnsi="Times New Roman" w:cs="Times New Roman"/>
                <w:b/>
                <w:bCs/>
              </w:rPr>
              <w:lastRenderedPageBreak/>
              <w:t>VI/4 ТАБЕЛАРНИ ДЕО ПОНУДЕ</w:t>
            </w:r>
          </w:p>
          <w:p w:rsidR="00B42B06" w:rsidRPr="00717399" w:rsidRDefault="00F2515C" w:rsidP="00B42B06">
            <w:pPr>
              <w:tabs>
                <w:tab w:val="left" w:pos="1080"/>
              </w:tabs>
              <w:jc w:val="center"/>
              <w:rPr>
                <w:rFonts w:ascii="Times New Roman" w:hAnsi="Times New Roman" w:cs="Times New Roman"/>
                <w:b/>
                <w:bCs/>
              </w:rPr>
            </w:pPr>
            <w:r w:rsidRPr="00717399">
              <w:rPr>
                <w:rFonts w:ascii="Times New Roman" w:hAnsi="Times New Roman" w:cs="Times New Roman"/>
                <w:b/>
                <w:bCs/>
              </w:rPr>
              <w:t xml:space="preserve">ЈАВНА НАБАВКА </w:t>
            </w:r>
            <w:r w:rsidR="00B42B06" w:rsidRPr="00717399">
              <w:rPr>
                <w:rFonts w:ascii="Times New Roman" w:hAnsi="Times New Roman" w:cs="Times New Roman"/>
                <w:b/>
                <w:bCs/>
              </w:rPr>
              <w:t xml:space="preserve">ДОБАРА – ИНТЕРАКТИВНЕ ТАБЛЕ СА ПРОЈЕКТОРОМ </w:t>
            </w:r>
          </w:p>
          <w:p w:rsidR="00F2515C" w:rsidRPr="00717399" w:rsidRDefault="00B42B06" w:rsidP="00B42B06">
            <w:pPr>
              <w:tabs>
                <w:tab w:val="left" w:pos="1080"/>
              </w:tabs>
              <w:jc w:val="center"/>
              <w:rPr>
                <w:rFonts w:ascii="Times New Roman" w:hAnsi="Times New Roman" w:cs="Times New Roman"/>
                <w:b/>
                <w:bCs/>
              </w:rPr>
            </w:pPr>
            <w:r w:rsidRPr="00717399">
              <w:rPr>
                <w:rFonts w:ascii="Times New Roman" w:hAnsi="Times New Roman" w:cs="Times New Roman"/>
                <w:b/>
                <w:bCs/>
              </w:rPr>
              <w:t xml:space="preserve">ЈНОП </w:t>
            </w:r>
            <w:r w:rsidR="001427EA" w:rsidRPr="001427EA">
              <w:rPr>
                <w:rFonts w:ascii="Times New Roman" w:hAnsi="Times New Roman" w:cs="Times New Roman"/>
                <w:b/>
                <w:bCs/>
              </w:rPr>
              <w:t>1-ЗН/2020</w:t>
            </w:r>
          </w:p>
        </w:tc>
      </w:tr>
    </w:tbl>
    <w:tbl>
      <w:tblPr>
        <w:tblW w:w="15445" w:type="dxa"/>
        <w:tblInd w:w="-1152" w:type="dxa"/>
        <w:tblLook w:val="04A0" w:firstRow="1" w:lastRow="0" w:firstColumn="1" w:lastColumn="0" w:noHBand="0" w:noVBand="1"/>
      </w:tblPr>
      <w:tblGrid>
        <w:gridCol w:w="805"/>
        <w:gridCol w:w="2660"/>
        <w:gridCol w:w="1276"/>
        <w:gridCol w:w="1418"/>
        <w:gridCol w:w="1417"/>
        <w:gridCol w:w="1559"/>
        <w:gridCol w:w="1508"/>
        <w:gridCol w:w="1701"/>
        <w:gridCol w:w="1426"/>
        <w:gridCol w:w="1675"/>
      </w:tblGrid>
      <w:tr w:rsidR="005D767C" w:rsidRPr="00717399" w:rsidTr="00D874E4">
        <w:trPr>
          <w:trHeight w:val="255"/>
        </w:trPr>
        <w:tc>
          <w:tcPr>
            <w:tcW w:w="805" w:type="dxa"/>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Поз.</w:t>
            </w:r>
          </w:p>
        </w:tc>
        <w:tc>
          <w:tcPr>
            <w:tcW w:w="2660"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НАЗИВ</w:t>
            </w:r>
          </w:p>
        </w:tc>
        <w:tc>
          <w:tcPr>
            <w:tcW w:w="1276"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rsidR="005D767C" w:rsidRPr="00717399" w:rsidRDefault="005D767C" w:rsidP="00C43F90">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Јед. мере</w:t>
            </w:r>
          </w:p>
        </w:tc>
        <w:tc>
          <w:tcPr>
            <w:tcW w:w="1418"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Кол.</w:t>
            </w:r>
          </w:p>
        </w:tc>
        <w:tc>
          <w:tcPr>
            <w:tcW w:w="1417"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Цена по јед.мере без ПДВ</w:t>
            </w:r>
          </w:p>
        </w:tc>
        <w:tc>
          <w:tcPr>
            <w:tcW w:w="1559"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Цена по јед. мере са ПДВ</w:t>
            </w:r>
          </w:p>
        </w:tc>
        <w:tc>
          <w:tcPr>
            <w:tcW w:w="1508"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Стопа ПДВ (</w:t>
            </w:r>
            <w:proofErr w:type="gramStart"/>
            <w:r w:rsidRPr="00717399">
              <w:rPr>
                <w:rFonts w:ascii="Times New Roman" w:eastAsia="Times New Roman" w:hAnsi="Times New Roman" w:cs="Times New Roman"/>
                <w:b/>
                <w:bCs/>
              </w:rPr>
              <w:t>у%</w:t>
            </w:r>
            <w:proofErr w:type="gramEnd"/>
            <w:r w:rsidRPr="00717399">
              <w:rPr>
                <w:rFonts w:ascii="Times New Roman" w:eastAsia="Times New Roman" w:hAnsi="Times New Roman" w:cs="Times New Roman"/>
                <w:b/>
                <w:bCs/>
              </w:rPr>
              <w:t>)</w:t>
            </w:r>
          </w:p>
        </w:tc>
        <w:tc>
          <w:tcPr>
            <w:tcW w:w="1701"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Укупна цена без ПДВ</w:t>
            </w:r>
          </w:p>
        </w:tc>
        <w:tc>
          <w:tcPr>
            <w:tcW w:w="1426" w:type="dxa"/>
            <w:tcBorders>
              <w:top w:val="single" w:sz="12" w:space="0" w:color="auto"/>
              <w:left w:val="single" w:sz="4" w:space="0" w:color="auto"/>
              <w:bottom w:val="single" w:sz="4" w:space="0" w:color="000000"/>
              <w:right w:val="single" w:sz="12"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Укупна цена са ПДВ</w:t>
            </w:r>
          </w:p>
        </w:tc>
        <w:tc>
          <w:tcPr>
            <w:tcW w:w="1675" w:type="dxa"/>
            <w:tcBorders>
              <w:top w:val="single" w:sz="12" w:space="0" w:color="auto"/>
              <w:left w:val="single" w:sz="4" w:space="0" w:color="auto"/>
              <w:bottom w:val="single" w:sz="4" w:space="0" w:color="000000"/>
              <w:right w:val="single" w:sz="12"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rPr>
            </w:pPr>
            <w:r w:rsidRPr="00717399">
              <w:rPr>
                <w:rFonts w:ascii="Times New Roman" w:eastAsia="Times New Roman" w:hAnsi="Times New Roman" w:cs="Times New Roman"/>
                <w:b/>
                <w:bCs/>
              </w:rPr>
              <w:t>Ознака/назив понуђеног добра</w:t>
            </w:r>
            <w:r w:rsidR="00C55C88" w:rsidRPr="00717399">
              <w:rPr>
                <w:rFonts w:ascii="Times New Roman" w:eastAsia="Times New Roman" w:hAnsi="Times New Roman" w:cs="Times New Roman"/>
                <w:b/>
                <w:bCs/>
              </w:rPr>
              <w:t xml:space="preserve"> (из каталога)</w:t>
            </w:r>
            <w:r w:rsidRPr="00717399">
              <w:rPr>
                <w:rFonts w:ascii="Times New Roman" w:eastAsia="Times New Roman" w:hAnsi="Times New Roman" w:cs="Times New Roman"/>
                <w:b/>
                <w:bCs/>
              </w:rPr>
              <w:t xml:space="preserve"> </w:t>
            </w:r>
          </w:p>
        </w:tc>
      </w:tr>
      <w:tr w:rsidR="005D767C" w:rsidRPr="00717399" w:rsidTr="00D874E4">
        <w:trPr>
          <w:trHeight w:val="255"/>
        </w:trPr>
        <w:tc>
          <w:tcPr>
            <w:tcW w:w="805" w:type="dxa"/>
            <w:tcBorders>
              <w:top w:val="single" w:sz="4" w:space="0" w:color="000000"/>
              <w:left w:val="single" w:sz="12" w:space="0" w:color="auto"/>
              <w:bottom w:val="single" w:sz="12" w:space="0" w:color="auto"/>
              <w:right w:val="single" w:sz="4" w:space="0" w:color="auto"/>
            </w:tcBorders>
            <w:shd w:val="clear" w:color="auto" w:fill="D9D9D9" w:themeFill="background1" w:themeFillShade="D9"/>
            <w:vAlign w:val="center"/>
            <w:hideMark/>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1</w:t>
            </w:r>
          </w:p>
        </w:tc>
        <w:tc>
          <w:tcPr>
            <w:tcW w:w="2660" w:type="dxa"/>
            <w:tcBorders>
              <w:top w:val="single" w:sz="4" w:space="0" w:color="000000"/>
              <w:left w:val="nil"/>
              <w:bottom w:val="single" w:sz="12" w:space="0" w:color="auto"/>
              <w:right w:val="single" w:sz="4" w:space="0" w:color="auto"/>
            </w:tcBorders>
            <w:shd w:val="clear" w:color="auto" w:fill="D9D9D9" w:themeFill="background1" w:themeFillShade="D9"/>
            <w:vAlign w:val="center"/>
            <w:hideMark/>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2</w:t>
            </w:r>
          </w:p>
        </w:tc>
        <w:tc>
          <w:tcPr>
            <w:tcW w:w="1276" w:type="dxa"/>
            <w:tcBorders>
              <w:top w:val="single" w:sz="4" w:space="0" w:color="000000"/>
              <w:left w:val="nil"/>
              <w:bottom w:val="single" w:sz="12" w:space="0" w:color="auto"/>
              <w:right w:val="single" w:sz="4" w:space="0" w:color="auto"/>
            </w:tcBorders>
            <w:shd w:val="clear" w:color="auto" w:fill="D9D9D9" w:themeFill="background1" w:themeFillShade="D9"/>
            <w:vAlign w:val="center"/>
            <w:hideMark/>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3</w:t>
            </w:r>
          </w:p>
        </w:tc>
        <w:tc>
          <w:tcPr>
            <w:tcW w:w="1418" w:type="dxa"/>
            <w:tcBorders>
              <w:top w:val="single" w:sz="4" w:space="0" w:color="000000"/>
              <w:left w:val="nil"/>
              <w:bottom w:val="single" w:sz="12" w:space="0" w:color="auto"/>
              <w:right w:val="single" w:sz="4" w:space="0" w:color="auto"/>
            </w:tcBorders>
            <w:shd w:val="clear" w:color="auto" w:fill="D9D9D9" w:themeFill="background1" w:themeFillShade="D9"/>
            <w:vAlign w:val="center"/>
            <w:hideMark/>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4</w:t>
            </w:r>
          </w:p>
        </w:tc>
        <w:tc>
          <w:tcPr>
            <w:tcW w:w="1417" w:type="dxa"/>
            <w:tcBorders>
              <w:top w:val="single" w:sz="4" w:space="0" w:color="000000"/>
              <w:left w:val="nil"/>
              <w:bottom w:val="single" w:sz="12" w:space="0" w:color="auto"/>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5</w:t>
            </w:r>
          </w:p>
        </w:tc>
        <w:tc>
          <w:tcPr>
            <w:tcW w:w="1559" w:type="dxa"/>
            <w:tcBorders>
              <w:top w:val="single" w:sz="4" w:space="0" w:color="000000"/>
              <w:left w:val="nil"/>
              <w:bottom w:val="single" w:sz="12" w:space="0" w:color="auto"/>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6</w:t>
            </w:r>
          </w:p>
        </w:tc>
        <w:tc>
          <w:tcPr>
            <w:tcW w:w="1508" w:type="dxa"/>
            <w:tcBorders>
              <w:top w:val="single" w:sz="4" w:space="0" w:color="000000"/>
              <w:left w:val="nil"/>
              <w:bottom w:val="single" w:sz="12" w:space="0" w:color="auto"/>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7</w:t>
            </w:r>
          </w:p>
        </w:tc>
        <w:tc>
          <w:tcPr>
            <w:tcW w:w="1701" w:type="dxa"/>
            <w:tcBorders>
              <w:top w:val="single" w:sz="4" w:space="0" w:color="000000"/>
              <w:left w:val="nil"/>
              <w:bottom w:val="single" w:sz="12" w:space="0" w:color="auto"/>
              <w:right w:val="single" w:sz="4"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8=4*5</w:t>
            </w:r>
          </w:p>
        </w:tc>
        <w:tc>
          <w:tcPr>
            <w:tcW w:w="1426" w:type="dxa"/>
            <w:tcBorders>
              <w:top w:val="single" w:sz="4" w:space="0" w:color="000000"/>
              <w:left w:val="nil"/>
              <w:bottom w:val="single" w:sz="12" w:space="0" w:color="auto"/>
              <w:right w:val="single" w:sz="12"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iCs/>
              </w:rPr>
            </w:pPr>
            <w:r w:rsidRPr="00717399">
              <w:rPr>
                <w:rFonts w:ascii="Times New Roman" w:eastAsia="Times New Roman" w:hAnsi="Times New Roman" w:cs="Times New Roman"/>
                <w:b/>
                <w:bCs/>
                <w:iCs/>
              </w:rPr>
              <w:t>9=4*6</w:t>
            </w:r>
          </w:p>
        </w:tc>
        <w:tc>
          <w:tcPr>
            <w:tcW w:w="1675" w:type="dxa"/>
            <w:tcBorders>
              <w:top w:val="single" w:sz="4" w:space="0" w:color="000000"/>
              <w:left w:val="nil"/>
              <w:bottom w:val="single" w:sz="12" w:space="0" w:color="auto"/>
              <w:right w:val="single" w:sz="12" w:space="0" w:color="auto"/>
            </w:tcBorders>
            <w:shd w:val="clear" w:color="auto" w:fill="D9D9D9" w:themeFill="background1" w:themeFillShade="D9"/>
          </w:tcPr>
          <w:p w:rsidR="005D767C" w:rsidRPr="00717399" w:rsidRDefault="005D767C" w:rsidP="00570A87">
            <w:pPr>
              <w:spacing w:after="0" w:line="240" w:lineRule="auto"/>
              <w:jc w:val="center"/>
              <w:rPr>
                <w:rFonts w:ascii="Times New Roman" w:eastAsia="Times New Roman" w:hAnsi="Times New Roman" w:cs="Times New Roman"/>
                <w:b/>
                <w:bCs/>
                <w:iCs/>
              </w:rPr>
            </w:pPr>
          </w:p>
        </w:tc>
      </w:tr>
      <w:tr w:rsidR="005D767C" w:rsidRPr="00717399" w:rsidTr="00D874E4">
        <w:trPr>
          <w:trHeight w:val="1833"/>
        </w:trPr>
        <w:tc>
          <w:tcPr>
            <w:tcW w:w="80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D767C" w:rsidRPr="00717399" w:rsidRDefault="005D767C" w:rsidP="00570A87">
            <w:pPr>
              <w:spacing w:after="0" w:line="240" w:lineRule="auto"/>
              <w:jc w:val="center"/>
              <w:rPr>
                <w:rFonts w:ascii="Times New Roman" w:eastAsia="Times New Roman" w:hAnsi="Times New Roman" w:cs="Times New Roman"/>
              </w:rPr>
            </w:pPr>
            <w:r w:rsidRPr="00717399">
              <w:rPr>
                <w:rFonts w:ascii="Times New Roman" w:eastAsia="Times New Roman" w:hAnsi="Times New Roman" w:cs="Times New Roman"/>
              </w:rPr>
              <w:t>1</w:t>
            </w:r>
          </w:p>
        </w:tc>
        <w:tc>
          <w:tcPr>
            <w:tcW w:w="2660" w:type="dxa"/>
            <w:tcBorders>
              <w:top w:val="single" w:sz="12" w:space="0" w:color="auto"/>
              <w:left w:val="nil"/>
              <w:bottom w:val="single" w:sz="4" w:space="0" w:color="auto"/>
              <w:right w:val="single" w:sz="4" w:space="0" w:color="auto"/>
            </w:tcBorders>
            <w:shd w:val="clear" w:color="auto" w:fill="auto"/>
            <w:vAlign w:val="center"/>
          </w:tcPr>
          <w:p w:rsidR="005D767C" w:rsidRPr="00717399" w:rsidRDefault="005D767C" w:rsidP="005D767C">
            <w:pPr>
              <w:spacing w:after="0" w:line="240" w:lineRule="auto"/>
              <w:rPr>
                <w:rFonts w:ascii="Times New Roman" w:eastAsia="Times New Roman" w:hAnsi="Times New Roman" w:cs="Times New Roman"/>
              </w:rPr>
            </w:pPr>
            <w:r w:rsidRPr="00717399">
              <w:rPr>
                <w:rFonts w:ascii="Times New Roman" w:hAnsi="Times New Roman" w:cs="Times New Roman"/>
                <w:i/>
                <w:iCs/>
              </w:rPr>
              <w:t xml:space="preserve">ИНТЕРАКТИВНА ТАБЛА </w:t>
            </w:r>
          </w:p>
        </w:tc>
        <w:tc>
          <w:tcPr>
            <w:tcW w:w="1276" w:type="dxa"/>
            <w:tcBorders>
              <w:top w:val="single" w:sz="12" w:space="0" w:color="auto"/>
              <w:left w:val="nil"/>
              <w:bottom w:val="single" w:sz="4" w:space="0" w:color="auto"/>
              <w:right w:val="single" w:sz="4" w:space="0" w:color="auto"/>
            </w:tcBorders>
            <w:shd w:val="clear" w:color="auto" w:fill="auto"/>
            <w:vAlign w:val="center"/>
          </w:tcPr>
          <w:p w:rsidR="005D767C" w:rsidRPr="00717399" w:rsidRDefault="005D767C" w:rsidP="00570A87">
            <w:pPr>
              <w:spacing w:after="0" w:line="240" w:lineRule="auto"/>
              <w:jc w:val="center"/>
              <w:rPr>
                <w:rFonts w:ascii="Times New Roman" w:eastAsia="Times New Roman" w:hAnsi="Times New Roman" w:cs="Times New Roman"/>
              </w:rPr>
            </w:pPr>
            <w:r w:rsidRPr="00717399">
              <w:rPr>
                <w:rFonts w:ascii="Times New Roman" w:hAnsi="Times New Roman" w:cs="Times New Roman"/>
              </w:rPr>
              <w:t>KOM</w:t>
            </w:r>
          </w:p>
        </w:tc>
        <w:tc>
          <w:tcPr>
            <w:tcW w:w="1418" w:type="dxa"/>
            <w:tcBorders>
              <w:top w:val="single" w:sz="12" w:space="0" w:color="auto"/>
              <w:left w:val="nil"/>
              <w:bottom w:val="single" w:sz="4" w:space="0" w:color="auto"/>
              <w:right w:val="single" w:sz="4" w:space="0" w:color="auto"/>
            </w:tcBorders>
            <w:shd w:val="clear" w:color="auto" w:fill="auto"/>
            <w:vAlign w:val="center"/>
          </w:tcPr>
          <w:p w:rsidR="005D767C" w:rsidRPr="00717399" w:rsidRDefault="005D767C" w:rsidP="00570A87">
            <w:pPr>
              <w:spacing w:after="0" w:line="240" w:lineRule="auto"/>
              <w:jc w:val="center"/>
              <w:rPr>
                <w:rFonts w:ascii="Times New Roman" w:eastAsia="Times New Roman" w:hAnsi="Times New Roman" w:cs="Times New Roman"/>
              </w:rPr>
            </w:pPr>
            <w:r w:rsidRPr="00717399">
              <w:rPr>
                <w:rFonts w:ascii="Times New Roman" w:eastAsia="Times New Roman" w:hAnsi="Times New Roman" w:cs="Times New Roman"/>
              </w:rPr>
              <w:t>704</w:t>
            </w:r>
          </w:p>
        </w:tc>
        <w:tc>
          <w:tcPr>
            <w:tcW w:w="1417"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559"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508"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701"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426" w:type="dxa"/>
            <w:tcBorders>
              <w:top w:val="single" w:sz="12" w:space="0" w:color="auto"/>
              <w:left w:val="nil"/>
              <w:bottom w:val="single" w:sz="4" w:space="0" w:color="auto"/>
              <w:right w:val="single" w:sz="12"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675" w:type="dxa"/>
            <w:tcBorders>
              <w:top w:val="single" w:sz="12" w:space="0" w:color="auto"/>
              <w:left w:val="nil"/>
              <w:bottom w:val="single" w:sz="4" w:space="0" w:color="auto"/>
              <w:right w:val="single" w:sz="12"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r>
      <w:tr w:rsidR="005D767C" w:rsidRPr="00717399" w:rsidTr="00D874E4">
        <w:trPr>
          <w:trHeight w:val="1833"/>
        </w:trPr>
        <w:tc>
          <w:tcPr>
            <w:tcW w:w="805" w:type="dxa"/>
            <w:tcBorders>
              <w:top w:val="single" w:sz="12" w:space="0" w:color="auto"/>
              <w:left w:val="single" w:sz="12" w:space="0" w:color="auto"/>
              <w:bottom w:val="single" w:sz="4" w:space="0" w:color="auto"/>
              <w:right w:val="single" w:sz="4" w:space="0" w:color="auto"/>
            </w:tcBorders>
            <w:shd w:val="clear" w:color="auto" w:fill="auto"/>
            <w:vAlign w:val="center"/>
          </w:tcPr>
          <w:p w:rsidR="005D767C" w:rsidRPr="00717399" w:rsidRDefault="005D767C" w:rsidP="00570A87">
            <w:pPr>
              <w:spacing w:after="0" w:line="240" w:lineRule="auto"/>
              <w:jc w:val="center"/>
              <w:rPr>
                <w:rFonts w:ascii="Times New Roman" w:eastAsia="Times New Roman" w:hAnsi="Times New Roman" w:cs="Times New Roman"/>
              </w:rPr>
            </w:pPr>
            <w:r w:rsidRPr="00717399">
              <w:rPr>
                <w:rFonts w:ascii="Times New Roman" w:eastAsia="Times New Roman" w:hAnsi="Times New Roman" w:cs="Times New Roman"/>
              </w:rPr>
              <w:t>2</w:t>
            </w:r>
          </w:p>
        </w:tc>
        <w:tc>
          <w:tcPr>
            <w:tcW w:w="2660" w:type="dxa"/>
            <w:tcBorders>
              <w:top w:val="single" w:sz="12" w:space="0" w:color="auto"/>
              <w:left w:val="nil"/>
              <w:bottom w:val="single" w:sz="4" w:space="0" w:color="auto"/>
              <w:right w:val="single" w:sz="4" w:space="0" w:color="auto"/>
            </w:tcBorders>
            <w:shd w:val="clear" w:color="auto" w:fill="auto"/>
            <w:vAlign w:val="center"/>
          </w:tcPr>
          <w:p w:rsidR="005D767C" w:rsidRPr="00717399" w:rsidRDefault="005D767C" w:rsidP="00C43F90">
            <w:pPr>
              <w:spacing w:after="0" w:line="240" w:lineRule="auto"/>
              <w:rPr>
                <w:rFonts w:ascii="Times New Roman" w:hAnsi="Times New Roman" w:cs="Times New Roman"/>
                <w:i/>
                <w:iCs/>
              </w:rPr>
            </w:pPr>
            <w:r w:rsidRPr="00717399">
              <w:rPr>
                <w:rFonts w:ascii="Times New Roman" w:hAnsi="Times New Roman" w:cs="Times New Roman"/>
                <w:i/>
                <w:iCs/>
              </w:rPr>
              <w:t>ПРОЈЕКТОР</w:t>
            </w:r>
          </w:p>
        </w:tc>
        <w:tc>
          <w:tcPr>
            <w:tcW w:w="1276" w:type="dxa"/>
            <w:tcBorders>
              <w:top w:val="single" w:sz="12" w:space="0" w:color="auto"/>
              <w:left w:val="nil"/>
              <w:bottom w:val="single" w:sz="4" w:space="0" w:color="auto"/>
              <w:right w:val="single" w:sz="4" w:space="0" w:color="auto"/>
            </w:tcBorders>
            <w:shd w:val="clear" w:color="auto" w:fill="auto"/>
            <w:vAlign w:val="center"/>
          </w:tcPr>
          <w:p w:rsidR="005D767C" w:rsidRPr="00717399" w:rsidRDefault="005D767C" w:rsidP="00570A87">
            <w:pPr>
              <w:spacing w:after="0" w:line="240" w:lineRule="auto"/>
              <w:jc w:val="center"/>
              <w:rPr>
                <w:rFonts w:ascii="Times New Roman" w:hAnsi="Times New Roman" w:cs="Times New Roman"/>
              </w:rPr>
            </w:pPr>
            <w:r w:rsidRPr="00717399">
              <w:rPr>
                <w:rFonts w:ascii="Times New Roman" w:hAnsi="Times New Roman" w:cs="Times New Roman"/>
              </w:rPr>
              <w:t>КОМ</w:t>
            </w:r>
          </w:p>
        </w:tc>
        <w:tc>
          <w:tcPr>
            <w:tcW w:w="1418" w:type="dxa"/>
            <w:tcBorders>
              <w:top w:val="single" w:sz="12" w:space="0" w:color="auto"/>
              <w:left w:val="nil"/>
              <w:bottom w:val="single" w:sz="4" w:space="0" w:color="auto"/>
              <w:right w:val="single" w:sz="4" w:space="0" w:color="auto"/>
            </w:tcBorders>
            <w:shd w:val="clear" w:color="auto" w:fill="auto"/>
            <w:vAlign w:val="center"/>
          </w:tcPr>
          <w:p w:rsidR="005D767C" w:rsidRPr="00717399" w:rsidRDefault="005D767C" w:rsidP="00570A87">
            <w:pPr>
              <w:spacing w:after="0" w:line="240" w:lineRule="auto"/>
              <w:jc w:val="center"/>
              <w:rPr>
                <w:rFonts w:ascii="Times New Roman" w:eastAsia="Times New Roman" w:hAnsi="Times New Roman" w:cs="Times New Roman"/>
              </w:rPr>
            </w:pPr>
            <w:r w:rsidRPr="00717399">
              <w:rPr>
                <w:rFonts w:ascii="Times New Roman" w:eastAsia="Times New Roman" w:hAnsi="Times New Roman" w:cs="Times New Roman"/>
              </w:rPr>
              <w:t>704</w:t>
            </w:r>
          </w:p>
        </w:tc>
        <w:tc>
          <w:tcPr>
            <w:tcW w:w="1417"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559"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508"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701" w:type="dxa"/>
            <w:tcBorders>
              <w:top w:val="single" w:sz="12" w:space="0" w:color="auto"/>
              <w:left w:val="nil"/>
              <w:bottom w:val="single" w:sz="4" w:space="0" w:color="auto"/>
              <w:right w:val="single" w:sz="4"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426" w:type="dxa"/>
            <w:tcBorders>
              <w:top w:val="single" w:sz="12" w:space="0" w:color="auto"/>
              <w:left w:val="nil"/>
              <w:bottom w:val="single" w:sz="4" w:space="0" w:color="auto"/>
              <w:right w:val="single" w:sz="12"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c>
          <w:tcPr>
            <w:tcW w:w="1675" w:type="dxa"/>
            <w:tcBorders>
              <w:top w:val="single" w:sz="12" w:space="0" w:color="auto"/>
              <w:left w:val="nil"/>
              <w:bottom w:val="single" w:sz="4" w:space="0" w:color="auto"/>
              <w:right w:val="single" w:sz="12" w:space="0" w:color="auto"/>
            </w:tcBorders>
          </w:tcPr>
          <w:p w:rsidR="005D767C" w:rsidRPr="00717399" w:rsidRDefault="005D767C" w:rsidP="00570A87">
            <w:pPr>
              <w:spacing w:after="0" w:line="240" w:lineRule="auto"/>
              <w:jc w:val="center"/>
              <w:rPr>
                <w:rFonts w:ascii="Times New Roman" w:eastAsia="Times New Roman" w:hAnsi="Times New Roman" w:cs="Times New Roman"/>
              </w:rPr>
            </w:pPr>
          </w:p>
        </w:tc>
      </w:tr>
      <w:tr w:rsidR="005D767C" w:rsidRPr="008F1042" w:rsidTr="00D874E4">
        <w:trPr>
          <w:trHeight w:val="1110"/>
        </w:trPr>
        <w:tc>
          <w:tcPr>
            <w:tcW w:w="13770" w:type="dxa"/>
            <w:gridSpan w:val="9"/>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5D767C" w:rsidRPr="00717399" w:rsidRDefault="005D767C" w:rsidP="00570A87">
            <w:pPr>
              <w:spacing w:after="0" w:line="360" w:lineRule="auto"/>
              <w:rPr>
                <w:rFonts w:ascii="Times New Roman" w:eastAsia="Times New Roman" w:hAnsi="Times New Roman" w:cs="Times New Roman"/>
                <w:b/>
              </w:rPr>
            </w:pPr>
          </w:p>
          <w:p w:rsidR="005D767C" w:rsidRPr="00717399" w:rsidRDefault="00D9506C" w:rsidP="00570A87">
            <w:pPr>
              <w:spacing w:after="0" w:line="360" w:lineRule="auto"/>
              <w:rPr>
                <w:rFonts w:ascii="Times New Roman" w:eastAsia="Times New Roman" w:hAnsi="Times New Roman" w:cs="Times New Roman"/>
                <w:b/>
              </w:rPr>
            </w:pPr>
            <w:r>
              <w:rPr>
                <w:rFonts w:ascii="Times New Roman" w:eastAsia="Times New Roman" w:hAnsi="Times New Roman" w:cs="Times New Roman"/>
                <w:b/>
                <w:lang w:val="sr-Cyrl-RS"/>
              </w:rPr>
              <w:t xml:space="preserve"> </w:t>
            </w:r>
            <w:r w:rsidR="005D767C" w:rsidRPr="00717399">
              <w:rPr>
                <w:rFonts w:ascii="Times New Roman" w:eastAsia="Times New Roman" w:hAnsi="Times New Roman" w:cs="Times New Roman"/>
                <w:b/>
              </w:rPr>
              <w:t xml:space="preserve">УКУПНА ЦЕНА БЕЗ ПДВ (интерактивна табла </w:t>
            </w:r>
            <w:r w:rsidR="00107DF6" w:rsidRPr="00717399">
              <w:rPr>
                <w:rFonts w:ascii="Times New Roman" w:eastAsia="Times New Roman" w:hAnsi="Times New Roman" w:cs="Times New Roman"/>
                <w:b/>
              </w:rPr>
              <w:t xml:space="preserve">+ </w:t>
            </w:r>
            <w:r w:rsidR="005D767C" w:rsidRPr="00717399">
              <w:rPr>
                <w:rFonts w:ascii="Times New Roman" w:eastAsia="Times New Roman" w:hAnsi="Times New Roman" w:cs="Times New Roman"/>
                <w:b/>
              </w:rPr>
              <w:t>пројектор</w:t>
            </w:r>
            <w:r w:rsidR="00107DF6" w:rsidRPr="00717399">
              <w:rPr>
                <w:rFonts w:ascii="Times New Roman" w:eastAsia="Times New Roman" w:hAnsi="Times New Roman" w:cs="Times New Roman"/>
                <w:b/>
              </w:rPr>
              <w:t>)</w:t>
            </w:r>
            <w:r w:rsidR="005D767C" w:rsidRPr="00717399">
              <w:rPr>
                <w:rFonts w:ascii="Times New Roman" w:eastAsia="Times New Roman" w:hAnsi="Times New Roman" w:cs="Times New Roman"/>
                <w:b/>
              </w:rPr>
              <w:t>: _________________________________________динара</w:t>
            </w:r>
          </w:p>
          <w:p w:rsidR="005D767C" w:rsidRPr="008F1042" w:rsidRDefault="00D9506C" w:rsidP="002835FC">
            <w:pPr>
              <w:spacing w:after="0" w:line="360" w:lineRule="auto"/>
              <w:rPr>
                <w:rFonts w:ascii="Times New Roman" w:eastAsia="Times New Roman" w:hAnsi="Times New Roman" w:cs="Times New Roman"/>
                <w:b/>
                <w:lang w:val="sr-Cyrl-RS"/>
              </w:rPr>
            </w:pPr>
            <w:r>
              <w:rPr>
                <w:rFonts w:ascii="Times New Roman" w:eastAsia="Times New Roman" w:hAnsi="Times New Roman" w:cs="Times New Roman"/>
                <w:b/>
                <w:lang w:val="sr-Cyrl-RS"/>
              </w:rPr>
              <w:t xml:space="preserve"> </w:t>
            </w:r>
            <w:r w:rsidR="005D767C" w:rsidRPr="008F1042">
              <w:rPr>
                <w:rFonts w:ascii="Times New Roman" w:eastAsia="Times New Roman" w:hAnsi="Times New Roman" w:cs="Times New Roman"/>
                <w:b/>
                <w:lang w:val="sr-Cyrl-RS"/>
              </w:rPr>
              <w:t>ПДВ: ____________________________________ динара</w:t>
            </w:r>
          </w:p>
          <w:p w:rsidR="005D767C" w:rsidRPr="008F1042" w:rsidRDefault="00D9506C" w:rsidP="00570A87">
            <w:pPr>
              <w:spacing w:after="0" w:line="240" w:lineRule="auto"/>
              <w:rPr>
                <w:rFonts w:ascii="Times New Roman" w:eastAsia="Times New Roman" w:hAnsi="Times New Roman" w:cs="Times New Roman"/>
                <w:b/>
                <w:lang w:val="sr-Cyrl-RS"/>
              </w:rPr>
            </w:pPr>
            <w:r>
              <w:rPr>
                <w:rFonts w:ascii="Times New Roman" w:eastAsia="Times New Roman" w:hAnsi="Times New Roman" w:cs="Times New Roman"/>
                <w:b/>
                <w:lang w:val="sr-Cyrl-RS"/>
              </w:rPr>
              <w:t xml:space="preserve"> </w:t>
            </w:r>
            <w:r w:rsidR="005D767C" w:rsidRPr="008F1042">
              <w:rPr>
                <w:rFonts w:ascii="Times New Roman" w:eastAsia="Times New Roman" w:hAnsi="Times New Roman" w:cs="Times New Roman"/>
                <w:b/>
                <w:lang w:val="sr-Cyrl-RS"/>
              </w:rPr>
              <w:t>УКУПНА ЦЕНА СА ПДВ</w:t>
            </w:r>
            <w:r w:rsidR="00107DF6" w:rsidRPr="008F1042">
              <w:rPr>
                <w:rFonts w:ascii="Times New Roman" w:eastAsia="Times New Roman" w:hAnsi="Times New Roman" w:cs="Times New Roman"/>
                <w:b/>
                <w:lang w:val="sr-Cyrl-RS"/>
              </w:rPr>
              <w:t xml:space="preserve"> (интерактивна табла + пројектор)</w:t>
            </w:r>
            <w:r w:rsidR="005D767C" w:rsidRPr="008F1042">
              <w:rPr>
                <w:rFonts w:ascii="Times New Roman" w:eastAsia="Times New Roman" w:hAnsi="Times New Roman" w:cs="Times New Roman"/>
                <w:b/>
                <w:lang w:val="sr-Cyrl-RS"/>
              </w:rPr>
              <w:t>: __________________________________________динара</w:t>
            </w:r>
          </w:p>
          <w:p w:rsidR="005D767C" w:rsidRPr="008F1042" w:rsidRDefault="005D767C" w:rsidP="00570A87">
            <w:pPr>
              <w:spacing w:after="0" w:line="240" w:lineRule="auto"/>
              <w:rPr>
                <w:rFonts w:ascii="Times New Roman" w:eastAsia="Times New Roman" w:hAnsi="Times New Roman" w:cs="Times New Roman"/>
                <w:lang w:val="sr-Cyrl-RS"/>
              </w:rPr>
            </w:pPr>
          </w:p>
        </w:tc>
        <w:tc>
          <w:tcPr>
            <w:tcW w:w="1675"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5D767C" w:rsidRPr="008F1042" w:rsidRDefault="005D767C" w:rsidP="00570A87">
            <w:pPr>
              <w:spacing w:after="0" w:line="360" w:lineRule="auto"/>
              <w:rPr>
                <w:rFonts w:ascii="Times New Roman" w:eastAsia="Times New Roman" w:hAnsi="Times New Roman" w:cs="Times New Roman"/>
                <w:b/>
                <w:lang w:val="sr-Cyrl-RS"/>
              </w:rPr>
            </w:pPr>
          </w:p>
        </w:tc>
      </w:tr>
    </w:tbl>
    <w:p w:rsidR="004C6E4D" w:rsidRPr="008F1042" w:rsidRDefault="004C6E4D" w:rsidP="004778D8">
      <w:pPr>
        <w:spacing w:after="0" w:line="240" w:lineRule="auto"/>
        <w:rPr>
          <w:rFonts w:ascii="Times New Roman" w:eastAsia="Times New Roman" w:hAnsi="Times New Roman" w:cs="Times New Roman"/>
          <w:color w:val="FF0000"/>
          <w:lang w:val="sr-Cyrl-RS"/>
        </w:rPr>
      </w:pPr>
    </w:p>
    <w:p w:rsidR="008312E2" w:rsidRPr="008F1042" w:rsidRDefault="008312E2" w:rsidP="004778D8">
      <w:pPr>
        <w:spacing w:after="0" w:line="240" w:lineRule="auto"/>
        <w:rPr>
          <w:rFonts w:ascii="Times New Roman" w:eastAsia="Times New Roman" w:hAnsi="Times New Roman" w:cs="Times New Roman"/>
          <w:color w:val="FF0000"/>
          <w:lang w:val="sr-Cyrl-RS"/>
        </w:rPr>
      </w:pPr>
    </w:p>
    <w:p w:rsidR="00416381" w:rsidRPr="008F1042" w:rsidRDefault="00416381">
      <w:pPr>
        <w:rPr>
          <w:rFonts w:ascii="Times New Roman" w:eastAsia="Times New Roman" w:hAnsi="Times New Roman" w:cs="Times New Roman"/>
          <w:b/>
          <w:color w:val="FF0000"/>
          <w:lang w:val="sr-Cyrl-RS"/>
        </w:rPr>
      </w:pPr>
    </w:p>
    <w:p w:rsidR="00416381" w:rsidRPr="00717399" w:rsidRDefault="00416381" w:rsidP="00416381">
      <w:pPr>
        <w:spacing w:after="0" w:line="240" w:lineRule="auto"/>
        <w:jc w:val="center"/>
        <w:rPr>
          <w:rFonts w:ascii="Times New Roman" w:eastAsia="Times New Roman" w:hAnsi="Times New Roman" w:cs="Times New Roman"/>
          <w:b/>
        </w:rPr>
      </w:pPr>
      <w:r w:rsidRPr="00717399">
        <w:rPr>
          <w:rFonts w:ascii="Times New Roman" w:eastAsia="Times New Roman" w:hAnsi="Times New Roman" w:cs="Times New Roman"/>
          <w:b/>
        </w:rPr>
        <w:t>_______________________________</w:t>
      </w:r>
    </w:p>
    <w:p w:rsidR="00416381" w:rsidRPr="00717399" w:rsidRDefault="00C55C88" w:rsidP="00416381">
      <w:pPr>
        <w:spacing w:after="0" w:line="240" w:lineRule="auto"/>
        <w:jc w:val="center"/>
        <w:rPr>
          <w:rFonts w:ascii="Times New Roman" w:eastAsia="Times New Roman" w:hAnsi="Times New Roman" w:cs="Times New Roman"/>
          <w:b/>
        </w:rPr>
      </w:pPr>
      <w:r w:rsidRPr="00717399">
        <w:rPr>
          <w:rFonts w:ascii="Times New Roman" w:eastAsia="Times New Roman" w:hAnsi="Times New Roman" w:cs="Times New Roman"/>
          <w:b/>
        </w:rPr>
        <w:t xml:space="preserve">         </w:t>
      </w:r>
      <w:r w:rsidR="00416381" w:rsidRPr="00717399">
        <w:rPr>
          <w:rFonts w:ascii="Times New Roman" w:eastAsia="Times New Roman" w:hAnsi="Times New Roman" w:cs="Times New Roman"/>
          <w:b/>
        </w:rPr>
        <w:t xml:space="preserve">  Потпис овлашћеног лица </w:t>
      </w:r>
    </w:p>
    <w:p w:rsidR="00D874E4" w:rsidRDefault="00416381" w:rsidP="00D874E4">
      <w:pPr>
        <w:spacing w:after="0" w:line="240" w:lineRule="auto"/>
        <w:jc w:val="center"/>
        <w:rPr>
          <w:rFonts w:ascii="Times New Roman" w:eastAsia="Times New Roman" w:hAnsi="Times New Roman" w:cs="Times New Roman"/>
          <w:b/>
        </w:rPr>
      </w:pPr>
      <w:proofErr w:type="gramStart"/>
      <w:r w:rsidRPr="00717399">
        <w:rPr>
          <w:rFonts w:ascii="Times New Roman" w:eastAsia="Times New Roman" w:hAnsi="Times New Roman" w:cs="Times New Roman"/>
          <w:b/>
        </w:rPr>
        <w:t>понуђача</w:t>
      </w:r>
      <w:proofErr w:type="gramEnd"/>
    </w:p>
    <w:p w:rsidR="00D874E4" w:rsidRDefault="00D874E4" w:rsidP="00D874E4">
      <w:pPr>
        <w:rPr>
          <w:rFonts w:ascii="Times New Roman" w:eastAsia="Times New Roman" w:hAnsi="Times New Roman" w:cs="Times New Roman"/>
          <w:b/>
        </w:rPr>
        <w:sectPr w:rsidR="00D874E4" w:rsidSect="00D874E4">
          <w:pgSz w:w="15840" w:h="12240" w:orient="landscape"/>
          <w:pgMar w:top="1440" w:right="1440" w:bottom="1440" w:left="1440" w:header="720" w:footer="720" w:gutter="0"/>
          <w:cols w:space="720"/>
          <w:docGrid w:linePitch="360"/>
        </w:sectPr>
      </w:pPr>
    </w:p>
    <w:p w:rsidR="00416381" w:rsidRPr="00D874E4" w:rsidRDefault="00416381" w:rsidP="00D874E4">
      <w:pPr>
        <w:spacing w:after="0" w:line="240" w:lineRule="auto"/>
        <w:jc w:val="center"/>
        <w:rPr>
          <w:rFonts w:ascii="Times New Roman" w:eastAsia="Times New Roman" w:hAnsi="Times New Roman" w:cs="Times New Roman"/>
          <w:b/>
        </w:rPr>
      </w:pPr>
    </w:p>
    <w:tbl>
      <w:tblPr>
        <w:tblW w:w="11790" w:type="dxa"/>
        <w:tblInd w:w="-9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firstRow="1" w:lastRow="1" w:firstColumn="1" w:lastColumn="1" w:noHBand="0" w:noVBand="0"/>
      </w:tblPr>
      <w:tblGrid>
        <w:gridCol w:w="11790"/>
      </w:tblGrid>
      <w:tr w:rsidR="004C6E4D" w:rsidRPr="008F1042" w:rsidTr="00D874E4">
        <w:trPr>
          <w:trHeight w:val="565"/>
        </w:trPr>
        <w:tc>
          <w:tcPr>
            <w:tcW w:w="11790" w:type="dxa"/>
            <w:shd w:val="clear" w:color="auto" w:fill="D6E3BC" w:themeFill="accent3" w:themeFillTint="66"/>
            <w:vAlign w:val="center"/>
          </w:tcPr>
          <w:p w:rsidR="004C6E4D" w:rsidRPr="001427EA" w:rsidRDefault="004C6E4D" w:rsidP="00AF0985">
            <w:pPr>
              <w:spacing w:after="0" w:line="240" w:lineRule="auto"/>
              <w:jc w:val="center"/>
              <w:rPr>
                <w:rFonts w:ascii="Times New Roman" w:eastAsia="PMingLiU" w:hAnsi="Times New Roman" w:cs="Times New Roman"/>
                <w:b/>
                <w:lang w:val="sr-Cyrl-RS"/>
              </w:rPr>
            </w:pPr>
            <w:r w:rsidRPr="00717399">
              <w:rPr>
                <w:rFonts w:ascii="Times New Roman" w:eastAsia="Times New Roman" w:hAnsi="Times New Roman" w:cs="Times New Roman"/>
                <w:b/>
              </w:rPr>
              <w:t>VI</w:t>
            </w:r>
            <w:r w:rsidRPr="001427EA">
              <w:rPr>
                <w:rFonts w:ascii="Times New Roman" w:eastAsia="Times New Roman" w:hAnsi="Times New Roman" w:cs="Times New Roman"/>
                <w:b/>
                <w:lang w:val="sr-Cyrl-RS"/>
              </w:rPr>
              <w:t xml:space="preserve">/5 </w:t>
            </w:r>
            <w:r w:rsidRPr="001427EA">
              <w:rPr>
                <w:rFonts w:ascii="Times New Roman" w:eastAsia="PMingLiU" w:hAnsi="Times New Roman" w:cs="Times New Roman"/>
                <w:b/>
                <w:lang w:val="sr-Cyrl-RS"/>
              </w:rPr>
              <w:t>- ОБРАЗАЦ СТРУКТУРЕ ПОНУЂЕНЕ ЦЕНЕ</w:t>
            </w:r>
          </w:p>
        </w:tc>
      </w:tr>
    </w:tbl>
    <w:p w:rsidR="004C6E4D" w:rsidRPr="001427EA" w:rsidRDefault="004C6E4D" w:rsidP="004778D8">
      <w:pPr>
        <w:spacing w:after="0" w:line="240" w:lineRule="auto"/>
        <w:rPr>
          <w:rFonts w:ascii="Times New Roman" w:eastAsia="Times New Roman" w:hAnsi="Times New Roman" w:cs="Times New Roman"/>
          <w:color w:val="FF0000"/>
          <w:lang w:val="sr-Cyrl-RS"/>
        </w:rPr>
      </w:pPr>
    </w:p>
    <w:p w:rsidR="00F2515C" w:rsidRPr="00976D75" w:rsidRDefault="00F2515C" w:rsidP="00F2515C">
      <w:pPr>
        <w:spacing w:after="0" w:line="240" w:lineRule="auto"/>
        <w:jc w:val="both"/>
        <w:rPr>
          <w:rFonts w:ascii="Times New Roman" w:eastAsia="Times New Roman" w:hAnsi="Times New Roman" w:cs="Times New Roman"/>
          <w:lang w:val="sr-Cyrl-RS"/>
        </w:rPr>
      </w:pPr>
      <w:r w:rsidRPr="00976D75">
        <w:rPr>
          <w:rFonts w:ascii="Times New Roman" w:eastAsia="Times New Roman" w:hAnsi="Times New Roman" w:cs="Times New Roman"/>
          <w:lang w:val="sr-Cyrl-RS"/>
        </w:rPr>
        <w:t>У предметној конкурсној документацији Наручилац не тражи Образац структуре цене нити даје упутство како да се попуни, с обзиром да су основни елементи понуђене цене садржани у Обрасцу понуде и то у делу</w:t>
      </w:r>
      <w:r w:rsidRPr="00717399">
        <w:rPr>
          <w:rFonts w:ascii="Times New Roman" w:eastAsia="Times New Roman" w:hAnsi="Times New Roman" w:cs="Times New Roman"/>
        </w:rPr>
        <w:t>VI</w:t>
      </w:r>
      <w:r w:rsidRPr="00976D75">
        <w:rPr>
          <w:rFonts w:ascii="Times New Roman" w:eastAsia="Times New Roman" w:hAnsi="Times New Roman" w:cs="Times New Roman"/>
          <w:lang w:val="sr-Cyrl-RS"/>
        </w:rPr>
        <w:t>/4 ТАБЕЛАРНИ ДЕО ПОНУДЕ, те на основу става 2. члана 12. Правилника о обавезним елементима конкурсне документације у поступцима јавних набавки и начину доказивања испуњености услова („Службени гласник РС“, бр.86/2015</w:t>
      </w:r>
      <w:r w:rsidR="00AF0985" w:rsidRPr="00976D75">
        <w:rPr>
          <w:rFonts w:ascii="Times New Roman" w:eastAsia="Times New Roman" w:hAnsi="Times New Roman" w:cs="Times New Roman"/>
          <w:lang w:val="sr-Cyrl-RS"/>
        </w:rPr>
        <w:t xml:space="preserve"> и 41/2019</w:t>
      </w:r>
      <w:r w:rsidRPr="00976D75">
        <w:rPr>
          <w:rFonts w:ascii="Times New Roman" w:eastAsia="Times New Roman" w:hAnsi="Times New Roman" w:cs="Times New Roman"/>
          <w:lang w:val="sr-Cyrl-RS"/>
        </w:rPr>
        <w:t>) сматра се да је сачињен Образац структуре цене.</w:t>
      </w:r>
    </w:p>
    <w:p w:rsidR="00F2515C" w:rsidRPr="00976D75" w:rsidRDefault="00F2515C" w:rsidP="00F2515C">
      <w:pPr>
        <w:spacing w:after="0" w:line="240" w:lineRule="auto"/>
        <w:jc w:val="both"/>
        <w:rPr>
          <w:rFonts w:ascii="Times New Roman" w:eastAsia="Times New Roman" w:hAnsi="Times New Roman" w:cs="Times New Roman"/>
          <w:b/>
          <w:lang w:val="sr-Cyrl-RS"/>
        </w:rPr>
      </w:pPr>
    </w:p>
    <w:p w:rsidR="00DF5593" w:rsidRPr="00976D75" w:rsidRDefault="00DF5593" w:rsidP="004778D8">
      <w:pPr>
        <w:spacing w:after="0" w:line="240" w:lineRule="auto"/>
        <w:rPr>
          <w:rFonts w:ascii="Times New Roman" w:eastAsia="Times New Roman" w:hAnsi="Times New Roman" w:cs="Times New Roman"/>
          <w:color w:val="FF0000"/>
          <w:lang w:val="sr-Cyrl-RS"/>
        </w:rPr>
        <w:sectPr w:rsidR="00DF5593" w:rsidRPr="00976D75" w:rsidSect="00D874E4">
          <w:pgSz w:w="12240" w:h="15840"/>
          <w:pgMar w:top="1440" w:right="1440" w:bottom="1440" w:left="1440" w:header="720" w:footer="720" w:gutter="0"/>
          <w:cols w:space="720"/>
          <w:docGrid w:linePitch="360"/>
        </w:sectPr>
      </w:pPr>
    </w:p>
    <w:tbl>
      <w:tblPr>
        <w:tblW w:w="94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firstRow="1" w:lastRow="1" w:firstColumn="1" w:lastColumn="1" w:noHBand="0" w:noVBand="0"/>
      </w:tblPr>
      <w:tblGrid>
        <w:gridCol w:w="9471"/>
      </w:tblGrid>
      <w:tr w:rsidR="005A4BB7" w:rsidRPr="008F1042" w:rsidTr="009E6ED8">
        <w:trPr>
          <w:trHeight w:val="313"/>
        </w:trPr>
        <w:tc>
          <w:tcPr>
            <w:tcW w:w="9471" w:type="dxa"/>
            <w:shd w:val="clear" w:color="auto" w:fill="D6E3BC" w:themeFill="accent3" w:themeFillTint="66"/>
          </w:tcPr>
          <w:p w:rsidR="005A4BB7" w:rsidRPr="00976D75" w:rsidRDefault="005A4BB7" w:rsidP="005A4BB7">
            <w:pPr>
              <w:spacing w:after="0" w:line="240" w:lineRule="auto"/>
              <w:jc w:val="center"/>
              <w:rPr>
                <w:rFonts w:ascii="Times New Roman" w:eastAsia="PMingLiU" w:hAnsi="Times New Roman" w:cs="Times New Roman"/>
                <w:b/>
                <w:lang w:val="sr-Cyrl-RS"/>
              </w:rPr>
            </w:pPr>
            <w:r w:rsidRPr="00717399">
              <w:rPr>
                <w:rFonts w:ascii="Times New Roman" w:eastAsia="Times New Roman" w:hAnsi="Times New Roman" w:cs="Times New Roman"/>
                <w:b/>
              </w:rPr>
              <w:lastRenderedPageBreak/>
              <w:t>VI</w:t>
            </w:r>
            <w:r w:rsidRPr="00976D75">
              <w:rPr>
                <w:rFonts w:ascii="Times New Roman" w:eastAsia="Times New Roman" w:hAnsi="Times New Roman" w:cs="Times New Roman"/>
                <w:b/>
                <w:lang w:val="sr-Cyrl-RS"/>
              </w:rPr>
              <w:t xml:space="preserve">/6 </w:t>
            </w:r>
            <w:r w:rsidRPr="00976D75">
              <w:rPr>
                <w:rFonts w:ascii="Times New Roman" w:eastAsia="PMingLiU" w:hAnsi="Times New Roman" w:cs="Times New Roman"/>
                <w:b/>
                <w:lang w:val="sr-Cyrl-RS"/>
              </w:rPr>
              <w:t>- ОБРАЗАЦ ТРОШКОВА ПРИПРЕМЕ ПОНУДЕ</w:t>
            </w:r>
          </w:p>
        </w:tc>
      </w:tr>
    </w:tbl>
    <w:p w:rsidR="005A4BB7" w:rsidRPr="00976D75" w:rsidRDefault="005A4BB7" w:rsidP="005A4BB7">
      <w:pPr>
        <w:spacing w:after="0" w:line="240" w:lineRule="auto"/>
        <w:ind w:left="720"/>
        <w:jc w:val="both"/>
        <w:rPr>
          <w:rFonts w:ascii="Times New Roman" w:eastAsia="PMingLiU" w:hAnsi="Times New Roman" w:cs="Times New Roman"/>
          <w:b/>
          <w:lang w:val="sr-Cyrl-RS"/>
        </w:rPr>
      </w:pPr>
    </w:p>
    <w:tbl>
      <w:tblPr>
        <w:tblW w:w="959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01"/>
        <w:gridCol w:w="5797"/>
      </w:tblGrid>
      <w:tr w:rsidR="005A4BB7" w:rsidRPr="00717399" w:rsidTr="00093610">
        <w:trPr>
          <w:trHeight w:val="390"/>
          <w:tblCellSpacing w:w="20" w:type="dxa"/>
        </w:trPr>
        <w:tc>
          <w:tcPr>
            <w:tcW w:w="3741"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r w:rsidRPr="00717399">
              <w:rPr>
                <w:rFonts w:ascii="Times New Roman" w:eastAsia="PMingLiU" w:hAnsi="Times New Roman" w:cs="Times New Roman"/>
              </w:rPr>
              <w:t>Пословно име понуђача:</w:t>
            </w:r>
          </w:p>
        </w:tc>
        <w:tc>
          <w:tcPr>
            <w:tcW w:w="5737"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p>
          <w:p w:rsidR="005A4BB7" w:rsidRPr="00717399" w:rsidRDefault="005A4BB7" w:rsidP="005A4BB7">
            <w:pPr>
              <w:spacing w:after="0" w:line="240" w:lineRule="auto"/>
              <w:rPr>
                <w:rFonts w:ascii="Times New Roman" w:eastAsia="PMingLiU" w:hAnsi="Times New Roman" w:cs="Times New Roman"/>
              </w:rPr>
            </w:pPr>
          </w:p>
        </w:tc>
      </w:tr>
      <w:tr w:rsidR="005A4BB7" w:rsidRPr="00717399" w:rsidTr="00093610">
        <w:trPr>
          <w:trHeight w:val="458"/>
          <w:tblCellSpacing w:w="20" w:type="dxa"/>
        </w:trPr>
        <w:tc>
          <w:tcPr>
            <w:tcW w:w="3741"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Место и адреса седишта понуђача:  </w:t>
            </w:r>
          </w:p>
        </w:tc>
        <w:tc>
          <w:tcPr>
            <w:tcW w:w="5737"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p>
        </w:tc>
      </w:tr>
      <w:tr w:rsidR="005A4BB7" w:rsidRPr="00717399" w:rsidTr="00093610">
        <w:trPr>
          <w:trHeight w:val="244"/>
          <w:tblCellSpacing w:w="20" w:type="dxa"/>
        </w:trPr>
        <w:tc>
          <w:tcPr>
            <w:tcW w:w="3741"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Матични број:  </w:t>
            </w:r>
          </w:p>
        </w:tc>
        <w:tc>
          <w:tcPr>
            <w:tcW w:w="5737"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p>
        </w:tc>
      </w:tr>
      <w:tr w:rsidR="005A4BB7" w:rsidRPr="00717399" w:rsidTr="00093610">
        <w:trPr>
          <w:trHeight w:val="244"/>
          <w:tblCellSpacing w:w="20" w:type="dxa"/>
        </w:trPr>
        <w:tc>
          <w:tcPr>
            <w:tcW w:w="3741"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r w:rsidRPr="00717399">
              <w:rPr>
                <w:rFonts w:ascii="Times New Roman" w:eastAsia="PMingLiU" w:hAnsi="Times New Roman" w:cs="Times New Roman"/>
              </w:rPr>
              <w:t>ПИБ:</w:t>
            </w:r>
          </w:p>
        </w:tc>
        <w:tc>
          <w:tcPr>
            <w:tcW w:w="5737"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p>
        </w:tc>
      </w:tr>
      <w:tr w:rsidR="005A4BB7" w:rsidRPr="00717399" w:rsidTr="00093610">
        <w:trPr>
          <w:trHeight w:val="251"/>
          <w:tblCellSpacing w:w="20" w:type="dxa"/>
        </w:trPr>
        <w:tc>
          <w:tcPr>
            <w:tcW w:w="3741" w:type="dxa"/>
            <w:vMerge w:val="restart"/>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Назив банке:  </w:t>
            </w:r>
          </w:p>
          <w:p w:rsidR="005A4BB7" w:rsidRPr="00717399" w:rsidRDefault="005A4BB7" w:rsidP="005A4BB7">
            <w:pPr>
              <w:spacing w:after="0" w:line="240" w:lineRule="auto"/>
              <w:rPr>
                <w:rFonts w:ascii="Times New Roman" w:eastAsia="PMingLiU" w:hAnsi="Times New Roman" w:cs="Times New Roman"/>
              </w:rPr>
            </w:pPr>
            <w:r w:rsidRPr="00717399">
              <w:rPr>
                <w:rFonts w:ascii="Times New Roman" w:eastAsia="PMingLiU" w:hAnsi="Times New Roman" w:cs="Times New Roman"/>
              </w:rPr>
              <w:t>Број рачуна:</w:t>
            </w:r>
          </w:p>
        </w:tc>
        <w:tc>
          <w:tcPr>
            <w:tcW w:w="5737"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p>
        </w:tc>
      </w:tr>
      <w:tr w:rsidR="005A4BB7" w:rsidRPr="00717399" w:rsidTr="00093610">
        <w:trPr>
          <w:trHeight w:val="230"/>
          <w:tblCellSpacing w:w="20" w:type="dxa"/>
        </w:trPr>
        <w:tc>
          <w:tcPr>
            <w:tcW w:w="3741" w:type="dxa"/>
            <w:vMerge/>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p>
        </w:tc>
        <w:tc>
          <w:tcPr>
            <w:tcW w:w="5737" w:type="dxa"/>
            <w:shd w:val="clear" w:color="auto" w:fill="auto"/>
            <w:vAlign w:val="center"/>
          </w:tcPr>
          <w:p w:rsidR="005A4BB7" w:rsidRPr="00717399" w:rsidRDefault="005A4BB7" w:rsidP="005A4BB7">
            <w:pPr>
              <w:spacing w:after="0" w:line="240" w:lineRule="auto"/>
              <w:rPr>
                <w:rFonts w:ascii="Times New Roman" w:eastAsia="PMingLiU" w:hAnsi="Times New Roman" w:cs="Times New Roman"/>
              </w:rPr>
            </w:pPr>
          </w:p>
        </w:tc>
      </w:tr>
    </w:tbl>
    <w:p w:rsidR="005A4BB7" w:rsidRDefault="005A4BB7" w:rsidP="00093610">
      <w:pPr>
        <w:tabs>
          <w:tab w:val="left" w:pos="0"/>
        </w:tabs>
        <w:spacing w:after="0" w:line="240" w:lineRule="auto"/>
        <w:jc w:val="both"/>
        <w:rPr>
          <w:rFonts w:ascii="Times New Roman" w:eastAsia="PMingLiU" w:hAnsi="Times New Roman" w:cs="Times New Roman"/>
          <w:lang w:val="sr-Cyrl-RS"/>
        </w:rPr>
      </w:pPr>
      <w:r w:rsidRPr="00717399">
        <w:rPr>
          <w:rFonts w:ascii="Times New Roman" w:eastAsia="PMingLiU" w:hAnsi="Times New Roman" w:cs="Times New Roman"/>
        </w:rPr>
        <w:tab/>
      </w:r>
      <w:r w:rsidR="00BA27A0" w:rsidRPr="00717399">
        <w:rPr>
          <w:rFonts w:ascii="Times New Roman" w:eastAsia="Times New Roman" w:hAnsi="Times New Roman" w:cs="Times New Roman"/>
        </w:rPr>
        <w:t xml:space="preserve">На основу члана 88. </w:t>
      </w:r>
      <w:proofErr w:type="gramStart"/>
      <w:r w:rsidR="00BA27A0" w:rsidRPr="00717399">
        <w:rPr>
          <w:rFonts w:ascii="Times New Roman" w:eastAsia="Times New Roman" w:hAnsi="Times New Roman" w:cs="Times New Roman"/>
        </w:rPr>
        <w:t>став</w:t>
      </w:r>
      <w:proofErr w:type="gramEnd"/>
      <w:r w:rsidR="00BA27A0" w:rsidRPr="00717399">
        <w:rPr>
          <w:rFonts w:ascii="Times New Roman" w:eastAsia="Times New Roman" w:hAnsi="Times New Roman" w:cs="Times New Roman"/>
        </w:rPr>
        <w:t xml:space="preserve"> 1. Закона о јавним набавкама („Службени гласник РС“, бр.124/12, 14/15 и 68/15), члана 2. </w:t>
      </w:r>
      <w:proofErr w:type="gramStart"/>
      <w:r w:rsidR="00BA27A0" w:rsidRPr="00717399">
        <w:rPr>
          <w:rFonts w:ascii="Times New Roman" w:eastAsia="Times New Roman" w:hAnsi="Times New Roman" w:cs="Times New Roman"/>
        </w:rPr>
        <w:t>став</w:t>
      </w:r>
      <w:proofErr w:type="gramEnd"/>
      <w:r w:rsidR="00BA27A0" w:rsidRPr="00717399">
        <w:rPr>
          <w:rFonts w:ascii="Times New Roman" w:eastAsia="Times New Roman" w:hAnsi="Times New Roman" w:cs="Times New Roman"/>
        </w:rPr>
        <w:t xml:space="preserve"> 1. </w:t>
      </w:r>
      <w:proofErr w:type="gramStart"/>
      <w:r w:rsidR="00BA27A0" w:rsidRPr="00717399">
        <w:rPr>
          <w:rFonts w:ascii="Times New Roman" w:eastAsia="Times New Roman" w:hAnsi="Times New Roman" w:cs="Times New Roman"/>
        </w:rPr>
        <w:t>тачка</w:t>
      </w:r>
      <w:proofErr w:type="gramEnd"/>
      <w:r w:rsidR="00BA27A0" w:rsidRPr="00717399">
        <w:rPr>
          <w:rFonts w:ascii="Times New Roman" w:eastAsia="Times New Roman" w:hAnsi="Times New Roman" w:cs="Times New Roman"/>
        </w:rPr>
        <w:t xml:space="preserve">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177931" w:rsidRPr="00717399">
        <w:rPr>
          <w:rFonts w:ascii="Times New Roman" w:eastAsia="Times New Roman" w:hAnsi="Times New Roman" w:cs="Times New Roman"/>
        </w:rPr>
        <w:t xml:space="preserve"> и 41/19</w:t>
      </w:r>
      <w:r w:rsidR="00BA27A0" w:rsidRPr="00717399">
        <w:rPr>
          <w:rFonts w:ascii="Times New Roman" w:eastAsia="Times New Roman" w:hAnsi="Times New Roman" w:cs="Times New Roman"/>
        </w:rPr>
        <w:t>),</w:t>
      </w:r>
      <w:r w:rsidRPr="00717399">
        <w:rPr>
          <w:rFonts w:ascii="Times New Roman" w:eastAsia="PMingLiU" w:hAnsi="Times New Roman" w:cs="Times New Roman"/>
        </w:rPr>
        <w:t xml:space="preserve"> уз понуду прилажем </w:t>
      </w:r>
    </w:p>
    <w:p w:rsidR="001427EA" w:rsidRPr="001427EA" w:rsidRDefault="001427EA" w:rsidP="00093610">
      <w:pPr>
        <w:tabs>
          <w:tab w:val="left" w:pos="0"/>
        </w:tabs>
        <w:spacing w:after="0" w:line="240" w:lineRule="auto"/>
        <w:jc w:val="both"/>
        <w:rPr>
          <w:rFonts w:ascii="Times New Roman" w:eastAsia="PMingLiU" w:hAnsi="Times New Roman" w:cs="Times New Roman"/>
          <w:lang w:val="sr-Cyrl-RS"/>
        </w:rPr>
      </w:pPr>
    </w:p>
    <w:p w:rsidR="005A4BB7" w:rsidRPr="00976D75" w:rsidRDefault="005A4BB7" w:rsidP="00093610">
      <w:pPr>
        <w:tabs>
          <w:tab w:val="left" w:pos="0"/>
        </w:tabs>
        <w:spacing w:after="0" w:line="240" w:lineRule="auto"/>
        <w:jc w:val="center"/>
        <w:rPr>
          <w:rFonts w:ascii="Times New Roman" w:eastAsia="PMingLiU" w:hAnsi="Times New Roman" w:cs="Times New Roman"/>
          <w:b/>
          <w:lang w:val="sr-Cyrl-RS"/>
        </w:rPr>
      </w:pPr>
      <w:r w:rsidRPr="00976D75">
        <w:rPr>
          <w:rFonts w:ascii="Times New Roman" w:eastAsia="PMingLiU" w:hAnsi="Times New Roman" w:cs="Times New Roman"/>
          <w:b/>
          <w:lang w:val="sr-Cyrl-RS"/>
        </w:rPr>
        <w:t>СТРУКТУРУ ТРОШКОВА ПРИПРЕМАЊА ПОНУДЕ</w:t>
      </w:r>
    </w:p>
    <w:p w:rsidR="00E22BB3" w:rsidRDefault="005A4BB7" w:rsidP="00A53009">
      <w:pPr>
        <w:tabs>
          <w:tab w:val="left" w:pos="0"/>
        </w:tabs>
        <w:spacing w:after="0" w:line="240" w:lineRule="auto"/>
        <w:jc w:val="center"/>
        <w:rPr>
          <w:rFonts w:ascii="Times New Roman" w:eastAsia="PMingLiU" w:hAnsi="Times New Roman" w:cs="Times New Roman"/>
          <w:bCs/>
          <w:lang w:val="sr-Cyrl-RS"/>
        </w:rPr>
      </w:pPr>
      <w:r w:rsidRPr="00976D75">
        <w:rPr>
          <w:rFonts w:ascii="Times New Roman" w:eastAsia="PMingLiU" w:hAnsi="Times New Roman" w:cs="Times New Roman"/>
          <w:lang w:val="sr-Cyrl-RS"/>
        </w:rPr>
        <w:t xml:space="preserve">за јавну набавку </w:t>
      </w:r>
      <w:r w:rsidR="00E22BB3" w:rsidRPr="00976D75">
        <w:rPr>
          <w:rFonts w:ascii="Times New Roman" w:eastAsia="PMingLiU" w:hAnsi="Times New Roman" w:cs="Times New Roman"/>
          <w:bCs/>
          <w:lang w:val="sr-Cyrl-RS"/>
        </w:rPr>
        <w:t xml:space="preserve">добара – интерактивне табле са пројектором </w:t>
      </w:r>
    </w:p>
    <w:p w:rsidR="001427EA" w:rsidRPr="001427EA" w:rsidRDefault="001427EA" w:rsidP="00A53009">
      <w:pPr>
        <w:tabs>
          <w:tab w:val="left" w:pos="0"/>
        </w:tabs>
        <w:spacing w:after="0" w:line="240" w:lineRule="auto"/>
        <w:jc w:val="center"/>
        <w:rPr>
          <w:rFonts w:ascii="Times New Roman" w:eastAsia="PMingLiU" w:hAnsi="Times New Roman" w:cs="Times New Roman"/>
          <w:bCs/>
          <w:lang w:val="sr-Cyrl-RS"/>
        </w:rPr>
      </w:pPr>
    </w:p>
    <w:p w:rsidR="00B1386A" w:rsidRPr="001427EA" w:rsidRDefault="00E22BB3" w:rsidP="00A53009">
      <w:pPr>
        <w:tabs>
          <w:tab w:val="left" w:pos="0"/>
        </w:tabs>
        <w:spacing w:after="0" w:line="240" w:lineRule="auto"/>
        <w:jc w:val="center"/>
        <w:rPr>
          <w:rFonts w:ascii="Times New Roman" w:eastAsia="PMingLiU" w:hAnsi="Times New Roman" w:cs="Times New Roman"/>
          <w:lang w:val="sr-Cyrl-RS"/>
        </w:rPr>
      </w:pPr>
      <w:r w:rsidRPr="00717399">
        <w:rPr>
          <w:rFonts w:ascii="Times New Roman" w:eastAsia="PMingLiU" w:hAnsi="Times New Roman" w:cs="Times New Roman"/>
          <w:bCs/>
        </w:rPr>
        <w:t xml:space="preserve">ЈНОП </w:t>
      </w:r>
      <w:r w:rsidR="001427EA" w:rsidRPr="001427EA">
        <w:rPr>
          <w:rFonts w:ascii="Times New Roman" w:eastAsia="PMingLiU" w:hAnsi="Times New Roman" w:cs="Times New Roman"/>
          <w:bCs/>
        </w:rPr>
        <w:t>1-ЗН/2020</w:t>
      </w:r>
    </w:p>
    <w:tbl>
      <w:tblPr>
        <w:tblW w:w="95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66"/>
        <w:gridCol w:w="4217"/>
      </w:tblGrid>
      <w:tr w:rsidR="00685E67" w:rsidRPr="00717399" w:rsidTr="00072F52">
        <w:trPr>
          <w:trHeight w:val="388"/>
          <w:tblCellSpacing w:w="20" w:type="dxa"/>
        </w:trPr>
        <w:tc>
          <w:tcPr>
            <w:tcW w:w="5306" w:type="dxa"/>
            <w:shd w:val="clear" w:color="auto" w:fill="auto"/>
            <w:vAlign w:val="center"/>
          </w:tcPr>
          <w:p w:rsidR="005A4BB7" w:rsidRPr="00717399" w:rsidRDefault="005A4BB7" w:rsidP="005A4BB7">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 xml:space="preserve"> трошкови прибављања средстава обезбеђења</w:t>
            </w:r>
          </w:p>
        </w:tc>
        <w:tc>
          <w:tcPr>
            <w:tcW w:w="4157" w:type="dxa"/>
            <w:shd w:val="clear" w:color="auto" w:fill="auto"/>
          </w:tcPr>
          <w:p w:rsidR="005A4BB7" w:rsidRPr="00717399" w:rsidRDefault="005A4BB7" w:rsidP="005A4BB7">
            <w:pPr>
              <w:spacing w:after="0" w:line="240" w:lineRule="auto"/>
              <w:jc w:val="center"/>
              <w:rPr>
                <w:rFonts w:ascii="Times New Roman" w:eastAsia="PMingLiU" w:hAnsi="Times New Roman" w:cs="Times New Roman"/>
              </w:rPr>
            </w:pPr>
          </w:p>
          <w:p w:rsidR="005A4BB7" w:rsidRPr="00717399" w:rsidRDefault="005A4BB7"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 xml:space="preserve">______________ динара без </w:t>
            </w:r>
            <w:r w:rsidR="00954C94" w:rsidRPr="00717399">
              <w:rPr>
                <w:rFonts w:ascii="Times New Roman" w:eastAsia="PMingLiU" w:hAnsi="Times New Roman" w:cs="Times New Roman"/>
              </w:rPr>
              <w:t>ПДВ</w:t>
            </w:r>
          </w:p>
        </w:tc>
      </w:tr>
      <w:tr w:rsidR="00685E67" w:rsidRPr="00717399" w:rsidTr="00093610">
        <w:trPr>
          <w:trHeight w:val="303"/>
          <w:tblCellSpacing w:w="20" w:type="dxa"/>
        </w:trPr>
        <w:tc>
          <w:tcPr>
            <w:tcW w:w="5306" w:type="dxa"/>
            <w:shd w:val="clear" w:color="auto" w:fill="auto"/>
            <w:vAlign w:val="center"/>
          </w:tcPr>
          <w:p w:rsidR="005A4BB7" w:rsidRPr="00717399" w:rsidRDefault="005A4BB7" w:rsidP="005A4BB7">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Укупни трошкови без ПДВ</w:t>
            </w:r>
          </w:p>
        </w:tc>
        <w:tc>
          <w:tcPr>
            <w:tcW w:w="4157" w:type="dxa"/>
            <w:shd w:val="clear" w:color="auto" w:fill="auto"/>
          </w:tcPr>
          <w:p w:rsidR="005A4BB7" w:rsidRPr="00717399" w:rsidRDefault="005A4BB7" w:rsidP="005A4BB7">
            <w:pPr>
              <w:spacing w:after="0" w:line="240" w:lineRule="auto"/>
              <w:jc w:val="center"/>
              <w:rPr>
                <w:rFonts w:ascii="Times New Roman" w:eastAsia="PMingLiU" w:hAnsi="Times New Roman" w:cs="Times New Roman"/>
              </w:rPr>
            </w:pPr>
          </w:p>
          <w:p w:rsidR="005A4BB7" w:rsidRPr="00717399" w:rsidRDefault="005A4BB7"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______________ динара</w:t>
            </w:r>
          </w:p>
        </w:tc>
      </w:tr>
      <w:tr w:rsidR="00685E67" w:rsidRPr="00717399" w:rsidTr="00093610">
        <w:trPr>
          <w:trHeight w:val="427"/>
          <w:tblCellSpacing w:w="20" w:type="dxa"/>
        </w:trPr>
        <w:tc>
          <w:tcPr>
            <w:tcW w:w="5306" w:type="dxa"/>
            <w:shd w:val="clear" w:color="auto" w:fill="auto"/>
            <w:vAlign w:val="center"/>
          </w:tcPr>
          <w:p w:rsidR="005A4BB7" w:rsidRPr="00717399" w:rsidRDefault="005A4BB7" w:rsidP="005A4BB7">
            <w:pPr>
              <w:autoSpaceDE w:val="0"/>
              <w:autoSpaceDN w:val="0"/>
              <w:adjustRightInd w:val="0"/>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ПДВ</w:t>
            </w:r>
          </w:p>
        </w:tc>
        <w:tc>
          <w:tcPr>
            <w:tcW w:w="4157" w:type="dxa"/>
            <w:shd w:val="clear" w:color="auto" w:fill="auto"/>
          </w:tcPr>
          <w:p w:rsidR="005A4BB7" w:rsidRPr="00717399" w:rsidRDefault="005A4BB7" w:rsidP="005A4BB7">
            <w:pPr>
              <w:spacing w:after="0" w:line="240" w:lineRule="auto"/>
              <w:jc w:val="center"/>
              <w:rPr>
                <w:rFonts w:ascii="Times New Roman" w:eastAsia="PMingLiU" w:hAnsi="Times New Roman" w:cs="Times New Roman"/>
              </w:rPr>
            </w:pPr>
          </w:p>
          <w:p w:rsidR="005A4BB7" w:rsidRPr="00717399" w:rsidRDefault="005A4BB7"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______________ динара</w:t>
            </w:r>
          </w:p>
        </w:tc>
      </w:tr>
      <w:tr w:rsidR="00685E67" w:rsidRPr="00717399" w:rsidTr="00093610">
        <w:trPr>
          <w:trHeight w:val="187"/>
          <w:tblCellSpacing w:w="20" w:type="dxa"/>
        </w:trPr>
        <w:tc>
          <w:tcPr>
            <w:tcW w:w="5306" w:type="dxa"/>
            <w:shd w:val="clear" w:color="auto" w:fill="auto"/>
            <w:vAlign w:val="center"/>
          </w:tcPr>
          <w:p w:rsidR="005A4BB7" w:rsidRPr="00717399" w:rsidRDefault="005A4BB7" w:rsidP="005A4BB7">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Укупни  трошкови са ПДВ</w:t>
            </w:r>
          </w:p>
        </w:tc>
        <w:tc>
          <w:tcPr>
            <w:tcW w:w="4157" w:type="dxa"/>
            <w:shd w:val="clear" w:color="auto" w:fill="auto"/>
          </w:tcPr>
          <w:p w:rsidR="005A4BB7" w:rsidRPr="00717399" w:rsidRDefault="005A4BB7" w:rsidP="005A4BB7">
            <w:pPr>
              <w:spacing w:after="0" w:line="240" w:lineRule="auto"/>
              <w:jc w:val="center"/>
              <w:rPr>
                <w:rFonts w:ascii="Times New Roman" w:eastAsia="PMingLiU" w:hAnsi="Times New Roman" w:cs="Times New Roman"/>
              </w:rPr>
            </w:pPr>
          </w:p>
          <w:p w:rsidR="005A4BB7" w:rsidRPr="00717399" w:rsidRDefault="005A4BB7"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______________ динара</w:t>
            </w:r>
          </w:p>
        </w:tc>
      </w:tr>
    </w:tbl>
    <w:p w:rsidR="00BA27A0" w:rsidRPr="00717399" w:rsidRDefault="00BA27A0" w:rsidP="00093610">
      <w:pPr>
        <w:tabs>
          <w:tab w:val="left" w:pos="0"/>
        </w:tabs>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77931" w:rsidRPr="00717399">
        <w:rPr>
          <w:rFonts w:ascii="Times New Roman" w:eastAsia="Times New Roman" w:hAnsi="Times New Roman" w:cs="Times New Roman"/>
        </w:rPr>
        <w:t>ога који су на страни наручиоца</w:t>
      </w:r>
      <w:r w:rsidRPr="00717399">
        <w:rPr>
          <w:rFonts w:ascii="Times New Roman" w:eastAsia="Times New Roman" w:hAnsi="Times New Roman" w:cs="Times New Roman"/>
        </w:rPr>
        <w:t xml:space="preserve">, сходно члану 88. </w:t>
      </w:r>
      <w:proofErr w:type="gramStart"/>
      <w:r w:rsidRPr="00717399">
        <w:rPr>
          <w:rFonts w:ascii="Times New Roman" w:eastAsia="Times New Roman" w:hAnsi="Times New Roman" w:cs="Times New Roman"/>
        </w:rPr>
        <w:t>став</w:t>
      </w:r>
      <w:proofErr w:type="gramEnd"/>
      <w:r w:rsidRPr="00717399">
        <w:rPr>
          <w:rFonts w:ascii="Times New Roman" w:eastAsia="Times New Roman" w:hAnsi="Times New Roman" w:cs="Times New Roman"/>
        </w:rPr>
        <w:t xml:space="preserve"> 3. Закона о јавним набавкама („Службени гласник РС“, бр.124/12, 14/15 и 68/15).</w:t>
      </w:r>
    </w:p>
    <w:p w:rsidR="005A4BB7" w:rsidRPr="00717399" w:rsidRDefault="005A4BB7" w:rsidP="00093610">
      <w:pPr>
        <w:tabs>
          <w:tab w:val="left" w:pos="0"/>
        </w:tabs>
        <w:spacing w:after="0" w:line="240" w:lineRule="auto"/>
        <w:rPr>
          <w:rFonts w:ascii="Times New Roman" w:eastAsia="PMingLiU" w:hAnsi="Times New Roman" w:cs="Times New Roman"/>
          <w:b/>
        </w:rPr>
      </w:pPr>
    </w:p>
    <w:p w:rsidR="005A4BB7" w:rsidRPr="00717399" w:rsidRDefault="005A4BB7" w:rsidP="00093610">
      <w:pPr>
        <w:tabs>
          <w:tab w:val="left" w:pos="0"/>
        </w:tabs>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ПОНУЂАЧ</w:t>
      </w:r>
    </w:p>
    <w:p w:rsidR="005A4BB7" w:rsidRPr="00717399" w:rsidRDefault="005A4BB7" w:rsidP="00093610">
      <w:pPr>
        <w:tabs>
          <w:tab w:val="left" w:pos="0"/>
        </w:tabs>
        <w:spacing w:after="0" w:line="240" w:lineRule="auto"/>
        <w:jc w:val="center"/>
        <w:rPr>
          <w:rFonts w:ascii="Times New Roman" w:eastAsia="PMingLiU" w:hAnsi="Times New Roman" w:cs="Times New Roman"/>
          <w:b/>
          <w:bCs/>
        </w:rPr>
      </w:pPr>
      <w:r w:rsidRPr="00717399">
        <w:rPr>
          <w:rFonts w:ascii="Times New Roman" w:eastAsia="PMingLiU" w:hAnsi="Times New Roman" w:cs="Times New Roman"/>
          <w:b/>
          <w:bCs/>
        </w:rPr>
        <w:t>______________________</w:t>
      </w:r>
    </w:p>
    <w:p w:rsidR="005A4BB7" w:rsidRPr="00717399" w:rsidRDefault="005A4BB7" w:rsidP="00093610">
      <w:pPr>
        <w:tabs>
          <w:tab w:val="left" w:pos="0"/>
        </w:tabs>
        <w:spacing w:after="0" w:line="240" w:lineRule="auto"/>
        <w:jc w:val="center"/>
        <w:rPr>
          <w:rFonts w:ascii="Times New Roman" w:eastAsia="PMingLiU" w:hAnsi="Times New Roman" w:cs="Times New Roman"/>
          <w:bCs/>
        </w:rPr>
      </w:pPr>
      <w:r w:rsidRPr="00717399">
        <w:rPr>
          <w:rFonts w:ascii="Times New Roman" w:eastAsia="PMingLiU" w:hAnsi="Times New Roman" w:cs="Times New Roman"/>
          <w:bCs/>
        </w:rPr>
        <w:t>(</w:t>
      </w:r>
      <w:proofErr w:type="gramStart"/>
      <w:r w:rsidRPr="00717399">
        <w:rPr>
          <w:rFonts w:ascii="Times New Roman" w:eastAsia="PMingLiU" w:hAnsi="Times New Roman" w:cs="Times New Roman"/>
          <w:bCs/>
        </w:rPr>
        <w:t>потпис</w:t>
      </w:r>
      <w:proofErr w:type="gramEnd"/>
      <w:r w:rsidRPr="00717399">
        <w:rPr>
          <w:rFonts w:ascii="Times New Roman" w:eastAsia="PMingLiU" w:hAnsi="Times New Roman" w:cs="Times New Roman"/>
          <w:bCs/>
        </w:rPr>
        <w:t xml:space="preserve"> овлашћеног лица)</w:t>
      </w:r>
    </w:p>
    <w:p w:rsidR="004A0809" w:rsidRPr="00717399" w:rsidRDefault="004A0809" w:rsidP="005A4BB7">
      <w:pPr>
        <w:tabs>
          <w:tab w:val="left" w:pos="0"/>
        </w:tabs>
        <w:spacing w:after="0" w:line="240" w:lineRule="auto"/>
        <w:ind w:right="-630"/>
        <w:rPr>
          <w:rFonts w:ascii="Times New Roman" w:eastAsia="PMingLiU" w:hAnsi="Times New Roman" w:cs="Times New Roman"/>
          <w:b/>
        </w:rPr>
      </w:pPr>
    </w:p>
    <w:p w:rsidR="005A4BB7" w:rsidRPr="00717399" w:rsidRDefault="005A4BB7" w:rsidP="00093610">
      <w:pPr>
        <w:tabs>
          <w:tab w:val="left" w:pos="0"/>
        </w:tabs>
        <w:spacing w:after="0" w:line="240" w:lineRule="auto"/>
        <w:rPr>
          <w:rFonts w:ascii="Times New Roman" w:eastAsia="PMingLiU" w:hAnsi="Times New Roman" w:cs="Times New Roman"/>
          <w:b/>
          <w:i/>
        </w:rPr>
      </w:pPr>
      <w:r w:rsidRPr="00717399">
        <w:rPr>
          <w:rFonts w:ascii="Times New Roman" w:eastAsia="PMingLiU" w:hAnsi="Times New Roman" w:cs="Times New Roman"/>
          <w:b/>
          <w:i/>
        </w:rPr>
        <w:t>Напомена:</w:t>
      </w:r>
    </w:p>
    <w:p w:rsidR="005A4BB7" w:rsidRPr="00717399" w:rsidRDefault="005A4BB7" w:rsidP="00B87BAF">
      <w:pPr>
        <w:numPr>
          <w:ilvl w:val="0"/>
          <w:numId w:val="6"/>
        </w:numPr>
        <w:spacing w:after="0" w:line="240" w:lineRule="auto"/>
        <w:jc w:val="both"/>
        <w:rPr>
          <w:rFonts w:ascii="Times New Roman" w:eastAsia="PMingLiU" w:hAnsi="Times New Roman" w:cs="Times New Roman"/>
          <w:i/>
        </w:rPr>
      </w:pPr>
      <w:r w:rsidRPr="00717399">
        <w:rPr>
          <w:rFonts w:ascii="Times New Roman" w:eastAsia="PMingLiU" w:hAnsi="Times New Roman" w:cs="Times New Roman"/>
          <w:i/>
        </w:rPr>
        <w:t>образац трошкова припреме понуде попуњавају само они понуђачи који су имали наведене трошкове и који траже да му их наручилац надокнади</w:t>
      </w:r>
    </w:p>
    <w:p w:rsidR="005A4BB7" w:rsidRPr="00717399" w:rsidRDefault="005A4BB7" w:rsidP="00B87BAF">
      <w:pPr>
        <w:numPr>
          <w:ilvl w:val="0"/>
          <w:numId w:val="6"/>
        </w:numPr>
        <w:tabs>
          <w:tab w:val="left" w:pos="0"/>
        </w:tabs>
        <w:spacing w:after="0" w:line="240" w:lineRule="auto"/>
        <w:jc w:val="both"/>
        <w:rPr>
          <w:rFonts w:ascii="Times New Roman" w:eastAsia="PMingLiU" w:hAnsi="Times New Roman" w:cs="Times New Roman"/>
          <w:i/>
        </w:rPr>
      </w:pPr>
      <w:proofErr w:type="gramStart"/>
      <w:r w:rsidRPr="00717399">
        <w:rPr>
          <w:rFonts w:ascii="Times New Roman" w:eastAsia="PMingLiU" w:hAnsi="Times New Roman" w:cs="Times New Roman"/>
          <w:i/>
        </w:rPr>
        <w:t>остале</w:t>
      </w:r>
      <w:proofErr w:type="gramEnd"/>
      <w:r w:rsidRPr="00717399">
        <w:rPr>
          <w:rFonts w:ascii="Times New Roman" w:eastAsia="PMingLiU" w:hAnsi="Times New Roman" w:cs="Times New Roman"/>
          <w:i/>
        </w:rPr>
        <w:t xml:space="preserve">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бр.124/12,14/15 и 68/15) </w:t>
      </w:r>
    </w:p>
    <w:p w:rsidR="005A4BB7" w:rsidRPr="00717399" w:rsidRDefault="005A4BB7" w:rsidP="00B87BAF">
      <w:pPr>
        <w:numPr>
          <w:ilvl w:val="0"/>
          <w:numId w:val="6"/>
        </w:numPr>
        <w:tabs>
          <w:tab w:val="left" w:pos="0"/>
        </w:tabs>
        <w:spacing w:after="0" w:line="240" w:lineRule="auto"/>
        <w:jc w:val="both"/>
        <w:rPr>
          <w:rFonts w:ascii="Times New Roman" w:eastAsia="PMingLiU" w:hAnsi="Times New Roman" w:cs="Times New Roman"/>
          <w:i/>
        </w:rPr>
      </w:pPr>
      <w:r w:rsidRPr="00717399">
        <w:rPr>
          <w:rFonts w:ascii="Times New Roman" w:eastAsia="PMingLiU" w:hAnsi="Times New Roman" w:cs="Times New Roman"/>
          <w:i/>
        </w:rPr>
        <w:t>уколико понуђач не попуни и не поднесе образац трошкова припреме понуде, наручилац није дужан да му надокнади трошкове</w:t>
      </w:r>
    </w:p>
    <w:p w:rsidR="00E22BB3" w:rsidRPr="00717399" w:rsidRDefault="00E22BB3" w:rsidP="00E22BB3">
      <w:pPr>
        <w:tabs>
          <w:tab w:val="left" w:pos="0"/>
        </w:tabs>
        <w:spacing w:after="0" w:line="240" w:lineRule="auto"/>
        <w:jc w:val="both"/>
        <w:rPr>
          <w:rFonts w:ascii="Times New Roman" w:eastAsia="PMingLiU" w:hAnsi="Times New Roman" w:cs="Times New Roman"/>
          <w:i/>
        </w:rPr>
      </w:pPr>
    </w:p>
    <w:p w:rsidR="00E22BB3" w:rsidRPr="00717399" w:rsidRDefault="00E22BB3" w:rsidP="00E22BB3">
      <w:pPr>
        <w:tabs>
          <w:tab w:val="left" w:pos="0"/>
        </w:tabs>
        <w:spacing w:after="0" w:line="240" w:lineRule="auto"/>
        <w:jc w:val="both"/>
        <w:rPr>
          <w:rFonts w:ascii="Times New Roman" w:eastAsia="PMingLiU" w:hAnsi="Times New Roman" w:cs="Times New Roman"/>
          <w:i/>
        </w:rPr>
      </w:pPr>
    </w:p>
    <w:p w:rsidR="00F34D58" w:rsidRPr="00717399" w:rsidRDefault="00F34D58" w:rsidP="00F34D58">
      <w:pPr>
        <w:tabs>
          <w:tab w:val="left" w:pos="0"/>
        </w:tabs>
        <w:spacing w:after="0" w:line="240" w:lineRule="auto"/>
        <w:ind w:left="720"/>
        <w:jc w:val="both"/>
        <w:rPr>
          <w:rFonts w:ascii="Times New Roman" w:eastAsia="PMingLiU" w:hAnsi="Times New Roman" w:cs="Times New Roman"/>
          <w:i/>
        </w:rPr>
      </w:pPr>
    </w:p>
    <w:p w:rsidR="00D471B9" w:rsidRPr="00717399" w:rsidRDefault="00D471B9" w:rsidP="00F34D58">
      <w:pPr>
        <w:tabs>
          <w:tab w:val="left" w:pos="0"/>
        </w:tabs>
        <w:spacing w:after="0" w:line="240" w:lineRule="auto"/>
        <w:ind w:left="720"/>
        <w:jc w:val="both"/>
        <w:rPr>
          <w:rFonts w:ascii="Times New Roman" w:eastAsia="PMingLiU" w:hAnsi="Times New Roman" w:cs="Times New Roman"/>
          <w:i/>
        </w:rPr>
      </w:pPr>
    </w:p>
    <w:p w:rsidR="00D471B9" w:rsidRPr="00717399" w:rsidRDefault="00D471B9" w:rsidP="00F34D58">
      <w:pPr>
        <w:tabs>
          <w:tab w:val="left" w:pos="0"/>
        </w:tabs>
        <w:spacing w:after="0" w:line="240" w:lineRule="auto"/>
        <w:ind w:left="720"/>
        <w:jc w:val="both"/>
        <w:rPr>
          <w:rFonts w:ascii="Times New Roman" w:eastAsia="PMingLiU" w:hAnsi="Times New Roman" w:cs="Times New Roman"/>
          <w:i/>
        </w:rPr>
      </w:pPr>
    </w:p>
    <w:p w:rsidR="00D471B9" w:rsidRPr="00717399" w:rsidRDefault="00D471B9" w:rsidP="00F34D58">
      <w:pPr>
        <w:tabs>
          <w:tab w:val="left" w:pos="0"/>
        </w:tabs>
        <w:spacing w:after="0" w:line="240" w:lineRule="auto"/>
        <w:ind w:left="720"/>
        <w:jc w:val="both"/>
        <w:rPr>
          <w:rFonts w:ascii="Times New Roman" w:eastAsia="PMingLiU" w:hAnsi="Times New Roman" w:cs="Times New Roman"/>
          <w:i/>
        </w:rPr>
      </w:pPr>
    </w:p>
    <w:p w:rsidR="00D471B9" w:rsidRPr="00717399" w:rsidRDefault="00D471B9" w:rsidP="00F34D58">
      <w:pPr>
        <w:tabs>
          <w:tab w:val="left" w:pos="0"/>
        </w:tabs>
        <w:spacing w:after="0" w:line="240" w:lineRule="auto"/>
        <w:ind w:left="720"/>
        <w:jc w:val="both"/>
        <w:rPr>
          <w:rFonts w:ascii="Times New Roman" w:eastAsia="PMingLiU" w:hAnsi="Times New Roman" w:cs="Times New Roman"/>
          <w:i/>
        </w:rPr>
      </w:pPr>
    </w:p>
    <w:p w:rsidR="00072F52" w:rsidRPr="00717399" w:rsidRDefault="00072F52" w:rsidP="00072F52">
      <w:pPr>
        <w:tabs>
          <w:tab w:val="left" w:pos="0"/>
        </w:tabs>
        <w:spacing w:after="0" w:line="240" w:lineRule="auto"/>
        <w:ind w:left="720"/>
        <w:jc w:val="both"/>
        <w:rPr>
          <w:rFonts w:ascii="Times New Roman" w:eastAsia="PMingLiU" w:hAnsi="Times New Roman" w:cs="Times New Roman"/>
          <w:i/>
        </w:rPr>
      </w:pPr>
    </w:p>
    <w:p w:rsidR="00072F52" w:rsidRPr="00717399" w:rsidRDefault="00072F52" w:rsidP="00072F52">
      <w:pPr>
        <w:tabs>
          <w:tab w:val="left" w:pos="0"/>
        </w:tabs>
        <w:spacing w:after="0" w:line="240" w:lineRule="auto"/>
        <w:ind w:left="720"/>
        <w:jc w:val="both"/>
        <w:rPr>
          <w:rFonts w:ascii="Times New Roman" w:eastAsia="PMingLiU" w:hAnsi="Times New Roman" w:cs="Times New Roman"/>
          <w:i/>
        </w:rPr>
      </w:pPr>
    </w:p>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firstRow="1" w:lastRow="1" w:firstColumn="1" w:lastColumn="1" w:noHBand="0" w:noVBand="0"/>
      </w:tblPr>
      <w:tblGrid>
        <w:gridCol w:w="9468"/>
      </w:tblGrid>
      <w:tr w:rsidR="00954C94" w:rsidRPr="00717399" w:rsidTr="009E6ED8">
        <w:trPr>
          <w:trHeight w:val="283"/>
        </w:trPr>
        <w:tc>
          <w:tcPr>
            <w:tcW w:w="9468" w:type="dxa"/>
            <w:shd w:val="clear" w:color="auto" w:fill="D6E3BC" w:themeFill="accent3" w:themeFillTint="66"/>
          </w:tcPr>
          <w:p w:rsidR="00954C94" w:rsidRPr="00717399" w:rsidRDefault="00954C94" w:rsidP="00954C94">
            <w:pPr>
              <w:spacing w:after="0" w:line="240" w:lineRule="auto"/>
              <w:jc w:val="center"/>
              <w:rPr>
                <w:rFonts w:ascii="Times New Roman" w:eastAsia="PMingLiU" w:hAnsi="Times New Roman" w:cs="Times New Roman"/>
                <w:b/>
              </w:rPr>
            </w:pPr>
            <w:r w:rsidRPr="00717399">
              <w:rPr>
                <w:rFonts w:ascii="Times New Roman" w:eastAsia="Times New Roman" w:hAnsi="Times New Roman" w:cs="Times New Roman"/>
                <w:b/>
              </w:rPr>
              <w:t xml:space="preserve">VI/7 </w:t>
            </w:r>
            <w:r w:rsidRPr="00717399">
              <w:rPr>
                <w:rFonts w:ascii="Times New Roman" w:eastAsia="PMingLiU" w:hAnsi="Times New Roman" w:cs="Times New Roman"/>
                <w:b/>
              </w:rPr>
              <w:t>- ОБРАЗАЦ ИЗЈАВЕ О НЕЗАВИСНОЈ ПОНУДИ</w:t>
            </w:r>
          </w:p>
        </w:tc>
      </w:tr>
    </w:tbl>
    <w:p w:rsidR="00954C94" w:rsidRPr="00717399" w:rsidRDefault="00954C94" w:rsidP="00954C94">
      <w:pPr>
        <w:tabs>
          <w:tab w:val="left" w:pos="0"/>
        </w:tabs>
        <w:spacing w:after="0" w:line="240" w:lineRule="auto"/>
        <w:jc w:val="both"/>
        <w:rPr>
          <w:rFonts w:ascii="Times New Roman" w:eastAsia="PMingLiU" w:hAnsi="Times New Roman" w:cs="Times New Roman"/>
          <w:b/>
        </w:rPr>
      </w:pPr>
    </w:p>
    <w:tbl>
      <w:tblPr>
        <w:tblW w:w="95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712"/>
        <w:gridCol w:w="1818"/>
        <w:gridCol w:w="1850"/>
        <w:gridCol w:w="3172"/>
      </w:tblGrid>
      <w:tr w:rsidR="00954C94" w:rsidRPr="00717399" w:rsidTr="00093610">
        <w:trPr>
          <w:trHeight w:val="435"/>
          <w:tblCellSpacing w:w="20" w:type="dxa"/>
        </w:trPr>
        <w:tc>
          <w:tcPr>
            <w:tcW w:w="9471" w:type="dxa"/>
            <w:gridSpan w:val="4"/>
            <w:shd w:val="clear" w:color="auto" w:fill="auto"/>
          </w:tcPr>
          <w:p w:rsidR="00954C94" w:rsidRPr="00717399" w:rsidRDefault="00954C94" w:rsidP="00954C94">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ОСНОВНИ ПОДАЦИ О ПОНУЂАЧУ</w:t>
            </w:r>
          </w:p>
          <w:p w:rsidR="00954C94" w:rsidRPr="00717399" w:rsidRDefault="00954C94" w:rsidP="00954C94">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 xml:space="preserve"> (подаци из извода АПР)  </w:t>
            </w:r>
          </w:p>
        </w:tc>
      </w:tr>
      <w:tr w:rsidR="00954C94" w:rsidRPr="00717399" w:rsidTr="00093610">
        <w:trPr>
          <w:trHeight w:val="622"/>
          <w:tblCellSpacing w:w="20" w:type="dxa"/>
        </w:trPr>
        <w:tc>
          <w:tcPr>
            <w:tcW w:w="2652" w:type="dxa"/>
            <w:shd w:val="clear" w:color="auto" w:fill="auto"/>
            <w:vAlign w:val="center"/>
          </w:tcPr>
          <w:p w:rsidR="00954C94" w:rsidRPr="00717399" w:rsidRDefault="00954C94"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Пословно име:</w:t>
            </w:r>
          </w:p>
        </w:tc>
        <w:tc>
          <w:tcPr>
            <w:tcW w:w="6780" w:type="dxa"/>
            <w:gridSpan w:val="3"/>
            <w:shd w:val="clear" w:color="auto" w:fill="auto"/>
          </w:tcPr>
          <w:p w:rsidR="00954C94" w:rsidRPr="00717399" w:rsidRDefault="00954C94" w:rsidP="00954C94">
            <w:pPr>
              <w:spacing w:after="0" w:line="240" w:lineRule="auto"/>
              <w:rPr>
                <w:rFonts w:ascii="Times New Roman" w:eastAsia="PMingLiU" w:hAnsi="Times New Roman" w:cs="Times New Roman"/>
              </w:rPr>
            </w:pPr>
          </w:p>
        </w:tc>
      </w:tr>
      <w:tr w:rsidR="00954C94" w:rsidRPr="00717399" w:rsidTr="00093610">
        <w:trPr>
          <w:trHeight w:val="460"/>
          <w:tblCellSpacing w:w="20" w:type="dxa"/>
        </w:trPr>
        <w:tc>
          <w:tcPr>
            <w:tcW w:w="2652" w:type="dxa"/>
            <w:shd w:val="clear" w:color="auto" w:fill="auto"/>
            <w:vAlign w:val="center"/>
          </w:tcPr>
          <w:p w:rsidR="00954C94" w:rsidRPr="00717399" w:rsidRDefault="00954C94"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Правна форма:</w:t>
            </w:r>
          </w:p>
        </w:tc>
        <w:tc>
          <w:tcPr>
            <w:tcW w:w="6780" w:type="dxa"/>
            <w:gridSpan w:val="3"/>
            <w:shd w:val="clear" w:color="auto" w:fill="auto"/>
          </w:tcPr>
          <w:p w:rsidR="00954C94" w:rsidRPr="00717399" w:rsidRDefault="00954C94" w:rsidP="00954C94">
            <w:pPr>
              <w:spacing w:after="0" w:line="240" w:lineRule="auto"/>
              <w:rPr>
                <w:rFonts w:ascii="Times New Roman" w:eastAsia="PMingLiU" w:hAnsi="Times New Roman" w:cs="Times New Roman"/>
              </w:rPr>
            </w:pPr>
          </w:p>
        </w:tc>
      </w:tr>
      <w:tr w:rsidR="00954C94" w:rsidRPr="00717399" w:rsidTr="00093610">
        <w:trPr>
          <w:trHeight w:val="285"/>
          <w:tblCellSpacing w:w="20" w:type="dxa"/>
        </w:trPr>
        <w:tc>
          <w:tcPr>
            <w:tcW w:w="2652" w:type="dxa"/>
            <w:vMerge w:val="restart"/>
            <w:shd w:val="clear" w:color="auto" w:fill="auto"/>
            <w:vAlign w:val="center"/>
          </w:tcPr>
          <w:p w:rsidR="00954C94" w:rsidRPr="00717399" w:rsidRDefault="00954C94"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Седиште:</w:t>
            </w:r>
          </w:p>
        </w:tc>
        <w:tc>
          <w:tcPr>
            <w:tcW w:w="1778" w:type="dxa"/>
            <w:shd w:val="clear" w:color="auto" w:fill="auto"/>
          </w:tcPr>
          <w:p w:rsidR="00954C94" w:rsidRPr="00717399" w:rsidRDefault="00954C94" w:rsidP="00954C94">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Општина:</w:t>
            </w:r>
          </w:p>
        </w:tc>
        <w:tc>
          <w:tcPr>
            <w:tcW w:w="1810" w:type="dxa"/>
            <w:shd w:val="clear" w:color="auto" w:fill="auto"/>
          </w:tcPr>
          <w:p w:rsidR="00954C94" w:rsidRPr="00717399" w:rsidRDefault="00954C94" w:rsidP="00954C94">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Место:</w:t>
            </w:r>
          </w:p>
        </w:tc>
        <w:tc>
          <w:tcPr>
            <w:tcW w:w="3111" w:type="dxa"/>
            <w:shd w:val="clear" w:color="auto" w:fill="auto"/>
          </w:tcPr>
          <w:p w:rsidR="00954C94" w:rsidRPr="00717399" w:rsidRDefault="00954C94" w:rsidP="00954C94">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Улица и број:</w:t>
            </w:r>
          </w:p>
        </w:tc>
      </w:tr>
      <w:tr w:rsidR="00954C94" w:rsidRPr="00717399" w:rsidTr="00093610">
        <w:trPr>
          <w:trHeight w:val="307"/>
          <w:tblCellSpacing w:w="20" w:type="dxa"/>
        </w:trPr>
        <w:tc>
          <w:tcPr>
            <w:tcW w:w="2652" w:type="dxa"/>
            <w:vMerge/>
            <w:shd w:val="clear" w:color="auto" w:fill="auto"/>
            <w:vAlign w:val="center"/>
          </w:tcPr>
          <w:p w:rsidR="00954C94" w:rsidRPr="00717399" w:rsidRDefault="00954C94" w:rsidP="00954C94">
            <w:pPr>
              <w:spacing w:after="0" w:line="240" w:lineRule="auto"/>
              <w:rPr>
                <w:rFonts w:ascii="Times New Roman" w:eastAsia="PMingLiU" w:hAnsi="Times New Roman" w:cs="Times New Roman"/>
              </w:rPr>
            </w:pPr>
          </w:p>
        </w:tc>
        <w:tc>
          <w:tcPr>
            <w:tcW w:w="1778" w:type="dxa"/>
            <w:shd w:val="clear" w:color="auto" w:fill="auto"/>
          </w:tcPr>
          <w:p w:rsidR="00954C94" w:rsidRPr="00717399" w:rsidRDefault="00954C94" w:rsidP="00954C94">
            <w:pPr>
              <w:spacing w:after="0" w:line="240" w:lineRule="auto"/>
              <w:rPr>
                <w:rFonts w:ascii="Times New Roman" w:eastAsia="PMingLiU" w:hAnsi="Times New Roman" w:cs="Times New Roman"/>
              </w:rPr>
            </w:pPr>
          </w:p>
        </w:tc>
        <w:tc>
          <w:tcPr>
            <w:tcW w:w="1810" w:type="dxa"/>
            <w:shd w:val="clear" w:color="auto" w:fill="auto"/>
          </w:tcPr>
          <w:p w:rsidR="00954C94" w:rsidRPr="00717399" w:rsidRDefault="00954C94" w:rsidP="00954C94">
            <w:pPr>
              <w:spacing w:after="0" w:line="240" w:lineRule="auto"/>
              <w:rPr>
                <w:rFonts w:ascii="Times New Roman" w:eastAsia="PMingLiU" w:hAnsi="Times New Roman" w:cs="Times New Roman"/>
              </w:rPr>
            </w:pPr>
          </w:p>
        </w:tc>
        <w:tc>
          <w:tcPr>
            <w:tcW w:w="3111" w:type="dxa"/>
            <w:shd w:val="clear" w:color="auto" w:fill="auto"/>
          </w:tcPr>
          <w:p w:rsidR="00954C94" w:rsidRPr="00717399" w:rsidRDefault="00954C94" w:rsidP="00954C94">
            <w:pPr>
              <w:spacing w:after="0" w:line="240" w:lineRule="auto"/>
              <w:rPr>
                <w:rFonts w:ascii="Times New Roman" w:eastAsia="PMingLiU" w:hAnsi="Times New Roman" w:cs="Times New Roman"/>
              </w:rPr>
            </w:pPr>
          </w:p>
          <w:p w:rsidR="00954C94" w:rsidRPr="00717399" w:rsidRDefault="00954C94" w:rsidP="00954C94">
            <w:pPr>
              <w:spacing w:after="0" w:line="240" w:lineRule="auto"/>
              <w:rPr>
                <w:rFonts w:ascii="Times New Roman" w:eastAsia="PMingLiU" w:hAnsi="Times New Roman" w:cs="Times New Roman"/>
              </w:rPr>
            </w:pPr>
          </w:p>
        </w:tc>
      </w:tr>
      <w:tr w:rsidR="00954C94" w:rsidRPr="00717399" w:rsidTr="00093610">
        <w:trPr>
          <w:trHeight w:val="255"/>
          <w:tblCellSpacing w:w="20" w:type="dxa"/>
        </w:trPr>
        <w:tc>
          <w:tcPr>
            <w:tcW w:w="2652" w:type="dxa"/>
            <w:shd w:val="clear" w:color="auto" w:fill="auto"/>
            <w:vAlign w:val="center"/>
          </w:tcPr>
          <w:p w:rsidR="00954C94" w:rsidRPr="00717399" w:rsidRDefault="00954C94"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Матични број:</w:t>
            </w:r>
          </w:p>
        </w:tc>
        <w:tc>
          <w:tcPr>
            <w:tcW w:w="6780" w:type="dxa"/>
            <w:gridSpan w:val="3"/>
            <w:shd w:val="clear" w:color="auto" w:fill="auto"/>
          </w:tcPr>
          <w:p w:rsidR="00954C94" w:rsidRPr="00717399" w:rsidRDefault="00954C94" w:rsidP="00954C94">
            <w:pPr>
              <w:spacing w:after="0" w:line="240" w:lineRule="auto"/>
              <w:rPr>
                <w:rFonts w:ascii="Times New Roman" w:eastAsia="PMingLiU" w:hAnsi="Times New Roman" w:cs="Times New Roman"/>
              </w:rPr>
            </w:pPr>
          </w:p>
        </w:tc>
      </w:tr>
      <w:tr w:rsidR="00954C94" w:rsidRPr="00717399" w:rsidTr="00093610">
        <w:trPr>
          <w:trHeight w:val="255"/>
          <w:tblCellSpacing w:w="20" w:type="dxa"/>
        </w:trPr>
        <w:tc>
          <w:tcPr>
            <w:tcW w:w="2652" w:type="dxa"/>
            <w:shd w:val="clear" w:color="auto" w:fill="auto"/>
            <w:vAlign w:val="center"/>
          </w:tcPr>
          <w:p w:rsidR="00954C94" w:rsidRPr="00717399" w:rsidRDefault="00954C94" w:rsidP="00954C94">
            <w:pPr>
              <w:spacing w:after="0" w:line="240" w:lineRule="auto"/>
              <w:rPr>
                <w:rFonts w:ascii="Times New Roman" w:eastAsia="PMingLiU" w:hAnsi="Times New Roman" w:cs="Times New Roman"/>
              </w:rPr>
            </w:pPr>
            <w:r w:rsidRPr="00717399">
              <w:rPr>
                <w:rFonts w:ascii="Times New Roman" w:eastAsia="PMingLiU" w:hAnsi="Times New Roman" w:cs="Times New Roman"/>
              </w:rPr>
              <w:t>ПИБ:</w:t>
            </w:r>
          </w:p>
        </w:tc>
        <w:tc>
          <w:tcPr>
            <w:tcW w:w="6780" w:type="dxa"/>
            <w:gridSpan w:val="3"/>
            <w:shd w:val="clear" w:color="auto" w:fill="auto"/>
          </w:tcPr>
          <w:p w:rsidR="00954C94" w:rsidRPr="00717399" w:rsidRDefault="00954C94" w:rsidP="00954C94">
            <w:pPr>
              <w:spacing w:after="0" w:line="240" w:lineRule="auto"/>
              <w:rPr>
                <w:rFonts w:ascii="Times New Roman" w:eastAsia="PMingLiU" w:hAnsi="Times New Roman" w:cs="Times New Roman"/>
              </w:rPr>
            </w:pPr>
          </w:p>
        </w:tc>
      </w:tr>
    </w:tbl>
    <w:p w:rsidR="00954C94" w:rsidRPr="00717399" w:rsidRDefault="00954C94" w:rsidP="00954C94">
      <w:pPr>
        <w:spacing w:after="0" w:line="240" w:lineRule="auto"/>
        <w:rPr>
          <w:rFonts w:ascii="Times New Roman" w:eastAsia="PMingLiU" w:hAnsi="Times New Roman" w:cs="Times New Roman"/>
        </w:rPr>
      </w:pPr>
    </w:p>
    <w:p w:rsidR="00954C94" w:rsidRPr="00717399" w:rsidRDefault="00954C94" w:rsidP="00093610">
      <w:pPr>
        <w:spacing w:after="0" w:line="240" w:lineRule="auto"/>
        <w:jc w:val="both"/>
        <w:rPr>
          <w:rFonts w:ascii="Times New Roman" w:eastAsia="PMingLiU" w:hAnsi="Times New Roman" w:cs="Times New Roman"/>
          <w:spacing w:val="40"/>
        </w:rPr>
      </w:pPr>
      <w:r w:rsidRPr="00717399">
        <w:rPr>
          <w:rFonts w:ascii="Times New Roman" w:eastAsia="PMingLiU" w:hAnsi="Times New Roman" w:cs="Times New Roman"/>
        </w:rPr>
        <w:tab/>
        <w:t>На основу члана 26. Закона о јавним набавкама („Службени гласник РС“, бр. 124/2012, 14/15 и 68/15)</w:t>
      </w:r>
      <w:proofErr w:type="gramStart"/>
      <w:r w:rsidRPr="00717399">
        <w:rPr>
          <w:rFonts w:ascii="Times New Roman" w:eastAsia="PMingLiU" w:hAnsi="Times New Roman" w:cs="Times New Roman"/>
        </w:rPr>
        <w:t>,члана</w:t>
      </w:r>
      <w:proofErr w:type="gramEnd"/>
      <w:r w:rsidRPr="00717399">
        <w:rPr>
          <w:rFonts w:ascii="Times New Roman" w:eastAsia="PMingLiU" w:hAnsi="Times New Roman" w:cs="Times New Roman"/>
        </w:rPr>
        <w:t xml:space="preserve"> 2. </w:t>
      </w:r>
      <w:proofErr w:type="gramStart"/>
      <w:r w:rsidRPr="00717399">
        <w:rPr>
          <w:rFonts w:ascii="Times New Roman" w:eastAsia="PMingLiU" w:hAnsi="Times New Roman" w:cs="Times New Roman"/>
        </w:rPr>
        <w:t>став</w:t>
      </w:r>
      <w:proofErr w:type="gramEnd"/>
      <w:r w:rsidRPr="00717399">
        <w:rPr>
          <w:rFonts w:ascii="Times New Roman" w:eastAsia="PMingLiU" w:hAnsi="Times New Roman" w:cs="Times New Roman"/>
        </w:rPr>
        <w:t xml:space="preserve"> 1. </w:t>
      </w:r>
      <w:proofErr w:type="gramStart"/>
      <w:r w:rsidRPr="00717399">
        <w:rPr>
          <w:rFonts w:ascii="Times New Roman" w:eastAsia="PMingLiU" w:hAnsi="Times New Roman" w:cs="Times New Roman"/>
        </w:rPr>
        <w:t>тачка</w:t>
      </w:r>
      <w:proofErr w:type="gramEnd"/>
      <w:r w:rsidRPr="00717399">
        <w:rPr>
          <w:rFonts w:ascii="Times New Roman" w:eastAsia="PMingLiU" w:hAnsi="Times New Roman" w:cs="Times New Roman"/>
        </w:rPr>
        <w:t xml:space="preserve"> 6) подтачка </w:t>
      </w:r>
      <w:r w:rsidR="00D23953" w:rsidRPr="00717399">
        <w:rPr>
          <w:rFonts w:ascii="Times New Roman" w:eastAsia="PMingLiU" w:hAnsi="Times New Roman" w:cs="Times New Roman"/>
        </w:rPr>
        <w:t>(</w:t>
      </w:r>
      <w:r w:rsidRPr="00717399">
        <w:rPr>
          <w:rFonts w:ascii="Times New Roman" w:eastAsia="PMingLiU" w:hAnsi="Times New Roman" w:cs="Times New Roman"/>
        </w:rPr>
        <w:t>4) и члана 16. Правилника о обавезним елементима конкурсне докуме</w:t>
      </w:r>
      <w:r w:rsidR="00D23953" w:rsidRPr="00717399">
        <w:rPr>
          <w:rFonts w:ascii="Times New Roman" w:eastAsia="PMingLiU" w:hAnsi="Times New Roman" w:cs="Times New Roman"/>
        </w:rPr>
        <w:t>н</w:t>
      </w:r>
      <w:r w:rsidRPr="00717399">
        <w:rPr>
          <w:rFonts w:ascii="Times New Roman" w:eastAsia="PMingLiU" w:hAnsi="Times New Roman" w:cs="Times New Roman"/>
        </w:rPr>
        <w:t>тације у постуцима јавних набавки начину доказивања испуњености услова („Службени гласник РС“, бр.86/15</w:t>
      </w:r>
      <w:r w:rsidR="00AF0985" w:rsidRPr="00717399">
        <w:rPr>
          <w:rFonts w:ascii="Times New Roman" w:eastAsia="PMingLiU" w:hAnsi="Times New Roman" w:cs="Times New Roman"/>
        </w:rPr>
        <w:t xml:space="preserve"> и 41/19</w:t>
      </w:r>
      <w:r w:rsidRPr="00717399">
        <w:rPr>
          <w:rFonts w:ascii="Times New Roman" w:eastAsia="PMingLiU" w:hAnsi="Times New Roman" w:cs="Times New Roman"/>
        </w:rPr>
        <w:t xml:space="preserve">) понуђач </w:t>
      </w:r>
      <w:r w:rsidRPr="00717399">
        <w:rPr>
          <w:rFonts w:ascii="Times New Roman" w:eastAsia="PMingLiU" w:hAnsi="Times New Roman" w:cs="Times New Roman"/>
          <w:spacing w:val="40"/>
        </w:rPr>
        <w:t>даје</w:t>
      </w:r>
    </w:p>
    <w:p w:rsidR="00954C94" w:rsidRPr="00717399" w:rsidRDefault="00954C94" w:rsidP="00093610">
      <w:pPr>
        <w:spacing w:after="0" w:line="240" w:lineRule="auto"/>
        <w:jc w:val="both"/>
        <w:rPr>
          <w:rFonts w:ascii="Times New Roman" w:eastAsia="PMingLiU" w:hAnsi="Times New Roman" w:cs="Times New Roman"/>
        </w:rPr>
      </w:pPr>
    </w:p>
    <w:p w:rsidR="00954C94" w:rsidRPr="00717399" w:rsidRDefault="00954C94" w:rsidP="00093610">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ИЗЈАВУ О НЕЗАВИСНОЈ ПОНУДИ</w:t>
      </w:r>
    </w:p>
    <w:p w:rsidR="00954C94" w:rsidRPr="00717399" w:rsidRDefault="00954C94" w:rsidP="00093610">
      <w:pPr>
        <w:spacing w:after="0" w:line="240" w:lineRule="auto"/>
        <w:jc w:val="center"/>
        <w:rPr>
          <w:rFonts w:ascii="Times New Roman" w:eastAsia="PMingLiU" w:hAnsi="Times New Roman" w:cs="Times New Roman"/>
          <w:b/>
        </w:rPr>
      </w:pPr>
    </w:p>
    <w:p w:rsidR="00954C94" w:rsidRPr="00717399" w:rsidRDefault="00954C94" w:rsidP="004E5515">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и под пуном материјалном и кривичном одговорношћу потврђује да је понуду за </w:t>
      </w:r>
      <w:r w:rsidR="00A53009" w:rsidRPr="00717399">
        <w:rPr>
          <w:rFonts w:ascii="Times New Roman" w:eastAsia="PMingLiU" w:hAnsi="Times New Roman" w:cs="Times New Roman"/>
          <w:bCs/>
        </w:rPr>
        <w:t xml:space="preserve">јавну набавку </w:t>
      </w:r>
      <w:r w:rsidR="00E22BB3" w:rsidRPr="00717399">
        <w:rPr>
          <w:rFonts w:ascii="Times New Roman" w:eastAsia="PMingLiU" w:hAnsi="Times New Roman" w:cs="Times New Roman"/>
          <w:bCs/>
        </w:rPr>
        <w:t>добара – интерактивне табле са пројектором</w:t>
      </w:r>
      <w:r w:rsidR="001427EA">
        <w:rPr>
          <w:rFonts w:ascii="Times New Roman" w:eastAsia="PMingLiU" w:hAnsi="Times New Roman" w:cs="Times New Roman"/>
          <w:bCs/>
          <w:lang w:val="sr-Cyrl-RS"/>
        </w:rPr>
        <w:t xml:space="preserve"> </w:t>
      </w:r>
      <w:r w:rsidR="001427EA">
        <w:rPr>
          <w:rFonts w:ascii="Times New Roman" w:eastAsia="PMingLiU" w:hAnsi="Times New Roman" w:cs="Times New Roman"/>
          <w:lang w:val="sr-Cyrl-RS"/>
        </w:rPr>
        <w:t>Ј</w:t>
      </w:r>
      <w:r w:rsidR="00E22BB3" w:rsidRPr="00717399">
        <w:rPr>
          <w:rFonts w:ascii="Times New Roman" w:eastAsia="PMingLiU" w:hAnsi="Times New Roman" w:cs="Times New Roman"/>
        </w:rPr>
        <w:t xml:space="preserve">НОП </w:t>
      </w:r>
      <w:r w:rsidR="001427EA" w:rsidRPr="001427EA">
        <w:rPr>
          <w:rFonts w:ascii="Times New Roman" w:eastAsia="PMingLiU" w:hAnsi="Times New Roman" w:cs="Times New Roman"/>
        </w:rPr>
        <w:t>1-ЗН/2020</w:t>
      </w:r>
      <w:r w:rsidR="00E22BB3" w:rsidRPr="00717399">
        <w:rPr>
          <w:rFonts w:ascii="Times New Roman" w:eastAsia="PMingLiU" w:hAnsi="Times New Roman" w:cs="Times New Roman"/>
        </w:rPr>
        <w:t xml:space="preserve"> </w:t>
      </w:r>
      <w:r w:rsidRPr="00717399">
        <w:rPr>
          <w:rFonts w:ascii="Times New Roman" w:eastAsia="PMingLiU" w:hAnsi="Times New Roman" w:cs="Times New Roman"/>
        </w:rPr>
        <w:t xml:space="preserve">Наручиоца </w:t>
      </w:r>
      <w:r w:rsidR="00E22BB3" w:rsidRPr="00717399">
        <w:rPr>
          <w:rFonts w:ascii="Times New Roman" w:eastAsia="PMingLiU" w:hAnsi="Times New Roman" w:cs="Times New Roman"/>
        </w:rPr>
        <w:t>Покрајинског секретаријата за образовање, прописе, управу и националне мањине-националне заједнице</w:t>
      </w:r>
      <w:r w:rsidRPr="00717399">
        <w:rPr>
          <w:rFonts w:ascii="Times New Roman" w:eastAsia="PMingLiU" w:hAnsi="Times New Roman" w:cs="Times New Roman"/>
        </w:rPr>
        <w:t>, Нови Сад, по Позиву за подношење понуда објављеном на Порталу јавних набавки</w:t>
      </w:r>
      <w:r w:rsidR="00063B20" w:rsidRPr="00717399">
        <w:rPr>
          <w:rFonts w:ascii="Times New Roman" w:eastAsia="PMingLiU" w:hAnsi="Times New Roman" w:cs="Times New Roman"/>
        </w:rPr>
        <w:t xml:space="preserve"> и</w:t>
      </w:r>
      <w:r w:rsidR="008D7DC5" w:rsidRPr="00717399">
        <w:rPr>
          <w:rFonts w:ascii="Times New Roman" w:eastAsia="PMingLiU" w:hAnsi="Times New Roman" w:cs="Times New Roman"/>
        </w:rPr>
        <w:t xml:space="preserve"> интернет страници </w:t>
      </w:r>
      <w:r w:rsidR="008D7DC5" w:rsidRPr="00976D75">
        <w:rPr>
          <w:rFonts w:ascii="Times New Roman" w:eastAsia="PMingLiU" w:hAnsi="Times New Roman" w:cs="Times New Roman"/>
        </w:rPr>
        <w:t xml:space="preserve">Наручиоца </w:t>
      </w:r>
      <w:r w:rsidRPr="00976D75">
        <w:rPr>
          <w:rFonts w:ascii="Times New Roman" w:eastAsia="PMingLiU" w:hAnsi="Times New Roman" w:cs="Times New Roman"/>
        </w:rPr>
        <w:t xml:space="preserve">дана </w:t>
      </w:r>
      <w:r w:rsidR="00976D75" w:rsidRPr="00976D75">
        <w:rPr>
          <w:rFonts w:ascii="Times New Roman" w:eastAsia="PMingLiU" w:hAnsi="Times New Roman" w:cs="Times New Roman"/>
          <w:lang w:val="sr-Cyrl-RS"/>
        </w:rPr>
        <w:t>1</w:t>
      </w:r>
      <w:r w:rsidR="00976D75" w:rsidRPr="00976D75">
        <w:rPr>
          <w:rFonts w:ascii="Times New Roman" w:eastAsia="PMingLiU" w:hAnsi="Times New Roman" w:cs="Times New Roman"/>
          <w:lang w:val="sr-Latn-RS"/>
        </w:rPr>
        <w:t>3</w:t>
      </w:r>
      <w:r w:rsidR="001427EA" w:rsidRPr="00976D75">
        <w:rPr>
          <w:rFonts w:ascii="Times New Roman" w:eastAsia="PMingLiU" w:hAnsi="Times New Roman" w:cs="Times New Roman"/>
          <w:lang w:val="sr-Cyrl-RS"/>
        </w:rPr>
        <w:t>.2</w:t>
      </w:r>
      <w:r w:rsidR="008312E2" w:rsidRPr="00976D75">
        <w:rPr>
          <w:rFonts w:ascii="Times New Roman" w:eastAsia="PMingLiU" w:hAnsi="Times New Roman" w:cs="Times New Roman"/>
        </w:rPr>
        <w:t>.</w:t>
      </w:r>
      <w:r w:rsidR="00B42B06" w:rsidRPr="00976D75">
        <w:rPr>
          <w:rFonts w:ascii="Times New Roman" w:eastAsia="PMingLiU" w:hAnsi="Times New Roman" w:cs="Times New Roman"/>
        </w:rPr>
        <w:t>2020</w:t>
      </w:r>
      <w:r w:rsidR="003B7EC4" w:rsidRPr="00976D75">
        <w:rPr>
          <w:rFonts w:ascii="Times New Roman" w:eastAsia="PMingLiU" w:hAnsi="Times New Roman" w:cs="Times New Roman"/>
        </w:rPr>
        <w:t>.</w:t>
      </w:r>
      <w:r w:rsidR="001427EA" w:rsidRPr="00976D75">
        <w:rPr>
          <w:rFonts w:ascii="Times New Roman" w:eastAsia="PMingLiU" w:hAnsi="Times New Roman" w:cs="Times New Roman"/>
          <w:lang w:val="sr-Cyrl-RS"/>
        </w:rPr>
        <w:t xml:space="preserve"> </w:t>
      </w:r>
      <w:proofErr w:type="gramStart"/>
      <w:r w:rsidRPr="00717399">
        <w:rPr>
          <w:rFonts w:ascii="Times New Roman" w:eastAsia="PMingLiU" w:hAnsi="Times New Roman" w:cs="Times New Roman"/>
        </w:rPr>
        <w:t>године</w:t>
      </w:r>
      <w:proofErr w:type="gramEnd"/>
      <w:r w:rsidR="00520217" w:rsidRPr="00717399">
        <w:rPr>
          <w:rFonts w:ascii="Times New Roman" w:eastAsia="PMingLiU" w:hAnsi="Times New Roman" w:cs="Times New Roman"/>
        </w:rPr>
        <w:t>,</w:t>
      </w:r>
      <w:r w:rsidR="001427EA">
        <w:rPr>
          <w:rFonts w:ascii="Times New Roman" w:eastAsia="PMingLiU" w:hAnsi="Times New Roman" w:cs="Times New Roman"/>
          <w:lang w:val="sr-Cyrl-RS"/>
        </w:rPr>
        <w:t xml:space="preserve"> </w:t>
      </w:r>
      <w:r w:rsidR="00D471B9" w:rsidRPr="00717399">
        <w:rPr>
          <w:rFonts w:ascii="Times New Roman" w:eastAsia="PMingLiU" w:hAnsi="Times New Roman" w:cs="Times New Roman"/>
        </w:rPr>
        <w:t xml:space="preserve">поднео </w:t>
      </w:r>
      <w:r w:rsidRPr="00717399">
        <w:rPr>
          <w:rFonts w:ascii="Times New Roman" w:eastAsia="PMingLiU" w:hAnsi="Times New Roman" w:cs="Times New Roman"/>
        </w:rPr>
        <w:t>без договора са другим понуђачима или заинтересованим лицима.</w:t>
      </w:r>
    </w:p>
    <w:p w:rsidR="00954C94" w:rsidRPr="00717399" w:rsidRDefault="00954C94" w:rsidP="00093610">
      <w:pPr>
        <w:tabs>
          <w:tab w:val="left" w:pos="0"/>
        </w:tabs>
        <w:spacing w:after="0" w:line="240" w:lineRule="auto"/>
        <w:jc w:val="both"/>
        <w:rPr>
          <w:rFonts w:ascii="Times New Roman" w:eastAsia="PMingLiU" w:hAnsi="Times New Roman" w:cs="Times New Roman"/>
        </w:rPr>
      </w:pPr>
      <w:r w:rsidRPr="00717399">
        <w:rPr>
          <w:rFonts w:ascii="Times New Roman" w:eastAsia="PMingLiU" w:hAnsi="Times New Roman" w:cs="Times New Roman"/>
        </w:rPr>
        <w:tab/>
        <w:t xml:space="preserve">У супротном, упознат сам, да ће сходно члану 168. </w:t>
      </w:r>
      <w:proofErr w:type="gramStart"/>
      <w:r w:rsidRPr="00717399">
        <w:rPr>
          <w:rFonts w:ascii="Times New Roman" w:eastAsia="PMingLiU" w:hAnsi="Times New Roman" w:cs="Times New Roman"/>
        </w:rPr>
        <w:t>став</w:t>
      </w:r>
      <w:proofErr w:type="gramEnd"/>
      <w:r w:rsidRPr="00717399">
        <w:rPr>
          <w:rFonts w:ascii="Times New Roman" w:eastAsia="PMingLiU" w:hAnsi="Times New Roman" w:cs="Times New Roman"/>
        </w:rPr>
        <w:t xml:space="preserve"> 1. </w:t>
      </w:r>
      <w:proofErr w:type="gramStart"/>
      <w:r w:rsidRPr="00717399">
        <w:rPr>
          <w:rFonts w:ascii="Times New Roman" w:eastAsia="PMingLiU" w:hAnsi="Times New Roman" w:cs="Times New Roman"/>
        </w:rPr>
        <w:t>тачка</w:t>
      </w:r>
      <w:proofErr w:type="gramEnd"/>
      <w:r w:rsidRPr="00717399">
        <w:rPr>
          <w:rFonts w:ascii="Times New Roman" w:eastAsia="PMingLiU" w:hAnsi="Times New Roman" w:cs="Times New Roman"/>
        </w:rPr>
        <w:t xml:space="preserve"> 2) Закона о јавним набавкама („Службени гласник РС“, бр.124/12, 14/15 и 68/15), уговор о јавној набавци бити ништаван.</w:t>
      </w:r>
    </w:p>
    <w:p w:rsidR="00954C94" w:rsidRPr="00717399" w:rsidRDefault="00954C94" w:rsidP="00093610">
      <w:pPr>
        <w:spacing w:after="0" w:line="240" w:lineRule="auto"/>
        <w:jc w:val="both"/>
        <w:rPr>
          <w:rFonts w:ascii="Times New Roman" w:eastAsia="PMingLiU" w:hAnsi="Times New Roman" w:cs="Times New Roman"/>
        </w:rPr>
      </w:pPr>
    </w:p>
    <w:p w:rsidR="00954C94" w:rsidRPr="00717399" w:rsidRDefault="00954C94" w:rsidP="00093610">
      <w:pPr>
        <w:spacing w:after="0" w:line="240" w:lineRule="auto"/>
        <w:jc w:val="both"/>
        <w:rPr>
          <w:rFonts w:ascii="Times New Roman" w:eastAsia="PMingLiU" w:hAnsi="Times New Roman" w:cs="Times New Roman"/>
        </w:rPr>
      </w:pPr>
    </w:p>
    <w:p w:rsidR="00954C94" w:rsidRPr="00717399" w:rsidRDefault="00954C94" w:rsidP="00093610">
      <w:pPr>
        <w:spacing w:after="0" w:line="240" w:lineRule="auto"/>
        <w:ind w:left="2160" w:firstLine="720"/>
        <w:jc w:val="center"/>
        <w:rPr>
          <w:rFonts w:ascii="Times New Roman" w:eastAsia="PMingLiU" w:hAnsi="Times New Roman" w:cs="Times New Roman"/>
          <w:b/>
        </w:rPr>
      </w:pPr>
      <w:r w:rsidRPr="00717399">
        <w:rPr>
          <w:rFonts w:ascii="Times New Roman" w:eastAsia="PMingLiU" w:hAnsi="Times New Roman" w:cs="Times New Roman"/>
          <w:b/>
        </w:rPr>
        <w:t>ПОНУЂАЧ</w:t>
      </w:r>
    </w:p>
    <w:p w:rsidR="00954C94" w:rsidRPr="00717399" w:rsidRDefault="00954C94" w:rsidP="00093610">
      <w:pPr>
        <w:spacing w:after="0" w:line="240" w:lineRule="auto"/>
        <w:jc w:val="center"/>
        <w:rPr>
          <w:rFonts w:ascii="Times New Roman" w:eastAsia="PMingLiU" w:hAnsi="Times New Roman" w:cs="Times New Roman"/>
        </w:rPr>
      </w:pPr>
    </w:p>
    <w:p w:rsidR="00954C94" w:rsidRPr="00717399" w:rsidRDefault="00954C94" w:rsidP="00093610">
      <w:pPr>
        <w:spacing w:after="0" w:line="240" w:lineRule="auto"/>
        <w:ind w:left="2160" w:firstLine="720"/>
        <w:jc w:val="center"/>
        <w:rPr>
          <w:rFonts w:ascii="Times New Roman" w:eastAsia="PMingLiU" w:hAnsi="Times New Roman" w:cs="Times New Roman"/>
        </w:rPr>
      </w:pPr>
      <w:r w:rsidRPr="00717399">
        <w:rPr>
          <w:rFonts w:ascii="Times New Roman" w:eastAsia="PMingLiU" w:hAnsi="Times New Roman" w:cs="Times New Roman"/>
        </w:rPr>
        <w:t>___________________________</w:t>
      </w:r>
    </w:p>
    <w:p w:rsidR="00954C94" w:rsidRPr="00717399" w:rsidRDefault="00C64FBE" w:rsidP="00093610">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00954C94" w:rsidRPr="00717399">
        <w:rPr>
          <w:rFonts w:ascii="Times New Roman" w:eastAsia="PMingLiU" w:hAnsi="Times New Roman" w:cs="Times New Roman"/>
        </w:rPr>
        <w:t>(</w:t>
      </w:r>
      <w:proofErr w:type="gramStart"/>
      <w:r w:rsidR="00954C94" w:rsidRPr="00717399">
        <w:rPr>
          <w:rFonts w:ascii="Times New Roman" w:eastAsia="PMingLiU" w:hAnsi="Times New Roman" w:cs="Times New Roman"/>
        </w:rPr>
        <w:t>потпис</w:t>
      </w:r>
      <w:proofErr w:type="gramEnd"/>
      <w:r w:rsidR="00954C94" w:rsidRPr="00717399">
        <w:rPr>
          <w:rFonts w:ascii="Times New Roman" w:eastAsia="PMingLiU" w:hAnsi="Times New Roman" w:cs="Times New Roman"/>
        </w:rPr>
        <w:t xml:space="preserve"> овлашћеног лица)</w:t>
      </w:r>
    </w:p>
    <w:p w:rsidR="00954C94" w:rsidRPr="00717399" w:rsidRDefault="00954C94" w:rsidP="00954C94">
      <w:pPr>
        <w:spacing w:after="0" w:line="240" w:lineRule="auto"/>
        <w:jc w:val="center"/>
        <w:rPr>
          <w:rFonts w:ascii="Times New Roman" w:eastAsia="PMingLiU" w:hAnsi="Times New Roman" w:cs="Times New Roman"/>
          <w:vertAlign w:val="superscript"/>
        </w:rPr>
      </w:pPr>
    </w:p>
    <w:p w:rsidR="00954C94" w:rsidRPr="00717399" w:rsidRDefault="00954C94" w:rsidP="00954C94">
      <w:pPr>
        <w:spacing w:after="0" w:line="240" w:lineRule="auto"/>
        <w:jc w:val="center"/>
        <w:rPr>
          <w:rFonts w:ascii="Times New Roman" w:eastAsia="PMingLiU" w:hAnsi="Times New Roman" w:cs="Times New Roman"/>
          <w:vertAlign w:val="superscript"/>
        </w:rPr>
      </w:pPr>
    </w:p>
    <w:p w:rsidR="00954C94" w:rsidRPr="00717399" w:rsidRDefault="00954C94" w:rsidP="00954C94">
      <w:pPr>
        <w:spacing w:after="0" w:line="240" w:lineRule="auto"/>
        <w:jc w:val="center"/>
        <w:rPr>
          <w:rFonts w:ascii="Times New Roman" w:eastAsia="PMingLiU" w:hAnsi="Times New Roman" w:cs="Times New Roman"/>
          <w:vertAlign w:val="superscript"/>
        </w:rPr>
      </w:pPr>
    </w:p>
    <w:p w:rsidR="00954C94" w:rsidRPr="00717399" w:rsidRDefault="00954C94" w:rsidP="00954C94">
      <w:pPr>
        <w:spacing w:after="0" w:line="240" w:lineRule="auto"/>
        <w:jc w:val="center"/>
        <w:rPr>
          <w:rFonts w:ascii="Times New Roman" w:eastAsia="PMingLiU" w:hAnsi="Times New Roman" w:cs="Times New Roman"/>
          <w:vertAlign w:val="superscript"/>
        </w:rPr>
      </w:pPr>
    </w:p>
    <w:p w:rsidR="00954C94" w:rsidRPr="00717399" w:rsidRDefault="00954C94" w:rsidP="00093610">
      <w:pPr>
        <w:spacing w:after="0" w:line="240" w:lineRule="auto"/>
        <w:jc w:val="both"/>
        <w:rPr>
          <w:rFonts w:ascii="Times New Roman" w:eastAsia="PMingLiU" w:hAnsi="Times New Roman" w:cs="Times New Roman"/>
          <w:b/>
          <w:i/>
        </w:rPr>
      </w:pPr>
      <w:r w:rsidRPr="00717399">
        <w:rPr>
          <w:rFonts w:ascii="Times New Roman" w:eastAsia="PMingLiU" w:hAnsi="Times New Roman" w:cs="Times New Roman"/>
          <w:b/>
          <w:i/>
        </w:rPr>
        <w:t>Напомена:</w:t>
      </w:r>
    </w:p>
    <w:p w:rsidR="00954C94" w:rsidRPr="00717399" w:rsidRDefault="00954C94" w:rsidP="00093610">
      <w:pPr>
        <w:spacing w:after="0" w:line="240" w:lineRule="auto"/>
        <w:jc w:val="both"/>
        <w:rPr>
          <w:rFonts w:ascii="Times New Roman" w:eastAsia="PMingLiU" w:hAnsi="Times New Roman" w:cs="Times New Roman"/>
        </w:rPr>
      </w:pPr>
      <w:r w:rsidRPr="00717399">
        <w:rPr>
          <w:rFonts w:ascii="Times New Roman" w:eastAsia="PMingLiU" w:hAnsi="Times New Roman" w:cs="Times New Roman"/>
          <w:i/>
        </w:rPr>
        <w:t>Уколико понуду подноси група понуђача изјав</w:t>
      </w:r>
      <w:r w:rsidR="00AF0985" w:rsidRPr="00717399">
        <w:rPr>
          <w:rFonts w:ascii="Times New Roman" w:eastAsia="PMingLiU" w:hAnsi="Times New Roman" w:cs="Times New Roman"/>
          <w:i/>
        </w:rPr>
        <w:t>у о независној понуди, попуњену и</w:t>
      </w:r>
      <w:r w:rsidRPr="00717399">
        <w:rPr>
          <w:rFonts w:ascii="Times New Roman" w:eastAsia="PMingLiU" w:hAnsi="Times New Roman" w:cs="Times New Roman"/>
          <w:i/>
        </w:rPr>
        <w:t xml:space="preserve"> потписану, подноси посебно сваки члан групе понуђача, укључујући и носиоца посла</w:t>
      </w:r>
      <w:r w:rsidRPr="00717399">
        <w:rPr>
          <w:rFonts w:ascii="Times New Roman" w:eastAsia="PMingLiU" w:hAnsi="Times New Roman" w:cs="Times New Roman"/>
        </w:rPr>
        <w:t>.</w:t>
      </w:r>
    </w:p>
    <w:p w:rsidR="00BD07A1" w:rsidRPr="00717399" w:rsidRDefault="00BD07A1" w:rsidP="00641DD3">
      <w:pPr>
        <w:ind w:right="-360"/>
        <w:jc w:val="both"/>
        <w:rPr>
          <w:rFonts w:ascii="Times New Roman" w:eastAsia="PMingLiU" w:hAnsi="Times New Roman" w:cs="Times New Roman"/>
          <w:vertAlign w:val="superscript"/>
        </w:rPr>
      </w:pPr>
    </w:p>
    <w:p w:rsidR="00641DD3" w:rsidRPr="00717399" w:rsidRDefault="00641DD3" w:rsidP="00641DD3">
      <w:pPr>
        <w:ind w:right="-360"/>
        <w:jc w:val="both"/>
        <w:rPr>
          <w:rFonts w:ascii="Times New Roman" w:eastAsia="PMingLiU" w:hAnsi="Times New Roman" w:cs="Times New Roman"/>
          <w:vertAlign w:val="superscript"/>
        </w:rPr>
      </w:pPr>
    </w:p>
    <w:p w:rsidR="00072F52" w:rsidRPr="00717399" w:rsidRDefault="00072F52" w:rsidP="00641DD3">
      <w:pPr>
        <w:ind w:right="-360"/>
        <w:jc w:val="both"/>
        <w:rPr>
          <w:rFonts w:ascii="Times New Roman" w:eastAsia="PMingLiU" w:hAnsi="Times New Roman" w:cs="Times New Roman"/>
          <w:vertAlign w:val="superscript"/>
        </w:rPr>
      </w:pPr>
    </w:p>
    <w:tbl>
      <w:tblPr>
        <w:tblW w:w="95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firstRow="1" w:lastRow="1" w:firstColumn="1" w:lastColumn="1" w:noHBand="0" w:noVBand="0"/>
      </w:tblPr>
      <w:tblGrid>
        <w:gridCol w:w="9546"/>
      </w:tblGrid>
      <w:tr w:rsidR="00D72FBA" w:rsidRPr="00717399" w:rsidTr="009E6ED8">
        <w:trPr>
          <w:trHeight w:val="249"/>
        </w:trPr>
        <w:tc>
          <w:tcPr>
            <w:tcW w:w="9546" w:type="dxa"/>
            <w:shd w:val="clear" w:color="auto" w:fill="D6E3BC" w:themeFill="accent3" w:themeFillTint="66"/>
          </w:tcPr>
          <w:p w:rsidR="00D72FBA" w:rsidRPr="00717399" w:rsidRDefault="00954C94" w:rsidP="00651C89">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vertAlign w:val="superscript"/>
              </w:rPr>
              <w:br w:type="page"/>
            </w:r>
            <w:r w:rsidR="00D72FBA" w:rsidRPr="00717399">
              <w:rPr>
                <w:rFonts w:ascii="Times New Roman" w:eastAsia="Times New Roman" w:hAnsi="Times New Roman" w:cs="Times New Roman"/>
                <w:b/>
              </w:rPr>
              <w:t>VI/8 - ОБРАЗАЦ ИЗЈАВЕ О ПОШТОВАЊУ ОБАВЕЗА ИЗ ЧЛАНА 75. СТАВ 2. ЗЈН</w:t>
            </w:r>
          </w:p>
        </w:tc>
      </w:tr>
    </w:tbl>
    <w:p w:rsidR="00D72FBA" w:rsidRPr="00717399" w:rsidRDefault="00D72FBA" w:rsidP="00D72FBA">
      <w:pPr>
        <w:spacing w:after="0" w:line="240" w:lineRule="auto"/>
        <w:jc w:val="center"/>
        <w:rPr>
          <w:rFonts w:ascii="Times New Roman" w:eastAsia="PMingLiU" w:hAnsi="Times New Roman" w:cs="Times New Roman"/>
        </w:rPr>
      </w:pPr>
    </w:p>
    <w:tbl>
      <w:tblPr>
        <w:tblW w:w="96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0"/>
        <w:gridCol w:w="2038"/>
        <w:gridCol w:w="2073"/>
        <w:gridCol w:w="2477"/>
      </w:tblGrid>
      <w:tr w:rsidR="00D72FBA" w:rsidRPr="00717399" w:rsidTr="00093610">
        <w:trPr>
          <w:trHeight w:val="459"/>
          <w:tblCellSpacing w:w="20" w:type="dxa"/>
        </w:trPr>
        <w:tc>
          <w:tcPr>
            <w:tcW w:w="9548" w:type="dxa"/>
            <w:gridSpan w:val="4"/>
            <w:shd w:val="clear" w:color="auto" w:fill="auto"/>
          </w:tcPr>
          <w:p w:rsidR="00D72FBA" w:rsidRPr="00717399" w:rsidRDefault="00D72FBA" w:rsidP="00D72FBA">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ОСНОВНИ ПОДАЦИ О ПОНУЂАЧУ</w:t>
            </w:r>
          </w:p>
          <w:p w:rsidR="00D72FBA" w:rsidRPr="00717399" w:rsidRDefault="00D72FBA" w:rsidP="00D72FBA">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 xml:space="preserve">(подаци из извода АПР)  </w:t>
            </w:r>
          </w:p>
        </w:tc>
      </w:tr>
      <w:tr w:rsidR="00D72FBA" w:rsidRPr="00717399" w:rsidTr="00093610">
        <w:trPr>
          <w:trHeight w:val="505"/>
          <w:tblCellSpacing w:w="20" w:type="dxa"/>
        </w:trPr>
        <w:tc>
          <w:tcPr>
            <w:tcW w:w="2980"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Пословно име:</w:t>
            </w:r>
          </w:p>
        </w:tc>
        <w:tc>
          <w:tcPr>
            <w:tcW w:w="6527"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61"/>
          <w:tblCellSpacing w:w="20" w:type="dxa"/>
        </w:trPr>
        <w:tc>
          <w:tcPr>
            <w:tcW w:w="2980"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Правна форма:</w:t>
            </w:r>
          </w:p>
        </w:tc>
        <w:tc>
          <w:tcPr>
            <w:tcW w:w="6527"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76"/>
          <w:tblCellSpacing w:w="20" w:type="dxa"/>
        </w:trPr>
        <w:tc>
          <w:tcPr>
            <w:tcW w:w="2980" w:type="dxa"/>
            <w:vMerge w:val="restart"/>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Седиште:</w:t>
            </w:r>
          </w:p>
        </w:tc>
        <w:tc>
          <w:tcPr>
            <w:tcW w:w="1998" w:type="dxa"/>
            <w:shd w:val="clear" w:color="auto" w:fill="auto"/>
          </w:tcPr>
          <w:p w:rsidR="00D72FBA" w:rsidRPr="00717399" w:rsidRDefault="00D72FBA" w:rsidP="00D72FBA">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Општина:</w:t>
            </w:r>
          </w:p>
        </w:tc>
        <w:tc>
          <w:tcPr>
            <w:tcW w:w="2033" w:type="dxa"/>
            <w:shd w:val="clear" w:color="auto" w:fill="auto"/>
          </w:tcPr>
          <w:p w:rsidR="00D72FBA" w:rsidRPr="00717399" w:rsidRDefault="00D72FBA" w:rsidP="00D72FBA">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Место:</w:t>
            </w:r>
          </w:p>
        </w:tc>
        <w:tc>
          <w:tcPr>
            <w:tcW w:w="2416" w:type="dxa"/>
            <w:shd w:val="clear" w:color="auto" w:fill="auto"/>
          </w:tcPr>
          <w:p w:rsidR="00D72FBA" w:rsidRPr="00717399" w:rsidRDefault="00D72FBA" w:rsidP="00D72FBA">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Улица и број:</w:t>
            </w:r>
          </w:p>
        </w:tc>
      </w:tr>
      <w:tr w:rsidR="00D72FBA" w:rsidRPr="00717399" w:rsidTr="00093610">
        <w:trPr>
          <w:trHeight w:val="146"/>
          <w:tblCellSpacing w:w="20" w:type="dxa"/>
        </w:trPr>
        <w:tc>
          <w:tcPr>
            <w:tcW w:w="2980" w:type="dxa"/>
            <w:vMerge/>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p>
        </w:tc>
        <w:tc>
          <w:tcPr>
            <w:tcW w:w="1998" w:type="dxa"/>
            <w:shd w:val="clear" w:color="auto" w:fill="auto"/>
          </w:tcPr>
          <w:p w:rsidR="00D72FBA" w:rsidRPr="00717399" w:rsidRDefault="00D72FBA" w:rsidP="00D72FBA">
            <w:pPr>
              <w:spacing w:after="0" w:line="240" w:lineRule="auto"/>
              <w:rPr>
                <w:rFonts w:ascii="Times New Roman" w:eastAsia="PMingLiU" w:hAnsi="Times New Roman" w:cs="Times New Roman"/>
              </w:rPr>
            </w:pPr>
          </w:p>
        </w:tc>
        <w:tc>
          <w:tcPr>
            <w:tcW w:w="2033" w:type="dxa"/>
            <w:shd w:val="clear" w:color="auto" w:fill="auto"/>
          </w:tcPr>
          <w:p w:rsidR="00D72FBA" w:rsidRPr="00717399" w:rsidRDefault="00D72FBA" w:rsidP="00D72FBA">
            <w:pPr>
              <w:spacing w:after="0" w:line="240" w:lineRule="auto"/>
              <w:rPr>
                <w:rFonts w:ascii="Times New Roman" w:eastAsia="PMingLiU" w:hAnsi="Times New Roman" w:cs="Times New Roman"/>
              </w:rPr>
            </w:pPr>
          </w:p>
        </w:tc>
        <w:tc>
          <w:tcPr>
            <w:tcW w:w="2416" w:type="dxa"/>
            <w:shd w:val="clear" w:color="auto" w:fill="auto"/>
          </w:tcPr>
          <w:p w:rsidR="00D72FBA" w:rsidRPr="00717399" w:rsidRDefault="00D72FBA" w:rsidP="00D72FBA">
            <w:pPr>
              <w:spacing w:after="0" w:line="240" w:lineRule="auto"/>
              <w:rPr>
                <w:rFonts w:ascii="Times New Roman" w:eastAsia="PMingLiU" w:hAnsi="Times New Roman" w:cs="Times New Roman"/>
              </w:rPr>
            </w:pPr>
          </w:p>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44"/>
          <w:tblCellSpacing w:w="20" w:type="dxa"/>
        </w:trPr>
        <w:tc>
          <w:tcPr>
            <w:tcW w:w="2980"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Матични број:</w:t>
            </w:r>
          </w:p>
        </w:tc>
        <w:tc>
          <w:tcPr>
            <w:tcW w:w="6527"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76"/>
          <w:tblCellSpacing w:w="20" w:type="dxa"/>
        </w:trPr>
        <w:tc>
          <w:tcPr>
            <w:tcW w:w="2980"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ПИБ:</w:t>
            </w:r>
          </w:p>
        </w:tc>
        <w:tc>
          <w:tcPr>
            <w:tcW w:w="6527"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tc>
      </w:tr>
    </w:tbl>
    <w:p w:rsidR="00D72FBA" w:rsidRPr="00717399" w:rsidRDefault="00D72FBA" w:rsidP="00D72FBA">
      <w:pPr>
        <w:spacing w:after="0" w:line="240" w:lineRule="auto"/>
        <w:rPr>
          <w:rFonts w:ascii="Times New Roman" w:eastAsia="PMingLiU" w:hAnsi="Times New Roman" w:cs="Times New Roman"/>
          <w:color w:val="FF0000"/>
        </w:rPr>
      </w:pPr>
    </w:p>
    <w:p w:rsidR="00D72FBA" w:rsidRPr="00717399" w:rsidRDefault="00D72FBA" w:rsidP="00093610">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ab/>
        <w:t xml:space="preserve">На основу члана 75. </w:t>
      </w:r>
      <w:proofErr w:type="gramStart"/>
      <w:r w:rsidRPr="00717399">
        <w:rPr>
          <w:rFonts w:ascii="Times New Roman" w:eastAsia="PMingLiU" w:hAnsi="Times New Roman" w:cs="Times New Roman"/>
        </w:rPr>
        <w:t>став</w:t>
      </w:r>
      <w:proofErr w:type="gramEnd"/>
      <w:r w:rsidRPr="00717399">
        <w:rPr>
          <w:rFonts w:ascii="Times New Roman" w:eastAsia="PMingLiU" w:hAnsi="Times New Roman" w:cs="Times New Roman"/>
        </w:rPr>
        <w:t xml:space="preserve"> 2. Закона о јавним набавкама („Службени гласник РС“, бр.124/12,14/15 и 68/15) као понуђач дајем</w:t>
      </w:r>
    </w:p>
    <w:p w:rsidR="00D72FBA" w:rsidRPr="00717399" w:rsidRDefault="00D72FBA" w:rsidP="00093610">
      <w:pPr>
        <w:tabs>
          <w:tab w:val="left" w:pos="0"/>
        </w:tabs>
        <w:spacing w:after="0" w:line="240" w:lineRule="auto"/>
        <w:rPr>
          <w:rFonts w:ascii="Times New Roman" w:eastAsia="PMingLiU" w:hAnsi="Times New Roman" w:cs="Times New Roman"/>
        </w:rPr>
      </w:pPr>
    </w:p>
    <w:p w:rsidR="00D72FBA" w:rsidRPr="00717399" w:rsidRDefault="00D72FBA" w:rsidP="00093610">
      <w:pPr>
        <w:tabs>
          <w:tab w:val="left" w:pos="0"/>
        </w:tabs>
        <w:spacing w:after="0" w:line="240" w:lineRule="auto"/>
        <w:jc w:val="center"/>
        <w:outlineLvl w:val="0"/>
        <w:rPr>
          <w:rFonts w:ascii="Times New Roman" w:eastAsia="PMingLiU" w:hAnsi="Times New Roman" w:cs="Times New Roman"/>
          <w:b/>
        </w:rPr>
      </w:pPr>
      <w:r w:rsidRPr="00717399">
        <w:rPr>
          <w:rFonts w:ascii="Times New Roman" w:eastAsia="PMingLiU" w:hAnsi="Times New Roman" w:cs="Times New Roman"/>
          <w:b/>
        </w:rPr>
        <w:t>И З Ј А В У</w:t>
      </w:r>
    </w:p>
    <w:p w:rsidR="00D72FBA" w:rsidRPr="00717399" w:rsidRDefault="00D72FBA" w:rsidP="00093610">
      <w:pPr>
        <w:spacing w:after="0" w:line="240" w:lineRule="auto"/>
        <w:rPr>
          <w:rFonts w:ascii="Times New Roman" w:eastAsia="PMingLiU" w:hAnsi="Times New Roman" w:cs="Times New Roman"/>
          <w:color w:val="FF0000"/>
        </w:rPr>
      </w:pPr>
    </w:p>
    <w:p w:rsidR="00D72FBA" w:rsidRPr="00717399" w:rsidRDefault="00D72FBA" w:rsidP="00093610">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 xml:space="preserve">да сам при састављању Понуде деловодни број: _______________ за јавну набавку </w:t>
      </w:r>
      <w:r w:rsidR="00E22BB3" w:rsidRPr="00717399">
        <w:rPr>
          <w:rFonts w:ascii="Times New Roman" w:eastAsia="PMingLiU" w:hAnsi="Times New Roman" w:cs="Times New Roman"/>
          <w:bCs/>
        </w:rPr>
        <w:t>добара – инт</w:t>
      </w:r>
      <w:r w:rsidR="00B42B06" w:rsidRPr="00717399">
        <w:rPr>
          <w:rFonts w:ascii="Times New Roman" w:eastAsia="PMingLiU" w:hAnsi="Times New Roman" w:cs="Times New Roman"/>
          <w:bCs/>
        </w:rPr>
        <w:t xml:space="preserve">ерактивне табле са пројектором </w:t>
      </w:r>
      <w:r w:rsidR="00E22BB3" w:rsidRPr="00717399">
        <w:rPr>
          <w:rFonts w:ascii="Times New Roman" w:eastAsia="PMingLiU" w:hAnsi="Times New Roman" w:cs="Times New Roman"/>
          <w:bCs/>
        </w:rPr>
        <w:t xml:space="preserve">ЈНОП </w:t>
      </w:r>
      <w:r w:rsidR="001427EA" w:rsidRPr="001427EA">
        <w:rPr>
          <w:rFonts w:ascii="Times New Roman" w:eastAsia="PMingLiU" w:hAnsi="Times New Roman" w:cs="Times New Roman"/>
          <w:bCs/>
        </w:rPr>
        <w:t>1-ЗН/2020</w:t>
      </w:r>
      <w:r w:rsidR="00E22BB3" w:rsidRPr="00717399">
        <w:rPr>
          <w:rFonts w:ascii="Times New Roman" w:eastAsia="PMingLiU" w:hAnsi="Times New Roman" w:cs="Times New Roman"/>
          <w:bCs/>
        </w:rPr>
        <w:t xml:space="preserve">, </w:t>
      </w:r>
      <w:r w:rsidRPr="00717399">
        <w:rPr>
          <w:rFonts w:ascii="Times New Roman" w:eastAsia="PMingLiU" w:hAnsi="Times New Roman" w:cs="Times New Roman"/>
        </w:rPr>
        <w:t>поштовао обавезе које произилазе из важећих прописа о заштити на раду, запошљавању и условима рада, заштити животне средине</w:t>
      </w:r>
      <w:r w:rsidR="009512C4" w:rsidRPr="00717399">
        <w:rPr>
          <w:rFonts w:ascii="Times New Roman" w:eastAsia="PMingLiU" w:hAnsi="Times New Roman" w:cs="Times New Roman"/>
        </w:rPr>
        <w:t xml:space="preserve"> и да у време подношења</w:t>
      </w:r>
      <w:r w:rsidRPr="00717399">
        <w:rPr>
          <w:rFonts w:ascii="Times New Roman" w:eastAsia="PMingLiU" w:hAnsi="Times New Roman" w:cs="Times New Roman"/>
        </w:rPr>
        <w:t xml:space="preserve"> Понуде</w:t>
      </w:r>
      <w:r w:rsidR="001427EA">
        <w:rPr>
          <w:rFonts w:ascii="Times New Roman" w:eastAsia="PMingLiU" w:hAnsi="Times New Roman" w:cs="Times New Roman"/>
          <w:lang w:val="sr-Cyrl-RS"/>
        </w:rPr>
        <w:t xml:space="preserve"> </w:t>
      </w:r>
      <w:r w:rsidR="00FD3D38" w:rsidRPr="00717399">
        <w:rPr>
          <w:rFonts w:ascii="Times New Roman" w:eastAsia="PMingLiU" w:hAnsi="Times New Roman" w:cs="Times New Roman"/>
        </w:rPr>
        <w:t xml:space="preserve">немам на снази изречену меру </w:t>
      </w:r>
      <w:r w:rsidRPr="00717399">
        <w:rPr>
          <w:rFonts w:ascii="Times New Roman" w:eastAsia="PMingLiU" w:hAnsi="Times New Roman" w:cs="Times New Roman"/>
        </w:rPr>
        <w:t>забране обављања делатности.</w:t>
      </w:r>
    </w:p>
    <w:p w:rsidR="00D72FBA" w:rsidRPr="00717399" w:rsidRDefault="00D72FBA" w:rsidP="00093610">
      <w:pPr>
        <w:spacing w:after="0" w:line="240" w:lineRule="auto"/>
        <w:rPr>
          <w:rFonts w:ascii="Times New Roman" w:eastAsia="PMingLiU" w:hAnsi="Times New Roman" w:cs="Times New Roman"/>
          <w:color w:val="FF0000"/>
        </w:rPr>
      </w:pPr>
    </w:p>
    <w:p w:rsidR="00D72FBA" w:rsidRPr="00717399" w:rsidRDefault="00D72FBA" w:rsidP="00093610">
      <w:pPr>
        <w:spacing w:after="0" w:line="240" w:lineRule="auto"/>
        <w:rPr>
          <w:rFonts w:ascii="Times New Roman" w:eastAsia="PMingLiU" w:hAnsi="Times New Roman" w:cs="Times New Roman"/>
          <w:color w:val="FF0000"/>
        </w:rPr>
      </w:pPr>
    </w:p>
    <w:p w:rsidR="00D72FBA" w:rsidRPr="00717399" w:rsidRDefault="00D72FBA" w:rsidP="00093610">
      <w:pPr>
        <w:spacing w:after="0" w:line="240" w:lineRule="auto"/>
        <w:rPr>
          <w:rFonts w:ascii="Times New Roman" w:eastAsia="PMingLiU" w:hAnsi="Times New Roman" w:cs="Times New Roman"/>
        </w:rPr>
      </w:pPr>
    </w:p>
    <w:p w:rsidR="00D72FBA" w:rsidRPr="00717399" w:rsidRDefault="00D72FBA" w:rsidP="00093610">
      <w:pPr>
        <w:spacing w:after="0" w:line="240" w:lineRule="auto"/>
        <w:ind w:left="2880" w:firstLine="720"/>
        <w:jc w:val="center"/>
        <w:rPr>
          <w:rFonts w:ascii="Times New Roman" w:eastAsia="PMingLiU" w:hAnsi="Times New Roman" w:cs="Times New Roman"/>
          <w:b/>
        </w:rPr>
      </w:pPr>
      <w:r w:rsidRPr="00717399">
        <w:rPr>
          <w:rFonts w:ascii="Times New Roman" w:eastAsia="PMingLiU" w:hAnsi="Times New Roman" w:cs="Times New Roman"/>
          <w:b/>
        </w:rPr>
        <w:t>ПОНУЂАЧ</w:t>
      </w:r>
    </w:p>
    <w:p w:rsidR="00D72FBA" w:rsidRPr="00717399" w:rsidRDefault="00D72FBA" w:rsidP="00093610">
      <w:pPr>
        <w:spacing w:after="0" w:line="240" w:lineRule="auto"/>
        <w:ind w:left="2160" w:firstLine="720"/>
        <w:jc w:val="center"/>
        <w:rPr>
          <w:rFonts w:ascii="Times New Roman" w:eastAsia="PMingLiU" w:hAnsi="Times New Roman" w:cs="Times New Roman"/>
        </w:rPr>
      </w:pPr>
      <w:r w:rsidRPr="00717399">
        <w:rPr>
          <w:rFonts w:ascii="Times New Roman" w:eastAsia="PMingLiU" w:hAnsi="Times New Roman" w:cs="Times New Roman"/>
        </w:rPr>
        <w:t>___________________________</w:t>
      </w:r>
    </w:p>
    <w:p w:rsidR="00D72FBA" w:rsidRPr="00717399" w:rsidRDefault="00C64FBE" w:rsidP="00093610">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00D72FBA" w:rsidRPr="00717399">
        <w:rPr>
          <w:rFonts w:ascii="Times New Roman" w:eastAsia="PMingLiU" w:hAnsi="Times New Roman" w:cs="Times New Roman"/>
        </w:rPr>
        <w:t>(</w:t>
      </w:r>
      <w:proofErr w:type="gramStart"/>
      <w:r w:rsidR="00D72FBA" w:rsidRPr="00717399">
        <w:rPr>
          <w:rFonts w:ascii="Times New Roman" w:eastAsia="PMingLiU" w:hAnsi="Times New Roman" w:cs="Times New Roman"/>
        </w:rPr>
        <w:t>потпис</w:t>
      </w:r>
      <w:proofErr w:type="gramEnd"/>
      <w:r w:rsidR="00D72FBA" w:rsidRPr="00717399">
        <w:rPr>
          <w:rFonts w:ascii="Times New Roman" w:eastAsia="PMingLiU" w:hAnsi="Times New Roman" w:cs="Times New Roman"/>
        </w:rPr>
        <w:t xml:space="preserve"> овлашћеног лица)</w:t>
      </w:r>
    </w:p>
    <w:p w:rsidR="00D72FBA" w:rsidRPr="00717399" w:rsidRDefault="00D72FBA" w:rsidP="00D72FBA">
      <w:pPr>
        <w:spacing w:after="0" w:line="240" w:lineRule="auto"/>
        <w:jc w:val="center"/>
        <w:rPr>
          <w:rFonts w:ascii="Times New Roman" w:eastAsia="PMingLiU" w:hAnsi="Times New Roman" w:cs="Times New Roman"/>
        </w:rPr>
      </w:pPr>
    </w:p>
    <w:p w:rsidR="00D72FBA" w:rsidRPr="00717399" w:rsidRDefault="00D72FBA" w:rsidP="00D72FBA">
      <w:pPr>
        <w:spacing w:after="0" w:line="240" w:lineRule="auto"/>
        <w:jc w:val="center"/>
        <w:rPr>
          <w:rFonts w:ascii="Times New Roman" w:eastAsia="PMingLiU" w:hAnsi="Times New Roman" w:cs="Times New Roman"/>
        </w:rPr>
      </w:pPr>
    </w:p>
    <w:p w:rsidR="00D72FBA" w:rsidRPr="00717399" w:rsidRDefault="00D72FBA" w:rsidP="00D72FBA">
      <w:pPr>
        <w:tabs>
          <w:tab w:val="left" w:pos="0"/>
        </w:tabs>
        <w:spacing w:after="0" w:line="240" w:lineRule="auto"/>
        <w:jc w:val="center"/>
        <w:outlineLvl w:val="0"/>
        <w:rPr>
          <w:rFonts w:ascii="Times New Roman" w:eastAsia="Times New Roman" w:hAnsi="Times New Roman" w:cs="Times New Roman"/>
          <w:b/>
        </w:rPr>
      </w:pPr>
    </w:p>
    <w:p w:rsidR="00D72FBA" w:rsidRPr="00717399" w:rsidRDefault="00D72FBA" w:rsidP="00D72FBA">
      <w:pPr>
        <w:spacing w:after="0" w:line="240" w:lineRule="auto"/>
        <w:jc w:val="center"/>
        <w:rPr>
          <w:rFonts w:ascii="Times New Roman" w:eastAsia="Times New Roman" w:hAnsi="Times New Roman" w:cs="Times New Roman"/>
          <w:b/>
        </w:rPr>
      </w:pPr>
    </w:p>
    <w:p w:rsidR="00D72FBA" w:rsidRPr="00717399" w:rsidRDefault="00D72FBA" w:rsidP="00D72FBA">
      <w:pPr>
        <w:spacing w:after="0" w:line="240" w:lineRule="auto"/>
        <w:jc w:val="center"/>
        <w:rPr>
          <w:rFonts w:ascii="Times New Roman" w:eastAsia="Times New Roman" w:hAnsi="Times New Roman" w:cs="Times New Roman"/>
          <w:b/>
        </w:rPr>
      </w:pPr>
    </w:p>
    <w:p w:rsidR="004A0809" w:rsidRPr="00717399" w:rsidRDefault="004A0809" w:rsidP="00D72FBA">
      <w:pPr>
        <w:spacing w:after="0" w:line="240" w:lineRule="auto"/>
        <w:jc w:val="center"/>
        <w:rPr>
          <w:rFonts w:ascii="Times New Roman" w:eastAsia="Times New Roman" w:hAnsi="Times New Roman" w:cs="Times New Roman"/>
          <w:b/>
        </w:rPr>
      </w:pPr>
    </w:p>
    <w:p w:rsidR="00D72FBA" w:rsidRPr="00717399" w:rsidRDefault="00D72FBA" w:rsidP="00D72FBA">
      <w:pPr>
        <w:spacing w:after="0" w:line="240" w:lineRule="auto"/>
        <w:jc w:val="both"/>
        <w:rPr>
          <w:rFonts w:ascii="Times New Roman" w:eastAsia="Times New Roman" w:hAnsi="Times New Roman" w:cs="Times New Roman"/>
          <w:b/>
          <w:i/>
        </w:rPr>
      </w:pPr>
    </w:p>
    <w:p w:rsidR="00D72FBA" w:rsidRPr="00717399" w:rsidRDefault="00D72FBA" w:rsidP="00D72FBA">
      <w:pPr>
        <w:spacing w:after="0" w:line="240" w:lineRule="auto"/>
        <w:jc w:val="both"/>
        <w:rPr>
          <w:rFonts w:ascii="Times New Roman" w:eastAsia="Times New Roman" w:hAnsi="Times New Roman" w:cs="Times New Roman"/>
          <w:b/>
          <w:i/>
        </w:rPr>
      </w:pPr>
    </w:p>
    <w:p w:rsidR="00D72FBA" w:rsidRPr="00717399" w:rsidRDefault="00D72FBA" w:rsidP="00C64FBE">
      <w:pPr>
        <w:spacing w:after="0" w:line="240" w:lineRule="auto"/>
        <w:ind w:right="-630"/>
        <w:jc w:val="both"/>
        <w:rPr>
          <w:rFonts w:ascii="Times New Roman" w:eastAsia="Times New Roman" w:hAnsi="Times New Roman" w:cs="Times New Roman"/>
          <w:i/>
        </w:rPr>
      </w:pPr>
      <w:r w:rsidRPr="00717399">
        <w:rPr>
          <w:rFonts w:ascii="Times New Roman" w:eastAsia="Times New Roman" w:hAnsi="Times New Roman" w:cs="Times New Roman"/>
          <w:i/>
          <w:u w:val="single"/>
        </w:rPr>
        <w:t>Напомена</w:t>
      </w:r>
      <w:r w:rsidRPr="00717399">
        <w:rPr>
          <w:rFonts w:ascii="Times New Roman" w:eastAsia="Times New Roman" w:hAnsi="Times New Roman" w:cs="Times New Roman"/>
          <w:i/>
        </w:rPr>
        <w:t xml:space="preserve">: </w:t>
      </w:r>
    </w:p>
    <w:p w:rsidR="00093610" w:rsidRPr="00717399" w:rsidRDefault="00D72FBA" w:rsidP="00C64FBE">
      <w:pPr>
        <w:numPr>
          <w:ilvl w:val="0"/>
          <w:numId w:val="4"/>
        </w:numPr>
        <w:spacing w:after="0" w:line="240" w:lineRule="auto"/>
        <w:ind w:right="-630"/>
        <w:jc w:val="both"/>
        <w:rPr>
          <w:rFonts w:ascii="Times New Roman" w:eastAsia="Times New Roman" w:hAnsi="Times New Roman" w:cs="Times New Roman"/>
          <w:i/>
        </w:rPr>
      </w:pPr>
      <w:r w:rsidRPr="00717399">
        <w:rPr>
          <w:rFonts w:ascii="Times New Roman" w:eastAsia="Times New Roman" w:hAnsi="Times New Roman" w:cs="Times New Roman"/>
          <w:i/>
        </w:rPr>
        <w:t>Уколико понуду подноси група понуђача, сваки члан групе понуђ</w:t>
      </w:r>
      <w:r w:rsidR="00AF0985" w:rsidRPr="00717399">
        <w:rPr>
          <w:rFonts w:ascii="Times New Roman" w:eastAsia="Times New Roman" w:hAnsi="Times New Roman" w:cs="Times New Roman"/>
          <w:i/>
        </w:rPr>
        <w:t>ача је засебно дужан да попуни и</w:t>
      </w:r>
    </w:p>
    <w:p w:rsidR="00D72FBA" w:rsidRPr="00717399" w:rsidRDefault="00D72FBA" w:rsidP="00093610">
      <w:pPr>
        <w:spacing w:after="0" w:line="240" w:lineRule="auto"/>
        <w:ind w:left="360" w:right="-630"/>
        <w:jc w:val="both"/>
        <w:rPr>
          <w:rFonts w:ascii="Times New Roman" w:eastAsia="Times New Roman" w:hAnsi="Times New Roman" w:cs="Times New Roman"/>
          <w:i/>
        </w:rPr>
      </w:pPr>
      <w:proofErr w:type="gramStart"/>
      <w:r w:rsidRPr="00717399">
        <w:rPr>
          <w:rFonts w:ascii="Times New Roman" w:eastAsia="Times New Roman" w:hAnsi="Times New Roman" w:cs="Times New Roman"/>
          <w:i/>
        </w:rPr>
        <w:t>потпише</w:t>
      </w:r>
      <w:proofErr w:type="gramEnd"/>
      <w:r w:rsidRPr="00717399">
        <w:rPr>
          <w:rFonts w:ascii="Times New Roman" w:eastAsia="Times New Roman" w:hAnsi="Times New Roman" w:cs="Times New Roman"/>
          <w:i/>
        </w:rPr>
        <w:t xml:space="preserve"> овај образац и да га достави уз понуду.</w:t>
      </w:r>
    </w:p>
    <w:p w:rsidR="00D72FBA" w:rsidRPr="00717399" w:rsidRDefault="00D72FBA" w:rsidP="00C64FBE">
      <w:pPr>
        <w:numPr>
          <w:ilvl w:val="0"/>
          <w:numId w:val="4"/>
        </w:numPr>
        <w:spacing w:after="0" w:line="240" w:lineRule="auto"/>
        <w:ind w:right="-630"/>
        <w:jc w:val="both"/>
        <w:rPr>
          <w:rFonts w:ascii="Times New Roman" w:eastAsia="Times New Roman" w:hAnsi="Times New Roman" w:cs="Times New Roman"/>
          <w:i/>
        </w:rPr>
      </w:pPr>
      <w:r w:rsidRPr="00717399">
        <w:rPr>
          <w:rFonts w:ascii="Times New Roman" w:eastAsia="Times New Roman" w:hAnsi="Times New Roman" w:cs="Times New Roman"/>
          <w:i/>
        </w:rPr>
        <w:t xml:space="preserve">Уколико има више понуђача у групи понуђача овај </w:t>
      </w:r>
      <w:proofErr w:type="gramStart"/>
      <w:r w:rsidRPr="00717399">
        <w:rPr>
          <w:rFonts w:ascii="Times New Roman" w:eastAsia="Times New Roman" w:hAnsi="Times New Roman" w:cs="Times New Roman"/>
          <w:i/>
        </w:rPr>
        <w:t>образац  се</w:t>
      </w:r>
      <w:proofErr w:type="gramEnd"/>
      <w:r w:rsidRPr="00717399">
        <w:rPr>
          <w:rFonts w:ascii="Times New Roman" w:eastAsia="Times New Roman" w:hAnsi="Times New Roman" w:cs="Times New Roman"/>
          <w:i/>
        </w:rPr>
        <w:t xml:space="preserve"> може умножити.</w:t>
      </w:r>
    </w:p>
    <w:p w:rsidR="00D72FBA" w:rsidRPr="00717399" w:rsidRDefault="00D72FBA" w:rsidP="00D72FBA">
      <w:pPr>
        <w:spacing w:after="0" w:line="240" w:lineRule="auto"/>
        <w:jc w:val="both"/>
        <w:rPr>
          <w:rFonts w:ascii="Times New Roman" w:eastAsia="Times New Roman" w:hAnsi="Times New Roman" w:cs="Times New Roman"/>
        </w:rPr>
      </w:pPr>
    </w:p>
    <w:p w:rsidR="00D72FBA" w:rsidRPr="00717399" w:rsidRDefault="00D72FBA" w:rsidP="00D72FBA">
      <w:pPr>
        <w:spacing w:after="0" w:line="240" w:lineRule="auto"/>
        <w:jc w:val="right"/>
        <w:rPr>
          <w:rFonts w:ascii="Times New Roman" w:eastAsia="Times New Roman" w:hAnsi="Times New Roman" w:cs="Times New Roman"/>
        </w:rPr>
      </w:pPr>
    </w:p>
    <w:p w:rsidR="00641DD3" w:rsidRPr="00717399" w:rsidRDefault="00D72FBA" w:rsidP="00641DD3">
      <w:pPr>
        <w:ind w:left="720" w:right="-360"/>
        <w:jc w:val="both"/>
        <w:rPr>
          <w:rFonts w:ascii="Times New Roman" w:eastAsia="Times New Roman" w:hAnsi="Times New Roman" w:cs="Times New Roman"/>
        </w:rPr>
      </w:pPr>
      <w:r w:rsidRPr="00717399">
        <w:rPr>
          <w:rFonts w:ascii="Times New Roman" w:eastAsia="Times New Roman" w:hAnsi="Times New Roman" w:cs="Times New Roman"/>
        </w:rPr>
        <w:br w:type="page"/>
      </w:r>
    </w:p>
    <w:tbl>
      <w:tblPr>
        <w:tblW w:w="9466"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6E3BC" w:themeFill="accent3" w:themeFillTint="66"/>
        <w:tblLook w:val="01E0" w:firstRow="1" w:lastRow="1" w:firstColumn="1" w:lastColumn="1" w:noHBand="0" w:noVBand="0"/>
      </w:tblPr>
      <w:tblGrid>
        <w:gridCol w:w="9466"/>
      </w:tblGrid>
      <w:tr w:rsidR="00D72FBA" w:rsidRPr="00717399" w:rsidTr="009E6ED8">
        <w:trPr>
          <w:trHeight w:val="261"/>
        </w:trPr>
        <w:tc>
          <w:tcPr>
            <w:tcW w:w="9466" w:type="dxa"/>
            <w:shd w:val="clear" w:color="auto" w:fill="D6E3BC" w:themeFill="accent3" w:themeFillTint="66"/>
          </w:tcPr>
          <w:p w:rsidR="00D72FBA" w:rsidRPr="00717399" w:rsidRDefault="00D72FBA" w:rsidP="00D72FBA">
            <w:pPr>
              <w:spacing w:after="0" w:line="240" w:lineRule="auto"/>
              <w:jc w:val="center"/>
              <w:rPr>
                <w:rFonts w:ascii="Times New Roman" w:eastAsia="PMingLiU" w:hAnsi="Times New Roman" w:cs="Times New Roman"/>
                <w:b/>
              </w:rPr>
            </w:pPr>
            <w:r w:rsidRPr="00717399">
              <w:rPr>
                <w:rFonts w:ascii="Times New Roman" w:eastAsia="Times New Roman" w:hAnsi="Times New Roman" w:cs="Times New Roman"/>
                <w:b/>
              </w:rPr>
              <w:lastRenderedPageBreak/>
              <w:t>VI/9 - ОБРАЗАЦ ИЗЈАВЕ НА ОСНОВУ ЧЛАНА 79. СТАВ 10. ЗЈН</w:t>
            </w:r>
          </w:p>
        </w:tc>
      </w:tr>
    </w:tbl>
    <w:p w:rsidR="00D72FBA" w:rsidRPr="00717399" w:rsidRDefault="00D72FBA" w:rsidP="00D72FBA">
      <w:pPr>
        <w:spacing w:after="0" w:line="240" w:lineRule="auto"/>
        <w:jc w:val="center"/>
        <w:rPr>
          <w:rFonts w:ascii="Times New Roman" w:eastAsia="PMingLiU" w:hAnsi="Times New Roman" w:cs="Times New Roman"/>
        </w:rPr>
      </w:pPr>
    </w:p>
    <w:tbl>
      <w:tblPr>
        <w:tblW w:w="949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97"/>
        <w:gridCol w:w="2010"/>
        <w:gridCol w:w="2044"/>
        <w:gridCol w:w="2441"/>
      </w:tblGrid>
      <w:tr w:rsidR="00D72FBA" w:rsidRPr="00717399" w:rsidTr="00093610">
        <w:trPr>
          <w:trHeight w:val="482"/>
          <w:tblCellSpacing w:w="20" w:type="dxa"/>
        </w:trPr>
        <w:tc>
          <w:tcPr>
            <w:tcW w:w="9412" w:type="dxa"/>
            <w:gridSpan w:val="4"/>
            <w:shd w:val="clear" w:color="auto" w:fill="auto"/>
          </w:tcPr>
          <w:p w:rsidR="00D72FBA" w:rsidRPr="00717399" w:rsidRDefault="00D72FBA" w:rsidP="00D72FBA">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 xml:space="preserve">ОСНОВНИ ПОДАЦИ О ПОНУЂАЧУ </w:t>
            </w:r>
          </w:p>
          <w:p w:rsidR="00D72FBA" w:rsidRPr="00717399" w:rsidRDefault="00D72FBA" w:rsidP="00D72FBA">
            <w:pPr>
              <w:spacing w:after="0" w:line="240" w:lineRule="auto"/>
              <w:jc w:val="center"/>
              <w:rPr>
                <w:rFonts w:ascii="Times New Roman" w:eastAsia="PMingLiU" w:hAnsi="Times New Roman" w:cs="Times New Roman"/>
                <w:b/>
              </w:rPr>
            </w:pPr>
          </w:p>
        </w:tc>
      </w:tr>
      <w:tr w:rsidR="00D72FBA" w:rsidRPr="00717399" w:rsidTr="00093610">
        <w:trPr>
          <w:trHeight w:val="553"/>
          <w:tblCellSpacing w:w="20" w:type="dxa"/>
        </w:trPr>
        <w:tc>
          <w:tcPr>
            <w:tcW w:w="2937"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Пословно име:</w:t>
            </w:r>
          </w:p>
        </w:tc>
        <w:tc>
          <w:tcPr>
            <w:tcW w:w="6435"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41"/>
          <w:tblCellSpacing w:w="20" w:type="dxa"/>
        </w:trPr>
        <w:tc>
          <w:tcPr>
            <w:tcW w:w="2937"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Правна форма:</w:t>
            </w:r>
          </w:p>
        </w:tc>
        <w:tc>
          <w:tcPr>
            <w:tcW w:w="6435"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86"/>
          <w:tblCellSpacing w:w="20" w:type="dxa"/>
        </w:trPr>
        <w:tc>
          <w:tcPr>
            <w:tcW w:w="2937" w:type="dxa"/>
            <w:vMerge w:val="restart"/>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Седиште:</w:t>
            </w:r>
          </w:p>
        </w:tc>
        <w:tc>
          <w:tcPr>
            <w:tcW w:w="1970" w:type="dxa"/>
            <w:shd w:val="clear" w:color="auto" w:fill="auto"/>
          </w:tcPr>
          <w:p w:rsidR="00D72FBA" w:rsidRPr="00717399" w:rsidRDefault="00D72FBA" w:rsidP="00D72FBA">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Општина:</w:t>
            </w:r>
          </w:p>
        </w:tc>
        <w:tc>
          <w:tcPr>
            <w:tcW w:w="2004" w:type="dxa"/>
            <w:shd w:val="clear" w:color="auto" w:fill="auto"/>
          </w:tcPr>
          <w:p w:rsidR="00D72FBA" w:rsidRPr="00717399" w:rsidRDefault="00D72FBA" w:rsidP="00D72FBA">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Место:</w:t>
            </w:r>
          </w:p>
        </w:tc>
        <w:tc>
          <w:tcPr>
            <w:tcW w:w="2381" w:type="dxa"/>
            <w:shd w:val="clear" w:color="auto" w:fill="auto"/>
          </w:tcPr>
          <w:p w:rsidR="00D72FBA" w:rsidRPr="00717399" w:rsidRDefault="00D72FBA" w:rsidP="00D72FBA">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Улица и број:</w:t>
            </w:r>
          </w:p>
        </w:tc>
      </w:tr>
      <w:tr w:rsidR="00D72FBA" w:rsidRPr="00717399" w:rsidTr="00093610">
        <w:trPr>
          <w:trHeight w:val="145"/>
          <w:tblCellSpacing w:w="20" w:type="dxa"/>
        </w:trPr>
        <w:tc>
          <w:tcPr>
            <w:tcW w:w="2937" w:type="dxa"/>
            <w:vMerge/>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p>
        </w:tc>
        <w:tc>
          <w:tcPr>
            <w:tcW w:w="1970" w:type="dxa"/>
            <w:shd w:val="clear" w:color="auto" w:fill="auto"/>
          </w:tcPr>
          <w:p w:rsidR="00D72FBA" w:rsidRPr="00717399" w:rsidRDefault="00D72FBA" w:rsidP="00D72FBA">
            <w:pPr>
              <w:spacing w:after="0" w:line="240" w:lineRule="auto"/>
              <w:rPr>
                <w:rFonts w:ascii="Times New Roman" w:eastAsia="PMingLiU" w:hAnsi="Times New Roman" w:cs="Times New Roman"/>
              </w:rPr>
            </w:pPr>
          </w:p>
        </w:tc>
        <w:tc>
          <w:tcPr>
            <w:tcW w:w="2004" w:type="dxa"/>
            <w:shd w:val="clear" w:color="auto" w:fill="auto"/>
          </w:tcPr>
          <w:p w:rsidR="00D72FBA" w:rsidRPr="00717399" w:rsidRDefault="00D72FBA" w:rsidP="00D72FBA">
            <w:pPr>
              <w:spacing w:after="0" w:line="240" w:lineRule="auto"/>
              <w:rPr>
                <w:rFonts w:ascii="Times New Roman" w:eastAsia="PMingLiU" w:hAnsi="Times New Roman" w:cs="Times New Roman"/>
              </w:rPr>
            </w:pPr>
          </w:p>
        </w:tc>
        <w:tc>
          <w:tcPr>
            <w:tcW w:w="2381" w:type="dxa"/>
            <w:shd w:val="clear" w:color="auto" w:fill="auto"/>
          </w:tcPr>
          <w:p w:rsidR="00D72FBA" w:rsidRPr="00717399" w:rsidRDefault="00D72FBA" w:rsidP="00D72FBA">
            <w:pPr>
              <w:spacing w:after="0" w:line="240" w:lineRule="auto"/>
              <w:rPr>
                <w:rFonts w:ascii="Times New Roman" w:eastAsia="PMingLiU" w:hAnsi="Times New Roman" w:cs="Times New Roman"/>
              </w:rPr>
            </w:pPr>
          </w:p>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56"/>
          <w:tblCellSpacing w:w="20" w:type="dxa"/>
        </w:trPr>
        <w:tc>
          <w:tcPr>
            <w:tcW w:w="2937"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Телефон:</w:t>
            </w:r>
          </w:p>
        </w:tc>
        <w:tc>
          <w:tcPr>
            <w:tcW w:w="6435"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tc>
      </w:tr>
      <w:tr w:rsidR="00D72FBA" w:rsidRPr="00717399" w:rsidTr="00093610">
        <w:trPr>
          <w:trHeight w:val="256"/>
          <w:tblCellSpacing w:w="20" w:type="dxa"/>
        </w:trPr>
        <w:tc>
          <w:tcPr>
            <w:tcW w:w="2937" w:type="dxa"/>
            <w:shd w:val="clear" w:color="auto" w:fill="auto"/>
            <w:vAlign w:val="center"/>
          </w:tcPr>
          <w:p w:rsidR="00D72FBA" w:rsidRPr="00717399" w:rsidRDefault="00D72FBA" w:rsidP="00D72FBA">
            <w:pPr>
              <w:spacing w:after="0" w:line="240" w:lineRule="auto"/>
              <w:rPr>
                <w:rFonts w:ascii="Times New Roman" w:eastAsia="PMingLiU" w:hAnsi="Times New Roman" w:cs="Times New Roman"/>
              </w:rPr>
            </w:pPr>
            <w:r w:rsidRPr="00717399">
              <w:rPr>
                <w:rFonts w:ascii="Times New Roman" w:eastAsia="PMingLiU" w:hAnsi="Times New Roman" w:cs="Times New Roman"/>
              </w:rPr>
              <w:t>E-mail:</w:t>
            </w:r>
          </w:p>
        </w:tc>
        <w:tc>
          <w:tcPr>
            <w:tcW w:w="6435" w:type="dxa"/>
            <w:gridSpan w:val="3"/>
            <w:shd w:val="clear" w:color="auto" w:fill="auto"/>
          </w:tcPr>
          <w:p w:rsidR="00D72FBA" w:rsidRPr="00717399" w:rsidRDefault="00D72FBA" w:rsidP="00D72FBA">
            <w:pPr>
              <w:spacing w:after="0" w:line="240" w:lineRule="auto"/>
              <w:rPr>
                <w:rFonts w:ascii="Times New Roman" w:eastAsia="PMingLiU" w:hAnsi="Times New Roman" w:cs="Times New Roman"/>
              </w:rPr>
            </w:pPr>
          </w:p>
        </w:tc>
      </w:tr>
    </w:tbl>
    <w:p w:rsidR="00D72FBA" w:rsidRPr="00717399" w:rsidRDefault="00D72FBA" w:rsidP="00D72FBA">
      <w:pPr>
        <w:spacing w:after="0" w:line="240" w:lineRule="auto"/>
        <w:jc w:val="right"/>
        <w:rPr>
          <w:rFonts w:ascii="Times New Roman" w:eastAsia="PMingLiU" w:hAnsi="Times New Roman" w:cs="Times New Roman"/>
        </w:rPr>
      </w:pPr>
    </w:p>
    <w:p w:rsidR="006E0647" w:rsidRPr="00717399" w:rsidRDefault="00D72FBA" w:rsidP="006E0647">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ab/>
        <w:t xml:space="preserve">На основу члана 79. </w:t>
      </w:r>
      <w:proofErr w:type="gramStart"/>
      <w:r w:rsidRPr="00717399">
        <w:rPr>
          <w:rFonts w:ascii="Times New Roman" w:eastAsia="PMingLiU" w:hAnsi="Times New Roman" w:cs="Times New Roman"/>
        </w:rPr>
        <w:t>став</w:t>
      </w:r>
      <w:proofErr w:type="gramEnd"/>
      <w:r w:rsidRPr="00717399">
        <w:rPr>
          <w:rFonts w:ascii="Times New Roman" w:eastAsia="PMingLiU" w:hAnsi="Times New Roman" w:cs="Times New Roman"/>
        </w:rPr>
        <w:t xml:space="preserve"> 10. Закона о јавним набавкама („Службени гласник РС“, бр. 124/12, 14/15 и 68/15), под кривичном и материјалном одговорношћу понуђач </w:t>
      </w:r>
    </w:p>
    <w:p w:rsidR="00D72FBA" w:rsidRPr="00717399" w:rsidRDefault="00D72FBA" w:rsidP="006E0647">
      <w:pPr>
        <w:spacing w:after="0" w:line="240" w:lineRule="auto"/>
        <w:rPr>
          <w:rFonts w:ascii="Times New Roman" w:eastAsia="PMingLiU" w:hAnsi="Times New Roman" w:cs="Times New Roman"/>
          <w:spacing w:val="40"/>
        </w:rPr>
      </w:pPr>
      <w:proofErr w:type="gramStart"/>
      <w:r w:rsidRPr="00717399">
        <w:rPr>
          <w:rFonts w:ascii="Times New Roman" w:eastAsia="PMingLiU" w:hAnsi="Times New Roman" w:cs="Times New Roman"/>
          <w:spacing w:val="40"/>
        </w:rPr>
        <w:t>даје</w:t>
      </w:r>
      <w:proofErr w:type="gramEnd"/>
    </w:p>
    <w:p w:rsidR="00C64FBE" w:rsidRPr="00717399" w:rsidRDefault="00C64FBE" w:rsidP="00093610">
      <w:pPr>
        <w:spacing w:after="0" w:line="240" w:lineRule="auto"/>
        <w:jc w:val="both"/>
        <w:rPr>
          <w:rFonts w:ascii="Times New Roman" w:eastAsia="PMingLiU" w:hAnsi="Times New Roman" w:cs="Times New Roman"/>
          <w:spacing w:val="40"/>
        </w:rPr>
      </w:pPr>
    </w:p>
    <w:p w:rsidR="00D72FBA" w:rsidRPr="00717399" w:rsidRDefault="00D72FBA" w:rsidP="00093610">
      <w:pPr>
        <w:tabs>
          <w:tab w:val="left" w:pos="0"/>
        </w:tabs>
        <w:spacing w:after="0" w:line="240" w:lineRule="auto"/>
        <w:jc w:val="center"/>
        <w:outlineLvl w:val="0"/>
        <w:rPr>
          <w:rFonts w:ascii="Times New Roman" w:eastAsia="PMingLiU" w:hAnsi="Times New Roman" w:cs="Times New Roman"/>
          <w:b/>
        </w:rPr>
      </w:pPr>
      <w:r w:rsidRPr="00717399">
        <w:rPr>
          <w:rFonts w:ascii="Times New Roman" w:eastAsia="PMingLiU" w:hAnsi="Times New Roman" w:cs="Times New Roman"/>
          <w:b/>
        </w:rPr>
        <w:t>И З Ј А В У</w:t>
      </w:r>
    </w:p>
    <w:p w:rsidR="00D72FBA" w:rsidRPr="00717399" w:rsidRDefault="00D72FBA" w:rsidP="00093610">
      <w:pPr>
        <w:tabs>
          <w:tab w:val="left" w:pos="0"/>
        </w:tabs>
        <w:spacing w:after="0" w:line="240" w:lineRule="auto"/>
        <w:rPr>
          <w:rFonts w:ascii="Times New Roman" w:eastAsia="PMingLiU" w:hAnsi="Times New Roman" w:cs="Times New Roman"/>
        </w:rPr>
      </w:pPr>
    </w:p>
    <w:p w:rsidR="00E22BB3" w:rsidRPr="00717399" w:rsidRDefault="00D72FBA" w:rsidP="00E22BB3">
      <w:pPr>
        <w:spacing w:after="0" w:line="240" w:lineRule="auto"/>
        <w:ind w:firstLine="33"/>
        <w:jc w:val="both"/>
        <w:rPr>
          <w:rFonts w:ascii="Times New Roman" w:eastAsia="PMingLiU" w:hAnsi="Times New Roman" w:cs="Times New Roman"/>
          <w:bCs/>
        </w:rPr>
      </w:pPr>
      <w:proofErr w:type="gramStart"/>
      <w:r w:rsidRPr="00717399">
        <w:rPr>
          <w:rFonts w:ascii="Times New Roman" w:eastAsia="PMingLiU" w:hAnsi="Times New Roman" w:cs="Times New Roman"/>
        </w:rPr>
        <w:t>да</w:t>
      </w:r>
      <w:proofErr w:type="gramEnd"/>
      <w:r w:rsidRPr="00717399">
        <w:rPr>
          <w:rFonts w:ascii="Times New Roman" w:eastAsia="PMingLiU" w:hAnsi="Times New Roman" w:cs="Times New Roman"/>
        </w:rPr>
        <w:t xml:space="preserve"> се у држави - __________________________, у којој имам седиште не издају докази из члана 77. Закона о јавним набавкама</w:t>
      </w:r>
      <w:r w:rsidR="001427EA">
        <w:rPr>
          <w:rFonts w:ascii="Times New Roman" w:eastAsia="PMingLiU" w:hAnsi="Times New Roman" w:cs="Times New Roman"/>
          <w:lang w:val="sr-Cyrl-RS"/>
        </w:rPr>
        <w:t xml:space="preserve"> </w:t>
      </w:r>
      <w:r w:rsidR="00107DF6" w:rsidRPr="00717399">
        <w:rPr>
          <w:rFonts w:ascii="Times New Roman" w:eastAsia="PMingLiU" w:hAnsi="Times New Roman" w:cs="Times New Roman"/>
        </w:rPr>
        <w:t xml:space="preserve">и да испуњавам све тражене услове </w:t>
      </w:r>
      <w:r w:rsidRPr="00717399">
        <w:rPr>
          <w:rFonts w:ascii="Times New Roman" w:eastAsia="PMingLiU" w:hAnsi="Times New Roman" w:cs="Times New Roman"/>
        </w:rPr>
        <w:t>(„Службени гласник РС“, бр.124/12, 14/15 и 68/15), те исту оверену пред судским - управним органом – јавним бележником – другим надлежним органом државе ____________ - _________</w:t>
      </w:r>
      <w:r w:rsidR="00C64FBE" w:rsidRPr="00717399">
        <w:rPr>
          <w:rFonts w:ascii="Times New Roman" w:eastAsia="PMingLiU" w:hAnsi="Times New Roman" w:cs="Times New Roman"/>
        </w:rPr>
        <w:t xml:space="preserve">__________________, прилажем уз </w:t>
      </w:r>
      <w:r w:rsidRPr="00717399">
        <w:rPr>
          <w:rFonts w:ascii="Times New Roman" w:eastAsia="PMingLiU" w:hAnsi="Times New Roman" w:cs="Times New Roman"/>
        </w:rPr>
        <w:t xml:space="preserve">понуду за јавну </w:t>
      </w:r>
      <w:r w:rsidR="00A53009" w:rsidRPr="00717399">
        <w:rPr>
          <w:rFonts w:ascii="Times New Roman" w:eastAsia="PMingLiU" w:hAnsi="Times New Roman" w:cs="Times New Roman"/>
        </w:rPr>
        <w:t xml:space="preserve">набавку </w:t>
      </w:r>
      <w:r w:rsidR="00E22BB3" w:rsidRPr="00717399">
        <w:rPr>
          <w:rFonts w:ascii="Times New Roman" w:eastAsia="PMingLiU" w:hAnsi="Times New Roman" w:cs="Times New Roman"/>
          <w:bCs/>
        </w:rPr>
        <w:t>добара – инт</w:t>
      </w:r>
      <w:r w:rsidR="001427EA">
        <w:rPr>
          <w:rFonts w:ascii="Times New Roman" w:eastAsia="PMingLiU" w:hAnsi="Times New Roman" w:cs="Times New Roman"/>
          <w:bCs/>
        </w:rPr>
        <w:t xml:space="preserve">ерактивне табле са пројектором </w:t>
      </w:r>
      <w:r w:rsidR="00E22BB3" w:rsidRPr="00717399">
        <w:rPr>
          <w:rFonts w:ascii="Times New Roman" w:eastAsia="PMingLiU" w:hAnsi="Times New Roman" w:cs="Times New Roman"/>
          <w:bCs/>
        </w:rPr>
        <w:t xml:space="preserve">ЈНОП </w:t>
      </w:r>
      <w:r w:rsidR="001427EA" w:rsidRPr="001427EA">
        <w:rPr>
          <w:rFonts w:ascii="Times New Roman" w:eastAsia="PMingLiU" w:hAnsi="Times New Roman" w:cs="Times New Roman"/>
          <w:bCs/>
        </w:rPr>
        <w:t>1-ЗН/2020</w:t>
      </w:r>
      <w:r w:rsidR="00E22BB3" w:rsidRPr="00717399">
        <w:rPr>
          <w:rFonts w:ascii="Times New Roman" w:eastAsia="PMingLiU" w:hAnsi="Times New Roman" w:cs="Times New Roman"/>
          <w:bCs/>
        </w:rPr>
        <w:t>.</w:t>
      </w:r>
    </w:p>
    <w:p w:rsidR="00107DF6" w:rsidRPr="00717399" w:rsidRDefault="00D72FBA" w:rsidP="00E22BB3">
      <w:pPr>
        <w:spacing w:after="0" w:line="240" w:lineRule="auto"/>
        <w:ind w:firstLine="33"/>
        <w:jc w:val="both"/>
        <w:rPr>
          <w:rFonts w:ascii="Times New Roman" w:eastAsia="PMingLiU" w:hAnsi="Times New Roman" w:cs="Times New Roman"/>
        </w:rPr>
      </w:pPr>
      <w:r w:rsidRPr="00717399">
        <w:rPr>
          <w:rFonts w:ascii="Times New Roman" w:eastAsia="PMingLiU" w:hAnsi="Times New Roman" w:cs="Times New Roman"/>
        </w:rPr>
        <w:t xml:space="preserve">Упознат сам са могућношћу Наручиоца да провери да ли су испуњени услови за давање ове </w:t>
      </w:r>
      <w:proofErr w:type="gramStart"/>
      <w:r w:rsidRPr="00717399">
        <w:rPr>
          <w:rFonts w:ascii="Times New Roman" w:eastAsia="PMingLiU" w:hAnsi="Times New Roman" w:cs="Times New Roman"/>
        </w:rPr>
        <w:t xml:space="preserve">изјаве </w:t>
      </w:r>
      <w:r w:rsidR="00107DF6" w:rsidRPr="00717399">
        <w:rPr>
          <w:rFonts w:ascii="Times New Roman" w:eastAsia="PMingLiU" w:hAnsi="Times New Roman" w:cs="Times New Roman"/>
        </w:rPr>
        <w:t xml:space="preserve"> тј</w:t>
      </w:r>
      <w:proofErr w:type="gramEnd"/>
      <w:r w:rsidR="00107DF6" w:rsidRPr="00717399">
        <w:rPr>
          <w:rFonts w:ascii="Times New Roman" w:eastAsia="PMingLiU" w:hAnsi="Times New Roman" w:cs="Times New Roman"/>
        </w:rPr>
        <w:t xml:space="preserve">. </w:t>
      </w:r>
      <w:proofErr w:type="gramStart"/>
      <w:r w:rsidR="00107DF6" w:rsidRPr="00717399">
        <w:rPr>
          <w:rFonts w:ascii="Times New Roman" w:eastAsia="PMingLiU" w:hAnsi="Times New Roman" w:cs="Times New Roman"/>
        </w:rPr>
        <w:t>да</w:t>
      </w:r>
      <w:proofErr w:type="gramEnd"/>
      <w:r w:rsidR="00107DF6" w:rsidRPr="00717399">
        <w:rPr>
          <w:rFonts w:ascii="Times New Roman" w:eastAsia="PMingLiU" w:hAnsi="Times New Roman" w:cs="Times New Roman"/>
        </w:rPr>
        <w:t xml:space="preserve"> ли се у држави где имам седиште издају тражени докази или не.</w:t>
      </w:r>
    </w:p>
    <w:p w:rsidR="00107DF6" w:rsidRPr="00717399" w:rsidRDefault="00107DF6" w:rsidP="00E22BB3">
      <w:pPr>
        <w:spacing w:after="0" w:line="240" w:lineRule="auto"/>
        <w:ind w:firstLine="33"/>
        <w:jc w:val="both"/>
        <w:rPr>
          <w:rFonts w:ascii="Times New Roman" w:eastAsia="PMingLiU" w:hAnsi="Times New Roman" w:cs="Times New Roman"/>
        </w:rPr>
      </w:pPr>
    </w:p>
    <w:p w:rsidR="00D72FBA" w:rsidRPr="00717399" w:rsidRDefault="00D72FBA" w:rsidP="00093610">
      <w:pPr>
        <w:tabs>
          <w:tab w:val="left" w:pos="0"/>
        </w:tabs>
        <w:spacing w:after="0" w:line="240" w:lineRule="auto"/>
        <w:rPr>
          <w:rFonts w:ascii="Times New Roman" w:eastAsia="PMingLiU" w:hAnsi="Times New Roman" w:cs="Times New Roman"/>
        </w:rPr>
      </w:pPr>
    </w:p>
    <w:p w:rsidR="00D72FBA" w:rsidRPr="00717399" w:rsidRDefault="00D72FBA" w:rsidP="00093610">
      <w:pPr>
        <w:spacing w:after="0" w:line="240" w:lineRule="auto"/>
        <w:rPr>
          <w:rFonts w:ascii="Times New Roman" w:eastAsia="PMingLiU" w:hAnsi="Times New Roman" w:cs="Times New Roman"/>
        </w:rPr>
      </w:pPr>
    </w:p>
    <w:p w:rsidR="00D72FBA" w:rsidRPr="00717399" w:rsidRDefault="00C64FBE" w:rsidP="00093610">
      <w:pPr>
        <w:spacing w:after="0" w:line="240" w:lineRule="auto"/>
        <w:jc w:val="center"/>
        <w:rPr>
          <w:rFonts w:ascii="Times New Roman" w:eastAsia="PMingLiU" w:hAnsi="Times New Roman" w:cs="Times New Roman"/>
          <w:b/>
        </w:rPr>
      </w:pPr>
      <w:r w:rsidRPr="00717399">
        <w:rPr>
          <w:rFonts w:ascii="Times New Roman" w:eastAsia="PMingLiU" w:hAnsi="Times New Roman" w:cs="Times New Roman"/>
          <w:b/>
        </w:rPr>
        <w:tab/>
      </w:r>
      <w:r w:rsidRPr="00717399">
        <w:rPr>
          <w:rFonts w:ascii="Times New Roman" w:eastAsia="PMingLiU" w:hAnsi="Times New Roman" w:cs="Times New Roman"/>
          <w:b/>
        </w:rPr>
        <w:tab/>
      </w:r>
      <w:r w:rsidRPr="00717399">
        <w:rPr>
          <w:rFonts w:ascii="Times New Roman" w:eastAsia="PMingLiU" w:hAnsi="Times New Roman" w:cs="Times New Roman"/>
          <w:b/>
        </w:rPr>
        <w:tab/>
      </w:r>
      <w:r w:rsidRPr="00717399">
        <w:rPr>
          <w:rFonts w:ascii="Times New Roman" w:eastAsia="PMingLiU" w:hAnsi="Times New Roman" w:cs="Times New Roman"/>
          <w:b/>
        </w:rPr>
        <w:tab/>
      </w:r>
      <w:r w:rsidRPr="00717399">
        <w:rPr>
          <w:rFonts w:ascii="Times New Roman" w:eastAsia="PMingLiU" w:hAnsi="Times New Roman" w:cs="Times New Roman"/>
          <w:b/>
        </w:rPr>
        <w:tab/>
      </w:r>
      <w:r w:rsidR="00D72FBA" w:rsidRPr="00717399">
        <w:rPr>
          <w:rFonts w:ascii="Times New Roman" w:eastAsia="PMingLiU" w:hAnsi="Times New Roman" w:cs="Times New Roman"/>
          <w:b/>
        </w:rPr>
        <w:t>ПОНУЂАЧ</w:t>
      </w:r>
    </w:p>
    <w:p w:rsidR="00D72FBA" w:rsidRPr="00717399" w:rsidRDefault="00D72FBA" w:rsidP="00093610">
      <w:pPr>
        <w:spacing w:after="0" w:line="240" w:lineRule="auto"/>
        <w:ind w:left="2880" w:firstLine="720"/>
        <w:jc w:val="center"/>
        <w:rPr>
          <w:rFonts w:ascii="Times New Roman" w:eastAsia="PMingLiU" w:hAnsi="Times New Roman" w:cs="Times New Roman"/>
        </w:rPr>
      </w:pPr>
      <w:r w:rsidRPr="00717399">
        <w:rPr>
          <w:rFonts w:ascii="Times New Roman" w:eastAsia="PMingLiU" w:hAnsi="Times New Roman" w:cs="Times New Roman"/>
        </w:rPr>
        <w:t>_________</w:t>
      </w:r>
      <w:r w:rsidR="00C64FBE" w:rsidRPr="00717399">
        <w:rPr>
          <w:rFonts w:ascii="Times New Roman" w:eastAsia="PMingLiU" w:hAnsi="Times New Roman" w:cs="Times New Roman"/>
        </w:rPr>
        <w:t>___</w:t>
      </w:r>
      <w:r w:rsidRPr="00717399">
        <w:rPr>
          <w:rFonts w:ascii="Times New Roman" w:eastAsia="PMingLiU" w:hAnsi="Times New Roman" w:cs="Times New Roman"/>
        </w:rPr>
        <w:t>____________</w:t>
      </w:r>
    </w:p>
    <w:p w:rsidR="00D72FBA" w:rsidRPr="00717399" w:rsidRDefault="00C64FBE" w:rsidP="00093610">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r w:rsidRPr="00717399">
        <w:rPr>
          <w:rFonts w:ascii="Times New Roman" w:eastAsia="PMingLiU" w:hAnsi="Times New Roman" w:cs="Times New Roman"/>
        </w:rPr>
        <w:tab/>
      </w:r>
      <w:proofErr w:type="gramStart"/>
      <w:r w:rsidR="00D72FBA" w:rsidRPr="00717399">
        <w:rPr>
          <w:rFonts w:ascii="Times New Roman" w:eastAsia="PMingLiU" w:hAnsi="Times New Roman" w:cs="Times New Roman"/>
        </w:rPr>
        <w:t>потпис</w:t>
      </w:r>
      <w:proofErr w:type="gramEnd"/>
      <w:r w:rsidR="00D72FBA" w:rsidRPr="00717399">
        <w:rPr>
          <w:rFonts w:ascii="Times New Roman" w:eastAsia="PMingLiU" w:hAnsi="Times New Roman" w:cs="Times New Roman"/>
        </w:rPr>
        <w:t xml:space="preserve"> овлашћеног лица</w:t>
      </w:r>
    </w:p>
    <w:p w:rsidR="00D72FBA" w:rsidRPr="00717399" w:rsidRDefault="00D72FBA" w:rsidP="00093610">
      <w:pPr>
        <w:spacing w:after="0" w:line="240" w:lineRule="auto"/>
        <w:jc w:val="center"/>
        <w:rPr>
          <w:rFonts w:ascii="Times New Roman" w:eastAsia="PMingLiU" w:hAnsi="Times New Roman" w:cs="Times New Roman"/>
        </w:rPr>
      </w:pPr>
    </w:p>
    <w:p w:rsidR="00D72FBA" w:rsidRPr="00717399" w:rsidRDefault="00D72FBA" w:rsidP="00093610">
      <w:pPr>
        <w:spacing w:after="0" w:line="240" w:lineRule="auto"/>
        <w:jc w:val="center"/>
        <w:rPr>
          <w:rFonts w:ascii="Times New Roman" w:eastAsia="PMingLiU" w:hAnsi="Times New Roman" w:cs="Times New Roman"/>
        </w:rPr>
      </w:pPr>
    </w:p>
    <w:p w:rsidR="00D72FBA" w:rsidRPr="00717399" w:rsidRDefault="00D72FBA" w:rsidP="00093610">
      <w:pPr>
        <w:spacing w:after="0" w:line="240" w:lineRule="auto"/>
        <w:jc w:val="center"/>
        <w:rPr>
          <w:rFonts w:ascii="Times New Roman" w:eastAsia="PMingLiU" w:hAnsi="Times New Roman" w:cs="Times New Roman"/>
        </w:rPr>
      </w:pPr>
    </w:p>
    <w:p w:rsidR="00D72FBA" w:rsidRPr="00717399" w:rsidRDefault="00D72FBA" w:rsidP="00093610">
      <w:pPr>
        <w:spacing w:after="0" w:line="240" w:lineRule="auto"/>
        <w:jc w:val="center"/>
        <w:rPr>
          <w:rFonts w:ascii="Times New Roman" w:eastAsia="PMingLiU" w:hAnsi="Times New Roman" w:cs="Times New Roman"/>
        </w:rPr>
      </w:pPr>
    </w:p>
    <w:p w:rsidR="00C64FBE" w:rsidRPr="00717399" w:rsidRDefault="00C64FBE" w:rsidP="00093610">
      <w:pPr>
        <w:spacing w:after="0" w:line="240" w:lineRule="auto"/>
        <w:jc w:val="center"/>
        <w:rPr>
          <w:rFonts w:ascii="Times New Roman" w:eastAsia="PMingLiU" w:hAnsi="Times New Roman" w:cs="Times New Roman"/>
        </w:rPr>
      </w:pPr>
    </w:p>
    <w:p w:rsidR="00C64FBE" w:rsidRPr="00717399" w:rsidRDefault="00C64FBE" w:rsidP="00093610">
      <w:pPr>
        <w:spacing w:after="0" w:line="240" w:lineRule="auto"/>
        <w:jc w:val="center"/>
        <w:rPr>
          <w:rFonts w:ascii="Times New Roman" w:eastAsia="PMingLiU" w:hAnsi="Times New Roman" w:cs="Times New Roman"/>
        </w:rPr>
      </w:pPr>
    </w:p>
    <w:p w:rsidR="00D72FBA" w:rsidRPr="00717399" w:rsidRDefault="00D72FBA" w:rsidP="00093610">
      <w:pPr>
        <w:spacing w:after="0" w:line="240" w:lineRule="auto"/>
        <w:jc w:val="center"/>
        <w:rPr>
          <w:rFonts w:ascii="Times New Roman" w:eastAsia="PMingLiU" w:hAnsi="Times New Roman" w:cs="Times New Roman"/>
        </w:rPr>
      </w:pPr>
    </w:p>
    <w:p w:rsidR="00D72FBA" w:rsidRPr="00717399" w:rsidRDefault="00D72FBA" w:rsidP="00093610">
      <w:pPr>
        <w:spacing w:after="0" w:line="240" w:lineRule="auto"/>
        <w:rPr>
          <w:rFonts w:ascii="Times New Roman" w:eastAsia="PMingLiU" w:hAnsi="Times New Roman" w:cs="Times New Roman"/>
          <w:i/>
        </w:rPr>
      </w:pPr>
      <w:r w:rsidRPr="00717399">
        <w:rPr>
          <w:rFonts w:ascii="Times New Roman" w:eastAsia="PMingLiU" w:hAnsi="Times New Roman" w:cs="Times New Roman"/>
          <w:i/>
          <w:u w:val="single"/>
        </w:rPr>
        <w:t>Напомена</w:t>
      </w:r>
      <w:r w:rsidRPr="00717399">
        <w:rPr>
          <w:rFonts w:ascii="Times New Roman" w:eastAsia="PMingLiU" w:hAnsi="Times New Roman" w:cs="Times New Roman"/>
          <w:i/>
        </w:rPr>
        <w:t>:</w:t>
      </w:r>
    </w:p>
    <w:p w:rsidR="00D72FBA" w:rsidRPr="00717399" w:rsidRDefault="00D72FBA" w:rsidP="00093610">
      <w:pPr>
        <w:spacing w:after="0" w:line="240" w:lineRule="auto"/>
        <w:rPr>
          <w:rFonts w:ascii="Times New Roman" w:eastAsia="PMingLiU" w:hAnsi="Times New Roman" w:cs="Times New Roman"/>
          <w:i/>
        </w:rPr>
      </w:pPr>
      <w:r w:rsidRPr="00717399">
        <w:rPr>
          <w:rFonts w:ascii="Times New Roman" w:eastAsia="PMingLiU" w:hAnsi="Times New Roman" w:cs="Times New Roman"/>
          <w:i/>
        </w:rPr>
        <w:t xml:space="preserve">- </w:t>
      </w:r>
      <w:proofErr w:type="gramStart"/>
      <w:r w:rsidRPr="00717399">
        <w:rPr>
          <w:rFonts w:ascii="Times New Roman" w:eastAsia="PMingLiU" w:hAnsi="Times New Roman" w:cs="Times New Roman"/>
          <w:i/>
        </w:rPr>
        <w:t>овај</w:t>
      </w:r>
      <w:proofErr w:type="gramEnd"/>
      <w:r w:rsidRPr="00717399">
        <w:rPr>
          <w:rFonts w:ascii="Times New Roman" w:eastAsia="PMingLiU" w:hAnsi="Times New Roman" w:cs="Times New Roman"/>
          <w:i/>
        </w:rPr>
        <w:t xml:space="preserve"> образац се подноси у случају да понуђач има седиште у другој држави</w:t>
      </w:r>
      <w:r w:rsidR="00107DF6" w:rsidRPr="00717399">
        <w:rPr>
          <w:rFonts w:ascii="Times New Roman" w:eastAsia="PMingLiU" w:hAnsi="Times New Roman" w:cs="Times New Roman"/>
          <w:i/>
        </w:rPr>
        <w:t>и при том се у тој држави не издају тражени докази о испуњености услова.</w:t>
      </w:r>
    </w:p>
    <w:p w:rsidR="00447825" w:rsidRPr="00717399" w:rsidRDefault="00447825" w:rsidP="00093610">
      <w:pPr>
        <w:rPr>
          <w:rFonts w:ascii="Times New Roman" w:hAnsi="Times New Roman" w:cs="Times New Roman"/>
        </w:rPr>
      </w:pPr>
    </w:p>
    <w:p w:rsidR="00447825" w:rsidRPr="00717399" w:rsidRDefault="00447825" w:rsidP="00093610">
      <w:pPr>
        <w:rPr>
          <w:rFonts w:ascii="Times New Roman" w:hAnsi="Times New Roman" w:cs="Times New Roman"/>
        </w:rPr>
      </w:pPr>
    </w:p>
    <w:p w:rsidR="00447825" w:rsidRPr="00717399" w:rsidRDefault="00447825" w:rsidP="00093610">
      <w:pPr>
        <w:rPr>
          <w:rFonts w:ascii="Times New Roman" w:hAnsi="Times New Roman" w:cs="Times New Roman"/>
        </w:rPr>
      </w:pPr>
    </w:p>
    <w:p w:rsidR="00D64141" w:rsidRPr="00AA1A4E" w:rsidRDefault="00D64141" w:rsidP="00093610">
      <w:pPr>
        <w:rPr>
          <w:rFonts w:ascii="Times New Roman" w:hAnsi="Times New Roman" w:cs="Times New Roman"/>
          <w:lang w:val="sr-Cyrl-RS"/>
        </w:rPr>
      </w:pPr>
    </w:p>
    <w:p w:rsidR="00D72FBA" w:rsidRPr="00717399" w:rsidRDefault="00D72FBA" w:rsidP="00093610">
      <w:pPr>
        <w:rPr>
          <w:rFonts w:ascii="Times New Roman" w:hAnsi="Times New Roman" w:cs="Times New Roman"/>
        </w:rPr>
      </w:pPr>
    </w:p>
    <w:p w:rsidR="00D72FBA" w:rsidRPr="00717399" w:rsidRDefault="00D72FBA" w:rsidP="009E6ED8">
      <w:pPr>
        <w:pBdr>
          <w:top w:val="double" w:sz="4" w:space="1" w:color="auto"/>
          <w:left w:val="double" w:sz="4" w:space="4" w:color="auto"/>
          <w:bottom w:val="double" w:sz="4" w:space="0" w:color="auto"/>
          <w:right w:val="double" w:sz="4" w:space="0" w:color="auto"/>
        </w:pBdr>
        <w:shd w:val="clear" w:color="auto" w:fill="D6E3BC" w:themeFill="accent3" w:themeFillTint="66"/>
        <w:jc w:val="center"/>
        <w:rPr>
          <w:rFonts w:ascii="Times New Roman" w:eastAsia="Times New Roman" w:hAnsi="Times New Roman" w:cs="Times New Roman"/>
          <w:b/>
          <w:lang w:eastAsia="zh-TW"/>
        </w:rPr>
      </w:pPr>
      <w:r w:rsidRPr="00717399">
        <w:rPr>
          <w:rFonts w:ascii="Times New Roman" w:eastAsia="Times New Roman" w:hAnsi="Times New Roman" w:cs="Times New Roman"/>
          <w:b/>
          <w:lang w:eastAsia="zh-TW"/>
        </w:rPr>
        <w:t>VI/</w:t>
      </w:r>
      <w:r w:rsidR="00B1386A" w:rsidRPr="00717399">
        <w:rPr>
          <w:rFonts w:ascii="Times New Roman" w:eastAsia="Times New Roman" w:hAnsi="Times New Roman" w:cs="Times New Roman"/>
          <w:b/>
          <w:lang w:eastAsia="zh-TW"/>
        </w:rPr>
        <w:t>10</w:t>
      </w:r>
      <w:r w:rsidRPr="00717399">
        <w:rPr>
          <w:rFonts w:ascii="Times New Roman" w:eastAsia="Times New Roman" w:hAnsi="Times New Roman" w:cs="Times New Roman"/>
          <w:b/>
          <w:lang w:eastAsia="zh-TW"/>
        </w:rPr>
        <w:t xml:space="preserve"> - </w:t>
      </w:r>
      <w:r w:rsidR="006A5F8A" w:rsidRPr="00717399">
        <w:rPr>
          <w:rFonts w:ascii="Times New Roman" w:hAnsi="Times New Roman" w:cs="Times New Roman"/>
          <w:b/>
        </w:rPr>
        <w:t>СРЕДСТВА ОБЕЗБЕЂЕЊА</w:t>
      </w:r>
    </w:p>
    <w:p w:rsidR="006A5F8A" w:rsidRPr="00717399" w:rsidRDefault="006A5F8A" w:rsidP="006A5F8A">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 xml:space="preserve">НАПОМЕНА: као средство обезбеђења понуде понуђач је дужан да </w:t>
      </w:r>
      <w:r w:rsidRPr="00717399">
        <w:rPr>
          <w:rFonts w:ascii="Times New Roman" w:eastAsia="PMingLiU" w:hAnsi="Times New Roman" w:cs="Times New Roman"/>
          <w:b/>
          <w:bCs/>
        </w:rPr>
        <w:t>уз понуду</w:t>
      </w:r>
      <w:r w:rsidRPr="00717399">
        <w:rPr>
          <w:rFonts w:ascii="Times New Roman" w:eastAsia="PMingLiU" w:hAnsi="Times New Roman" w:cs="Times New Roman"/>
          <w:bCs/>
        </w:rPr>
        <w:t xml:space="preserve"> достави:</w:t>
      </w:r>
    </w:p>
    <w:p w:rsidR="006A5F8A" w:rsidRPr="00717399" w:rsidRDefault="006A5F8A" w:rsidP="006A5F8A">
      <w:pPr>
        <w:spacing w:after="0" w:line="240" w:lineRule="auto"/>
        <w:jc w:val="both"/>
        <w:rPr>
          <w:rFonts w:ascii="Times New Roman" w:eastAsia="Times New Roman" w:hAnsi="Times New Roman" w:cs="Times New Roman"/>
        </w:rPr>
      </w:pPr>
    </w:p>
    <w:p w:rsidR="003C4A4E" w:rsidRPr="00717399" w:rsidRDefault="006A5F8A" w:rsidP="006A5F8A">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1</w:t>
      </w:r>
      <w:r w:rsidR="003C4A4E" w:rsidRPr="00931D43">
        <w:rPr>
          <w:rFonts w:ascii="Times New Roman" w:eastAsia="PMingLiU" w:hAnsi="Times New Roman" w:cs="Times New Roman"/>
          <w:b/>
          <w:bCs/>
        </w:rPr>
        <w:t>)</w:t>
      </w:r>
      <w:r w:rsidR="00931D43" w:rsidRPr="00931D43">
        <w:rPr>
          <w:rFonts w:ascii="Times New Roman" w:eastAsia="PMingLiU" w:hAnsi="Times New Roman" w:cs="Times New Roman"/>
          <w:b/>
          <w:bCs/>
          <w:lang w:val="sr-Cyrl-RS"/>
        </w:rPr>
        <w:t xml:space="preserve"> </w:t>
      </w:r>
      <w:proofErr w:type="gramStart"/>
      <w:r w:rsidR="003C4A4E" w:rsidRPr="00931D43">
        <w:rPr>
          <w:rFonts w:ascii="Times New Roman" w:eastAsia="PMingLiU" w:hAnsi="Times New Roman" w:cs="Times New Roman"/>
          <w:b/>
          <w:bCs/>
        </w:rPr>
        <w:t>банкарску</w:t>
      </w:r>
      <w:proofErr w:type="gramEnd"/>
      <w:r w:rsidR="003C4A4E" w:rsidRPr="00931D43">
        <w:rPr>
          <w:rFonts w:ascii="Times New Roman" w:eastAsia="PMingLiU" w:hAnsi="Times New Roman" w:cs="Times New Roman"/>
          <w:b/>
          <w:bCs/>
        </w:rPr>
        <w:t xml:space="preserve"> гаранцију за озбиљност понуде</w:t>
      </w:r>
    </w:p>
    <w:p w:rsidR="006B2692" w:rsidRPr="00717399" w:rsidRDefault="006B2692" w:rsidP="006A5F8A">
      <w:pPr>
        <w:tabs>
          <w:tab w:val="left" w:pos="1080"/>
        </w:tabs>
        <w:spacing w:after="0" w:line="240" w:lineRule="auto"/>
        <w:jc w:val="both"/>
        <w:rPr>
          <w:rFonts w:ascii="Times New Roman" w:eastAsia="PMingLiU" w:hAnsi="Times New Roman" w:cs="Times New Roman"/>
          <w:bCs/>
        </w:rPr>
      </w:pPr>
    </w:p>
    <w:p w:rsidR="00931D43" w:rsidRPr="00931D43" w:rsidRDefault="00931D43" w:rsidP="00931D43">
      <w:pPr>
        <w:tabs>
          <w:tab w:val="left" w:pos="1080"/>
        </w:tabs>
        <w:spacing w:after="0" w:line="240" w:lineRule="auto"/>
        <w:jc w:val="both"/>
        <w:rPr>
          <w:rFonts w:ascii="Times New Roman" w:eastAsia="PMingLiU" w:hAnsi="Times New Roman" w:cs="Times New Roman"/>
          <w:bCs/>
        </w:rPr>
      </w:pPr>
      <w:r w:rsidRPr="00931D43">
        <w:rPr>
          <w:rFonts w:ascii="Times New Roman" w:eastAsia="PMingLiU" w:hAnsi="Times New Roman" w:cs="Times New Roman"/>
          <w:bCs/>
        </w:rPr>
        <w:t xml:space="preserve">Наручилац-Секретаријат ће уновчити гаранцију за озбиљност понуде дату уз понуду уколико: </w:t>
      </w:r>
    </w:p>
    <w:p w:rsidR="00931D43" w:rsidRPr="00931D43" w:rsidRDefault="00931D43" w:rsidP="005C1B8B">
      <w:pPr>
        <w:pStyle w:val="ListParagraph"/>
        <w:numPr>
          <w:ilvl w:val="0"/>
          <w:numId w:val="19"/>
        </w:numPr>
        <w:tabs>
          <w:tab w:val="left" w:pos="1080"/>
        </w:tabs>
        <w:spacing w:after="0" w:line="240" w:lineRule="auto"/>
        <w:ind w:left="993" w:hanging="633"/>
        <w:rPr>
          <w:rFonts w:ascii="Times New Roman" w:eastAsia="PMingLiU" w:hAnsi="Times New Roman" w:cs="Times New Roman"/>
          <w:bCs/>
        </w:rPr>
      </w:pPr>
      <w:r w:rsidRPr="00931D43">
        <w:rPr>
          <w:rFonts w:ascii="Times New Roman" w:eastAsia="PMingLiU" w:hAnsi="Times New Roman" w:cs="Times New Roman"/>
          <w:bCs/>
        </w:rPr>
        <w:t>понуђач након истека рока за подношење понуда повуче, опозове или измени своју понуду или</w:t>
      </w:r>
    </w:p>
    <w:p w:rsidR="00931D43" w:rsidRPr="00931D43" w:rsidRDefault="00931D43" w:rsidP="005C1B8B">
      <w:pPr>
        <w:pStyle w:val="ListParagraph"/>
        <w:numPr>
          <w:ilvl w:val="0"/>
          <w:numId w:val="19"/>
        </w:numPr>
        <w:tabs>
          <w:tab w:val="left" w:pos="1080"/>
        </w:tabs>
        <w:spacing w:after="0" w:line="240" w:lineRule="auto"/>
        <w:ind w:left="993" w:hanging="633"/>
        <w:rPr>
          <w:rFonts w:ascii="Times New Roman" w:eastAsia="PMingLiU" w:hAnsi="Times New Roman" w:cs="Times New Roman"/>
          <w:bCs/>
        </w:rPr>
      </w:pPr>
      <w:r w:rsidRPr="00931D43">
        <w:rPr>
          <w:rFonts w:ascii="Times New Roman" w:eastAsia="PMingLiU" w:hAnsi="Times New Roman" w:cs="Times New Roman"/>
          <w:bCs/>
        </w:rPr>
        <w:t xml:space="preserve">понуђач коме је додељен уговор благовремено не потпише уговор о јавној набавци или </w:t>
      </w:r>
    </w:p>
    <w:p w:rsidR="006B2692" w:rsidRPr="00931D43" w:rsidRDefault="00931D43" w:rsidP="005C1B8B">
      <w:pPr>
        <w:pStyle w:val="ListParagraph"/>
        <w:numPr>
          <w:ilvl w:val="0"/>
          <w:numId w:val="19"/>
        </w:numPr>
        <w:tabs>
          <w:tab w:val="left" w:pos="1080"/>
        </w:tabs>
        <w:spacing w:after="0" w:line="240" w:lineRule="auto"/>
        <w:ind w:left="993" w:hanging="633"/>
        <w:rPr>
          <w:rFonts w:ascii="Times New Roman" w:eastAsia="PMingLiU" w:hAnsi="Times New Roman" w:cs="Times New Roman"/>
          <w:bCs/>
        </w:rPr>
      </w:pPr>
      <w:proofErr w:type="gramStart"/>
      <w:r w:rsidRPr="00931D43">
        <w:rPr>
          <w:rFonts w:ascii="Times New Roman" w:eastAsia="PMingLiU" w:hAnsi="Times New Roman" w:cs="Times New Roman"/>
          <w:bCs/>
        </w:rPr>
        <w:t>понуђач</w:t>
      </w:r>
      <w:proofErr w:type="gramEnd"/>
      <w:r w:rsidRPr="00931D43">
        <w:rPr>
          <w:rFonts w:ascii="Times New Roman" w:eastAsia="PMingLiU" w:hAnsi="Times New Roman" w:cs="Times New Roman"/>
          <w:bCs/>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rsidR="00931D43" w:rsidRDefault="00931D43" w:rsidP="006A5F8A">
      <w:pPr>
        <w:tabs>
          <w:tab w:val="left" w:pos="1080"/>
        </w:tabs>
        <w:spacing w:after="0" w:line="240" w:lineRule="auto"/>
        <w:jc w:val="both"/>
        <w:rPr>
          <w:rFonts w:ascii="Times New Roman" w:eastAsia="PMingLiU" w:hAnsi="Times New Roman" w:cs="Times New Roman"/>
          <w:bCs/>
          <w:lang w:val="sr-Cyrl-RS"/>
        </w:rPr>
      </w:pPr>
    </w:p>
    <w:p w:rsidR="006B2692" w:rsidRPr="00931D43" w:rsidRDefault="006B2692" w:rsidP="006A5F8A">
      <w:pPr>
        <w:tabs>
          <w:tab w:val="left" w:pos="1080"/>
        </w:tabs>
        <w:spacing w:after="0" w:line="240" w:lineRule="auto"/>
        <w:jc w:val="both"/>
        <w:rPr>
          <w:rFonts w:ascii="Times New Roman" w:eastAsia="PMingLiU" w:hAnsi="Times New Roman" w:cs="Times New Roman"/>
          <w:bCs/>
          <w:lang w:val="sr-Cyrl-RS"/>
        </w:rPr>
      </w:pPr>
      <w:r w:rsidRPr="00931D43">
        <w:rPr>
          <w:rFonts w:ascii="Times New Roman" w:eastAsia="PMingLiU" w:hAnsi="Times New Roman" w:cs="Times New Roman"/>
          <w:bCs/>
          <w:lang w:val="sr-Cyrl-RS"/>
        </w:rPr>
        <w:t xml:space="preserve">НАПОМЕНА: као средство обезбеђења за извршење уговорне обавезе понуђач је дужан да </w:t>
      </w:r>
      <w:r w:rsidRPr="00931D43">
        <w:rPr>
          <w:rFonts w:ascii="Times New Roman" w:eastAsia="PMingLiU" w:hAnsi="Times New Roman" w:cs="Times New Roman"/>
          <w:b/>
          <w:bCs/>
          <w:lang w:val="sr-Cyrl-RS"/>
        </w:rPr>
        <w:t xml:space="preserve">приликом потписивања </w:t>
      </w:r>
      <w:r w:rsidR="00107DF6" w:rsidRPr="00931D43">
        <w:rPr>
          <w:rFonts w:ascii="Times New Roman" w:eastAsia="PMingLiU" w:hAnsi="Times New Roman" w:cs="Times New Roman"/>
          <w:b/>
          <w:bCs/>
          <w:lang w:val="sr-Cyrl-RS"/>
        </w:rPr>
        <w:t xml:space="preserve">појединачних </w:t>
      </w:r>
      <w:r w:rsidRPr="00931D43">
        <w:rPr>
          <w:rFonts w:ascii="Times New Roman" w:eastAsia="PMingLiU" w:hAnsi="Times New Roman" w:cs="Times New Roman"/>
          <w:b/>
          <w:bCs/>
          <w:lang w:val="sr-Cyrl-RS"/>
        </w:rPr>
        <w:t>уговора</w:t>
      </w:r>
      <w:r w:rsidR="001427EA">
        <w:rPr>
          <w:rFonts w:ascii="Times New Roman" w:eastAsia="PMingLiU" w:hAnsi="Times New Roman" w:cs="Times New Roman"/>
          <w:b/>
          <w:bCs/>
          <w:lang w:val="sr-Cyrl-RS"/>
        </w:rPr>
        <w:t xml:space="preserve"> </w:t>
      </w:r>
      <w:r w:rsidR="00107DF6" w:rsidRPr="001427EA">
        <w:rPr>
          <w:rFonts w:ascii="Times New Roman" w:eastAsia="PMingLiU" w:hAnsi="Times New Roman" w:cs="Times New Roman"/>
          <w:b/>
          <w:bCs/>
          <w:lang w:val="sr-Cyrl-RS"/>
        </w:rPr>
        <w:t xml:space="preserve">са 502 установе образовања </w:t>
      </w:r>
      <w:r w:rsidRPr="001427EA">
        <w:rPr>
          <w:rFonts w:ascii="Times New Roman" w:eastAsia="PMingLiU" w:hAnsi="Times New Roman" w:cs="Times New Roman"/>
          <w:b/>
          <w:bCs/>
          <w:lang w:val="sr-Cyrl-RS"/>
        </w:rPr>
        <w:t>достави</w:t>
      </w:r>
      <w:r w:rsidR="00D471B9" w:rsidRPr="001427EA">
        <w:rPr>
          <w:rFonts w:ascii="Times New Roman" w:eastAsia="PMingLiU" w:hAnsi="Times New Roman" w:cs="Times New Roman"/>
          <w:b/>
          <w:bCs/>
          <w:lang w:val="sr-Cyrl-RS"/>
        </w:rPr>
        <w:t xml:space="preserve"> 502 менице</w:t>
      </w:r>
    </w:p>
    <w:p w:rsidR="006B2692" w:rsidRPr="00931D43" w:rsidRDefault="006B2692" w:rsidP="006A5F8A">
      <w:pPr>
        <w:tabs>
          <w:tab w:val="left" w:pos="1080"/>
        </w:tabs>
        <w:spacing w:after="0" w:line="240" w:lineRule="auto"/>
        <w:jc w:val="both"/>
        <w:rPr>
          <w:rFonts w:ascii="Times New Roman" w:eastAsia="PMingLiU" w:hAnsi="Times New Roman" w:cs="Times New Roman"/>
          <w:bCs/>
          <w:lang w:val="sr-Cyrl-RS"/>
        </w:rPr>
      </w:pPr>
    </w:p>
    <w:p w:rsidR="006B2692" w:rsidRPr="00B3505E" w:rsidRDefault="006B2692" w:rsidP="006B2692">
      <w:pPr>
        <w:tabs>
          <w:tab w:val="left" w:pos="1080"/>
        </w:tabs>
        <w:spacing w:after="0" w:line="240" w:lineRule="auto"/>
        <w:jc w:val="both"/>
        <w:rPr>
          <w:rFonts w:ascii="Times New Roman" w:eastAsia="PMingLiU" w:hAnsi="Times New Roman" w:cs="Times New Roman"/>
          <w:b/>
          <w:bCs/>
          <w:lang w:val="sr-Cyrl-RS"/>
        </w:rPr>
      </w:pPr>
      <w:r w:rsidRPr="00B3505E">
        <w:rPr>
          <w:rFonts w:ascii="Times New Roman" w:eastAsia="PMingLiU" w:hAnsi="Times New Roman" w:cs="Times New Roman"/>
          <w:b/>
          <w:bCs/>
          <w:lang w:val="sr-Cyrl-RS"/>
        </w:rPr>
        <w:t>2) бланко, соло меницу</w:t>
      </w:r>
    </w:p>
    <w:p w:rsidR="006B2692" w:rsidRPr="00B3505E" w:rsidRDefault="006B2692" w:rsidP="006B2692">
      <w:pPr>
        <w:tabs>
          <w:tab w:val="left" w:pos="1080"/>
        </w:tabs>
        <w:spacing w:after="0" w:line="240" w:lineRule="auto"/>
        <w:jc w:val="both"/>
        <w:rPr>
          <w:rFonts w:ascii="Times New Roman" w:eastAsia="PMingLiU" w:hAnsi="Times New Roman" w:cs="Times New Roman"/>
          <w:bCs/>
          <w:lang w:val="sr-Cyrl-RS"/>
        </w:rPr>
      </w:pPr>
      <w:r w:rsidRPr="00B3505E">
        <w:rPr>
          <w:rFonts w:ascii="Times New Roman" w:eastAsia="PMingLiU" w:hAnsi="Times New Roman" w:cs="Times New Roman"/>
          <w:bCs/>
          <w:lang w:val="sr-Cyrl-RS"/>
        </w:rPr>
        <w:t>- копију захтева за регистрацију менице, оверен од стране пословне банке</w:t>
      </w:r>
    </w:p>
    <w:p w:rsidR="006B2692" w:rsidRPr="00B3505E" w:rsidRDefault="006B2692" w:rsidP="006B2692">
      <w:pPr>
        <w:tabs>
          <w:tab w:val="left" w:pos="1080"/>
        </w:tabs>
        <w:spacing w:after="0" w:line="240" w:lineRule="auto"/>
        <w:jc w:val="both"/>
        <w:rPr>
          <w:rFonts w:ascii="Times New Roman" w:eastAsia="PMingLiU" w:hAnsi="Times New Roman" w:cs="Times New Roman"/>
          <w:bCs/>
          <w:lang w:val="sr-Cyrl-RS"/>
        </w:rPr>
      </w:pPr>
      <w:r w:rsidRPr="00B3505E">
        <w:rPr>
          <w:rFonts w:ascii="Times New Roman" w:eastAsia="PMingLiU" w:hAnsi="Times New Roman" w:cs="Times New Roman"/>
          <w:bCs/>
          <w:lang w:val="sr-Cyrl-RS"/>
        </w:rPr>
        <w:t>- копију депо картона</w:t>
      </w:r>
    </w:p>
    <w:p w:rsidR="006B2692" w:rsidRPr="00B3505E" w:rsidRDefault="006B2692" w:rsidP="006B2692">
      <w:pPr>
        <w:tabs>
          <w:tab w:val="left" w:pos="1080"/>
        </w:tabs>
        <w:spacing w:after="0" w:line="240" w:lineRule="auto"/>
        <w:jc w:val="both"/>
        <w:rPr>
          <w:rFonts w:ascii="Times New Roman" w:eastAsia="PMingLiU" w:hAnsi="Times New Roman" w:cs="Times New Roman"/>
          <w:bCs/>
          <w:lang w:val="sr-Cyrl-RS"/>
        </w:rPr>
      </w:pPr>
      <w:r w:rsidRPr="00B3505E">
        <w:rPr>
          <w:rFonts w:ascii="Times New Roman" w:eastAsia="PMingLiU" w:hAnsi="Times New Roman" w:cs="Times New Roman"/>
          <w:bCs/>
          <w:lang w:val="sr-Cyrl-RS"/>
        </w:rPr>
        <w:t>- менично овлашћење за извршење уговорне обавезе дато на Обрасцу меничног овлашћења за  извршење уговорне обавезе</w:t>
      </w:r>
    </w:p>
    <w:p w:rsidR="006B2692" w:rsidRDefault="006B2692"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AA1A4E" w:rsidRDefault="00AA1A4E" w:rsidP="00AA1A4E">
      <w:pPr>
        <w:rPr>
          <w:rFonts w:ascii="Times New Roman" w:eastAsia="PMingLiU" w:hAnsi="Times New Roman" w:cs="Times New Roman"/>
          <w:bCs/>
          <w:lang w:val="sr-Cyrl-RS"/>
        </w:rPr>
      </w:pPr>
    </w:p>
    <w:p w:rsidR="002C72C3" w:rsidRDefault="002C72C3" w:rsidP="00AA1A4E">
      <w:pPr>
        <w:rPr>
          <w:rFonts w:ascii="Times New Roman" w:eastAsia="PMingLiU" w:hAnsi="Times New Roman" w:cs="Times New Roman"/>
          <w:bCs/>
          <w:lang w:val="sr-Cyrl-RS"/>
        </w:rPr>
      </w:pPr>
    </w:p>
    <w:p w:rsidR="003C4A4E" w:rsidRDefault="00107DF6" w:rsidP="001427EA">
      <w:pPr>
        <w:tabs>
          <w:tab w:val="left" w:pos="1080"/>
        </w:tabs>
        <w:spacing w:after="0" w:line="240" w:lineRule="auto"/>
        <w:ind w:right="-720" w:firstLine="720"/>
        <w:rPr>
          <w:rFonts w:ascii="Times New Roman" w:eastAsia="PMingLiU" w:hAnsi="Times New Roman" w:cs="Times New Roman"/>
          <w:b/>
          <w:bCs/>
          <w:lang w:val="sr-Cyrl-RS"/>
        </w:rPr>
      </w:pPr>
      <w:r w:rsidRPr="00AA1A4E">
        <w:rPr>
          <w:rFonts w:ascii="Times New Roman" w:eastAsia="PMingLiU" w:hAnsi="Times New Roman" w:cs="Times New Roman"/>
          <w:b/>
          <w:bCs/>
          <w:lang w:val="sr-Cyrl-RS"/>
        </w:rPr>
        <w:lastRenderedPageBreak/>
        <w:t>МЕНИЧНО ОВЛАШЋЕЊЕ/ПИСМО ЗА ИЗВРШЕЊ</w:t>
      </w:r>
      <w:r w:rsidR="001427EA">
        <w:rPr>
          <w:rFonts w:ascii="Times New Roman" w:eastAsia="PMingLiU" w:hAnsi="Times New Roman" w:cs="Times New Roman"/>
          <w:b/>
          <w:bCs/>
          <w:lang w:val="sr-Cyrl-RS"/>
        </w:rPr>
        <w:t>Е УГОВОРНЕ ОБАВЕЗЕ</w:t>
      </w:r>
    </w:p>
    <w:p w:rsidR="001427EA" w:rsidRPr="001427EA" w:rsidRDefault="001427EA" w:rsidP="001427EA">
      <w:pPr>
        <w:tabs>
          <w:tab w:val="left" w:pos="1080"/>
        </w:tabs>
        <w:spacing w:after="0" w:line="240" w:lineRule="auto"/>
        <w:ind w:right="-720" w:firstLine="720"/>
        <w:rPr>
          <w:rFonts w:ascii="Times New Roman" w:eastAsia="PMingLiU" w:hAnsi="Times New Roman" w:cs="Times New Roman"/>
          <w:b/>
          <w:bCs/>
          <w:lang w:val="sr-Cyrl-RS"/>
        </w:rPr>
      </w:pPr>
    </w:p>
    <w:p w:rsidR="006B2692" w:rsidRPr="006B308F" w:rsidRDefault="006B2692" w:rsidP="001427EA">
      <w:pPr>
        <w:tabs>
          <w:tab w:val="left" w:pos="1080"/>
        </w:tabs>
        <w:spacing w:after="0" w:line="240" w:lineRule="auto"/>
        <w:ind w:firstLine="720"/>
        <w:jc w:val="both"/>
        <w:rPr>
          <w:rFonts w:ascii="Times New Roman" w:eastAsia="PMingLiU" w:hAnsi="Times New Roman" w:cs="Times New Roman"/>
          <w:bCs/>
          <w:lang w:val="sr-Cyrl-RS"/>
        </w:rPr>
      </w:pPr>
      <w:r w:rsidRPr="006B308F">
        <w:rPr>
          <w:rFonts w:ascii="Times New Roman" w:eastAsia="PMingLiU" w:hAnsi="Times New Roman" w:cs="Times New Roman"/>
          <w:bCs/>
          <w:lang w:val="sr-Cyrl-RS"/>
        </w:rPr>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6B308F">
        <w:rPr>
          <w:rFonts w:ascii="Times New Roman" w:eastAsia="PMingLiU" w:hAnsi="Times New Roman" w:cs="Times New Roman"/>
          <w:bCs/>
          <w:spacing w:val="40"/>
          <w:lang w:val="sr-Cyrl-RS"/>
        </w:rPr>
        <w:t>предаје</w:t>
      </w:r>
    </w:p>
    <w:p w:rsidR="006B2692" w:rsidRPr="006B308F" w:rsidRDefault="006B2692" w:rsidP="006B2692">
      <w:pPr>
        <w:tabs>
          <w:tab w:val="left" w:pos="1080"/>
        </w:tabs>
        <w:spacing w:after="0" w:line="240" w:lineRule="auto"/>
        <w:ind w:right="-720" w:firstLine="720"/>
        <w:rPr>
          <w:rFonts w:ascii="Times New Roman" w:eastAsia="PMingLiU" w:hAnsi="Times New Roman" w:cs="Times New Roman"/>
          <w:b/>
          <w:bCs/>
          <w:lang w:val="sr-Cyrl-RS"/>
        </w:rPr>
      </w:pPr>
      <w:r w:rsidRPr="006B308F">
        <w:rPr>
          <w:rFonts w:ascii="Times New Roman" w:eastAsia="PMingLiU" w:hAnsi="Times New Roman" w:cs="Times New Roman"/>
          <w:b/>
          <w:bCs/>
          <w:lang w:val="sr-Cyrl-RS"/>
        </w:rPr>
        <w:t xml:space="preserve">         МЕНИЧНО ОВЛАШЋЕЊЕ/ПИСМО ЗА ИЗВРШЕЊЕ УГОВОРНЕ ОБАВЕЗЕ</w:t>
      </w:r>
    </w:p>
    <w:p w:rsidR="00D471B9" w:rsidRPr="00AA1A4E" w:rsidRDefault="006B2692" w:rsidP="006B2692">
      <w:pPr>
        <w:tabs>
          <w:tab w:val="left" w:pos="1080"/>
        </w:tabs>
        <w:spacing w:after="0" w:line="240" w:lineRule="auto"/>
        <w:ind w:right="-720" w:firstLine="720"/>
        <w:rPr>
          <w:rFonts w:ascii="Times New Roman" w:eastAsia="PMingLiU" w:hAnsi="Times New Roman" w:cs="Times New Roman"/>
          <w:b/>
          <w:bCs/>
          <w:u w:val="single"/>
          <w:lang w:val="sr-Cyrl-RS"/>
        </w:rPr>
      </w:pPr>
      <w:r w:rsidRPr="006B308F">
        <w:rPr>
          <w:rFonts w:ascii="Times New Roman" w:eastAsia="PMingLiU" w:hAnsi="Times New Roman" w:cs="Times New Roman"/>
          <w:b/>
          <w:bCs/>
          <w:lang w:val="sr-Cyrl-RS"/>
        </w:rPr>
        <w:t xml:space="preserve">ЗА КОРИСНИКА БЛАНКО, СОЛО МЕНИЦЕ серијски бр. </w:t>
      </w:r>
      <w:r w:rsidRPr="00717399">
        <w:rPr>
          <w:rFonts w:ascii="Times New Roman" w:eastAsia="PMingLiU" w:hAnsi="Times New Roman" w:cs="Times New Roman"/>
          <w:b/>
          <w:bCs/>
          <w:u w:val="single"/>
        </w:rPr>
        <w:t>____________</w:t>
      </w:r>
    </w:p>
    <w:p w:rsidR="00D471B9" w:rsidRPr="00717399" w:rsidRDefault="00D471B9" w:rsidP="00CB6CBF">
      <w:pPr>
        <w:tabs>
          <w:tab w:val="left" w:pos="1080"/>
        </w:tabs>
        <w:spacing w:after="0" w:line="240" w:lineRule="auto"/>
        <w:ind w:right="-720" w:firstLine="720"/>
        <w:jc w:val="center"/>
        <w:rPr>
          <w:rFonts w:ascii="Times New Roman" w:eastAsia="PMingLiU" w:hAnsi="Times New Roman" w:cs="Times New Roman"/>
          <w:b/>
          <w:bCs/>
          <w:u w:val="single"/>
        </w:rPr>
      </w:pPr>
      <w:r w:rsidRPr="00717399">
        <w:rPr>
          <w:rFonts w:ascii="Times New Roman" w:eastAsia="PMingLiU" w:hAnsi="Times New Roman" w:cs="Times New Roman"/>
          <w:b/>
          <w:bCs/>
          <w:u w:val="single"/>
        </w:rPr>
        <w:t>*</w:t>
      </w:r>
      <w:proofErr w:type="gramStart"/>
      <w:r w:rsidRPr="00717399">
        <w:rPr>
          <w:rFonts w:ascii="Times New Roman" w:eastAsia="PMingLiU" w:hAnsi="Times New Roman" w:cs="Times New Roman"/>
          <w:b/>
          <w:bCs/>
          <w:u w:val="single"/>
        </w:rPr>
        <w:t>ПРЕДАЈЕ  СЕ</w:t>
      </w:r>
      <w:proofErr w:type="gramEnd"/>
      <w:r w:rsidRPr="00717399">
        <w:rPr>
          <w:rFonts w:ascii="Times New Roman" w:eastAsia="PMingLiU" w:hAnsi="Times New Roman" w:cs="Times New Roman"/>
          <w:b/>
          <w:bCs/>
          <w:u w:val="single"/>
        </w:rPr>
        <w:t xml:space="preserve"> ПРИЛИКОМ ЗАКЉУЧЕЊА УГОВОРА</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
          <w:bCs/>
          <w:u w:val="single"/>
        </w:rPr>
      </w:pPr>
    </w:p>
    <w:tbl>
      <w:tblPr>
        <w:tblW w:w="942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097"/>
        <w:gridCol w:w="6326"/>
      </w:tblGrid>
      <w:tr w:rsidR="00DA4367" w:rsidRPr="00717399" w:rsidTr="000D511D">
        <w:trPr>
          <w:trHeight w:val="433"/>
        </w:trPr>
        <w:tc>
          <w:tcPr>
            <w:tcW w:w="3097" w:type="dxa"/>
            <w:tcBorders>
              <w:top w:val="single" w:sz="12" w:space="0" w:color="auto"/>
            </w:tcBorders>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
                <w:bCs/>
              </w:rPr>
            </w:pPr>
            <w:r w:rsidRPr="00717399">
              <w:rPr>
                <w:rFonts w:ascii="Times New Roman" w:eastAsia="PMingLiU" w:hAnsi="Times New Roman" w:cs="Times New Roman"/>
                <w:b/>
                <w:bCs/>
              </w:rPr>
              <w:t>МЕНИЧНИ ДУЖНИК – ПРАВНО ЛИЦЕ:</w:t>
            </w:r>
          </w:p>
        </w:tc>
        <w:tc>
          <w:tcPr>
            <w:tcW w:w="6326" w:type="dxa"/>
            <w:tcBorders>
              <w:top w:val="single" w:sz="12" w:space="0" w:color="auto"/>
            </w:tcBorders>
            <w:vAlign w:val="center"/>
          </w:tcPr>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r>
      <w:tr w:rsidR="00DA4367" w:rsidRPr="00717399" w:rsidTr="000D511D">
        <w:trPr>
          <w:trHeight w:val="433"/>
        </w:trPr>
        <w:tc>
          <w:tcPr>
            <w:tcW w:w="3097" w:type="dxa"/>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Седиште и адреса:</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vAlign w:val="center"/>
          </w:tcPr>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r>
      <w:tr w:rsidR="00DA4367" w:rsidRPr="00717399" w:rsidTr="000D511D">
        <w:trPr>
          <w:trHeight w:val="433"/>
        </w:trPr>
        <w:tc>
          <w:tcPr>
            <w:tcW w:w="3097" w:type="dxa"/>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Матични број:</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vAlign w:val="center"/>
          </w:tcPr>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r>
      <w:tr w:rsidR="00DA4367" w:rsidRPr="00717399" w:rsidTr="000D511D">
        <w:trPr>
          <w:trHeight w:val="433"/>
        </w:trPr>
        <w:tc>
          <w:tcPr>
            <w:tcW w:w="3097" w:type="dxa"/>
            <w:tcBorders>
              <w:bottom w:val="single" w:sz="12" w:space="0" w:color="auto"/>
            </w:tcBorders>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Порески број:</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tcBorders>
              <w:bottom w:val="single" w:sz="12" w:space="0" w:color="auto"/>
            </w:tcBorders>
            <w:vAlign w:val="center"/>
          </w:tcPr>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r>
      <w:tr w:rsidR="00DA4367" w:rsidRPr="00717399" w:rsidTr="000D511D">
        <w:trPr>
          <w:trHeight w:val="433"/>
        </w:trPr>
        <w:tc>
          <w:tcPr>
            <w:tcW w:w="3097" w:type="dxa"/>
            <w:tcBorders>
              <w:top w:val="single" w:sz="12" w:space="0" w:color="auto"/>
            </w:tcBorders>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
                <w:bCs/>
              </w:rPr>
            </w:pPr>
            <w:r w:rsidRPr="00717399">
              <w:rPr>
                <w:rFonts w:ascii="Times New Roman" w:eastAsia="PMingLiU" w:hAnsi="Times New Roman" w:cs="Times New Roman"/>
                <w:b/>
                <w:bCs/>
              </w:rPr>
              <w:t>МЕНИЧНИ ПОВЕРИЛАЦ</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tcBorders>
              <w:top w:val="single" w:sz="12" w:space="0" w:color="auto"/>
            </w:tcBorders>
            <w:vAlign w:val="center"/>
          </w:tcPr>
          <w:p w:rsidR="006B2692" w:rsidRPr="00717399" w:rsidRDefault="006D3EC8"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_________________ (установа образовања)</w:t>
            </w:r>
          </w:p>
        </w:tc>
      </w:tr>
      <w:tr w:rsidR="00DA4367" w:rsidRPr="00717399" w:rsidTr="000D511D">
        <w:trPr>
          <w:trHeight w:val="493"/>
        </w:trPr>
        <w:tc>
          <w:tcPr>
            <w:tcW w:w="3097" w:type="dxa"/>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Седиште и адреса:</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tcPr>
          <w:p w:rsidR="006B2692" w:rsidRPr="00717399" w:rsidRDefault="006B2692" w:rsidP="006B2692">
            <w:pPr>
              <w:tabs>
                <w:tab w:val="left" w:pos="1080"/>
              </w:tabs>
              <w:spacing w:after="0" w:line="240" w:lineRule="auto"/>
              <w:rPr>
                <w:rFonts w:ascii="Times New Roman" w:eastAsia="PMingLiU" w:hAnsi="Times New Roman" w:cs="Times New Roman"/>
                <w:bCs/>
              </w:rPr>
            </w:pPr>
          </w:p>
        </w:tc>
      </w:tr>
      <w:tr w:rsidR="00DA4367" w:rsidRPr="00717399" w:rsidTr="000D511D">
        <w:trPr>
          <w:trHeight w:val="478"/>
        </w:trPr>
        <w:tc>
          <w:tcPr>
            <w:tcW w:w="3097" w:type="dxa"/>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Матични број:</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shd w:val="clear" w:color="auto" w:fill="FFFFFF"/>
          </w:tcPr>
          <w:p w:rsidR="006B2692" w:rsidRPr="00717399" w:rsidRDefault="006B2692" w:rsidP="006B2692">
            <w:pPr>
              <w:spacing w:after="0" w:line="240" w:lineRule="auto"/>
              <w:rPr>
                <w:rFonts w:ascii="Times New Roman" w:eastAsia="PMingLiU" w:hAnsi="Times New Roman" w:cs="Times New Roman"/>
              </w:rPr>
            </w:pPr>
          </w:p>
        </w:tc>
      </w:tr>
      <w:tr w:rsidR="00DA4367" w:rsidRPr="00717399" w:rsidTr="000D511D">
        <w:trPr>
          <w:trHeight w:val="493"/>
        </w:trPr>
        <w:tc>
          <w:tcPr>
            <w:tcW w:w="3097" w:type="dxa"/>
            <w:vAlign w:val="center"/>
          </w:tcPr>
          <w:p w:rsidR="006B2692" w:rsidRPr="00717399" w:rsidRDefault="00AF06C5"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ПИБ</w:t>
            </w:r>
            <w:r w:rsidR="006B2692" w:rsidRPr="00717399">
              <w:rPr>
                <w:rFonts w:ascii="Times New Roman" w:eastAsia="PMingLiU" w:hAnsi="Times New Roman" w:cs="Times New Roman"/>
                <w:bCs/>
              </w:rPr>
              <w:t>:</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shd w:val="clear" w:color="auto" w:fill="FFFFFF"/>
          </w:tcPr>
          <w:p w:rsidR="006B2692" w:rsidRPr="00717399" w:rsidRDefault="006B2692" w:rsidP="006B2692">
            <w:pPr>
              <w:spacing w:after="0" w:line="240" w:lineRule="auto"/>
              <w:rPr>
                <w:rFonts w:ascii="Times New Roman" w:eastAsia="PMingLiU" w:hAnsi="Times New Roman" w:cs="Times New Roman"/>
              </w:rPr>
            </w:pPr>
          </w:p>
        </w:tc>
      </w:tr>
      <w:tr w:rsidR="00DA4367" w:rsidRPr="00717399" w:rsidTr="000D511D">
        <w:trPr>
          <w:trHeight w:val="478"/>
        </w:trPr>
        <w:tc>
          <w:tcPr>
            <w:tcW w:w="3097" w:type="dxa"/>
            <w:tcBorders>
              <w:bottom w:val="single" w:sz="12" w:space="0" w:color="auto"/>
            </w:tcBorders>
            <w:vAlign w:val="center"/>
          </w:tcPr>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Текући рачун:</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p>
        </w:tc>
        <w:tc>
          <w:tcPr>
            <w:tcW w:w="6326" w:type="dxa"/>
            <w:tcBorders>
              <w:bottom w:val="single" w:sz="12" w:space="0" w:color="auto"/>
            </w:tcBorders>
            <w:shd w:val="clear" w:color="auto" w:fill="FFFFFF"/>
          </w:tcPr>
          <w:p w:rsidR="006B2692" w:rsidRPr="00717399" w:rsidRDefault="006B2692" w:rsidP="006B2692">
            <w:pPr>
              <w:spacing w:after="0" w:line="240" w:lineRule="auto"/>
              <w:rPr>
                <w:rFonts w:ascii="Times New Roman" w:eastAsia="PMingLiU" w:hAnsi="Times New Roman" w:cs="Times New Roman"/>
              </w:rPr>
            </w:pPr>
          </w:p>
        </w:tc>
      </w:tr>
    </w:tbl>
    <w:p w:rsidR="006B2692" w:rsidRPr="00AA1A4E" w:rsidRDefault="006B2692" w:rsidP="006B2692">
      <w:pPr>
        <w:tabs>
          <w:tab w:val="left" w:pos="1080"/>
        </w:tabs>
        <w:spacing w:after="0" w:line="240" w:lineRule="auto"/>
        <w:ind w:firstLine="720"/>
        <w:jc w:val="both"/>
        <w:rPr>
          <w:rFonts w:ascii="Times New Roman" w:eastAsia="PMingLiU" w:hAnsi="Times New Roman" w:cs="Times New Roman"/>
          <w:bCs/>
          <w:lang w:val="sr-Cyrl-RS"/>
        </w:rPr>
      </w:pPr>
    </w:p>
    <w:p w:rsidR="006B2692" w:rsidRPr="00AA1A4E" w:rsidRDefault="006B2692" w:rsidP="006B2692">
      <w:pPr>
        <w:tabs>
          <w:tab w:val="left" w:pos="1080"/>
        </w:tabs>
        <w:spacing w:after="0" w:line="240" w:lineRule="auto"/>
        <w:ind w:right="90" w:firstLine="720"/>
        <w:jc w:val="both"/>
        <w:rPr>
          <w:rFonts w:ascii="Times New Roman" w:eastAsia="PMingLiU" w:hAnsi="Times New Roman" w:cs="Times New Roman"/>
          <w:bCs/>
          <w:lang w:val="sr-Cyrl-RS"/>
        </w:rPr>
      </w:pPr>
      <w:r w:rsidRPr="00AA1A4E">
        <w:rPr>
          <w:rFonts w:ascii="Times New Roman" w:eastAsia="PMingLiU" w:hAnsi="Times New Roman" w:cs="Times New Roman"/>
          <w:bCs/>
          <w:lang w:val="sr-Cyrl-RS"/>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6B2692" w:rsidRPr="006B308F" w:rsidRDefault="006B2692" w:rsidP="006B2692">
      <w:pPr>
        <w:tabs>
          <w:tab w:val="left" w:pos="1080"/>
        </w:tabs>
        <w:spacing w:after="0" w:line="240" w:lineRule="auto"/>
        <w:ind w:right="90"/>
        <w:jc w:val="both"/>
        <w:rPr>
          <w:rFonts w:ascii="Times New Roman" w:eastAsia="PMingLiU" w:hAnsi="Times New Roman" w:cs="Times New Roman"/>
          <w:bCs/>
          <w:lang w:val="sr-Cyrl-RS"/>
        </w:rPr>
      </w:pPr>
      <w:r w:rsidRPr="006B308F">
        <w:rPr>
          <w:rFonts w:ascii="Times New Roman" w:eastAsia="PMingLiU" w:hAnsi="Times New Roman" w:cs="Times New Roman"/>
          <w:bCs/>
          <w:lang w:val="sr-Cyrl-RS"/>
        </w:rPr>
        <w:t xml:space="preserve">Меница и менично овлашћење се издају као гаранција за извршење уговорне обавезе у поступку јавне набавке добара – интерактивне табле са пројектором ЈНОП </w:t>
      </w:r>
      <w:r w:rsidR="001427EA" w:rsidRPr="001427EA">
        <w:rPr>
          <w:rFonts w:ascii="Times New Roman" w:eastAsia="PMingLiU" w:hAnsi="Times New Roman" w:cs="Times New Roman"/>
          <w:bCs/>
          <w:lang w:val="sr-Cyrl-RS"/>
        </w:rPr>
        <w:t>1-ЗН/2020</w:t>
      </w:r>
      <w:r w:rsidRPr="006B308F">
        <w:rPr>
          <w:rFonts w:ascii="Times New Roman" w:eastAsia="PMingLiU" w:hAnsi="Times New Roman" w:cs="Times New Roman"/>
          <w:bCs/>
          <w:lang w:val="sr-Cyrl-RS"/>
        </w:rPr>
        <w:t>.</w:t>
      </w:r>
    </w:p>
    <w:p w:rsidR="00DA4367" w:rsidRPr="006B308F" w:rsidRDefault="001427EA" w:rsidP="00DA4367">
      <w:pPr>
        <w:tabs>
          <w:tab w:val="left" w:pos="1080"/>
        </w:tabs>
        <w:spacing w:after="0" w:line="240" w:lineRule="auto"/>
        <w:ind w:right="90"/>
        <w:jc w:val="both"/>
        <w:rPr>
          <w:rFonts w:ascii="Times New Roman" w:eastAsia="PMingLiU" w:hAnsi="Times New Roman" w:cs="Times New Roman"/>
          <w:bCs/>
          <w:lang w:val="sr-Cyrl-RS"/>
        </w:rPr>
      </w:pPr>
      <w:r>
        <w:rPr>
          <w:rFonts w:ascii="Times New Roman" w:eastAsia="PMingLiU" w:hAnsi="Times New Roman" w:cs="Times New Roman"/>
          <w:bCs/>
          <w:lang w:val="sr-Cyrl-RS"/>
        </w:rPr>
        <w:t xml:space="preserve">           </w:t>
      </w:r>
      <w:r w:rsidR="006B2692" w:rsidRPr="006B308F">
        <w:rPr>
          <w:rFonts w:ascii="Times New Roman" w:eastAsia="PMingLiU" w:hAnsi="Times New Roman" w:cs="Times New Roman"/>
          <w:bCs/>
          <w:lang w:val="sr-Cyrl-RS"/>
        </w:rPr>
        <w:t xml:space="preserve">Меница и менично овлашћење се издају са роком важности </w:t>
      </w:r>
      <w:r w:rsidR="00DA4367" w:rsidRPr="006B308F">
        <w:rPr>
          <w:rFonts w:ascii="Times New Roman" w:eastAsia="PMingLiU" w:hAnsi="Times New Roman" w:cs="Times New Roman"/>
          <w:bCs/>
          <w:lang w:val="sr-Cyrl-RS"/>
        </w:rPr>
        <w:t>који је 30 дана дужи од дана окончања реализације уговора.</w:t>
      </w:r>
    </w:p>
    <w:p w:rsidR="006B2692" w:rsidRDefault="001427EA" w:rsidP="00DA4367">
      <w:pPr>
        <w:tabs>
          <w:tab w:val="left" w:pos="1080"/>
        </w:tabs>
        <w:spacing w:after="0" w:line="240" w:lineRule="auto"/>
        <w:ind w:right="90"/>
        <w:jc w:val="both"/>
        <w:rPr>
          <w:rFonts w:ascii="Times New Roman" w:eastAsia="PMingLiU" w:hAnsi="Times New Roman" w:cs="Times New Roman"/>
          <w:bCs/>
          <w:lang w:val="sr-Cyrl-RS"/>
        </w:rPr>
      </w:pPr>
      <w:r>
        <w:rPr>
          <w:rFonts w:ascii="Times New Roman" w:eastAsia="PMingLiU" w:hAnsi="Times New Roman" w:cs="Times New Roman"/>
          <w:bCs/>
          <w:lang w:val="sr-Cyrl-RS"/>
        </w:rPr>
        <w:t xml:space="preserve">           </w:t>
      </w:r>
      <w:r w:rsidR="006B2692" w:rsidRPr="006B308F">
        <w:rPr>
          <w:rFonts w:ascii="Times New Roman" w:eastAsia="PMingLiU" w:hAnsi="Times New Roman" w:cs="Times New Roman"/>
          <w:bCs/>
          <w:lang w:val="sr-Cyrl-RS"/>
        </w:rPr>
        <w:t xml:space="preserve">Менични дужник је сагласан да Менични поверилац може попунити меницу на коју се односи менично овлашћење на износ од ________________________________________ (словима: _______________________________________________________________________) што представља 10% без ПДВ од износа вредности </w:t>
      </w:r>
      <w:r w:rsidR="00DA4367" w:rsidRPr="006B308F">
        <w:rPr>
          <w:rFonts w:ascii="Times New Roman" w:eastAsia="PMingLiU" w:hAnsi="Times New Roman" w:cs="Times New Roman"/>
          <w:bCs/>
          <w:lang w:val="sr-Cyrl-RS"/>
        </w:rPr>
        <w:t xml:space="preserve"> уговора </w:t>
      </w:r>
      <w:r w:rsidR="006B2692" w:rsidRPr="006B308F">
        <w:rPr>
          <w:rFonts w:ascii="Times New Roman" w:eastAsia="PMingLiU" w:hAnsi="Times New Roman" w:cs="Times New Roman"/>
          <w:bCs/>
          <w:lang w:val="sr-Cyrl-RS"/>
        </w:rPr>
        <w:t xml:space="preserve"> коју је Менични дужник поднео. </w:t>
      </w:r>
    </w:p>
    <w:p w:rsidR="006B2692" w:rsidRPr="006B308F" w:rsidRDefault="006B2692" w:rsidP="006B2692">
      <w:pPr>
        <w:tabs>
          <w:tab w:val="left" w:pos="1080"/>
        </w:tabs>
        <w:spacing w:after="0" w:line="240" w:lineRule="auto"/>
        <w:ind w:right="90" w:firstLine="720"/>
        <w:jc w:val="both"/>
        <w:rPr>
          <w:rFonts w:ascii="Times New Roman" w:eastAsia="PMingLiU" w:hAnsi="Times New Roman" w:cs="Times New Roman"/>
          <w:bCs/>
          <w:lang w:val="sr-Cyrl-RS"/>
        </w:rPr>
      </w:pPr>
      <w:r w:rsidRPr="006B308F">
        <w:rPr>
          <w:rFonts w:ascii="Times New Roman" w:eastAsia="PMingLiU" w:hAnsi="Times New Roman" w:cs="Times New Roman"/>
          <w:bCs/>
          <w:lang w:val="sr-Cyrl-R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6B2692" w:rsidRPr="00AA1A4E" w:rsidRDefault="006B2692" w:rsidP="00AA1A4E">
      <w:pPr>
        <w:tabs>
          <w:tab w:val="left" w:pos="1080"/>
        </w:tabs>
        <w:spacing w:after="0" w:line="240" w:lineRule="auto"/>
        <w:ind w:right="90" w:firstLine="720"/>
        <w:jc w:val="both"/>
        <w:rPr>
          <w:rFonts w:ascii="Times New Roman" w:eastAsia="PMingLiU" w:hAnsi="Times New Roman" w:cs="Times New Roman"/>
          <w:bCs/>
          <w:lang w:val="sr-Cyrl-RS"/>
        </w:rPr>
      </w:pPr>
      <w:r w:rsidRPr="006B308F">
        <w:rPr>
          <w:rFonts w:ascii="Times New Roman" w:eastAsia="PMingLiU" w:hAnsi="Times New Roman" w:cs="Times New Roman"/>
          <w:bCs/>
          <w:lang w:val="sr-Cyrl-RS"/>
        </w:rPr>
        <w:t xml:space="preserve">Меница и менично овлашћење су важећи и у случају да у току трајања важења </w:t>
      </w:r>
      <w:r w:rsidR="00DA4367" w:rsidRPr="006B308F">
        <w:rPr>
          <w:rFonts w:ascii="Times New Roman" w:eastAsia="PMingLiU" w:hAnsi="Times New Roman" w:cs="Times New Roman"/>
          <w:bCs/>
          <w:lang w:val="sr-Cyrl-RS"/>
        </w:rPr>
        <w:t xml:space="preserve">менице </w:t>
      </w:r>
      <w:r w:rsidRPr="006B308F">
        <w:rPr>
          <w:rFonts w:ascii="Times New Roman" w:eastAsia="PMingLiU" w:hAnsi="Times New Roman" w:cs="Times New Roman"/>
          <w:bCs/>
          <w:lang w:val="sr-Cyrl-RS"/>
        </w:rPr>
        <w:t>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6B2692" w:rsidRPr="006B308F" w:rsidRDefault="001427EA" w:rsidP="006B2692">
      <w:pPr>
        <w:tabs>
          <w:tab w:val="left" w:pos="1080"/>
        </w:tabs>
        <w:spacing w:after="0" w:line="240" w:lineRule="auto"/>
        <w:jc w:val="both"/>
        <w:rPr>
          <w:rFonts w:ascii="Times New Roman" w:eastAsia="PMingLiU" w:hAnsi="Times New Roman" w:cs="Times New Roman"/>
          <w:bCs/>
          <w:lang w:val="sr-Cyrl-RS"/>
        </w:rPr>
      </w:pPr>
      <w:r>
        <w:rPr>
          <w:rFonts w:ascii="Times New Roman" w:eastAsia="PMingLiU" w:hAnsi="Times New Roman" w:cs="Times New Roman"/>
          <w:bCs/>
          <w:lang w:val="sr-Cyrl-RS"/>
        </w:rPr>
        <w:t xml:space="preserve">Датум  издавања   </w:t>
      </w:r>
      <w:r w:rsidR="006B2692" w:rsidRPr="006B308F">
        <w:rPr>
          <w:rFonts w:ascii="Times New Roman" w:eastAsia="PMingLiU" w:hAnsi="Times New Roman" w:cs="Times New Roman"/>
          <w:bCs/>
          <w:lang w:val="sr-Cyrl-RS"/>
        </w:rPr>
        <w:t xml:space="preserve">овлашћења: </w:t>
      </w:r>
    </w:p>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6B308F">
        <w:rPr>
          <w:rFonts w:ascii="Times New Roman" w:eastAsia="PMingLiU" w:hAnsi="Times New Roman" w:cs="Times New Roman"/>
          <w:bCs/>
          <w:lang w:val="sr-Cyrl-RS"/>
        </w:rPr>
        <w:tab/>
      </w:r>
      <w:r w:rsidRPr="006B308F">
        <w:rPr>
          <w:rFonts w:ascii="Times New Roman" w:eastAsia="PMingLiU" w:hAnsi="Times New Roman" w:cs="Times New Roman"/>
          <w:bCs/>
          <w:lang w:val="sr-Cyrl-RS"/>
        </w:rPr>
        <w:tab/>
      </w:r>
      <w:r w:rsidRPr="006B308F">
        <w:rPr>
          <w:rFonts w:ascii="Times New Roman" w:eastAsia="PMingLiU" w:hAnsi="Times New Roman" w:cs="Times New Roman"/>
          <w:bCs/>
          <w:lang w:val="sr-Cyrl-RS"/>
        </w:rPr>
        <w:tab/>
      </w:r>
      <w:r w:rsidRPr="006B308F">
        <w:rPr>
          <w:rFonts w:ascii="Times New Roman" w:eastAsia="PMingLiU" w:hAnsi="Times New Roman" w:cs="Times New Roman"/>
          <w:bCs/>
          <w:lang w:val="sr-Cyrl-RS"/>
        </w:rPr>
        <w:tab/>
      </w:r>
      <w:r w:rsidRPr="006B308F">
        <w:rPr>
          <w:rFonts w:ascii="Times New Roman" w:eastAsia="PMingLiU" w:hAnsi="Times New Roman" w:cs="Times New Roman"/>
          <w:bCs/>
          <w:lang w:val="sr-Cyrl-RS"/>
        </w:rPr>
        <w:tab/>
      </w:r>
      <w:r w:rsidRPr="006B308F">
        <w:rPr>
          <w:rFonts w:ascii="Times New Roman" w:eastAsia="PMingLiU" w:hAnsi="Times New Roman" w:cs="Times New Roman"/>
          <w:bCs/>
          <w:lang w:val="sr-Cyrl-RS"/>
        </w:rPr>
        <w:tab/>
      </w:r>
      <w:r w:rsidRPr="006B308F">
        <w:rPr>
          <w:rFonts w:ascii="Times New Roman" w:eastAsia="PMingLiU" w:hAnsi="Times New Roman" w:cs="Times New Roman"/>
          <w:bCs/>
          <w:lang w:val="sr-Cyrl-RS"/>
        </w:rPr>
        <w:tab/>
        <w:t xml:space="preserve">М.П.    </w:t>
      </w:r>
      <w:r w:rsidRPr="00717399">
        <w:rPr>
          <w:rFonts w:ascii="Times New Roman" w:eastAsia="PMingLiU" w:hAnsi="Times New Roman" w:cs="Times New Roman"/>
          <w:bCs/>
        </w:rPr>
        <w:t xml:space="preserve">________________________    </w:t>
      </w:r>
    </w:p>
    <w:p w:rsidR="006B2692" w:rsidRPr="00717399" w:rsidRDefault="006B2692" w:rsidP="006B2692">
      <w:pPr>
        <w:tabs>
          <w:tab w:val="left" w:pos="1080"/>
        </w:tabs>
        <w:spacing w:after="0" w:line="240" w:lineRule="auto"/>
        <w:jc w:val="both"/>
        <w:rPr>
          <w:rFonts w:ascii="Times New Roman" w:eastAsia="PMingLiU" w:hAnsi="Times New Roman" w:cs="Times New Roman"/>
          <w:bCs/>
        </w:rPr>
      </w:pP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t xml:space="preserve"> Потпис овлашћеног лица </w:t>
      </w:r>
    </w:p>
    <w:p w:rsidR="006B2692" w:rsidRPr="00717399" w:rsidRDefault="006B2692" w:rsidP="006B2692">
      <w:pPr>
        <w:tabs>
          <w:tab w:val="left" w:pos="1080"/>
        </w:tabs>
        <w:spacing w:after="0" w:line="240" w:lineRule="auto"/>
        <w:ind w:firstLine="720"/>
        <w:jc w:val="both"/>
        <w:rPr>
          <w:rFonts w:ascii="Times New Roman" w:eastAsia="PMingLiU" w:hAnsi="Times New Roman" w:cs="Times New Roman"/>
          <w:bCs/>
        </w:rPr>
      </w:pP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r>
      <w:r w:rsidRPr="00717399">
        <w:rPr>
          <w:rFonts w:ascii="Times New Roman" w:eastAsia="PMingLiU" w:hAnsi="Times New Roman" w:cs="Times New Roman"/>
          <w:bCs/>
        </w:rPr>
        <w:tab/>
        <w:t xml:space="preserve">      </w:t>
      </w:r>
      <w:proofErr w:type="gramStart"/>
      <w:r w:rsidRPr="00717399">
        <w:rPr>
          <w:rFonts w:ascii="Times New Roman" w:eastAsia="PMingLiU" w:hAnsi="Times New Roman" w:cs="Times New Roman"/>
          <w:bCs/>
        </w:rPr>
        <w:t>меничног</w:t>
      </w:r>
      <w:proofErr w:type="gramEnd"/>
      <w:r w:rsidRPr="00717399">
        <w:rPr>
          <w:rFonts w:ascii="Times New Roman" w:eastAsia="PMingLiU" w:hAnsi="Times New Roman" w:cs="Times New Roman"/>
          <w:bCs/>
        </w:rPr>
        <w:t xml:space="preserve"> дужника</w:t>
      </w:r>
    </w:p>
    <w:p w:rsidR="006B2692" w:rsidRPr="00717399" w:rsidRDefault="006B2692">
      <w:pPr>
        <w:rPr>
          <w:rFonts w:ascii="Times New Roman" w:eastAsia="PMingLiU" w:hAnsi="Times New Roman" w:cs="Times New Roman"/>
          <w:bCs/>
          <w:color w:val="FF0000"/>
        </w:rPr>
      </w:pPr>
    </w:p>
    <w:p w:rsidR="006B2692" w:rsidRPr="00717399" w:rsidRDefault="006B2692">
      <w:pPr>
        <w:rPr>
          <w:rFonts w:ascii="Times New Roman" w:eastAsia="PMingLiU" w:hAnsi="Times New Roman" w:cs="Times New Roman"/>
          <w:bCs/>
          <w:color w:val="FF0000"/>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BF0F09" w:rsidRPr="00717399" w:rsidTr="009E6ED8">
        <w:trPr>
          <w:trHeight w:val="583"/>
        </w:trPr>
        <w:tc>
          <w:tcPr>
            <w:tcW w:w="9515" w:type="dxa"/>
            <w:tcBorders>
              <w:top w:val="dashDotStroked" w:sz="24" w:space="0" w:color="auto"/>
              <w:left w:val="dashDotStroked" w:sz="24" w:space="0" w:color="auto"/>
              <w:bottom w:val="dashDotStroked" w:sz="24" w:space="0" w:color="auto"/>
              <w:right w:val="dashDotStroked" w:sz="24" w:space="0" w:color="auto"/>
            </w:tcBorders>
            <w:shd w:val="clear" w:color="auto" w:fill="D6E3BC" w:themeFill="accent3" w:themeFillTint="66"/>
            <w:vAlign w:val="center"/>
          </w:tcPr>
          <w:p w:rsidR="00BF0F09" w:rsidRPr="00717399" w:rsidRDefault="00BF0F09" w:rsidP="00BF0F09">
            <w:pPr>
              <w:spacing w:after="0" w:line="240" w:lineRule="auto"/>
              <w:jc w:val="center"/>
              <w:rPr>
                <w:rFonts w:ascii="Times New Roman" w:eastAsia="PMingLiU" w:hAnsi="Times New Roman" w:cs="Times New Roman"/>
              </w:rPr>
            </w:pPr>
            <w:r w:rsidRPr="00717399">
              <w:rPr>
                <w:rFonts w:ascii="Times New Roman" w:eastAsia="PMingLiU" w:hAnsi="Times New Roman" w:cs="Times New Roman"/>
                <w:b/>
              </w:rPr>
              <w:t>VII - МОДЕЛ УГОВОРА</w:t>
            </w:r>
          </w:p>
        </w:tc>
      </w:tr>
    </w:tbl>
    <w:p w:rsidR="002909BE" w:rsidRPr="00717399" w:rsidRDefault="002909BE" w:rsidP="002909BE">
      <w:pPr>
        <w:spacing w:after="0" w:line="240" w:lineRule="auto"/>
        <w:ind w:left="-684"/>
        <w:jc w:val="center"/>
        <w:rPr>
          <w:rFonts w:ascii="Times New Roman" w:eastAsia="PMingLiU" w:hAnsi="Times New Roman" w:cs="Times New Roman"/>
          <w:b/>
        </w:rPr>
      </w:pPr>
    </w:p>
    <w:p w:rsidR="006B308F" w:rsidRDefault="002909BE" w:rsidP="00D23E64">
      <w:pPr>
        <w:pBdr>
          <w:top w:val="single" w:sz="4" w:space="1" w:color="auto"/>
          <w:left w:val="single" w:sz="4" w:space="4" w:color="auto"/>
          <w:bottom w:val="single" w:sz="4" w:space="1" w:color="auto"/>
          <w:right w:val="single" w:sz="4" w:space="2" w:color="auto"/>
        </w:pBdr>
        <w:shd w:val="clear" w:color="auto" w:fill="D9D9D9" w:themeFill="background1" w:themeFillShade="D9"/>
        <w:spacing w:after="0" w:line="240" w:lineRule="auto"/>
        <w:jc w:val="both"/>
        <w:rPr>
          <w:rFonts w:ascii="Times New Roman" w:eastAsia="Times New Roman" w:hAnsi="Times New Roman" w:cs="Times New Roman"/>
          <w:b/>
          <w:lang w:val="sr-Cyrl-RS"/>
        </w:rPr>
      </w:pPr>
      <w:r w:rsidRPr="00717399">
        <w:rPr>
          <w:rFonts w:ascii="Times New Roman" w:eastAsia="Times New Roman" w:hAnsi="Times New Roman" w:cs="Times New Roman"/>
          <w:b/>
        </w:rPr>
        <w:t>НАПОМЕНА:</w:t>
      </w:r>
      <w:r w:rsidRPr="00717399">
        <w:rPr>
          <w:rFonts w:ascii="Times New Roman" w:eastAsia="Times New Roman" w:hAnsi="Times New Roman" w:cs="Times New Roman"/>
        </w:rPr>
        <w:t xml:space="preserve"> Приложени</w:t>
      </w:r>
      <w:r w:rsidR="008D7DC5" w:rsidRPr="00717399">
        <w:rPr>
          <w:rFonts w:ascii="Times New Roman" w:eastAsia="Times New Roman" w:hAnsi="Times New Roman" w:cs="Times New Roman"/>
        </w:rPr>
        <w:t xml:space="preserve"> модел уговора је саставни део к</w:t>
      </w:r>
      <w:r w:rsidRPr="00717399">
        <w:rPr>
          <w:rFonts w:ascii="Times New Roman" w:eastAsia="Times New Roman" w:hAnsi="Times New Roman" w:cs="Times New Roman"/>
        </w:rPr>
        <w:t xml:space="preserve">онкурсне документације и он представља садржину уговора који ће бити закључен са понуђачем коме буде додељен уговор о јавној набавци. </w:t>
      </w:r>
      <w:r w:rsidRPr="00717399">
        <w:rPr>
          <w:rFonts w:ascii="Times New Roman" w:eastAsia="Times New Roman" w:hAnsi="Times New Roman" w:cs="Times New Roman"/>
          <w:b/>
        </w:rPr>
        <w:t xml:space="preserve">МОДЕЛ </w:t>
      </w:r>
      <w:r w:rsidRPr="00B07B25">
        <w:rPr>
          <w:rFonts w:ascii="Times New Roman" w:eastAsia="Times New Roman" w:hAnsi="Times New Roman" w:cs="Times New Roman"/>
          <w:b/>
        </w:rPr>
        <w:t>УГОВОРА</w:t>
      </w:r>
      <w:r w:rsidR="00B07B25" w:rsidRPr="00B07B25">
        <w:rPr>
          <w:rFonts w:ascii="Times New Roman" w:eastAsia="Times New Roman" w:hAnsi="Times New Roman" w:cs="Times New Roman"/>
          <w:b/>
          <w:lang w:val="sr-Cyrl-RS"/>
        </w:rPr>
        <w:t xml:space="preserve"> </w:t>
      </w:r>
      <w:r w:rsidRPr="00B07B25">
        <w:rPr>
          <w:rFonts w:ascii="Times New Roman" w:eastAsia="Times New Roman" w:hAnsi="Times New Roman" w:cs="Times New Roman"/>
          <w:b/>
        </w:rPr>
        <w:t>ПОНУ</w:t>
      </w:r>
      <w:r w:rsidR="00570A87" w:rsidRPr="00B07B25">
        <w:rPr>
          <w:rFonts w:ascii="Times New Roman" w:eastAsia="Times New Roman" w:hAnsi="Times New Roman" w:cs="Times New Roman"/>
          <w:b/>
        </w:rPr>
        <w:t>ЂАЧИ ПОПУЊАВАЈУ И</w:t>
      </w:r>
      <w:r w:rsidR="00B07B25" w:rsidRPr="00B07B25">
        <w:rPr>
          <w:rFonts w:ascii="Times New Roman" w:eastAsia="Times New Roman" w:hAnsi="Times New Roman" w:cs="Times New Roman"/>
          <w:b/>
          <w:lang w:val="sr-Cyrl-RS"/>
        </w:rPr>
        <w:t xml:space="preserve"> </w:t>
      </w:r>
      <w:r w:rsidR="00570A87" w:rsidRPr="00B07B25">
        <w:rPr>
          <w:rFonts w:ascii="Times New Roman" w:eastAsia="Times New Roman" w:hAnsi="Times New Roman" w:cs="Times New Roman"/>
          <w:b/>
        </w:rPr>
        <w:t>ПОТПИСУЈУ</w:t>
      </w:r>
      <w:r w:rsidRPr="00717399">
        <w:rPr>
          <w:rFonts w:ascii="Times New Roman" w:eastAsia="Times New Roman" w:hAnsi="Times New Roman" w:cs="Times New Roman"/>
          <w:b/>
        </w:rPr>
        <w:t xml:space="preserve"> И ДОСТАВЉАЈУ УЗ ПОНУДУ, ОН ЈЕ САСТАВНИ ДЕО ПОНУДЕ.</w:t>
      </w:r>
    </w:p>
    <w:p w:rsidR="006B308F" w:rsidRDefault="00DA4367" w:rsidP="00D23E64">
      <w:pPr>
        <w:pBdr>
          <w:top w:val="single" w:sz="4" w:space="1" w:color="auto"/>
          <w:left w:val="single" w:sz="4" w:space="4" w:color="auto"/>
          <w:bottom w:val="single" w:sz="4" w:space="1" w:color="auto"/>
          <w:right w:val="single" w:sz="4" w:space="2" w:color="auto"/>
        </w:pBdr>
        <w:shd w:val="clear" w:color="auto" w:fill="D9D9D9" w:themeFill="background1" w:themeFillShade="D9"/>
        <w:spacing w:after="0" w:line="240" w:lineRule="auto"/>
        <w:jc w:val="both"/>
        <w:rPr>
          <w:rFonts w:ascii="Times New Roman" w:eastAsia="Times New Roman" w:hAnsi="Times New Roman" w:cs="Times New Roman"/>
          <w:b/>
          <w:lang w:val="sr-Cyrl-RS"/>
        </w:rPr>
      </w:pPr>
      <w:r w:rsidRPr="006B308F">
        <w:rPr>
          <w:rFonts w:ascii="Times New Roman" w:eastAsia="Times New Roman" w:hAnsi="Times New Roman" w:cs="Times New Roman"/>
          <w:b/>
          <w:lang w:val="sr-Cyrl-RS"/>
        </w:rPr>
        <w:t xml:space="preserve">Добављач ће закључити појединачне уговоре са </w:t>
      </w:r>
      <w:r w:rsidR="001427EA">
        <w:rPr>
          <w:rFonts w:ascii="Times New Roman" w:eastAsia="Times New Roman" w:hAnsi="Times New Roman" w:cs="Times New Roman"/>
          <w:b/>
          <w:lang w:val="sr-Cyrl-RS"/>
        </w:rPr>
        <w:t xml:space="preserve">502 </w:t>
      </w:r>
      <w:r w:rsidR="006B308F">
        <w:rPr>
          <w:rFonts w:ascii="Times New Roman" w:eastAsia="Times New Roman" w:hAnsi="Times New Roman" w:cs="Times New Roman"/>
          <w:b/>
          <w:lang w:val="sr-Cyrl-RS"/>
        </w:rPr>
        <w:t>установе</w:t>
      </w:r>
      <w:r w:rsidRPr="006B308F">
        <w:rPr>
          <w:rFonts w:ascii="Times New Roman" w:eastAsia="Times New Roman" w:hAnsi="Times New Roman" w:cs="Times New Roman"/>
          <w:b/>
          <w:lang w:val="sr-Cyrl-RS"/>
        </w:rPr>
        <w:t xml:space="preserve"> образовања у чије име и за чији рачун је спроведена јавна набавка од стране више наручилаца</w:t>
      </w:r>
      <w:r w:rsidR="006B308F">
        <w:rPr>
          <w:rFonts w:ascii="Times New Roman" w:eastAsia="Times New Roman" w:hAnsi="Times New Roman" w:cs="Times New Roman"/>
          <w:b/>
          <w:lang w:val="sr-Cyrl-RS"/>
        </w:rPr>
        <w:t xml:space="preserve">. </w:t>
      </w:r>
    </w:p>
    <w:p w:rsidR="006B308F" w:rsidRPr="006B308F" w:rsidRDefault="006B308F" w:rsidP="00D23E64">
      <w:pPr>
        <w:pBdr>
          <w:top w:val="single" w:sz="4" w:space="1" w:color="auto"/>
          <w:left w:val="single" w:sz="4" w:space="4" w:color="auto"/>
          <w:bottom w:val="single" w:sz="4" w:space="1" w:color="auto"/>
          <w:right w:val="single" w:sz="4" w:space="2" w:color="auto"/>
        </w:pBdr>
        <w:shd w:val="clear" w:color="auto" w:fill="D9D9D9" w:themeFill="background1" w:themeFillShade="D9"/>
        <w:spacing w:after="0" w:line="240" w:lineRule="auto"/>
        <w:jc w:val="both"/>
        <w:rPr>
          <w:rFonts w:ascii="Times New Roman" w:eastAsia="Times New Roman" w:hAnsi="Times New Roman" w:cs="Times New Roman"/>
          <w:b/>
          <w:lang w:val="sr-Cyrl-RS"/>
        </w:rPr>
      </w:pPr>
    </w:p>
    <w:p w:rsidR="002909BE" w:rsidRPr="006B308F" w:rsidRDefault="002909BE" w:rsidP="002909BE">
      <w:pPr>
        <w:spacing w:after="0" w:line="240" w:lineRule="auto"/>
        <w:jc w:val="both"/>
        <w:rPr>
          <w:rFonts w:ascii="Times New Roman" w:eastAsia="PMingLiU" w:hAnsi="Times New Roman" w:cs="Times New Roman"/>
          <w:b/>
          <w:noProof/>
          <w:lang w:val="sr-Cyrl-RS"/>
        </w:rPr>
      </w:pPr>
    </w:p>
    <w:p w:rsidR="002909BE" w:rsidRPr="00483DA0" w:rsidRDefault="002909BE" w:rsidP="00093610">
      <w:pPr>
        <w:spacing w:after="0" w:line="240" w:lineRule="auto"/>
        <w:jc w:val="both"/>
        <w:rPr>
          <w:rFonts w:ascii="Times New Roman" w:eastAsia="PMingLiU" w:hAnsi="Times New Roman" w:cs="Times New Roman"/>
          <w:noProof/>
          <w:lang w:val="sr-Cyrl-RS"/>
        </w:rPr>
      </w:pPr>
      <w:r w:rsidRPr="00483DA0">
        <w:rPr>
          <w:rFonts w:ascii="Times New Roman" w:eastAsia="PMingLiU" w:hAnsi="Times New Roman" w:cs="Times New Roman"/>
          <w:noProof/>
          <w:lang w:val="sr-Cyrl-RS"/>
        </w:rPr>
        <w:t>*У случају подношења заједничке понуде, односно понуде са учешћем подизвођача, у уговору морају бити наведени сви понуђачи из групе понуђача, односно сви подизвођачи.</w:t>
      </w:r>
    </w:p>
    <w:p w:rsidR="002909BE" w:rsidRPr="00483DA0" w:rsidRDefault="002909BE" w:rsidP="002909BE">
      <w:pPr>
        <w:spacing w:after="0" w:line="240" w:lineRule="auto"/>
        <w:ind w:right="-631"/>
        <w:jc w:val="center"/>
        <w:rPr>
          <w:rFonts w:ascii="Times New Roman" w:eastAsia="PMingLiU" w:hAnsi="Times New Roman" w:cs="Times New Roman"/>
          <w:i/>
          <w:iCs/>
          <w:lang w:val="sr-Cyrl-RS"/>
        </w:rPr>
      </w:pPr>
    </w:p>
    <w:p w:rsidR="000E5C28" w:rsidRPr="00483DA0" w:rsidRDefault="000E5C28" w:rsidP="00E22BB3">
      <w:pPr>
        <w:tabs>
          <w:tab w:val="center" w:pos="5040"/>
          <w:tab w:val="left" w:pos="7770"/>
        </w:tabs>
        <w:spacing w:after="0" w:line="240" w:lineRule="auto"/>
        <w:jc w:val="center"/>
        <w:rPr>
          <w:rFonts w:ascii="Times New Roman" w:eastAsia="Times New Roman" w:hAnsi="Times New Roman" w:cs="Times New Roman"/>
          <w:lang w:val="sr-Cyrl-RS"/>
        </w:rPr>
      </w:pPr>
      <w:r w:rsidRPr="00483DA0">
        <w:rPr>
          <w:rFonts w:ascii="Times New Roman" w:eastAsia="Times New Roman" w:hAnsi="Times New Roman" w:cs="Times New Roman"/>
          <w:b/>
          <w:lang w:val="sr-Cyrl-RS"/>
        </w:rPr>
        <w:t xml:space="preserve">УГОВОР О ЈАВНОЈ НАБАВЦИ </w:t>
      </w:r>
      <w:r w:rsidR="00E22BB3" w:rsidRPr="00483DA0">
        <w:rPr>
          <w:rFonts w:ascii="Times New Roman" w:eastAsia="PMingLiU" w:hAnsi="Times New Roman" w:cs="Times New Roman"/>
          <w:b/>
          <w:bCs/>
          <w:lang w:val="sr-Cyrl-RS"/>
        </w:rPr>
        <w:t xml:space="preserve">ДОБАРА – ИНТЕРАКТИВНЕ ТАБЛЕ СА ПРОЈЕКТОРОМ </w:t>
      </w:r>
      <w:r w:rsidR="00E22BB3" w:rsidRPr="00483DA0">
        <w:rPr>
          <w:rFonts w:ascii="Times New Roman" w:eastAsia="PMingLiU" w:hAnsi="Times New Roman" w:cs="Times New Roman"/>
          <w:b/>
          <w:lang w:val="sr-Cyrl-RS"/>
        </w:rPr>
        <w:t xml:space="preserve">(ЈНОП </w:t>
      </w:r>
      <w:r w:rsidR="001427EA" w:rsidRPr="001427EA">
        <w:rPr>
          <w:rFonts w:ascii="Times New Roman" w:eastAsia="PMingLiU" w:hAnsi="Times New Roman" w:cs="Times New Roman"/>
          <w:b/>
          <w:lang w:val="sr-Cyrl-RS"/>
        </w:rPr>
        <w:t>1-ЗН/2020</w:t>
      </w:r>
      <w:r w:rsidR="00E22BB3" w:rsidRPr="00483DA0">
        <w:rPr>
          <w:rFonts w:ascii="Times New Roman" w:eastAsia="PMingLiU" w:hAnsi="Times New Roman" w:cs="Times New Roman"/>
          <w:b/>
          <w:lang w:val="sr-Cyrl-RS"/>
        </w:rPr>
        <w:t>)</w:t>
      </w:r>
    </w:p>
    <w:p w:rsidR="000E5C28" w:rsidRPr="001A56EA" w:rsidRDefault="000E5C28" w:rsidP="006A764C">
      <w:pPr>
        <w:tabs>
          <w:tab w:val="left" w:pos="120"/>
        </w:tabs>
        <w:spacing w:after="0" w:line="240" w:lineRule="auto"/>
        <w:rPr>
          <w:rFonts w:ascii="Times New Roman" w:eastAsia="Times New Roman" w:hAnsi="Times New Roman" w:cs="Times New Roman"/>
          <w:lang w:val="sr-Cyrl-RS"/>
        </w:rPr>
      </w:pPr>
      <w:r w:rsidRPr="001A56EA">
        <w:rPr>
          <w:rFonts w:ascii="Times New Roman" w:eastAsia="Times New Roman" w:hAnsi="Times New Roman" w:cs="Times New Roman"/>
          <w:lang w:val="sr-Cyrl-RS"/>
        </w:rPr>
        <w:t xml:space="preserve">закључен дана </w:t>
      </w:r>
      <w:r w:rsidR="008B4B27" w:rsidRPr="001A56EA">
        <w:rPr>
          <w:rFonts w:ascii="Times New Roman" w:eastAsia="Times New Roman" w:hAnsi="Times New Roman" w:cs="Times New Roman"/>
          <w:highlight w:val="lightGray"/>
          <w:lang w:val="sr-Cyrl-RS"/>
        </w:rPr>
        <w:t>________________</w:t>
      </w:r>
      <w:r w:rsidR="00592606" w:rsidRPr="001A56EA">
        <w:rPr>
          <w:rFonts w:ascii="Times New Roman" w:eastAsia="Times New Roman" w:hAnsi="Times New Roman" w:cs="Times New Roman"/>
          <w:highlight w:val="lightGray"/>
          <w:lang w:val="sr-Cyrl-RS"/>
        </w:rPr>
        <w:t>.</w:t>
      </w:r>
      <w:r w:rsidR="008B4B27" w:rsidRPr="001A56EA">
        <w:rPr>
          <w:rFonts w:ascii="Times New Roman" w:eastAsia="Times New Roman" w:hAnsi="Times New Roman" w:cs="Times New Roman"/>
          <w:highlight w:val="lightGray"/>
          <w:lang w:val="sr-Cyrl-RS"/>
        </w:rPr>
        <w:t>*</w:t>
      </w:r>
      <w:r w:rsidRPr="001A56EA">
        <w:rPr>
          <w:rFonts w:ascii="Times New Roman" w:eastAsia="Times New Roman" w:hAnsi="Times New Roman" w:cs="Times New Roman"/>
          <w:lang w:val="sr-Cyrl-RS"/>
        </w:rPr>
        <w:t xml:space="preserve">године </w:t>
      </w:r>
      <w:r w:rsidRPr="001A56EA">
        <w:rPr>
          <w:rFonts w:ascii="Times New Roman" w:eastAsia="Times New Roman" w:hAnsi="Times New Roman" w:cs="Times New Roman"/>
          <w:highlight w:val="lightGray"/>
          <w:lang w:val="sr-Cyrl-RS"/>
        </w:rPr>
        <w:t xml:space="preserve">(*уписује </w:t>
      </w:r>
      <w:r w:rsidR="001A56EA" w:rsidRPr="004F1088">
        <w:rPr>
          <w:rFonts w:ascii="Times New Roman" w:eastAsia="Times New Roman" w:hAnsi="Times New Roman" w:cs="Times New Roman"/>
          <w:highlight w:val="lightGray"/>
          <w:lang w:val="sr-Cyrl-RS"/>
        </w:rPr>
        <w:t xml:space="preserve">Секретаријат </w:t>
      </w:r>
      <w:r w:rsidRPr="001A56EA">
        <w:rPr>
          <w:rFonts w:ascii="Times New Roman" w:eastAsia="Times New Roman" w:hAnsi="Times New Roman" w:cs="Times New Roman"/>
          <w:highlight w:val="lightGray"/>
          <w:lang w:val="sr-Cyrl-RS"/>
        </w:rPr>
        <w:t>приликом закључења уговора)</w:t>
      </w:r>
      <w:r w:rsidRPr="001A56EA">
        <w:rPr>
          <w:rFonts w:ascii="Times New Roman" w:eastAsia="Times New Roman" w:hAnsi="Times New Roman" w:cs="Times New Roman"/>
          <w:lang w:val="sr-Cyrl-RS"/>
        </w:rPr>
        <w:t>,у Новом Саду, између:</w:t>
      </w:r>
    </w:p>
    <w:p w:rsidR="000E5C28" w:rsidRPr="001A56EA" w:rsidRDefault="000E5C28" w:rsidP="006A764C">
      <w:pPr>
        <w:tabs>
          <w:tab w:val="left" w:pos="120"/>
        </w:tabs>
        <w:spacing w:after="0" w:line="240" w:lineRule="auto"/>
        <w:rPr>
          <w:rFonts w:ascii="Times New Roman" w:eastAsia="Times New Roman" w:hAnsi="Times New Roman" w:cs="Times New Roman"/>
          <w:lang w:val="sr-Cyrl-RS"/>
        </w:rPr>
      </w:pPr>
    </w:p>
    <w:p w:rsidR="00E22BB3" w:rsidRPr="003C2F6A" w:rsidRDefault="00DA4367" w:rsidP="00B87BAF">
      <w:pPr>
        <w:numPr>
          <w:ilvl w:val="0"/>
          <w:numId w:val="9"/>
        </w:numPr>
        <w:jc w:val="both"/>
        <w:rPr>
          <w:rFonts w:ascii="Times New Roman" w:eastAsia="PMingLiU" w:hAnsi="Times New Roman" w:cs="Times New Roman"/>
          <w:noProof/>
          <w:lang w:val="sr-Cyrl-RS"/>
        </w:rPr>
      </w:pPr>
      <w:r w:rsidRPr="003C2F6A">
        <w:rPr>
          <w:rFonts w:ascii="Times New Roman" w:eastAsia="PMingLiU" w:hAnsi="Times New Roman" w:cs="Times New Roman"/>
          <w:noProof/>
          <w:lang w:val="sr-Cyrl-RS"/>
        </w:rPr>
        <w:t xml:space="preserve">____________________(назив установе образовања),______________________(адреса </w:t>
      </w:r>
      <w:r w:rsidR="009C5362" w:rsidRPr="003C2F6A">
        <w:rPr>
          <w:rFonts w:ascii="Times New Roman" w:eastAsia="PMingLiU" w:hAnsi="Times New Roman" w:cs="Times New Roman"/>
          <w:noProof/>
          <w:lang w:val="sr-Cyrl-RS"/>
        </w:rPr>
        <w:t xml:space="preserve">и седиште), </w:t>
      </w:r>
      <w:r w:rsidR="00E22BB3" w:rsidRPr="003C2F6A">
        <w:rPr>
          <w:rFonts w:ascii="Times New Roman" w:eastAsia="PMingLiU" w:hAnsi="Times New Roman" w:cs="Times New Roman"/>
          <w:noProof/>
          <w:lang w:val="sr-Cyrl-RS"/>
        </w:rPr>
        <w:t xml:space="preserve">ПИБ: </w:t>
      </w:r>
      <w:r w:rsidR="009C5362" w:rsidRPr="003C2F6A">
        <w:rPr>
          <w:rFonts w:ascii="Times New Roman" w:eastAsia="PMingLiU" w:hAnsi="Times New Roman" w:cs="Times New Roman"/>
          <w:noProof/>
          <w:lang w:val="sr-Cyrl-RS"/>
        </w:rPr>
        <w:t>_____________</w:t>
      </w:r>
      <w:r w:rsidR="00E22BB3" w:rsidRPr="003C2F6A">
        <w:rPr>
          <w:rFonts w:ascii="Times New Roman" w:eastAsia="PMingLiU" w:hAnsi="Times New Roman" w:cs="Times New Roman"/>
          <w:noProof/>
          <w:lang w:val="sr-Cyrl-RS"/>
        </w:rPr>
        <w:t xml:space="preserve">, матични број: </w:t>
      </w:r>
      <w:r w:rsidR="009C5362" w:rsidRPr="003C2F6A">
        <w:rPr>
          <w:rFonts w:ascii="Times New Roman" w:eastAsia="PMingLiU" w:hAnsi="Times New Roman" w:cs="Times New Roman"/>
          <w:noProof/>
          <w:lang w:val="sr-Cyrl-RS"/>
        </w:rPr>
        <w:t>_____________</w:t>
      </w:r>
      <w:r w:rsidR="00E22BB3" w:rsidRPr="003C2F6A">
        <w:rPr>
          <w:rFonts w:ascii="Times New Roman" w:eastAsia="PMingLiU" w:hAnsi="Times New Roman" w:cs="Times New Roman"/>
          <w:noProof/>
          <w:lang w:val="sr-Cyrl-RS"/>
        </w:rPr>
        <w:t xml:space="preserve"> </w:t>
      </w:r>
      <w:r w:rsidR="003C2F6A">
        <w:rPr>
          <w:rFonts w:ascii="Times New Roman" w:eastAsia="PMingLiU" w:hAnsi="Times New Roman" w:cs="Times New Roman"/>
          <w:noProof/>
          <w:lang w:val="sr-Cyrl-RS"/>
        </w:rPr>
        <w:t xml:space="preserve">као Наручиоца </w:t>
      </w:r>
      <w:r w:rsidR="00E22BB3" w:rsidRPr="003C2F6A">
        <w:rPr>
          <w:rFonts w:ascii="Times New Roman" w:eastAsia="PMingLiU" w:hAnsi="Times New Roman" w:cs="Times New Roman"/>
          <w:noProof/>
          <w:lang w:val="sr-Cyrl-RS"/>
        </w:rPr>
        <w:t xml:space="preserve">(у даљем тексту: </w:t>
      </w:r>
      <w:r w:rsidR="00B3505E">
        <w:rPr>
          <w:rFonts w:ascii="Times New Roman" w:eastAsia="PMingLiU" w:hAnsi="Times New Roman" w:cs="Times New Roman"/>
          <w:noProof/>
          <w:lang w:val="sr-Cyrl-RS"/>
        </w:rPr>
        <w:t>У</w:t>
      </w:r>
      <w:r w:rsidR="003C2F6A">
        <w:rPr>
          <w:rFonts w:ascii="Times New Roman" w:eastAsia="PMingLiU" w:hAnsi="Times New Roman" w:cs="Times New Roman"/>
          <w:noProof/>
          <w:lang w:val="sr-Cyrl-RS"/>
        </w:rPr>
        <w:t>станова образовања</w:t>
      </w:r>
      <w:r w:rsidR="00E22BB3" w:rsidRPr="003C2F6A">
        <w:rPr>
          <w:rFonts w:ascii="Times New Roman" w:eastAsia="PMingLiU" w:hAnsi="Times New Roman" w:cs="Times New Roman"/>
          <w:noProof/>
          <w:lang w:val="sr-Cyrl-RS"/>
        </w:rPr>
        <w:t>), кој</w:t>
      </w:r>
      <w:r w:rsidR="00DF36B7">
        <w:rPr>
          <w:rFonts w:ascii="Times New Roman" w:eastAsia="PMingLiU" w:hAnsi="Times New Roman" w:cs="Times New Roman"/>
          <w:noProof/>
          <w:lang w:val="sr-Cyrl-RS"/>
        </w:rPr>
        <w:t>у</w:t>
      </w:r>
      <w:r w:rsidR="00E22BB3" w:rsidRPr="003C2F6A">
        <w:rPr>
          <w:rFonts w:ascii="Times New Roman" w:eastAsia="PMingLiU" w:hAnsi="Times New Roman" w:cs="Times New Roman"/>
          <w:noProof/>
          <w:lang w:val="sr-Cyrl-RS"/>
        </w:rPr>
        <w:t xml:space="preserve"> заступа </w:t>
      </w:r>
      <w:r w:rsidR="009C5362" w:rsidRPr="003C2F6A">
        <w:rPr>
          <w:rFonts w:ascii="Times New Roman" w:eastAsia="PMingLiU" w:hAnsi="Times New Roman" w:cs="Times New Roman"/>
          <w:noProof/>
          <w:lang w:val="sr-Cyrl-RS"/>
        </w:rPr>
        <w:t>__________________________</w:t>
      </w:r>
      <w:r w:rsidR="00E22BB3" w:rsidRPr="003C2F6A">
        <w:rPr>
          <w:rFonts w:ascii="Times New Roman" w:eastAsia="PMingLiU" w:hAnsi="Times New Roman" w:cs="Times New Roman"/>
          <w:noProof/>
          <w:lang w:val="sr-Cyrl-RS"/>
        </w:rPr>
        <w:t xml:space="preserve">, и </w:t>
      </w:r>
    </w:p>
    <w:p w:rsidR="000E5C28" w:rsidRPr="003C2F6A" w:rsidRDefault="000E5C28" w:rsidP="001F3E9B">
      <w:pPr>
        <w:pStyle w:val="ListParagraph"/>
        <w:tabs>
          <w:tab w:val="left" w:pos="0"/>
        </w:tabs>
        <w:spacing w:after="0" w:line="240" w:lineRule="auto"/>
        <w:ind w:left="1076"/>
        <w:jc w:val="both"/>
        <w:rPr>
          <w:rFonts w:ascii="Times New Roman" w:eastAsia="Times New Roman" w:hAnsi="Times New Roman" w:cs="Times New Roman"/>
          <w:lang w:val="sr-Cyrl-RS"/>
        </w:rPr>
      </w:pPr>
    </w:p>
    <w:p w:rsidR="000E5C28" w:rsidRPr="003C2F6A" w:rsidRDefault="000E5C28" w:rsidP="006A764C">
      <w:pPr>
        <w:tabs>
          <w:tab w:val="left" w:pos="0"/>
        </w:tabs>
        <w:spacing w:after="0" w:line="240" w:lineRule="auto"/>
        <w:ind w:firstLine="26"/>
        <w:jc w:val="both"/>
        <w:rPr>
          <w:rFonts w:ascii="Times New Roman" w:eastAsia="Times New Roman" w:hAnsi="Times New Roman" w:cs="Times New Roman"/>
          <w:lang w:val="sr-Cyrl-RS"/>
        </w:rPr>
      </w:pPr>
    </w:p>
    <w:p w:rsidR="000E5C28" w:rsidRPr="008E5498" w:rsidRDefault="000E5C28" w:rsidP="00072F52">
      <w:pPr>
        <w:spacing w:after="0" w:line="240" w:lineRule="auto"/>
        <w:jc w:val="both"/>
        <w:rPr>
          <w:rFonts w:ascii="Times New Roman" w:eastAsia="Times New Roman" w:hAnsi="Times New Roman" w:cs="Times New Roman"/>
          <w:lang w:val="sr-Cyrl-RS"/>
        </w:rPr>
      </w:pPr>
      <w:r w:rsidRPr="003C2F6A">
        <w:rPr>
          <w:rFonts w:ascii="Times New Roman" w:eastAsia="Times New Roman" w:hAnsi="Times New Roman" w:cs="Times New Roman"/>
          <w:lang w:val="sr-Cyrl-RS"/>
        </w:rPr>
        <w:tab/>
      </w:r>
      <w:r w:rsidRPr="008E5498">
        <w:rPr>
          <w:rFonts w:ascii="Times New Roman" w:eastAsia="Times New Roman" w:hAnsi="Times New Roman" w:cs="Times New Roman"/>
          <w:b/>
          <w:lang w:val="sr-Cyrl-RS"/>
        </w:rPr>
        <w:t>2.</w:t>
      </w:r>
      <w:r w:rsidRPr="008E5498">
        <w:rPr>
          <w:rFonts w:ascii="Times New Roman" w:eastAsia="Times New Roman" w:hAnsi="Times New Roman" w:cs="Times New Roman"/>
          <w:lang w:val="sr-Cyrl-RS"/>
        </w:rPr>
        <w:t xml:space="preserve"> ________________________________________________________________</w:t>
      </w:r>
    </w:p>
    <w:p w:rsidR="000E5C28" w:rsidRPr="008E5498" w:rsidRDefault="000E5C28" w:rsidP="00072F52">
      <w:pPr>
        <w:spacing w:after="0" w:line="240" w:lineRule="auto"/>
        <w:jc w:val="center"/>
        <w:rPr>
          <w:rFonts w:ascii="Times New Roman" w:eastAsia="Times New Roman" w:hAnsi="Times New Roman" w:cs="Times New Roman"/>
          <w:vertAlign w:val="superscript"/>
          <w:lang w:val="sr-Cyrl-RS"/>
        </w:rPr>
      </w:pPr>
      <w:r w:rsidRPr="008E5498">
        <w:rPr>
          <w:rFonts w:ascii="Times New Roman" w:eastAsia="Times New Roman" w:hAnsi="Times New Roman" w:cs="Times New Roman"/>
          <w:vertAlign w:val="superscript"/>
          <w:lang w:val="sr-Cyrl-RS"/>
        </w:rPr>
        <w:t>(скраћено пословно име)</w:t>
      </w:r>
    </w:p>
    <w:p w:rsidR="000E5C28" w:rsidRPr="008E5498" w:rsidRDefault="000E5C28" w:rsidP="00072F52">
      <w:pPr>
        <w:spacing w:after="0" w:line="240" w:lineRule="auto"/>
        <w:jc w:val="both"/>
        <w:rPr>
          <w:rFonts w:ascii="Times New Roman" w:eastAsia="Times New Roman" w:hAnsi="Times New Roman" w:cs="Times New Roman"/>
          <w:lang w:val="sr-Cyrl-RS"/>
        </w:rPr>
      </w:pPr>
      <w:r w:rsidRPr="008E5498">
        <w:rPr>
          <w:rFonts w:ascii="Times New Roman" w:eastAsia="Times New Roman" w:hAnsi="Times New Roman" w:cs="Times New Roman"/>
          <w:lang w:val="sr-Cyrl-RS"/>
        </w:rPr>
        <w:t>из _____________________________, ул. ___________________________ бр.____,</w:t>
      </w:r>
      <w:r w:rsidR="00FA5523" w:rsidRPr="008E5498">
        <w:rPr>
          <w:rFonts w:ascii="Times New Roman" w:eastAsia="PMingLiU" w:hAnsi="Times New Roman" w:cs="Times New Roman"/>
          <w:noProof/>
          <w:lang w:val="sr-Cyrl-RS"/>
        </w:rPr>
        <w:t>ПИБ: _____________, матични број: _____________</w:t>
      </w:r>
      <w:r w:rsidRPr="008E5498">
        <w:rPr>
          <w:rFonts w:ascii="Times New Roman" w:eastAsia="Times New Roman" w:hAnsi="Times New Roman" w:cs="Times New Roman"/>
          <w:lang w:val="sr-Cyrl-RS"/>
        </w:rPr>
        <w:t>(у даљем тексту:</w:t>
      </w:r>
      <w:r w:rsidR="00C70500" w:rsidRPr="008E5498">
        <w:rPr>
          <w:rFonts w:ascii="Times New Roman" w:eastAsia="Times New Roman" w:hAnsi="Times New Roman" w:cs="Times New Roman"/>
          <w:lang w:val="sr-Cyrl-RS"/>
        </w:rPr>
        <w:t>Добављач</w:t>
      </w:r>
      <w:r w:rsidRPr="008E5498">
        <w:rPr>
          <w:rFonts w:ascii="Times New Roman" w:eastAsia="Times New Roman" w:hAnsi="Times New Roman" w:cs="Times New Roman"/>
          <w:lang w:val="sr-Cyrl-RS"/>
        </w:rPr>
        <w:t>), кога заступа_____________________________________________.</w:t>
      </w:r>
    </w:p>
    <w:p w:rsidR="000E5C28" w:rsidRPr="008E5498" w:rsidRDefault="000E5C28" w:rsidP="00072F52">
      <w:pPr>
        <w:spacing w:after="0" w:line="240" w:lineRule="auto"/>
        <w:jc w:val="both"/>
        <w:rPr>
          <w:rFonts w:ascii="Times New Roman" w:eastAsia="Times New Roman" w:hAnsi="Times New Roman" w:cs="Times New Roman"/>
          <w:vertAlign w:val="superscript"/>
          <w:lang w:val="sr-Cyrl-RS"/>
        </w:rPr>
      </w:pPr>
      <w:r w:rsidRPr="008E5498">
        <w:rPr>
          <w:rFonts w:ascii="Times New Roman" w:eastAsia="Times New Roman" w:hAnsi="Times New Roman" w:cs="Times New Roman"/>
          <w:vertAlign w:val="superscript"/>
          <w:lang w:val="sr-Cyrl-RS"/>
        </w:rPr>
        <w:t>(функција и име и презиме)</w:t>
      </w:r>
    </w:p>
    <w:p w:rsidR="000E5C28" w:rsidRPr="008E5498" w:rsidRDefault="000E5C28" w:rsidP="000E5C28">
      <w:pPr>
        <w:tabs>
          <w:tab w:val="left" w:pos="120"/>
        </w:tabs>
        <w:spacing w:after="0" w:line="240" w:lineRule="auto"/>
        <w:rPr>
          <w:rFonts w:ascii="Times New Roman" w:eastAsia="Times New Roman" w:hAnsi="Times New Roman" w:cs="Times New Roman"/>
          <w:b/>
          <w:u w:val="single"/>
          <w:lang w:val="sr-Cyrl-RS"/>
        </w:rPr>
      </w:pP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
          <w:bCs/>
          <w:noProof/>
          <w:u w:val="single"/>
          <w:lang w:val="sr-Cyrl-RS"/>
        </w:rPr>
      </w:pPr>
      <w:r w:rsidRPr="008E5498">
        <w:rPr>
          <w:rFonts w:ascii="Times New Roman" w:eastAsia="Times New Roman" w:hAnsi="Times New Roman" w:cs="Times New Roman"/>
          <w:b/>
          <w:bCs/>
          <w:noProof/>
          <w:u w:val="single"/>
          <w:lang w:val="sr-Cyrl-RS"/>
        </w:rPr>
        <w:t>АКО ЈЕ ДАТА ЗАЈЕДНИЧКА ПОНУДА/ПОНУДА ГРУПЕ ПОНУЂАЧА:</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ab/>
      </w:r>
      <w:r w:rsidRPr="008E5498">
        <w:rPr>
          <w:rFonts w:ascii="Times New Roman" w:eastAsia="Times New Roman" w:hAnsi="Times New Roman" w:cs="Times New Roman"/>
          <w:b/>
          <w:bCs/>
          <w:noProof/>
          <w:lang w:val="sr-Cyrl-RS"/>
        </w:rPr>
        <w:t>2.</w:t>
      </w:r>
      <w:r w:rsidRPr="008E5498">
        <w:rPr>
          <w:rFonts w:ascii="Times New Roman" w:eastAsia="Times New Roman" w:hAnsi="Times New Roman" w:cs="Times New Roman"/>
          <w:bCs/>
          <w:noProof/>
          <w:lang w:val="sr-Cyrl-RS"/>
        </w:rPr>
        <w:t xml:space="preserve"> Групе понуђача коју чине:</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2.1_______________________</w:t>
      </w:r>
      <w:r w:rsidR="00953615" w:rsidRPr="008E5498">
        <w:rPr>
          <w:rFonts w:ascii="Times New Roman" w:eastAsia="Times New Roman" w:hAnsi="Times New Roman" w:cs="Times New Roman"/>
          <w:bCs/>
          <w:noProof/>
          <w:lang w:val="sr-Cyrl-RS"/>
        </w:rPr>
        <w:t xml:space="preserve">______________________________ </w:t>
      </w:r>
      <w:r w:rsidRPr="008E5498">
        <w:rPr>
          <w:rFonts w:ascii="Times New Roman" w:eastAsia="Times New Roman" w:hAnsi="Times New Roman" w:cs="Times New Roman"/>
          <w:bCs/>
          <w:noProof/>
          <w:lang w:val="sr-Cyrl-RS"/>
        </w:rPr>
        <w:t>из _____________,</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 xml:space="preserve">                            (скраћено пословно име из АПР)</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ул. ____________________________________________________ бр____, и</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2.2__________________________________________</w:t>
      </w:r>
      <w:r w:rsidR="00953615" w:rsidRPr="008E5498">
        <w:rPr>
          <w:rFonts w:ascii="Times New Roman" w:eastAsia="Times New Roman" w:hAnsi="Times New Roman" w:cs="Times New Roman"/>
          <w:bCs/>
          <w:noProof/>
          <w:lang w:val="sr-Cyrl-RS"/>
        </w:rPr>
        <w:t xml:space="preserve">___________ </w:t>
      </w:r>
      <w:r w:rsidRPr="008E5498">
        <w:rPr>
          <w:rFonts w:ascii="Times New Roman" w:eastAsia="Times New Roman" w:hAnsi="Times New Roman" w:cs="Times New Roman"/>
          <w:bCs/>
          <w:noProof/>
          <w:lang w:val="sr-Cyrl-RS"/>
        </w:rPr>
        <w:t>из _____________,</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 xml:space="preserve">                            (скраћено пословно име из АПР)</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 xml:space="preserve">ул. ____________________________________________________ бр____, </w:t>
      </w:r>
    </w:p>
    <w:p w:rsidR="000E5C28" w:rsidRPr="008E5498" w:rsidRDefault="000E5C28" w:rsidP="006A764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(у даљем тексту:</w:t>
      </w:r>
      <w:r w:rsidR="00C70500" w:rsidRPr="008E5498">
        <w:rPr>
          <w:rFonts w:ascii="Times New Roman" w:eastAsia="Times New Roman" w:hAnsi="Times New Roman" w:cs="Times New Roman"/>
          <w:bCs/>
          <w:noProof/>
          <w:lang w:val="sr-Cyrl-RS"/>
        </w:rPr>
        <w:t>Добављач</w:t>
      </w:r>
      <w:r w:rsidRPr="008E5498">
        <w:rPr>
          <w:rFonts w:ascii="Times New Roman" w:eastAsia="Times New Roman" w:hAnsi="Times New Roman" w:cs="Times New Roman"/>
          <w:bCs/>
          <w:noProof/>
          <w:lang w:val="sr-Cyrl-RS"/>
        </w:rPr>
        <w:t>), а коју заступа ____________________________________.</w:t>
      </w:r>
    </w:p>
    <w:p w:rsidR="000E5C28" w:rsidRPr="008E5498" w:rsidRDefault="000E5C28" w:rsidP="00A12A3C">
      <w:pPr>
        <w:pBdr>
          <w:top w:val="single" w:sz="4" w:space="1" w:color="auto"/>
          <w:left w:val="single" w:sz="4" w:space="4" w:color="auto"/>
          <w:bottom w:val="single" w:sz="4" w:space="1" w:color="auto"/>
          <w:right w:val="single" w:sz="4" w:space="4" w:color="auto"/>
        </w:pBdr>
        <w:tabs>
          <w:tab w:val="left" w:pos="0"/>
        </w:tabs>
        <w:spacing w:after="0" w:line="240" w:lineRule="auto"/>
        <w:ind w:firstLine="26"/>
        <w:jc w:val="both"/>
        <w:rPr>
          <w:rFonts w:ascii="Times New Roman" w:eastAsia="Times New Roman" w:hAnsi="Times New Roman" w:cs="Times New Roman"/>
          <w:bCs/>
          <w:noProof/>
          <w:lang w:val="sr-Cyrl-RS"/>
        </w:rPr>
      </w:pPr>
      <w:r w:rsidRPr="008E5498">
        <w:rPr>
          <w:rFonts w:ascii="Times New Roman" w:eastAsia="Times New Roman" w:hAnsi="Times New Roman" w:cs="Times New Roman"/>
          <w:bCs/>
          <w:noProof/>
          <w:lang w:val="sr-Cyrl-RS"/>
        </w:rPr>
        <w:t xml:space="preserve"> (име и презиме)</w:t>
      </w:r>
    </w:p>
    <w:p w:rsidR="00FD3D38" w:rsidRPr="008E5498" w:rsidRDefault="00FD3D38" w:rsidP="000E5C28">
      <w:pPr>
        <w:tabs>
          <w:tab w:val="left" w:pos="120"/>
        </w:tabs>
        <w:spacing w:after="0" w:line="240" w:lineRule="auto"/>
        <w:rPr>
          <w:rFonts w:ascii="Times New Roman" w:eastAsia="Times New Roman" w:hAnsi="Times New Roman" w:cs="Times New Roman"/>
          <w:lang w:val="sr-Cyrl-RS"/>
        </w:rPr>
      </w:pPr>
    </w:p>
    <w:p w:rsidR="000E5C28" w:rsidRPr="008E5498" w:rsidRDefault="000E5C28" w:rsidP="000E5C28">
      <w:pPr>
        <w:spacing w:after="0" w:line="240" w:lineRule="auto"/>
        <w:ind w:right="-631"/>
        <w:rPr>
          <w:rFonts w:ascii="Times New Roman" w:eastAsia="Times New Roman" w:hAnsi="Times New Roman" w:cs="Times New Roman"/>
          <w:b/>
          <w:u w:val="single"/>
          <w:lang w:val="sr-Cyrl-RS"/>
        </w:rPr>
      </w:pPr>
    </w:p>
    <w:p w:rsidR="000E5C28" w:rsidRPr="008E5498" w:rsidRDefault="000E5C28" w:rsidP="000E5C28">
      <w:pPr>
        <w:spacing w:after="0" w:line="240" w:lineRule="auto"/>
        <w:ind w:right="-631"/>
        <w:rPr>
          <w:rFonts w:ascii="Times New Roman" w:eastAsia="Times New Roman" w:hAnsi="Times New Roman" w:cs="Times New Roman"/>
          <w:b/>
          <w:lang w:val="sr-Cyrl-RS"/>
        </w:rPr>
      </w:pPr>
      <w:r w:rsidRPr="008E5498">
        <w:rPr>
          <w:rFonts w:ascii="Times New Roman" w:eastAsia="Times New Roman" w:hAnsi="Times New Roman" w:cs="Times New Roman"/>
          <w:b/>
          <w:lang w:val="sr-Cyrl-RS"/>
        </w:rPr>
        <w:t>Основ уговора:</w:t>
      </w:r>
    </w:p>
    <w:tbl>
      <w:tblPr>
        <w:tblW w:w="94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318"/>
        <w:gridCol w:w="3120"/>
      </w:tblGrid>
      <w:tr w:rsidR="000E5C28" w:rsidRPr="00717399" w:rsidTr="00A12A3C">
        <w:trPr>
          <w:trHeight w:val="415"/>
        </w:trPr>
        <w:tc>
          <w:tcPr>
            <w:tcW w:w="6318" w:type="dxa"/>
            <w:shd w:val="clear" w:color="auto" w:fill="auto"/>
          </w:tcPr>
          <w:p w:rsidR="000E5C28" w:rsidRPr="00717399" w:rsidRDefault="000E5C28" w:rsidP="000E5C28">
            <w:pPr>
              <w:spacing w:before="120" w:after="120" w:line="240" w:lineRule="auto"/>
              <w:ind w:left="63" w:right="57"/>
              <w:rPr>
                <w:rFonts w:ascii="Times New Roman" w:eastAsia="Times New Roman" w:hAnsi="Times New Roman" w:cs="Times New Roman"/>
              </w:rPr>
            </w:pPr>
            <w:r w:rsidRPr="00717399">
              <w:rPr>
                <w:rFonts w:ascii="Times New Roman" w:eastAsia="Times New Roman" w:hAnsi="Times New Roman" w:cs="Times New Roman"/>
              </w:rPr>
              <w:lastRenderedPageBreak/>
              <w:t>Број ЈН:</w:t>
            </w:r>
          </w:p>
        </w:tc>
        <w:tc>
          <w:tcPr>
            <w:tcW w:w="3120" w:type="dxa"/>
            <w:tcBorders>
              <w:top w:val="double" w:sz="4" w:space="0" w:color="auto"/>
              <w:bottom w:val="single" w:sz="4" w:space="0" w:color="auto"/>
            </w:tcBorders>
            <w:shd w:val="clear" w:color="auto" w:fill="FFFFFF"/>
          </w:tcPr>
          <w:p w:rsidR="000E5C28" w:rsidRPr="00717399" w:rsidRDefault="009B645B" w:rsidP="009B645B">
            <w:pPr>
              <w:spacing w:before="120" w:after="120" w:line="240" w:lineRule="auto"/>
              <w:ind w:right="91"/>
              <w:rPr>
                <w:rFonts w:ascii="Times New Roman" w:eastAsia="Times New Roman" w:hAnsi="Times New Roman" w:cs="Times New Roman"/>
              </w:rPr>
            </w:pPr>
            <w:r w:rsidRPr="00717399">
              <w:rPr>
                <w:rFonts w:ascii="Times New Roman" w:eastAsia="Times New Roman" w:hAnsi="Times New Roman" w:cs="Times New Roman"/>
              </w:rPr>
              <w:t>128-404-23/2020-03</w:t>
            </w:r>
          </w:p>
        </w:tc>
      </w:tr>
      <w:tr w:rsidR="000E5C28" w:rsidRPr="00717399" w:rsidTr="00A12A3C">
        <w:trPr>
          <w:trHeight w:val="415"/>
        </w:trPr>
        <w:tc>
          <w:tcPr>
            <w:tcW w:w="6318" w:type="dxa"/>
            <w:shd w:val="clear" w:color="auto" w:fill="auto"/>
          </w:tcPr>
          <w:p w:rsidR="000E5C28" w:rsidRPr="00717399" w:rsidRDefault="000E5C28" w:rsidP="000E5C28">
            <w:pPr>
              <w:spacing w:before="120" w:after="120" w:line="240" w:lineRule="auto"/>
              <w:ind w:left="63" w:right="57"/>
              <w:rPr>
                <w:rFonts w:ascii="Times New Roman" w:eastAsia="Times New Roman" w:hAnsi="Times New Roman" w:cs="Times New Roman"/>
              </w:rPr>
            </w:pPr>
            <w:r w:rsidRPr="00717399">
              <w:rPr>
                <w:rFonts w:ascii="Times New Roman" w:eastAsia="Times New Roman" w:hAnsi="Times New Roman" w:cs="Times New Roman"/>
              </w:rPr>
              <w:t>Редни број ЈН:</w:t>
            </w:r>
          </w:p>
        </w:tc>
        <w:tc>
          <w:tcPr>
            <w:tcW w:w="3120" w:type="dxa"/>
            <w:tcBorders>
              <w:top w:val="single" w:sz="4" w:space="0" w:color="auto"/>
              <w:bottom w:val="single" w:sz="4" w:space="0" w:color="auto"/>
            </w:tcBorders>
            <w:shd w:val="clear" w:color="auto" w:fill="FFFFFF"/>
          </w:tcPr>
          <w:p w:rsidR="000E5C28" w:rsidRPr="00717399" w:rsidRDefault="000E5C28" w:rsidP="009B645B">
            <w:pPr>
              <w:spacing w:before="120" w:after="120" w:line="240" w:lineRule="auto"/>
              <w:ind w:right="91"/>
              <w:rPr>
                <w:rFonts w:ascii="Times New Roman" w:eastAsia="Times New Roman" w:hAnsi="Times New Roman" w:cs="Times New Roman"/>
              </w:rPr>
            </w:pPr>
            <w:r w:rsidRPr="00717399">
              <w:rPr>
                <w:rFonts w:ascii="Times New Roman" w:eastAsia="Times New Roman" w:hAnsi="Times New Roman" w:cs="Times New Roman"/>
              </w:rPr>
              <w:t xml:space="preserve">ЈНОП </w:t>
            </w:r>
            <w:r w:rsidR="001427EA" w:rsidRPr="001427EA">
              <w:rPr>
                <w:rFonts w:ascii="Times New Roman" w:eastAsia="Times New Roman" w:hAnsi="Times New Roman" w:cs="Times New Roman"/>
              </w:rPr>
              <w:t>1-ЗН/2020</w:t>
            </w:r>
          </w:p>
        </w:tc>
      </w:tr>
      <w:tr w:rsidR="00063B20" w:rsidRPr="001427EA" w:rsidTr="00A12A3C">
        <w:trPr>
          <w:trHeight w:val="548"/>
        </w:trPr>
        <w:tc>
          <w:tcPr>
            <w:tcW w:w="6318" w:type="dxa"/>
            <w:tcBorders>
              <w:bottom w:val="single" w:sz="4" w:space="0" w:color="auto"/>
            </w:tcBorders>
            <w:shd w:val="clear" w:color="auto" w:fill="auto"/>
            <w:vAlign w:val="center"/>
          </w:tcPr>
          <w:p w:rsidR="00063B20" w:rsidRPr="004C6697" w:rsidRDefault="00063B20" w:rsidP="004C6697">
            <w:pPr>
              <w:spacing w:after="0" w:line="240" w:lineRule="auto"/>
              <w:ind w:left="63" w:right="57"/>
              <w:rPr>
                <w:rFonts w:ascii="Times New Roman" w:eastAsia="Times New Roman" w:hAnsi="Times New Roman" w:cs="Times New Roman"/>
                <w:lang w:val="sr-Cyrl-RS"/>
              </w:rPr>
            </w:pPr>
            <w:r w:rsidRPr="00717399">
              <w:rPr>
                <w:rFonts w:ascii="Times New Roman" w:eastAsia="Times New Roman" w:hAnsi="Times New Roman" w:cs="Times New Roman"/>
              </w:rPr>
              <w:t xml:space="preserve">Датум објављивања Позива за подношење понуда на Порталу јавних набавки и интернет страници </w:t>
            </w:r>
            <w:r w:rsidR="004C6697">
              <w:rPr>
                <w:rFonts w:ascii="Times New Roman" w:eastAsia="Times New Roman" w:hAnsi="Times New Roman" w:cs="Times New Roman"/>
                <w:lang w:val="sr-Cyrl-RS"/>
              </w:rPr>
              <w:t xml:space="preserve">Покрајинског секретаријата за образовање, прописе, управу и националне мањине-националне заједнице (у даљем тексту: Секретаријат) </w:t>
            </w:r>
          </w:p>
        </w:tc>
        <w:tc>
          <w:tcPr>
            <w:tcW w:w="3120" w:type="dxa"/>
            <w:tcBorders>
              <w:top w:val="single" w:sz="4" w:space="0" w:color="auto"/>
              <w:bottom w:val="single" w:sz="4" w:space="0" w:color="auto"/>
            </w:tcBorders>
            <w:shd w:val="clear" w:color="auto" w:fill="auto"/>
            <w:vAlign w:val="center"/>
          </w:tcPr>
          <w:p w:rsidR="00063B20" w:rsidRPr="001427EA" w:rsidRDefault="00976D75" w:rsidP="008312E2">
            <w:pPr>
              <w:spacing w:before="120" w:after="120" w:line="240" w:lineRule="auto"/>
              <w:ind w:right="91"/>
              <w:rPr>
                <w:rFonts w:ascii="Times New Roman" w:eastAsia="Times New Roman" w:hAnsi="Times New Roman" w:cs="Times New Roman"/>
                <w:lang w:val="sr-Cyrl-RS"/>
              </w:rPr>
            </w:pPr>
            <w:r w:rsidRPr="00976D75">
              <w:rPr>
                <w:rFonts w:ascii="Times New Roman" w:eastAsia="Times New Roman" w:hAnsi="Times New Roman" w:cs="Times New Roman"/>
                <w:lang w:val="sr-Cyrl-RS"/>
              </w:rPr>
              <w:t>1</w:t>
            </w:r>
            <w:r w:rsidRPr="00976D75">
              <w:rPr>
                <w:rFonts w:ascii="Times New Roman" w:eastAsia="Times New Roman" w:hAnsi="Times New Roman" w:cs="Times New Roman"/>
                <w:lang w:val="sr-Latn-RS"/>
              </w:rPr>
              <w:t>3</w:t>
            </w:r>
            <w:r w:rsidR="001427EA" w:rsidRPr="00976D75">
              <w:rPr>
                <w:rFonts w:ascii="Times New Roman" w:eastAsia="Times New Roman" w:hAnsi="Times New Roman" w:cs="Times New Roman"/>
                <w:lang w:val="sr-Cyrl-RS"/>
              </w:rPr>
              <w:t>.2</w:t>
            </w:r>
            <w:r w:rsidR="008312E2" w:rsidRPr="00976D75">
              <w:rPr>
                <w:rFonts w:ascii="Times New Roman" w:eastAsia="Times New Roman" w:hAnsi="Times New Roman" w:cs="Times New Roman"/>
                <w:lang w:val="sr-Cyrl-RS"/>
              </w:rPr>
              <w:t>.</w:t>
            </w:r>
            <w:r w:rsidR="009B645B" w:rsidRPr="00976D75">
              <w:rPr>
                <w:rFonts w:ascii="Times New Roman" w:eastAsia="Times New Roman" w:hAnsi="Times New Roman" w:cs="Times New Roman"/>
                <w:lang w:val="sr-Cyrl-RS"/>
              </w:rPr>
              <w:t>2020</w:t>
            </w:r>
            <w:r w:rsidR="00BE45EE" w:rsidRPr="00976D75">
              <w:rPr>
                <w:rFonts w:ascii="Times New Roman" w:eastAsia="Times New Roman" w:hAnsi="Times New Roman" w:cs="Times New Roman"/>
                <w:lang w:val="sr-Cyrl-RS"/>
              </w:rPr>
              <w:t>. год</w:t>
            </w:r>
          </w:p>
        </w:tc>
      </w:tr>
      <w:tr w:rsidR="00063B20" w:rsidRPr="008F1042" w:rsidTr="00A12A3C">
        <w:trPr>
          <w:trHeight w:val="440"/>
        </w:trPr>
        <w:tc>
          <w:tcPr>
            <w:tcW w:w="6318" w:type="dxa"/>
            <w:tcBorders>
              <w:top w:val="single" w:sz="4" w:space="0" w:color="auto"/>
              <w:bottom w:val="single" w:sz="4" w:space="0" w:color="auto"/>
            </w:tcBorders>
            <w:shd w:val="clear" w:color="auto" w:fill="auto"/>
            <w:vAlign w:val="center"/>
          </w:tcPr>
          <w:p w:rsidR="00063B20" w:rsidRPr="001427EA" w:rsidRDefault="00063B20" w:rsidP="00A12A3C">
            <w:pPr>
              <w:spacing w:after="0" w:line="240" w:lineRule="auto"/>
              <w:ind w:left="63" w:right="57"/>
              <w:rPr>
                <w:rFonts w:ascii="Times New Roman" w:eastAsia="Times New Roman" w:hAnsi="Times New Roman" w:cs="Times New Roman"/>
                <w:lang w:val="sr-Cyrl-RS"/>
              </w:rPr>
            </w:pPr>
            <w:r w:rsidRPr="001427EA">
              <w:rPr>
                <w:rFonts w:ascii="Times New Roman" w:eastAsia="Times New Roman" w:hAnsi="Times New Roman" w:cs="Times New Roman"/>
                <w:lang w:val="sr-Cyrl-RS"/>
              </w:rPr>
              <w:t>Број и датум одлуке о додели уговора:</w:t>
            </w:r>
          </w:p>
        </w:tc>
        <w:tc>
          <w:tcPr>
            <w:tcW w:w="3120" w:type="dxa"/>
            <w:tcBorders>
              <w:top w:val="single" w:sz="4" w:space="0" w:color="auto"/>
              <w:bottom w:val="single" w:sz="4" w:space="0" w:color="auto"/>
            </w:tcBorders>
            <w:shd w:val="clear" w:color="auto" w:fill="BFBFBF"/>
          </w:tcPr>
          <w:p w:rsidR="00063B20" w:rsidRPr="001427EA" w:rsidRDefault="00063B20" w:rsidP="00116A0C">
            <w:pPr>
              <w:spacing w:after="0" w:line="240" w:lineRule="auto"/>
              <w:ind w:right="91"/>
              <w:rPr>
                <w:rFonts w:ascii="Times New Roman" w:eastAsia="Times New Roman" w:hAnsi="Times New Roman" w:cs="Times New Roman"/>
                <w:lang w:val="sr-Cyrl-RS"/>
              </w:rPr>
            </w:pPr>
            <w:r w:rsidRPr="001427EA">
              <w:rPr>
                <w:rFonts w:ascii="Times New Roman" w:eastAsia="Times New Roman" w:hAnsi="Times New Roman" w:cs="Times New Roman"/>
                <w:lang w:val="sr-Cyrl-RS"/>
              </w:rPr>
              <w:t xml:space="preserve">* попуњава </w:t>
            </w:r>
            <w:r w:rsidR="00116A0C">
              <w:rPr>
                <w:rFonts w:ascii="Times New Roman" w:eastAsia="Times New Roman" w:hAnsi="Times New Roman" w:cs="Times New Roman"/>
                <w:lang w:val="sr-Cyrl-RS"/>
              </w:rPr>
              <w:t xml:space="preserve">Секретаријат </w:t>
            </w:r>
            <w:r w:rsidRPr="001427EA">
              <w:rPr>
                <w:rFonts w:ascii="Times New Roman" w:eastAsia="Times New Roman" w:hAnsi="Times New Roman" w:cs="Times New Roman"/>
                <w:lang w:val="sr-Cyrl-RS"/>
              </w:rPr>
              <w:t>пре закључења уговора</w:t>
            </w:r>
          </w:p>
        </w:tc>
      </w:tr>
      <w:tr w:rsidR="00063B20" w:rsidRPr="008F1042" w:rsidTr="006A764C">
        <w:trPr>
          <w:trHeight w:val="462"/>
        </w:trPr>
        <w:tc>
          <w:tcPr>
            <w:tcW w:w="9438" w:type="dxa"/>
            <w:gridSpan w:val="2"/>
            <w:tcBorders>
              <w:top w:val="single" w:sz="4" w:space="0" w:color="auto"/>
              <w:bottom w:val="double" w:sz="4" w:space="0" w:color="auto"/>
            </w:tcBorders>
            <w:shd w:val="clear" w:color="auto" w:fill="auto"/>
          </w:tcPr>
          <w:p w:rsidR="00063B20" w:rsidRPr="00976D75" w:rsidRDefault="00063B20" w:rsidP="000E5C28">
            <w:pPr>
              <w:shd w:val="clear" w:color="auto" w:fill="FFFFFF"/>
              <w:spacing w:after="0" w:line="240" w:lineRule="auto"/>
              <w:ind w:left="63" w:right="148"/>
              <w:rPr>
                <w:rFonts w:ascii="Times New Roman" w:eastAsia="Times New Roman" w:hAnsi="Times New Roman" w:cs="Times New Roman"/>
                <w:lang w:val="sr-Cyrl-RS"/>
              </w:rPr>
            </w:pPr>
            <w:r w:rsidRPr="001427EA">
              <w:rPr>
                <w:rFonts w:ascii="Times New Roman" w:eastAsia="Times New Roman" w:hAnsi="Times New Roman" w:cs="Times New Roman"/>
                <w:lang w:val="sr-Cyrl-RS"/>
              </w:rPr>
              <w:t xml:space="preserve">Понуда </w:t>
            </w:r>
            <w:r w:rsidR="00790765" w:rsidRPr="001427EA">
              <w:rPr>
                <w:rFonts w:ascii="Times New Roman" w:eastAsia="Times New Roman" w:hAnsi="Times New Roman" w:cs="Times New Roman"/>
                <w:lang w:val="sr-Cyrl-RS"/>
              </w:rPr>
              <w:t>Добављача</w:t>
            </w:r>
            <w:r w:rsidRPr="001427EA">
              <w:rPr>
                <w:rFonts w:ascii="Times New Roman" w:eastAsia="Times New Roman" w:hAnsi="Times New Roman" w:cs="Times New Roman"/>
                <w:lang w:val="sr-Cyrl-RS"/>
              </w:rPr>
              <w:t xml:space="preserve"> деловодни број: </w:t>
            </w:r>
            <w:r w:rsidR="004746A2" w:rsidRPr="001427EA">
              <w:rPr>
                <w:rFonts w:ascii="Times New Roman" w:eastAsia="Times New Roman" w:hAnsi="Times New Roman" w:cs="Times New Roman"/>
                <w:highlight w:val="lightGray"/>
                <w:lang w:val="sr-Cyrl-RS"/>
              </w:rPr>
              <w:t>*_____</w:t>
            </w:r>
            <w:r w:rsidR="004746A2" w:rsidRPr="00976D75">
              <w:rPr>
                <w:rFonts w:ascii="Times New Roman" w:eastAsia="Times New Roman" w:hAnsi="Times New Roman" w:cs="Times New Roman"/>
                <w:highlight w:val="lightGray"/>
                <w:lang w:val="sr-Cyrl-RS"/>
              </w:rPr>
              <w:t xml:space="preserve">____ од </w:t>
            </w:r>
            <w:r w:rsidRPr="00976D75">
              <w:rPr>
                <w:rFonts w:ascii="Times New Roman" w:eastAsia="Times New Roman" w:hAnsi="Times New Roman" w:cs="Times New Roman"/>
                <w:highlight w:val="lightGray"/>
                <w:lang w:val="sr-Cyrl-RS"/>
              </w:rPr>
              <w:t>__________. год</w:t>
            </w:r>
          </w:p>
          <w:p w:rsidR="00063B20" w:rsidRPr="00976D75" w:rsidRDefault="00A12A3C" w:rsidP="00116A0C">
            <w:pPr>
              <w:shd w:val="clear" w:color="auto" w:fill="FFFFFF"/>
              <w:spacing w:after="0" w:line="240" w:lineRule="auto"/>
              <w:ind w:left="63" w:right="148"/>
              <w:rPr>
                <w:rFonts w:ascii="Times New Roman" w:eastAsia="Times New Roman" w:hAnsi="Times New Roman" w:cs="Times New Roman"/>
                <w:lang w:val="sr-Cyrl-RS"/>
              </w:rPr>
            </w:pPr>
            <w:r w:rsidRPr="00976D75">
              <w:rPr>
                <w:rFonts w:ascii="Times New Roman" w:eastAsia="Times New Roman" w:hAnsi="Times New Roman" w:cs="Times New Roman"/>
                <w:highlight w:val="lightGray"/>
                <w:lang w:val="sr-Cyrl-RS"/>
              </w:rPr>
              <w:t xml:space="preserve">*попуњава </w:t>
            </w:r>
            <w:r w:rsidR="00116A0C">
              <w:rPr>
                <w:rFonts w:ascii="Times New Roman" w:eastAsia="Times New Roman" w:hAnsi="Times New Roman" w:cs="Times New Roman"/>
                <w:highlight w:val="lightGray"/>
                <w:lang w:val="sr-Cyrl-RS"/>
              </w:rPr>
              <w:t xml:space="preserve">Секретаријат </w:t>
            </w:r>
            <w:r w:rsidR="00063B20" w:rsidRPr="00976D75">
              <w:rPr>
                <w:rFonts w:ascii="Times New Roman" w:eastAsia="Times New Roman" w:hAnsi="Times New Roman" w:cs="Times New Roman"/>
                <w:highlight w:val="lightGray"/>
                <w:lang w:val="sr-Cyrl-RS"/>
              </w:rPr>
              <w:t xml:space="preserve"> пре закључења уговора</w:t>
            </w:r>
          </w:p>
        </w:tc>
      </w:tr>
    </w:tbl>
    <w:p w:rsidR="00A12A3C" w:rsidRPr="00976D75" w:rsidRDefault="00A12A3C" w:rsidP="00311C92">
      <w:pPr>
        <w:tabs>
          <w:tab w:val="left" w:pos="0"/>
        </w:tabs>
        <w:spacing w:after="0" w:line="240" w:lineRule="auto"/>
        <w:ind w:hanging="90"/>
        <w:jc w:val="both"/>
        <w:rPr>
          <w:rFonts w:ascii="Times New Roman" w:eastAsia="Times New Roman" w:hAnsi="Times New Roman" w:cs="Times New Roman"/>
          <w:lang w:val="sr-Cyrl-RS"/>
        </w:rPr>
      </w:pPr>
    </w:p>
    <w:p w:rsidR="00AC25C9" w:rsidRPr="00976D75" w:rsidRDefault="00A12A3C" w:rsidP="00311C92">
      <w:pPr>
        <w:tabs>
          <w:tab w:val="left" w:pos="0"/>
        </w:tabs>
        <w:spacing w:after="0" w:line="240" w:lineRule="auto"/>
        <w:ind w:hanging="90"/>
        <w:jc w:val="both"/>
        <w:rPr>
          <w:rFonts w:ascii="Times New Roman" w:eastAsia="Times New Roman" w:hAnsi="Times New Roman" w:cs="Times New Roman"/>
          <w:lang w:val="sr-Cyrl-RS"/>
        </w:rPr>
      </w:pPr>
      <w:r w:rsidRPr="00976D75">
        <w:rPr>
          <w:rFonts w:ascii="Times New Roman" w:eastAsia="Times New Roman" w:hAnsi="Times New Roman" w:cs="Times New Roman"/>
          <w:lang w:val="sr-Cyrl-RS"/>
        </w:rPr>
        <w:tab/>
      </w:r>
      <w:r w:rsidRPr="00976D75">
        <w:rPr>
          <w:rFonts w:ascii="Times New Roman" w:eastAsia="Times New Roman" w:hAnsi="Times New Roman" w:cs="Times New Roman"/>
          <w:lang w:val="sr-Cyrl-RS"/>
        </w:rPr>
        <w:tab/>
      </w:r>
      <w:r w:rsidR="00AC25C9" w:rsidRPr="00976D75">
        <w:rPr>
          <w:rFonts w:ascii="Times New Roman" w:eastAsia="Times New Roman" w:hAnsi="Times New Roman" w:cs="Times New Roman"/>
          <w:lang w:val="sr-Cyrl-RS"/>
        </w:rPr>
        <w:t>Уговорне стране сагласно констатују:</w:t>
      </w:r>
    </w:p>
    <w:p w:rsidR="00AC25C9" w:rsidRPr="00976D75" w:rsidRDefault="00AC25C9" w:rsidP="000768C8">
      <w:pPr>
        <w:autoSpaceDE w:val="0"/>
        <w:autoSpaceDN w:val="0"/>
        <w:adjustRightInd w:val="0"/>
        <w:spacing w:after="0" w:line="240" w:lineRule="auto"/>
        <w:ind w:firstLine="720"/>
        <w:jc w:val="both"/>
        <w:rPr>
          <w:rFonts w:ascii="Times New Roman" w:eastAsia="Times New Roman" w:hAnsi="Times New Roman" w:cs="Times New Roman"/>
          <w:bCs/>
          <w:lang w:val="sr-Cyrl-RS"/>
        </w:rPr>
      </w:pPr>
      <w:r w:rsidRPr="00976D75">
        <w:rPr>
          <w:rFonts w:ascii="Times New Roman" w:eastAsia="Times New Roman" w:hAnsi="Times New Roman" w:cs="Times New Roman"/>
          <w:lang w:val="sr-Cyrl-RS"/>
        </w:rPr>
        <w:t xml:space="preserve">-да </w:t>
      </w:r>
      <w:r w:rsidRPr="00976D75">
        <w:rPr>
          <w:rFonts w:ascii="Times New Roman" w:eastAsia="Times New Roman" w:hAnsi="Times New Roman" w:cs="Times New Roman"/>
          <w:bCs/>
          <w:lang w:val="sr-Cyrl-RS"/>
        </w:rPr>
        <w:t>је</w:t>
      </w:r>
      <w:r w:rsidR="006B308F">
        <w:rPr>
          <w:rFonts w:ascii="Times New Roman" w:eastAsia="Times New Roman" w:hAnsi="Times New Roman" w:cs="Times New Roman"/>
          <w:bCs/>
          <w:lang w:val="sr-Cyrl-RS"/>
        </w:rPr>
        <w:t xml:space="preserve"> </w:t>
      </w:r>
      <w:r w:rsidR="005B6AE1" w:rsidRPr="00976D75">
        <w:rPr>
          <w:rFonts w:ascii="Times New Roman" w:eastAsia="Times New Roman" w:hAnsi="Times New Roman" w:cs="Times New Roman"/>
          <w:lang w:val="sr-Cyrl-RS"/>
        </w:rPr>
        <w:t xml:space="preserve">Секретаријат </w:t>
      </w:r>
      <w:r w:rsidRPr="00976D75">
        <w:rPr>
          <w:rFonts w:ascii="Times New Roman" w:eastAsia="Times New Roman" w:hAnsi="Times New Roman" w:cs="Times New Roman"/>
          <w:lang w:val="sr-Cyrl-RS"/>
        </w:rPr>
        <w:t>сагласно одредбама Закона о јавним набавкама («Службени гласник РС», бр.124/2012, 14/2015 и 68/2015)</w:t>
      </w:r>
      <w:r w:rsidR="004C6697" w:rsidRPr="004C6697">
        <w:rPr>
          <w:rFonts w:ascii="Times New Roman" w:eastAsia="Times New Roman" w:hAnsi="Times New Roman" w:cs="Times New Roman"/>
          <w:lang w:val="sr-Cyrl-RS"/>
        </w:rPr>
        <w:t xml:space="preserve"> </w:t>
      </w:r>
      <w:r w:rsidR="00FA5523" w:rsidRPr="00976D75">
        <w:rPr>
          <w:rFonts w:ascii="Times New Roman" w:eastAsia="Times New Roman" w:hAnsi="Times New Roman" w:cs="Times New Roman"/>
          <w:lang w:val="sr-Cyrl-RS"/>
        </w:rPr>
        <w:t xml:space="preserve">у складу са </w:t>
      </w:r>
      <w:r w:rsidR="00FA5523" w:rsidRPr="00976D75">
        <w:rPr>
          <w:rFonts w:ascii="Times New Roman" w:eastAsia="PMingLiU" w:hAnsi="Times New Roman" w:cs="Times New Roman"/>
          <w:lang w:val="sr-Cyrl-RS"/>
        </w:rPr>
        <w:t>Одлуком о спровођењу поступка јавне набавке од стране више наручилаца број: 128-404-23/2020-1 од 14.1.2020. године</w:t>
      </w:r>
      <w:r w:rsidR="004C6697" w:rsidRPr="004C6697">
        <w:rPr>
          <w:rFonts w:ascii="Times New Roman" w:eastAsia="PMingLiU" w:hAnsi="Times New Roman" w:cs="Times New Roman"/>
          <w:lang w:val="sr-Cyrl-RS"/>
        </w:rPr>
        <w:t xml:space="preserve"> </w:t>
      </w:r>
      <w:r w:rsidRPr="00976D75">
        <w:rPr>
          <w:rFonts w:ascii="Times New Roman" w:eastAsia="Times New Roman" w:hAnsi="Times New Roman" w:cs="Times New Roman"/>
          <w:lang w:val="sr-Cyrl-RS"/>
        </w:rPr>
        <w:t xml:space="preserve">спровео отворени поступак јавне набавке </w:t>
      </w:r>
      <w:r w:rsidR="00FA5523" w:rsidRPr="00976D75">
        <w:rPr>
          <w:rFonts w:ascii="Times New Roman" w:eastAsia="PMingLiU" w:hAnsi="Times New Roman" w:cs="Times New Roman"/>
          <w:bCs/>
          <w:lang w:val="sr-Cyrl-RS"/>
        </w:rPr>
        <w:t>добара</w:t>
      </w:r>
      <w:r w:rsidR="00AC4C51" w:rsidRPr="00976D75">
        <w:rPr>
          <w:rFonts w:ascii="Times New Roman" w:eastAsia="PMingLiU" w:hAnsi="Times New Roman" w:cs="Times New Roman"/>
          <w:bCs/>
          <w:lang w:val="sr-Cyrl-RS"/>
        </w:rPr>
        <w:t xml:space="preserve"> – </w:t>
      </w:r>
      <w:r w:rsidR="00FA5523" w:rsidRPr="00976D75">
        <w:rPr>
          <w:rFonts w:ascii="Times New Roman" w:eastAsia="PMingLiU" w:hAnsi="Times New Roman" w:cs="Times New Roman"/>
          <w:bCs/>
          <w:lang w:val="sr-Cyrl-RS"/>
        </w:rPr>
        <w:t>интерактивне табле са пројектором</w:t>
      </w:r>
      <w:r w:rsidRPr="00976D75">
        <w:rPr>
          <w:rFonts w:ascii="Times New Roman" w:eastAsia="Times New Roman" w:hAnsi="Times New Roman" w:cs="Times New Roman"/>
          <w:bCs/>
          <w:lang w:val="sr-Cyrl-RS"/>
        </w:rPr>
        <w:t xml:space="preserve">, а по Позиву и Конкурсној документацији објављеним на Порталу јавних набавки и интернет страници </w:t>
      </w:r>
      <w:r w:rsidR="005B6AE1" w:rsidRPr="00976D75">
        <w:rPr>
          <w:rFonts w:ascii="Times New Roman" w:eastAsia="Times New Roman" w:hAnsi="Times New Roman" w:cs="Times New Roman"/>
          <w:bCs/>
          <w:lang w:val="sr-Cyrl-RS"/>
        </w:rPr>
        <w:t xml:space="preserve">Секретаријата </w:t>
      </w:r>
      <w:r w:rsidRPr="00976D75">
        <w:rPr>
          <w:rFonts w:ascii="Times New Roman" w:eastAsia="Times New Roman" w:hAnsi="Times New Roman" w:cs="Times New Roman"/>
          <w:bCs/>
          <w:lang w:val="sr-Cyrl-RS"/>
        </w:rPr>
        <w:t xml:space="preserve">дана </w:t>
      </w:r>
      <w:r w:rsidR="00FA5523" w:rsidRPr="00976D75">
        <w:rPr>
          <w:rFonts w:ascii="Times New Roman" w:eastAsia="Times New Roman" w:hAnsi="Times New Roman" w:cs="Times New Roman"/>
          <w:bCs/>
          <w:lang w:val="sr-Cyrl-RS"/>
        </w:rPr>
        <w:t>___________</w:t>
      </w:r>
      <w:r w:rsidR="00570A87" w:rsidRPr="00976D75">
        <w:rPr>
          <w:rFonts w:ascii="Times New Roman" w:eastAsia="Times New Roman" w:hAnsi="Times New Roman" w:cs="Times New Roman"/>
          <w:bCs/>
          <w:lang w:val="sr-Cyrl-RS"/>
        </w:rPr>
        <w:t>г</w:t>
      </w:r>
      <w:r w:rsidRPr="00976D75">
        <w:rPr>
          <w:rFonts w:ascii="Times New Roman" w:eastAsia="Times New Roman" w:hAnsi="Times New Roman" w:cs="Times New Roman"/>
          <w:bCs/>
          <w:lang w:val="sr-Cyrl-RS"/>
        </w:rPr>
        <w:t>одине;</w:t>
      </w:r>
    </w:p>
    <w:p w:rsidR="00AC25C9" w:rsidRPr="00976D75" w:rsidRDefault="00AC25C9" w:rsidP="000768C8">
      <w:pPr>
        <w:autoSpaceDE w:val="0"/>
        <w:autoSpaceDN w:val="0"/>
        <w:adjustRightInd w:val="0"/>
        <w:spacing w:after="0" w:line="240" w:lineRule="auto"/>
        <w:ind w:firstLine="720"/>
        <w:jc w:val="both"/>
        <w:rPr>
          <w:rFonts w:ascii="Times New Roman" w:eastAsia="Times New Roman" w:hAnsi="Times New Roman" w:cs="Times New Roman"/>
          <w:bCs/>
          <w:lang w:val="sr-Cyrl-RS"/>
        </w:rPr>
      </w:pPr>
      <w:r w:rsidRPr="00976D75">
        <w:rPr>
          <w:rFonts w:ascii="Times New Roman" w:eastAsia="Times New Roman" w:hAnsi="Times New Roman" w:cs="Times New Roman"/>
          <w:bCs/>
          <w:lang w:val="sr-Cyrl-RS"/>
        </w:rPr>
        <w:t>-да је Добављач дана *</w:t>
      </w:r>
      <w:r w:rsidRPr="00976D75">
        <w:rPr>
          <w:rFonts w:ascii="Times New Roman" w:eastAsia="Times New Roman" w:hAnsi="Times New Roman" w:cs="Times New Roman"/>
          <w:bCs/>
          <w:shd w:val="clear" w:color="auto" w:fill="BFBFBF" w:themeFill="background1" w:themeFillShade="BF"/>
          <w:lang w:val="sr-Cyrl-RS"/>
        </w:rPr>
        <w:t>_____________</w:t>
      </w:r>
      <w:r w:rsidRPr="00976D75">
        <w:rPr>
          <w:rFonts w:ascii="Times New Roman" w:eastAsia="Times New Roman" w:hAnsi="Times New Roman" w:cs="Times New Roman"/>
          <w:bCs/>
          <w:lang w:val="sr-Cyrl-RS"/>
        </w:rPr>
        <w:t>.године</w:t>
      </w:r>
      <w:r w:rsidR="006B308F">
        <w:rPr>
          <w:rFonts w:ascii="Times New Roman" w:eastAsia="Times New Roman" w:hAnsi="Times New Roman" w:cs="Times New Roman"/>
          <w:bCs/>
          <w:lang w:val="sr-Cyrl-RS"/>
        </w:rPr>
        <w:t xml:space="preserve"> </w:t>
      </w:r>
      <w:r w:rsidRPr="00976D75">
        <w:rPr>
          <w:rFonts w:ascii="Times New Roman" w:eastAsia="Times New Roman" w:hAnsi="Times New Roman" w:cs="Times New Roman"/>
          <w:bCs/>
          <w:highlight w:val="lightGray"/>
          <w:lang w:val="sr-Cyrl-RS"/>
        </w:rPr>
        <w:t xml:space="preserve">(*попуњава </w:t>
      </w:r>
      <w:r w:rsidR="005B6AE1" w:rsidRPr="00976D75">
        <w:rPr>
          <w:rFonts w:ascii="Times New Roman" w:eastAsia="Times New Roman" w:hAnsi="Times New Roman" w:cs="Times New Roman"/>
          <w:bCs/>
          <w:highlight w:val="lightGray"/>
          <w:lang w:val="sr-Cyrl-RS"/>
        </w:rPr>
        <w:t>Секретаријат</w:t>
      </w:r>
      <w:r w:rsidRPr="00976D75">
        <w:rPr>
          <w:rFonts w:ascii="Times New Roman" w:eastAsia="Times New Roman" w:hAnsi="Times New Roman" w:cs="Times New Roman"/>
          <w:bCs/>
          <w:highlight w:val="lightGray"/>
          <w:lang w:val="sr-Cyrl-RS"/>
        </w:rPr>
        <w:t xml:space="preserve"> пре закључења уговора</w:t>
      </w:r>
      <w:r w:rsidRPr="00976D75">
        <w:rPr>
          <w:rFonts w:ascii="Times New Roman" w:eastAsia="Times New Roman" w:hAnsi="Times New Roman" w:cs="Times New Roman"/>
          <w:bCs/>
          <w:shd w:val="clear" w:color="auto" w:fill="BFBFBF" w:themeFill="background1" w:themeFillShade="BF"/>
          <w:lang w:val="sr-Cyrl-RS"/>
        </w:rPr>
        <w:t>)</w:t>
      </w:r>
      <w:r w:rsidR="004C6697">
        <w:rPr>
          <w:rFonts w:ascii="Times New Roman" w:eastAsia="Times New Roman" w:hAnsi="Times New Roman" w:cs="Times New Roman"/>
          <w:bCs/>
          <w:shd w:val="clear" w:color="auto" w:fill="BFBFBF" w:themeFill="background1" w:themeFillShade="BF"/>
          <w:lang w:val="sr-Cyrl-RS"/>
        </w:rPr>
        <w:t xml:space="preserve"> </w:t>
      </w:r>
      <w:r w:rsidRPr="00976D75">
        <w:rPr>
          <w:rFonts w:ascii="Times New Roman" w:eastAsia="Times New Roman" w:hAnsi="Times New Roman" w:cs="Times New Roman"/>
          <w:bCs/>
          <w:lang w:val="sr-Cyrl-RS"/>
        </w:rPr>
        <w:t>поднео понуду деловодни број *</w:t>
      </w:r>
      <w:r w:rsidRPr="00976D75">
        <w:rPr>
          <w:rFonts w:ascii="Times New Roman" w:eastAsia="Times New Roman" w:hAnsi="Times New Roman" w:cs="Times New Roman"/>
          <w:bCs/>
          <w:shd w:val="clear" w:color="auto" w:fill="BFBFBF" w:themeFill="background1" w:themeFillShade="BF"/>
          <w:lang w:val="sr-Cyrl-RS"/>
        </w:rPr>
        <w:t>_________</w:t>
      </w:r>
      <w:r w:rsidRPr="00976D75">
        <w:rPr>
          <w:rFonts w:ascii="Times New Roman" w:eastAsia="Times New Roman" w:hAnsi="Times New Roman" w:cs="Times New Roman"/>
          <w:bCs/>
          <w:highlight w:val="lightGray"/>
          <w:lang w:val="sr-Cyrl-RS"/>
        </w:rPr>
        <w:t xml:space="preserve">(*попуњава </w:t>
      </w:r>
      <w:r w:rsidR="005B6AE1" w:rsidRPr="00976D75">
        <w:rPr>
          <w:rFonts w:ascii="Times New Roman" w:eastAsia="Times New Roman" w:hAnsi="Times New Roman" w:cs="Times New Roman"/>
          <w:bCs/>
          <w:highlight w:val="lightGray"/>
          <w:lang w:val="sr-Cyrl-RS"/>
        </w:rPr>
        <w:t>Секретаријат</w:t>
      </w:r>
      <w:r w:rsidRPr="00976D75">
        <w:rPr>
          <w:rFonts w:ascii="Times New Roman" w:eastAsia="Times New Roman" w:hAnsi="Times New Roman" w:cs="Times New Roman"/>
          <w:bCs/>
          <w:highlight w:val="lightGray"/>
          <w:lang w:val="sr-Cyrl-RS"/>
        </w:rPr>
        <w:t xml:space="preserve"> пре закључења уговора</w:t>
      </w:r>
      <w:r w:rsidRPr="00976D75">
        <w:rPr>
          <w:rFonts w:ascii="Times New Roman" w:eastAsia="Times New Roman" w:hAnsi="Times New Roman" w:cs="Times New Roman"/>
          <w:bCs/>
          <w:lang w:val="sr-Cyrl-RS"/>
        </w:rPr>
        <w:t>)</w:t>
      </w:r>
    </w:p>
    <w:p w:rsidR="00570A87" w:rsidRPr="00976D75" w:rsidRDefault="00AC25C9" w:rsidP="00570A87">
      <w:pPr>
        <w:autoSpaceDE w:val="0"/>
        <w:autoSpaceDN w:val="0"/>
        <w:adjustRightInd w:val="0"/>
        <w:spacing w:after="0" w:line="240" w:lineRule="auto"/>
        <w:ind w:firstLine="720"/>
        <w:jc w:val="both"/>
        <w:rPr>
          <w:rFonts w:ascii="Times New Roman" w:eastAsia="PMingLiU" w:hAnsi="Times New Roman" w:cs="Times New Roman"/>
          <w:bCs/>
          <w:lang w:val="sr-Cyrl-RS"/>
        </w:rPr>
      </w:pPr>
      <w:r w:rsidRPr="00976D75">
        <w:rPr>
          <w:rFonts w:ascii="Times New Roman" w:eastAsia="Times New Roman" w:hAnsi="Times New Roman" w:cs="Times New Roman"/>
          <w:bCs/>
          <w:lang w:val="sr-Cyrl-RS"/>
        </w:rPr>
        <w:t xml:space="preserve">-да је </w:t>
      </w:r>
      <w:r w:rsidR="005B6AE1" w:rsidRPr="00976D75">
        <w:rPr>
          <w:rFonts w:ascii="Times New Roman" w:eastAsia="Times New Roman" w:hAnsi="Times New Roman" w:cs="Times New Roman"/>
          <w:bCs/>
          <w:lang w:val="sr-Cyrl-RS"/>
        </w:rPr>
        <w:t>Секретаријат</w:t>
      </w:r>
      <w:r w:rsidRPr="00976D75">
        <w:rPr>
          <w:rFonts w:ascii="Times New Roman" w:eastAsia="Times New Roman" w:hAnsi="Times New Roman" w:cs="Times New Roman"/>
          <w:bCs/>
          <w:lang w:val="sr-Cyrl-RS"/>
        </w:rPr>
        <w:t xml:space="preserve"> на основу Одлуке о додели уговора број *</w:t>
      </w:r>
      <w:r w:rsidRPr="00976D75">
        <w:rPr>
          <w:rFonts w:ascii="Times New Roman" w:eastAsia="Times New Roman" w:hAnsi="Times New Roman" w:cs="Times New Roman"/>
          <w:bCs/>
          <w:shd w:val="clear" w:color="auto" w:fill="BFBFBF" w:themeFill="background1" w:themeFillShade="BF"/>
          <w:lang w:val="sr-Cyrl-RS"/>
        </w:rPr>
        <w:t>______________</w:t>
      </w:r>
      <w:r w:rsidRPr="00976D75">
        <w:rPr>
          <w:rFonts w:ascii="Times New Roman" w:eastAsia="Times New Roman" w:hAnsi="Times New Roman" w:cs="Times New Roman"/>
          <w:bCs/>
          <w:lang w:val="sr-Cyrl-RS"/>
        </w:rPr>
        <w:t xml:space="preserve"> од </w:t>
      </w:r>
      <w:r w:rsidRPr="00976D75">
        <w:rPr>
          <w:rFonts w:ascii="Times New Roman" w:eastAsia="Times New Roman" w:hAnsi="Times New Roman" w:cs="Times New Roman"/>
          <w:bCs/>
          <w:shd w:val="clear" w:color="auto" w:fill="BFBFBF" w:themeFill="background1" w:themeFillShade="BF"/>
          <w:lang w:val="sr-Cyrl-RS"/>
        </w:rPr>
        <w:t>________.</w:t>
      </w:r>
      <w:r w:rsidR="00FA5523" w:rsidRPr="00976D75">
        <w:rPr>
          <w:rFonts w:ascii="Times New Roman" w:eastAsia="Times New Roman" w:hAnsi="Times New Roman" w:cs="Times New Roman"/>
          <w:bCs/>
          <w:lang w:val="sr-Cyrl-RS"/>
        </w:rPr>
        <w:t>2020</w:t>
      </w:r>
      <w:r w:rsidRPr="00976D75">
        <w:rPr>
          <w:rFonts w:ascii="Times New Roman" w:eastAsia="Times New Roman" w:hAnsi="Times New Roman" w:cs="Times New Roman"/>
          <w:bCs/>
          <w:lang w:val="sr-Cyrl-RS"/>
        </w:rPr>
        <w:t>.године</w:t>
      </w:r>
      <w:r w:rsidR="006B308F">
        <w:rPr>
          <w:rFonts w:ascii="Times New Roman" w:eastAsia="Times New Roman" w:hAnsi="Times New Roman" w:cs="Times New Roman"/>
          <w:bCs/>
          <w:lang w:val="sr-Cyrl-RS"/>
        </w:rPr>
        <w:t xml:space="preserve"> </w:t>
      </w:r>
      <w:r w:rsidR="00116A0C" w:rsidRPr="00976D75">
        <w:rPr>
          <w:rFonts w:ascii="Times New Roman" w:eastAsia="Times New Roman" w:hAnsi="Times New Roman" w:cs="Times New Roman"/>
          <w:bCs/>
          <w:highlight w:val="lightGray"/>
          <w:lang w:val="sr-Cyrl-RS"/>
        </w:rPr>
        <w:t xml:space="preserve">(*попуњава </w:t>
      </w:r>
      <w:r w:rsidR="00116A0C">
        <w:rPr>
          <w:rFonts w:ascii="Times New Roman" w:eastAsia="Times New Roman" w:hAnsi="Times New Roman" w:cs="Times New Roman"/>
          <w:bCs/>
          <w:highlight w:val="lightGray"/>
          <w:lang w:val="sr-Cyrl-RS"/>
        </w:rPr>
        <w:t xml:space="preserve">Секретаријат </w:t>
      </w:r>
      <w:r w:rsidRPr="00976D75">
        <w:rPr>
          <w:rFonts w:ascii="Times New Roman" w:eastAsia="Times New Roman" w:hAnsi="Times New Roman" w:cs="Times New Roman"/>
          <w:bCs/>
          <w:highlight w:val="lightGray"/>
          <w:lang w:val="sr-Cyrl-RS"/>
        </w:rPr>
        <w:t>пре закључења уговора</w:t>
      </w:r>
      <w:r w:rsidRPr="00976D75">
        <w:rPr>
          <w:rFonts w:ascii="Times New Roman" w:eastAsia="Times New Roman" w:hAnsi="Times New Roman" w:cs="Times New Roman"/>
          <w:bCs/>
          <w:shd w:val="clear" w:color="auto" w:fill="BFBFBF" w:themeFill="background1" w:themeFillShade="BF"/>
          <w:lang w:val="sr-Cyrl-RS"/>
        </w:rPr>
        <w:t>)</w:t>
      </w:r>
      <w:r w:rsidRPr="00976D75">
        <w:rPr>
          <w:rFonts w:ascii="Times New Roman" w:eastAsia="Times New Roman" w:hAnsi="Times New Roman" w:cs="Times New Roman"/>
          <w:bCs/>
          <w:lang w:val="sr-Cyrl-RS"/>
        </w:rPr>
        <w:t xml:space="preserve"> доделио Добављачу</w:t>
      </w:r>
      <w:r w:rsidR="00116A0C">
        <w:rPr>
          <w:rFonts w:ascii="Times New Roman" w:eastAsia="Times New Roman" w:hAnsi="Times New Roman" w:cs="Times New Roman"/>
          <w:bCs/>
          <w:lang w:val="sr-Cyrl-RS"/>
        </w:rPr>
        <w:t xml:space="preserve"> </w:t>
      </w:r>
      <w:r w:rsidRPr="00976D75">
        <w:rPr>
          <w:rFonts w:ascii="Times New Roman" w:eastAsia="Times New Roman" w:hAnsi="Times New Roman" w:cs="Times New Roman"/>
          <w:bCs/>
          <w:lang w:val="sr-Cyrl-RS"/>
        </w:rPr>
        <w:t>уговор о јавној набавци</w:t>
      </w:r>
      <w:r w:rsidR="00116A0C">
        <w:rPr>
          <w:rFonts w:ascii="Times New Roman" w:eastAsia="Times New Roman" w:hAnsi="Times New Roman" w:cs="Times New Roman"/>
          <w:bCs/>
          <w:lang w:val="sr-Cyrl-RS"/>
        </w:rPr>
        <w:t xml:space="preserve"> </w:t>
      </w:r>
      <w:r w:rsidR="00FA5523" w:rsidRPr="00976D75">
        <w:rPr>
          <w:rFonts w:ascii="Times New Roman" w:eastAsia="PMingLiU" w:hAnsi="Times New Roman" w:cs="Times New Roman"/>
          <w:bCs/>
          <w:lang w:val="sr-Cyrl-RS"/>
        </w:rPr>
        <w:t>добара – интерактивне табле са пројектором.</w:t>
      </w:r>
    </w:p>
    <w:p w:rsidR="00FA5523" w:rsidRPr="00976D75" w:rsidRDefault="00FA5523" w:rsidP="00570A87">
      <w:pPr>
        <w:autoSpaceDE w:val="0"/>
        <w:autoSpaceDN w:val="0"/>
        <w:adjustRightInd w:val="0"/>
        <w:spacing w:after="0" w:line="240" w:lineRule="auto"/>
        <w:ind w:firstLine="720"/>
        <w:jc w:val="both"/>
        <w:rPr>
          <w:rFonts w:ascii="Times New Roman" w:eastAsia="Times New Roman" w:hAnsi="Times New Roman" w:cs="Times New Roman"/>
          <w:bCs/>
          <w:lang w:val="sr-Cyrl-RS"/>
        </w:rPr>
      </w:pPr>
    </w:p>
    <w:p w:rsidR="00622316" w:rsidRPr="00976D75" w:rsidRDefault="00622316" w:rsidP="00641DD3">
      <w:pPr>
        <w:spacing w:after="0" w:line="240" w:lineRule="auto"/>
        <w:ind w:right="-540"/>
        <w:jc w:val="center"/>
        <w:rPr>
          <w:rFonts w:ascii="Times New Roman" w:eastAsiaTheme="minorHAnsi" w:hAnsi="Times New Roman" w:cs="Times New Roman"/>
          <w:b/>
          <w:bCs/>
          <w:lang w:val="sr-Cyrl-RS"/>
        </w:rPr>
      </w:pPr>
      <w:r w:rsidRPr="00976D75">
        <w:rPr>
          <w:rFonts w:ascii="Times New Roman" w:eastAsiaTheme="minorHAnsi" w:hAnsi="Times New Roman" w:cs="Times New Roman"/>
          <w:b/>
          <w:bCs/>
          <w:lang w:val="sr-Cyrl-RS"/>
        </w:rPr>
        <w:t>Предмет</w:t>
      </w:r>
      <w:r w:rsidR="00954BB2" w:rsidRPr="00976D75">
        <w:rPr>
          <w:rFonts w:ascii="Times New Roman" w:eastAsiaTheme="minorHAnsi" w:hAnsi="Times New Roman" w:cs="Times New Roman"/>
          <w:b/>
          <w:bCs/>
          <w:lang w:val="sr-Cyrl-RS"/>
        </w:rPr>
        <w:t xml:space="preserve"> уговора</w:t>
      </w:r>
    </w:p>
    <w:p w:rsidR="00622316" w:rsidRPr="00976D75" w:rsidRDefault="00622316" w:rsidP="00641DD3">
      <w:pPr>
        <w:spacing w:after="0" w:line="240" w:lineRule="auto"/>
        <w:ind w:right="-540"/>
        <w:jc w:val="center"/>
        <w:rPr>
          <w:rFonts w:ascii="Times New Roman" w:eastAsiaTheme="minorHAnsi" w:hAnsi="Times New Roman" w:cs="Times New Roman"/>
          <w:b/>
          <w:bCs/>
          <w:lang w:val="sr-Cyrl-RS"/>
        </w:rPr>
      </w:pPr>
      <w:r w:rsidRPr="00976D75">
        <w:rPr>
          <w:rFonts w:ascii="Times New Roman" w:eastAsiaTheme="minorHAnsi" w:hAnsi="Times New Roman" w:cs="Times New Roman"/>
          <w:b/>
          <w:bCs/>
          <w:lang w:val="sr-Cyrl-RS"/>
        </w:rPr>
        <w:t>Члан 1.</w:t>
      </w:r>
    </w:p>
    <w:p w:rsidR="00622316" w:rsidRPr="00976D75" w:rsidRDefault="00622316" w:rsidP="00622316">
      <w:pPr>
        <w:tabs>
          <w:tab w:val="left" w:pos="0"/>
        </w:tabs>
        <w:spacing w:after="0" w:line="240" w:lineRule="auto"/>
        <w:ind w:left="-90"/>
        <w:jc w:val="both"/>
        <w:rPr>
          <w:rFonts w:ascii="Times New Roman" w:eastAsia="Times New Roman" w:hAnsi="Times New Roman" w:cs="Times New Roman"/>
          <w:lang w:val="sr-Cyrl-RS"/>
        </w:rPr>
      </w:pPr>
      <w:r w:rsidRPr="00976D75">
        <w:rPr>
          <w:rFonts w:ascii="Times New Roman" w:eastAsia="Times New Roman" w:hAnsi="Times New Roman" w:cs="Times New Roman"/>
          <w:lang w:val="sr-Cyrl-RS"/>
        </w:rPr>
        <w:tab/>
      </w:r>
      <w:r w:rsidRPr="00976D75">
        <w:rPr>
          <w:rFonts w:ascii="Times New Roman" w:eastAsia="Times New Roman" w:hAnsi="Times New Roman" w:cs="Times New Roman"/>
          <w:lang w:val="sr-Cyrl-RS"/>
        </w:rPr>
        <w:tab/>
      </w:r>
      <w:r w:rsidR="00790765" w:rsidRPr="00976D75">
        <w:rPr>
          <w:rFonts w:ascii="Times New Roman" w:eastAsia="Times New Roman" w:hAnsi="Times New Roman" w:cs="Times New Roman"/>
          <w:lang w:val="sr-Cyrl-RS"/>
        </w:rPr>
        <w:t xml:space="preserve">Предмет овог уговора је набавка </w:t>
      </w:r>
      <w:r w:rsidR="00FA5523" w:rsidRPr="00976D75">
        <w:rPr>
          <w:rFonts w:ascii="Times New Roman" w:eastAsia="Times New Roman" w:hAnsi="Times New Roman" w:cs="Times New Roman"/>
          <w:lang w:val="sr-Cyrl-RS"/>
        </w:rPr>
        <w:t xml:space="preserve">добара – </w:t>
      </w:r>
      <w:r w:rsidR="005B6AE1" w:rsidRPr="00976D75">
        <w:rPr>
          <w:rFonts w:ascii="Times New Roman" w:eastAsia="Times New Roman" w:hAnsi="Times New Roman" w:cs="Times New Roman"/>
          <w:lang w:val="sr-Cyrl-RS"/>
        </w:rPr>
        <w:t xml:space="preserve"> ____ </w:t>
      </w:r>
      <w:r w:rsidR="005B6AE1" w:rsidRPr="00976D75">
        <w:rPr>
          <w:rFonts w:ascii="Times New Roman" w:eastAsia="Times New Roman" w:hAnsi="Times New Roman" w:cs="Times New Roman"/>
          <w:highlight w:val="lightGray"/>
          <w:lang w:val="sr-Cyrl-RS"/>
        </w:rPr>
        <w:t>(*</w:t>
      </w:r>
      <w:r w:rsidR="006B308F" w:rsidRPr="004C6697">
        <w:rPr>
          <w:rFonts w:ascii="Times New Roman" w:eastAsia="Times New Roman" w:hAnsi="Times New Roman" w:cs="Times New Roman"/>
          <w:highlight w:val="lightGray"/>
          <w:lang w:val="sr-Cyrl-RS"/>
        </w:rPr>
        <w:t>број уписује</w:t>
      </w:r>
      <w:r w:rsidR="005B6AE1" w:rsidRPr="00976D75">
        <w:rPr>
          <w:rFonts w:ascii="Times New Roman" w:eastAsia="Times New Roman" w:hAnsi="Times New Roman" w:cs="Times New Roman"/>
          <w:highlight w:val="lightGray"/>
          <w:lang w:val="sr-Cyrl-RS"/>
        </w:rPr>
        <w:t xml:space="preserve"> Секретаријат пре закључења уговора)</w:t>
      </w:r>
      <w:r w:rsidR="005B6AE1" w:rsidRPr="00976D75">
        <w:rPr>
          <w:rFonts w:ascii="Times New Roman" w:eastAsia="Times New Roman" w:hAnsi="Times New Roman" w:cs="Times New Roman"/>
          <w:lang w:val="sr-Cyrl-RS"/>
        </w:rPr>
        <w:t xml:space="preserve"> интерактивна/е</w:t>
      </w:r>
      <w:r w:rsidR="00FA5523" w:rsidRPr="00976D75">
        <w:rPr>
          <w:rFonts w:ascii="Times New Roman" w:eastAsia="Times New Roman" w:hAnsi="Times New Roman" w:cs="Times New Roman"/>
          <w:lang w:val="sr-Cyrl-RS"/>
        </w:rPr>
        <w:t xml:space="preserve"> табле са пројектором </w:t>
      </w:r>
      <w:r w:rsidRPr="00976D75">
        <w:rPr>
          <w:rFonts w:ascii="Times New Roman" w:eastAsia="Times New Roman" w:hAnsi="Times New Roman" w:cs="Times New Roman"/>
          <w:lang w:val="sr-Cyrl-RS"/>
        </w:rPr>
        <w:t>а у складу са Техничком спецификацијом</w:t>
      </w:r>
      <w:r w:rsidR="006B308F">
        <w:rPr>
          <w:rFonts w:ascii="Times New Roman" w:eastAsia="Times New Roman" w:hAnsi="Times New Roman" w:cs="Times New Roman"/>
          <w:lang w:val="sr-Cyrl-RS"/>
        </w:rPr>
        <w:t xml:space="preserve"> </w:t>
      </w:r>
      <w:r w:rsidRPr="00976D75">
        <w:rPr>
          <w:rFonts w:ascii="Times New Roman" w:eastAsia="Times New Roman" w:hAnsi="Times New Roman" w:cs="Times New Roman"/>
          <w:lang w:val="sr-Cyrl-RS"/>
        </w:rPr>
        <w:t>и</w:t>
      </w:r>
      <w:r w:rsidR="00954BB2" w:rsidRPr="00976D75">
        <w:rPr>
          <w:rFonts w:ascii="Times New Roman" w:eastAsia="Times New Roman" w:hAnsi="Times New Roman" w:cs="Times New Roman"/>
          <w:lang w:val="sr-Cyrl-RS"/>
        </w:rPr>
        <w:t xml:space="preserve">з Конкурсне документације број </w:t>
      </w:r>
      <w:r w:rsidR="009B645B" w:rsidRPr="00976D75">
        <w:rPr>
          <w:rFonts w:ascii="Times New Roman" w:eastAsia="Times New Roman" w:hAnsi="Times New Roman" w:cs="Times New Roman"/>
          <w:lang w:val="sr-Cyrl-RS"/>
        </w:rPr>
        <w:t>128-</w:t>
      </w:r>
      <w:r w:rsidRPr="00976D75">
        <w:rPr>
          <w:rFonts w:ascii="Times New Roman" w:eastAsia="Times New Roman" w:hAnsi="Times New Roman" w:cs="Times New Roman"/>
          <w:lang w:val="sr-Cyrl-RS"/>
        </w:rPr>
        <w:t>404</w:t>
      </w:r>
      <w:r w:rsidR="00EC2FB1" w:rsidRPr="00976D75">
        <w:rPr>
          <w:rFonts w:ascii="Times New Roman" w:eastAsia="Times New Roman" w:hAnsi="Times New Roman" w:cs="Times New Roman"/>
          <w:lang w:val="sr-Cyrl-RS"/>
        </w:rPr>
        <w:t>-</w:t>
      </w:r>
      <w:r w:rsidR="009B645B" w:rsidRPr="00976D75">
        <w:rPr>
          <w:rFonts w:ascii="Times New Roman" w:eastAsia="Times New Roman" w:hAnsi="Times New Roman" w:cs="Times New Roman"/>
          <w:lang w:val="sr-Cyrl-RS"/>
        </w:rPr>
        <w:t>23/2020-03</w:t>
      </w:r>
      <w:r w:rsidR="006B308F">
        <w:rPr>
          <w:rFonts w:ascii="Times New Roman" w:eastAsia="Times New Roman" w:hAnsi="Times New Roman" w:cs="Times New Roman"/>
          <w:lang w:val="sr-Cyrl-RS"/>
        </w:rPr>
        <w:t xml:space="preserve"> </w:t>
      </w:r>
      <w:r w:rsidRPr="00976D75">
        <w:rPr>
          <w:rFonts w:ascii="Times New Roman" w:eastAsia="Times New Roman" w:hAnsi="Times New Roman" w:cs="Times New Roman"/>
          <w:lang w:val="sr-Cyrl-RS"/>
        </w:rPr>
        <w:t>(у даљем тексту: Техничка спецификација).</w:t>
      </w:r>
    </w:p>
    <w:p w:rsidR="00E55732" w:rsidRPr="00976D75" w:rsidRDefault="00622316" w:rsidP="00E55732">
      <w:pPr>
        <w:tabs>
          <w:tab w:val="left" w:pos="0"/>
        </w:tabs>
        <w:spacing w:after="0" w:line="240" w:lineRule="auto"/>
        <w:ind w:left="-90"/>
        <w:jc w:val="both"/>
        <w:rPr>
          <w:rFonts w:ascii="Times New Roman" w:eastAsia="Times New Roman" w:hAnsi="Times New Roman" w:cs="Times New Roman"/>
          <w:lang w:val="sr-Cyrl-RS"/>
        </w:rPr>
      </w:pPr>
      <w:r w:rsidRPr="00976D75">
        <w:rPr>
          <w:rFonts w:ascii="Times New Roman" w:eastAsia="Times New Roman" w:hAnsi="Times New Roman" w:cs="Times New Roman"/>
          <w:lang w:val="sr-Cyrl-RS"/>
        </w:rPr>
        <w:tab/>
      </w:r>
      <w:r w:rsidRPr="00976D75">
        <w:rPr>
          <w:rFonts w:ascii="Times New Roman" w:eastAsia="Times New Roman" w:hAnsi="Times New Roman" w:cs="Times New Roman"/>
          <w:lang w:val="sr-Cyrl-RS"/>
        </w:rPr>
        <w:tab/>
        <w:t xml:space="preserve">Врста, квалитет и </w:t>
      </w:r>
      <w:r w:rsidR="005B6AE1" w:rsidRPr="00976D75">
        <w:rPr>
          <w:rFonts w:ascii="Times New Roman" w:eastAsia="Times New Roman" w:hAnsi="Times New Roman" w:cs="Times New Roman"/>
          <w:lang w:val="sr-Cyrl-RS"/>
        </w:rPr>
        <w:t xml:space="preserve">јединична </w:t>
      </w:r>
      <w:r w:rsidRPr="00976D75">
        <w:rPr>
          <w:rFonts w:ascii="Times New Roman" w:eastAsia="Times New Roman" w:hAnsi="Times New Roman" w:cs="Times New Roman"/>
          <w:lang w:val="sr-Cyrl-RS"/>
        </w:rPr>
        <w:t xml:space="preserve">цена </w:t>
      </w:r>
      <w:r w:rsidR="006B308F">
        <w:rPr>
          <w:rFonts w:ascii="Times New Roman" w:eastAsia="Times New Roman" w:hAnsi="Times New Roman" w:cs="Times New Roman"/>
          <w:lang w:val="sr-Cyrl-RS"/>
        </w:rPr>
        <w:t xml:space="preserve">предмета јавне набавке </w:t>
      </w:r>
      <w:r w:rsidRPr="00976D75">
        <w:rPr>
          <w:rFonts w:ascii="Times New Roman" w:eastAsia="Times New Roman" w:hAnsi="Times New Roman" w:cs="Times New Roman"/>
          <w:lang w:val="sr-Cyrl-RS"/>
        </w:rPr>
        <w:t>утврђени су према Позиву Наручиоца објављеном на Порталу јавних набавки и интернет страници Наручиоца, Техничкој спецификацији и прихваћеној Понуди Добављача деловодни број:____________ од_____________</w:t>
      </w:r>
      <w:r w:rsidR="00FA5523" w:rsidRPr="00976D75">
        <w:rPr>
          <w:rFonts w:ascii="Times New Roman" w:eastAsia="Times New Roman" w:hAnsi="Times New Roman" w:cs="Times New Roman"/>
          <w:lang w:val="sr-Cyrl-RS"/>
        </w:rPr>
        <w:t>2020</w:t>
      </w:r>
      <w:r w:rsidRPr="00976D75">
        <w:rPr>
          <w:rFonts w:ascii="Times New Roman" w:eastAsia="Times New Roman" w:hAnsi="Times New Roman" w:cs="Times New Roman"/>
          <w:lang w:val="sr-Cyrl-RS"/>
        </w:rPr>
        <w:t>. године (у даљем тексту: Понуда).</w:t>
      </w:r>
    </w:p>
    <w:p w:rsidR="00E03E69" w:rsidRPr="00976D75" w:rsidRDefault="00E55732" w:rsidP="00C94596">
      <w:pPr>
        <w:tabs>
          <w:tab w:val="left" w:pos="0"/>
        </w:tabs>
        <w:spacing w:after="0" w:line="240" w:lineRule="auto"/>
        <w:ind w:left="-90"/>
        <w:jc w:val="both"/>
        <w:rPr>
          <w:rFonts w:ascii="Times New Roman" w:eastAsia="Times New Roman" w:hAnsi="Times New Roman" w:cs="Times New Roman"/>
          <w:lang w:val="sr-Cyrl-RS"/>
        </w:rPr>
      </w:pPr>
      <w:r w:rsidRPr="00976D75">
        <w:rPr>
          <w:rFonts w:ascii="Times New Roman" w:eastAsia="Times New Roman" w:hAnsi="Times New Roman" w:cs="Times New Roman"/>
          <w:lang w:val="sr-Cyrl-RS"/>
        </w:rPr>
        <w:tab/>
      </w:r>
      <w:r w:rsidRPr="00976D75">
        <w:rPr>
          <w:rFonts w:ascii="Times New Roman" w:eastAsia="Times New Roman" w:hAnsi="Times New Roman" w:cs="Times New Roman"/>
          <w:lang w:val="sr-Cyrl-RS"/>
        </w:rPr>
        <w:tab/>
      </w:r>
      <w:r w:rsidR="00622316" w:rsidRPr="00976D75">
        <w:rPr>
          <w:rFonts w:ascii="Times New Roman" w:eastAsia="Times New Roman" w:hAnsi="Times New Roman" w:cs="Times New Roman"/>
          <w:lang w:val="sr-Cyrl-RS"/>
        </w:rPr>
        <w:t>Техничка спецификација</w:t>
      </w:r>
      <w:r w:rsidR="004C6697" w:rsidRPr="004C6697">
        <w:rPr>
          <w:rFonts w:ascii="Times New Roman" w:eastAsia="Times New Roman" w:hAnsi="Times New Roman" w:cs="Times New Roman"/>
          <w:lang w:val="sr-Cyrl-RS"/>
        </w:rPr>
        <w:t xml:space="preserve"> </w:t>
      </w:r>
      <w:r w:rsidR="00622316" w:rsidRPr="00976D75">
        <w:rPr>
          <w:rFonts w:ascii="Times New Roman" w:eastAsia="Times New Roman" w:hAnsi="Times New Roman" w:cs="Times New Roman"/>
          <w:lang w:val="sr-Cyrl-RS"/>
        </w:rPr>
        <w:t>и Понуда чине саставни део овог уговора.</w:t>
      </w:r>
    </w:p>
    <w:p w:rsidR="00C94596" w:rsidRPr="00976D75" w:rsidRDefault="00C94596" w:rsidP="00C94596">
      <w:pPr>
        <w:tabs>
          <w:tab w:val="left" w:pos="0"/>
        </w:tabs>
        <w:spacing w:after="0" w:line="240" w:lineRule="auto"/>
        <w:ind w:left="-90"/>
        <w:jc w:val="both"/>
        <w:rPr>
          <w:rFonts w:ascii="Times New Roman" w:eastAsia="Times New Roman" w:hAnsi="Times New Roman" w:cs="Times New Roman"/>
          <w:lang w:val="sr-Cyrl-RS"/>
        </w:rPr>
      </w:pPr>
    </w:p>
    <w:p w:rsidR="00301E7F" w:rsidRPr="00976D75" w:rsidRDefault="00954BB2"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
          <w:bCs/>
          <w:lang w:val="sr-Cyrl-RS"/>
        </w:rPr>
      </w:pPr>
      <w:r w:rsidRPr="00976D75">
        <w:rPr>
          <w:rFonts w:ascii="Times New Roman" w:eastAsiaTheme="minorHAnsi" w:hAnsi="Times New Roman" w:cs="Times New Roman"/>
          <w:b/>
          <w:bCs/>
          <w:lang w:val="sr-Cyrl-RS"/>
        </w:rPr>
        <w:tab/>
      </w:r>
      <w:r w:rsidR="00301E7F" w:rsidRPr="00976D75">
        <w:rPr>
          <w:rFonts w:ascii="Times New Roman" w:eastAsiaTheme="minorHAnsi" w:hAnsi="Times New Roman" w:cs="Times New Roman"/>
          <w:b/>
          <w:bCs/>
          <w:lang w:val="sr-Cyrl-RS"/>
        </w:rPr>
        <w:t>АКО ЈЕ ПОНУДА ПОДНЕТА СА ПОДИЗВОЂАЧЕМ/ПОДИЗВОЂАЧИМА</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heme="minorHAnsi" w:hAnsi="Times New Roman" w:cs="Times New Roman"/>
          <w:b/>
          <w:bCs/>
          <w:lang w:val="sr-Cyrl-RS"/>
        </w:rPr>
      </w:pPr>
      <w:r w:rsidRPr="00976D75">
        <w:rPr>
          <w:rFonts w:ascii="Times New Roman" w:eastAsiaTheme="minorHAnsi" w:hAnsi="Times New Roman" w:cs="Times New Roman"/>
          <w:b/>
          <w:bCs/>
          <w:lang w:val="sr-Cyrl-RS"/>
        </w:rPr>
        <w:t>Члан ___</w:t>
      </w:r>
    </w:p>
    <w:p w:rsidR="00954BB2" w:rsidRPr="00976D75" w:rsidRDefault="00954BB2"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firstLine="720"/>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Добављач је део набавке која је предмет овог уговора и то _________________________________________________________________________</w:t>
      </w:r>
    </w:p>
    <w:p w:rsidR="00954BB2" w:rsidRPr="00976D75" w:rsidRDefault="00954BB2"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heme="minorHAnsi" w:hAnsi="Times New Roman" w:cs="Times New Roman"/>
          <w:bCs/>
          <w:i/>
          <w:lang w:val="sr-Cyrl-RS"/>
        </w:rPr>
      </w:pPr>
      <w:r w:rsidRPr="00976D75">
        <w:rPr>
          <w:rFonts w:ascii="Times New Roman" w:eastAsiaTheme="minorHAnsi" w:hAnsi="Times New Roman" w:cs="Times New Roman"/>
          <w:bCs/>
          <w:i/>
          <w:lang w:val="sr-Cyrl-RS"/>
        </w:rPr>
        <w:t>(навести део предмета набавке који ће извршити подизвођач)</w:t>
      </w:r>
    </w:p>
    <w:p w:rsidR="00954BB2" w:rsidRPr="00976D75" w:rsidRDefault="00954BB2"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поверио подизвођачу _______________________________________________________</w:t>
      </w:r>
    </w:p>
    <w:p w:rsidR="00954BB2" w:rsidRPr="00976D75" w:rsidRDefault="00954BB2"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i/>
          <w:lang w:val="sr-Cyrl-RS"/>
        </w:rPr>
      </w:pPr>
      <w:r w:rsidRPr="00976D75">
        <w:rPr>
          <w:rFonts w:ascii="Times New Roman" w:eastAsiaTheme="minorHAnsi" w:hAnsi="Times New Roman" w:cs="Times New Roman"/>
          <w:bCs/>
          <w:i/>
          <w:lang w:val="sr-Cyrl-RS"/>
        </w:rPr>
        <w:t xml:space="preserve">                                                 (навести скраћено пословно име подизвођача из АПР)</w:t>
      </w:r>
    </w:p>
    <w:p w:rsidR="00954BB2"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ПИБ __________, матични број _____________, а која чини ________% од укупне вредности набавке.</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firstLine="720"/>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Добављач је део набавке која је предмет овог уговора и то _________________________________________________________________________</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heme="minorHAnsi" w:hAnsi="Times New Roman" w:cs="Times New Roman"/>
          <w:bCs/>
          <w:i/>
          <w:lang w:val="sr-Cyrl-RS"/>
        </w:rPr>
      </w:pPr>
      <w:r w:rsidRPr="00976D75">
        <w:rPr>
          <w:rFonts w:ascii="Times New Roman" w:eastAsiaTheme="minorHAnsi" w:hAnsi="Times New Roman" w:cs="Times New Roman"/>
          <w:bCs/>
          <w:i/>
          <w:lang w:val="sr-Cyrl-RS"/>
        </w:rPr>
        <w:t>(навести део предмета набавке који ће извршити подизвођач)</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поверио подизвођачу _______________________________________________________</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i/>
          <w:lang w:val="sr-Cyrl-RS"/>
        </w:rPr>
      </w:pPr>
      <w:r w:rsidRPr="00976D75">
        <w:rPr>
          <w:rFonts w:ascii="Times New Roman" w:eastAsiaTheme="minorHAnsi" w:hAnsi="Times New Roman" w:cs="Times New Roman"/>
          <w:bCs/>
          <w:i/>
          <w:lang w:val="sr-Cyrl-RS"/>
        </w:rPr>
        <w:t xml:space="preserve">                                                 (навести скраћено пословно име подизвођача из АПР)</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lastRenderedPageBreak/>
        <w:t>ПИБ __________, матични број _____________, а која чини ________% од укупне вредности набавке.</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firstLine="720"/>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Добављач је део набавке која је предмет овог уговора и то _________________________________________________________________________</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eastAsiaTheme="minorHAnsi" w:hAnsi="Times New Roman" w:cs="Times New Roman"/>
          <w:bCs/>
          <w:i/>
          <w:lang w:val="sr-Cyrl-RS"/>
        </w:rPr>
      </w:pPr>
      <w:r w:rsidRPr="00976D75">
        <w:rPr>
          <w:rFonts w:ascii="Times New Roman" w:eastAsiaTheme="minorHAnsi" w:hAnsi="Times New Roman" w:cs="Times New Roman"/>
          <w:bCs/>
          <w:i/>
          <w:lang w:val="sr-Cyrl-RS"/>
        </w:rPr>
        <w:t>(навести део предмета набавке који ће извршити подизвођач)</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поверио подизвођачу _______________________________________________________</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i/>
          <w:lang w:val="sr-Cyrl-RS"/>
        </w:rPr>
      </w:pPr>
      <w:r w:rsidRPr="00976D75">
        <w:rPr>
          <w:rFonts w:ascii="Times New Roman" w:eastAsiaTheme="minorHAnsi" w:hAnsi="Times New Roman" w:cs="Times New Roman"/>
          <w:bCs/>
          <w:i/>
          <w:lang w:val="sr-Cyrl-RS"/>
        </w:rPr>
        <w:t xml:space="preserve">                                                 (навести скраћено пословно име подизвођача из АПР)</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ПИБ __________, матични број _____________, а која чини ________% од укупне вредности набавке.</w:t>
      </w:r>
    </w:p>
    <w:p w:rsidR="00301E7F" w:rsidRPr="00976D75" w:rsidRDefault="00301E7F" w:rsidP="00301E7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eastAsiaTheme="minorHAnsi" w:hAnsi="Times New Roman" w:cs="Times New Roman"/>
          <w:bCs/>
          <w:lang w:val="sr-Cyrl-RS"/>
        </w:rPr>
      </w:pPr>
      <w:r w:rsidRPr="00976D75">
        <w:rPr>
          <w:rFonts w:ascii="Times New Roman" w:eastAsiaTheme="minorHAnsi" w:hAnsi="Times New Roman" w:cs="Times New Roman"/>
          <w:bCs/>
          <w:lang w:val="sr-Cyrl-RS"/>
        </w:rPr>
        <w:tab/>
        <w:t>За уредно извршење набавке од стране подизвођача одговара Добављач као да је сам извршио делове набавке поверене подизвођачима из става 1.,2. и 3. овог уговора.</w:t>
      </w:r>
    </w:p>
    <w:p w:rsidR="00301E7F" w:rsidRPr="00976D75" w:rsidRDefault="00301E7F" w:rsidP="00301E7F">
      <w:pPr>
        <w:spacing w:after="0" w:line="240" w:lineRule="auto"/>
        <w:jc w:val="both"/>
        <w:rPr>
          <w:rFonts w:ascii="Times New Roman" w:eastAsiaTheme="minorHAnsi" w:hAnsi="Times New Roman" w:cs="Times New Roman"/>
          <w:bCs/>
          <w:lang w:val="sr-Cyrl-RS"/>
        </w:rPr>
      </w:pPr>
    </w:p>
    <w:p w:rsidR="006D1A24" w:rsidRPr="00717399" w:rsidRDefault="006D1A24" w:rsidP="006D1A24">
      <w:pPr>
        <w:tabs>
          <w:tab w:val="left" w:pos="0"/>
        </w:tabs>
        <w:spacing w:after="0" w:line="240" w:lineRule="auto"/>
        <w:ind w:left="-684" w:right="-631"/>
        <w:jc w:val="center"/>
        <w:rPr>
          <w:rFonts w:ascii="Times New Roman" w:eastAsia="Times New Roman" w:hAnsi="Times New Roman" w:cs="Times New Roman"/>
          <w:b/>
          <w:i/>
          <w:u w:val="single"/>
          <w:lang w:val="ru-RU"/>
        </w:rPr>
      </w:pPr>
      <w:r w:rsidRPr="00717399">
        <w:rPr>
          <w:rFonts w:ascii="Times New Roman" w:eastAsia="Times New Roman" w:hAnsi="Times New Roman" w:cs="Times New Roman"/>
          <w:b/>
          <w:i/>
          <w:u w:val="single"/>
          <w:lang w:val="ru-RU"/>
        </w:rPr>
        <w:t xml:space="preserve">АКО ЈЕ  ПОДНЕТА ПОНУДА ГРУПЕ ПОНУЂАЧА-ЗАЈЕДНИЧКА ПОНУДА: </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center"/>
        <w:rPr>
          <w:rFonts w:ascii="Times New Roman" w:eastAsia="Times New Roman" w:hAnsi="Times New Roman" w:cs="Times New Roman"/>
          <w:b/>
          <w:lang w:val="ru-RU"/>
        </w:rPr>
      </w:pPr>
      <w:r w:rsidRPr="00717399">
        <w:rPr>
          <w:rFonts w:ascii="Times New Roman" w:eastAsia="Times New Roman" w:hAnsi="Times New Roman" w:cs="Times New Roman"/>
          <w:b/>
          <w:lang w:val="ru-RU"/>
        </w:rPr>
        <w:t>Члан ____.</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center"/>
        <w:rPr>
          <w:rFonts w:ascii="Times New Roman" w:eastAsia="Times New Roman" w:hAnsi="Times New Roman" w:cs="Times New Roman"/>
          <w:b/>
          <w:lang w:val="ru-RU"/>
        </w:rPr>
      </w:pP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 w:val="left" w:pos="390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t xml:space="preserve">На основу закљученог Споразума о заједничком извршењу јавне набавке  број ___________  од ______________. године, ради учешћа у поступку јавне набавке </w:t>
      </w:r>
      <w:r w:rsidR="00D471B9" w:rsidRPr="00717399">
        <w:rPr>
          <w:rFonts w:ascii="Times New Roman" w:eastAsia="Times New Roman" w:hAnsi="Times New Roman" w:cs="Times New Roman"/>
          <w:lang w:val="ru-RU"/>
        </w:rPr>
        <w:t xml:space="preserve">добара – интерактивне табле са пројектором </w:t>
      </w:r>
      <w:r w:rsidRPr="00717399">
        <w:rPr>
          <w:rFonts w:ascii="Times New Roman" w:eastAsia="Times New Roman" w:hAnsi="Times New Roman" w:cs="Times New Roman"/>
          <w:lang w:val="ru-RU"/>
        </w:rPr>
        <w:t xml:space="preserve">ЈНОП </w:t>
      </w:r>
      <w:r w:rsidR="001D7CC4">
        <w:rPr>
          <w:rFonts w:ascii="Times New Roman" w:eastAsia="Times New Roman" w:hAnsi="Times New Roman" w:cs="Times New Roman"/>
          <w:lang w:val="ru-RU"/>
        </w:rPr>
        <w:t xml:space="preserve"> 1-ЗН</w:t>
      </w:r>
      <w:r w:rsidR="00D471B9" w:rsidRPr="00717399">
        <w:rPr>
          <w:rFonts w:ascii="Times New Roman" w:eastAsia="Times New Roman" w:hAnsi="Times New Roman" w:cs="Times New Roman"/>
          <w:lang w:val="ru-RU"/>
        </w:rPr>
        <w:t xml:space="preserve">/2020 </w:t>
      </w:r>
      <w:r w:rsidRPr="00717399">
        <w:rPr>
          <w:rFonts w:ascii="Times New Roman" w:eastAsia="Times New Roman" w:hAnsi="Times New Roman" w:cs="Times New Roman"/>
          <w:lang w:val="ru-RU"/>
        </w:rPr>
        <w:t>између:</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 xml:space="preserve">1. _______________________________________________________________ из  </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i/>
          <w:lang w:val="ru-RU"/>
        </w:rPr>
      </w:pPr>
      <w:r w:rsidRPr="00717399">
        <w:rPr>
          <w:rFonts w:ascii="Times New Roman" w:eastAsia="Times New Roman" w:hAnsi="Times New Roman" w:cs="Times New Roman"/>
          <w:i/>
          <w:lang w:val="ru-RU"/>
        </w:rPr>
        <w:tab/>
      </w:r>
      <w:r w:rsidRPr="00717399">
        <w:rPr>
          <w:rFonts w:ascii="Times New Roman" w:eastAsia="Times New Roman" w:hAnsi="Times New Roman" w:cs="Times New Roman"/>
          <w:i/>
          <w:lang w:val="ru-RU"/>
        </w:rPr>
        <w:tab/>
        <w:t xml:space="preserve">                                 (навести скраћено пословно име из АПР)</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______________________________ул.________________________  бр. ____________,</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 xml:space="preserve">2. _______________________________________________________________ из  </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i/>
          <w:lang w:val="ru-RU"/>
        </w:rPr>
      </w:pPr>
      <w:r w:rsidRPr="00717399">
        <w:rPr>
          <w:rFonts w:ascii="Times New Roman" w:eastAsia="Times New Roman" w:hAnsi="Times New Roman" w:cs="Times New Roman"/>
          <w:i/>
          <w:lang w:val="ru-RU"/>
        </w:rPr>
        <w:tab/>
      </w:r>
      <w:r w:rsidRPr="00717399">
        <w:rPr>
          <w:rFonts w:ascii="Times New Roman" w:eastAsia="Times New Roman" w:hAnsi="Times New Roman" w:cs="Times New Roman"/>
          <w:i/>
          <w:lang w:val="ru-RU"/>
        </w:rPr>
        <w:tab/>
        <w:t xml:space="preserve">                                 (навести скраћено пословно име из АПР)</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______________________________ул.________________________  бр. ____________,</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 xml:space="preserve">3. _______________________________________________________________ из  </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i/>
          <w:lang w:val="ru-RU"/>
        </w:rPr>
      </w:pPr>
      <w:r w:rsidRPr="00717399">
        <w:rPr>
          <w:rFonts w:ascii="Times New Roman" w:eastAsia="Times New Roman" w:hAnsi="Times New Roman" w:cs="Times New Roman"/>
          <w:i/>
          <w:lang w:val="ru-RU"/>
        </w:rPr>
        <w:tab/>
      </w:r>
      <w:r w:rsidRPr="00717399">
        <w:rPr>
          <w:rFonts w:ascii="Times New Roman" w:eastAsia="Times New Roman" w:hAnsi="Times New Roman" w:cs="Times New Roman"/>
          <w:i/>
          <w:lang w:val="ru-RU"/>
        </w:rPr>
        <w:tab/>
        <w:t xml:space="preserve">                                 (навести скраћено пословно име из АПР)</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______________________________ул.________________________  бр. ____________,</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 xml:space="preserve">4. _______________________________________________________________ из  </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i/>
          <w:lang w:val="ru-RU"/>
        </w:rPr>
      </w:pPr>
      <w:r w:rsidRPr="00717399">
        <w:rPr>
          <w:rFonts w:ascii="Times New Roman" w:eastAsia="Times New Roman" w:hAnsi="Times New Roman" w:cs="Times New Roman"/>
          <w:i/>
          <w:lang w:val="ru-RU"/>
        </w:rPr>
        <w:tab/>
      </w:r>
      <w:r w:rsidRPr="00717399">
        <w:rPr>
          <w:rFonts w:ascii="Times New Roman" w:eastAsia="Times New Roman" w:hAnsi="Times New Roman" w:cs="Times New Roman"/>
          <w:i/>
          <w:lang w:val="ru-RU"/>
        </w:rPr>
        <w:tab/>
        <w:t xml:space="preserve">                                 (навести скраћено пословно име из АПР)</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______________________________ул.________________________  бр. ____________,</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 xml:space="preserve">споразумне стране су се сагласиле да у предметној јавној набавци наступа фирма  - ____________________________________________________  из _________________, </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 xml:space="preserve">     (навести скраћено пословно име из АПР-а)</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ул.________________________________________ бр. ____________ и  буде носилац и гарант извршења посла – носилац посла.</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 xml:space="preserve">Споразумне стране су се сагласиле да заједнички пуномоћник групе понуђача  буде  директор ________________________________________ из _________________, </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i/>
          <w:lang w:val="ru-RU"/>
        </w:rPr>
      </w:pPr>
      <w:r w:rsidRPr="00717399">
        <w:rPr>
          <w:rFonts w:ascii="Times New Roman" w:eastAsia="Times New Roman" w:hAnsi="Times New Roman" w:cs="Times New Roman"/>
          <w:i/>
          <w:lang w:val="ru-RU"/>
        </w:rPr>
        <w:tab/>
      </w:r>
      <w:r w:rsidRPr="00717399">
        <w:rPr>
          <w:rFonts w:ascii="Times New Roman" w:eastAsia="Times New Roman" w:hAnsi="Times New Roman" w:cs="Times New Roman"/>
          <w:i/>
          <w:lang w:val="ru-RU"/>
        </w:rPr>
        <w:tab/>
        <w:t xml:space="preserve">                                 (навести скраћено пословно име из АПР)</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ул._________________________ бр. ____________ који је овлашћен да предузима све потребне правне радње у поступку предметне јавне набавке.</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 xml:space="preserve">Споразумне стране одговарају неограничено солидарно </w:t>
      </w:r>
      <w:r w:rsidR="00B3505E" w:rsidRPr="00B3505E">
        <w:rPr>
          <w:rFonts w:ascii="Times New Roman" w:eastAsia="Times New Roman" w:hAnsi="Times New Roman" w:cs="Times New Roman"/>
          <w:lang w:val="ru-RU"/>
        </w:rPr>
        <w:t>Установи образовања</w:t>
      </w:r>
      <w:r w:rsidRPr="00717399">
        <w:rPr>
          <w:rFonts w:ascii="Times New Roman" w:eastAsia="Times New Roman" w:hAnsi="Times New Roman" w:cs="Times New Roman"/>
          <w:lang w:val="ru-RU"/>
        </w:rPr>
        <w:t>, за извршење преузетог посла.</w:t>
      </w:r>
    </w:p>
    <w:p w:rsidR="006D1A24" w:rsidRPr="00717399" w:rsidRDefault="006D1A24" w:rsidP="006D1A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0"/>
        </w:tabs>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ab/>
      </w:r>
      <w:r w:rsidRPr="00717399">
        <w:rPr>
          <w:rFonts w:ascii="Times New Roman" w:eastAsia="Times New Roman" w:hAnsi="Times New Roman" w:cs="Times New Roman"/>
          <w:lang w:val="ru-RU"/>
        </w:rPr>
        <w:tab/>
        <w:t>Споразум из става 1. овог члана је саставни део овог уговора.</w:t>
      </w:r>
    </w:p>
    <w:p w:rsidR="003A54F4" w:rsidRPr="00717399" w:rsidRDefault="003A54F4" w:rsidP="00301E7F">
      <w:pPr>
        <w:spacing w:after="0" w:line="240" w:lineRule="auto"/>
        <w:jc w:val="center"/>
        <w:rPr>
          <w:rFonts w:ascii="Times New Roman" w:eastAsiaTheme="minorHAnsi" w:hAnsi="Times New Roman" w:cs="Times New Roman"/>
          <w:b/>
          <w:bCs/>
          <w:lang w:val="ru-RU"/>
        </w:rPr>
      </w:pPr>
    </w:p>
    <w:p w:rsidR="00D874E4" w:rsidRDefault="00D874E4" w:rsidP="00301E7F">
      <w:pPr>
        <w:spacing w:after="0" w:line="240" w:lineRule="auto"/>
        <w:jc w:val="center"/>
        <w:rPr>
          <w:rFonts w:ascii="Times New Roman" w:eastAsiaTheme="minorHAnsi" w:hAnsi="Times New Roman" w:cs="Times New Roman"/>
          <w:b/>
          <w:bCs/>
          <w:lang w:val="ru-RU"/>
        </w:rPr>
      </w:pPr>
    </w:p>
    <w:p w:rsidR="00D874E4" w:rsidRDefault="00D874E4" w:rsidP="00301E7F">
      <w:pPr>
        <w:spacing w:after="0" w:line="240" w:lineRule="auto"/>
        <w:jc w:val="center"/>
        <w:rPr>
          <w:rFonts w:ascii="Times New Roman" w:eastAsiaTheme="minorHAnsi" w:hAnsi="Times New Roman" w:cs="Times New Roman"/>
          <w:b/>
          <w:bCs/>
          <w:lang w:val="ru-RU"/>
        </w:rPr>
      </w:pPr>
    </w:p>
    <w:p w:rsidR="00D874E4" w:rsidRDefault="00D874E4" w:rsidP="00301E7F">
      <w:pPr>
        <w:spacing w:after="0" w:line="240" w:lineRule="auto"/>
        <w:jc w:val="center"/>
        <w:rPr>
          <w:rFonts w:ascii="Times New Roman" w:eastAsiaTheme="minorHAnsi" w:hAnsi="Times New Roman" w:cs="Times New Roman"/>
          <w:b/>
          <w:bCs/>
          <w:lang w:val="ru-RU"/>
        </w:rPr>
      </w:pPr>
    </w:p>
    <w:p w:rsidR="00D874E4" w:rsidRDefault="00D874E4" w:rsidP="00301E7F">
      <w:pPr>
        <w:spacing w:after="0" w:line="240" w:lineRule="auto"/>
        <w:jc w:val="center"/>
        <w:rPr>
          <w:rFonts w:ascii="Times New Roman" w:eastAsiaTheme="minorHAnsi" w:hAnsi="Times New Roman" w:cs="Times New Roman"/>
          <w:b/>
          <w:bCs/>
          <w:lang w:val="ru-RU"/>
        </w:rPr>
      </w:pPr>
    </w:p>
    <w:p w:rsidR="00301E7F" w:rsidRPr="006B308F" w:rsidRDefault="00F9168F" w:rsidP="00301E7F">
      <w:pPr>
        <w:spacing w:after="0" w:line="240" w:lineRule="auto"/>
        <w:jc w:val="center"/>
        <w:rPr>
          <w:rFonts w:ascii="Times New Roman" w:eastAsiaTheme="minorHAnsi" w:hAnsi="Times New Roman" w:cs="Times New Roman"/>
          <w:b/>
          <w:bCs/>
          <w:lang w:val="ru-RU"/>
        </w:rPr>
      </w:pPr>
      <w:r w:rsidRPr="00B3505E">
        <w:rPr>
          <w:rFonts w:ascii="Times New Roman" w:eastAsiaTheme="minorHAnsi" w:hAnsi="Times New Roman" w:cs="Times New Roman"/>
          <w:b/>
          <w:bCs/>
          <w:lang w:val="ru-RU"/>
        </w:rPr>
        <w:lastRenderedPageBreak/>
        <w:t>Рок</w:t>
      </w:r>
      <w:r w:rsidR="004C6697" w:rsidRPr="00B3505E">
        <w:rPr>
          <w:rFonts w:ascii="Times New Roman" w:eastAsiaTheme="minorHAnsi" w:hAnsi="Times New Roman" w:cs="Times New Roman"/>
          <w:b/>
          <w:bCs/>
          <w:lang w:val="ru-RU"/>
        </w:rPr>
        <w:t xml:space="preserve"> </w:t>
      </w:r>
      <w:r w:rsidR="00535443" w:rsidRPr="00B3505E">
        <w:rPr>
          <w:rFonts w:ascii="Times New Roman" w:eastAsiaTheme="minorHAnsi" w:hAnsi="Times New Roman" w:cs="Times New Roman"/>
          <w:b/>
          <w:bCs/>
          <w:lang w:val="ru-RU"/>
        </w:rPr>
        <w:t>испоруке</w:t>
      </w:r>
    </w:p>
    <w:p w:rsidR="00E55732" w:rsidRPr="006B308F" w:rsidRDefault="00E55732" w:rsidP="00DA5904">
      <w:pPr>
        <w:spacing w:after="0" w:line="240" w:lineRule="auto"/>
        <w:jc w:val="center"/>
        <w:rPr>
          <w:rFonts w:ascii="Times New Roman" w:eastAsiaTheme="minorHAnsi" w:hAnsi="Times New Roman" w:cs="Times New Roman"/>
          <w:b/>
          <w:bCs/>
          <w:lang w:val="ru-RU"/>
        </w:rPr>
      </w:pPr>
      <w:r w:rsidRPr="006B308F">
        <w:rPr>
          <w:rFonts w:ascii="Times New Roman" w:eastAsiaTheme="minorHAnsi" w:hAnsi="Times New Roman" w:cs="Times New Roman"/>
          <w:b/>
          <w:bCs/>
          <w:lang w:val="ru-RU"/>
        </w:rPr>
        <w:t>Члан 2.</w:t>
      </w:r>
    </w:p>
    <w:p w:rsidR="00AC4C51" w:rsidRPr="00714244" w:rsidRDefault="002835FC" w:rsidP="00FA5523">
      <w:pPr>
        <w:spacing w:after="0" w:line="240" w:lineRule="auto"/>
        <w:ind w:firstLine="720"/>
        <w:jc w:val="both"/>
        <w:outlineLvl w:val="0"/>
        <w:rPr>
          <w:rFonts w:ascii="Times New Roman" w:eastAsiaTheme="minorHAnsi" w:hAnsi="Times New Roman" w:cs="Times New Roman"/>
          <w:color w:val="000000"/>
          <w:lang w:val="sr-Cyrl-RS"/>
        </w:rPr>
      </w:pPr>
      <w:r w:rsidRPr="006B308F">
        <w:rPr>
          <w:rFonts w:ascii="Times New Roman" w:eastAsiaTheme="minorHAnsi" w:hAnsi="Times New Roman" w:cs="Times New Roman"/>
          <w:color w:val="000000"/>
          <w:lang w:val="ru-RU"/>
        </w:rPr>
        <w:t xml:space="preserve">Добављач је дужан да </w:t>
      </w:r>
      <w:r w:rsidR="00FA5523" w:rsidRPr="006B308F">
        <w:rPr>
          <w:rFonts w:ascii="Times New Roman" w:eastAsiaTheme="minorHAnsi" w:hAnsi="Times New Roman" w:cs="Times New Roman"/>
          <w:color w:val="000000"/>
          <w:lang w:val="ru-RU"/>
        </w:rPr>
        <w:t>интерактивн</w:t>
      </w:r>
      <w:r w:rsidR="005B6AE1" w:rsidRPr="006B308F">
        <w:rPr>
          <w:rFonts w:ascii="Times New Roman" w:eastAsiaTheme="minorHAnsi" w:hAnsi="Times New Roman" w:cs="Times New Roman"/>
          <w:color w:val="000000"/>
          <w:lang w:val="ru-RU"/>
        </w:rPr>
        <w:t>у/</w:t>
      </w:r>
      <w:r w:rsidR="00FA5523" w:rsidRPr="006B308F">
        <w:rPr>
          <w:rFonts w:ascii="Times New Roman" w:eastAsiaTheme="minorHAnsi" w:hAnsi="Times New Roman" w:cs="Times New Roman"/>
          <w:color w:val="000000"/>
          <w:lang w:val="ru-RU"/>
        </w:rPr>
        <w:t xml:space="preserve">е табле са пројектором </w:t>
      </w:r>
      <w:r w:rsidR="00B3505E">
        <w:rPr>
          <w:rFonts w:ascii="Times New Roman" w:eastAsiaTheme="minorHAnsi" w:hAnsi="Times New Roman" w:cs="Times New Roman"/>
          <w:color w:val="000000"/>
          <w:lang w:val="ru-RU"/>
        </w:rPr>
        <w:t xml:space="preserve">Установи образовања </w:t>
      </w:r>
      <w:r w:rsidR="00FA5523" w:rsidRPr="006B308F">
        <w:rPr>
          <w:rFonts w:ascii="Times New Roman" w:eastAsiaTheme="minorHAnsi" w:hAnsi="Times New Roman" w:cs="Times New Roman"/>
          <w:color w:val="000000"/>
          <w:lang w:val="ru-RU"/>
        </w:rPr>
        <w:t>испоручи</w:t>
      </w:r>
      <w:r w:rsidR="001C737B" w:rsidRPr="006B308F">
        <w:rPr>
          <w:rFonts w:ascii="Times New Roman" w:eastAsiaTheme="minorHAnsi" w:hAnsi="Times New Roman" w:cs="Times New Roman"/>
          <w:color w:val="000000"/>
          <w:lang w:val="ru-RU"/>
        </w:rPr>
        <w:t>, монтира и одржи обуку</w:t>
      </w:r>
      <w:r w:rsidR="006B308F">
        <w:rPr>
          <w:rFonts w:ascii="Times New Roman" w:eastAsiaTheme="minorHAnsi" w:hAnsi="Times New Roman" w:cs="Times New Roman"/>
          <w:color w:val="000000"/>
          <w:lang w:val="ru-RU"/>
        </w:rPr>
        <w:t xml:space="preserve"> </w:t>
      </w:r>
      <w:r w:rsidR="005B6AE1" w:rsidRPr="006B308F">
        <w:rPr>
          <w:rFonts w:ascii="Times New Roman" w:eastAsiaTheme="minorHAnsi" w:hAnsi="Times New Roman" w:cs="Times New Roman"/>
          <w:color w:val="000000"/>
          <w:lang w:val="ru-RU"/>
        </w:rPr>
        <w:t xml:space="preserve">у року од </w:t>
      </w:r>
      <w:r w:rsidR="00714244">
        <w:rPr>
          <w:rFonts w:ascii="Times New Roman" w:eastAsiaTheme="minorHAnsi" w:hAnsi="Times New Roman" w:cs="Times New Roman"/>
          <w:color w:val="000000"/>
          <w:lang w:val="sr-Latn-RS"/>
        </w:rPr>
        <w:t>____________</w:t>
      </w:r>
      <w:r w:rsidR="001C737B" w:rsidRPr="006B308F">
        <w:rPr>
          <w:rFonts w:ascii="Times New Roman" w:eastAsiaTheme="minorHAnsi" w:hAnsi="Times New Roman" w:cs="Times New Roman"/>
          <w:color w:val="000000"/>
          <w:lang w:val="ru-RU"/>
        </w:rPr>
        <w:t xml:space="preserve"> </w:t>
      </w:r>
      <w:r w:rsidR="00714244">
        <w:rPr>
          <w:rFonts w:ascii="Times New Roman" w:eastAsiaTheme="minorHAnsi" w:hAnsi="Times New Roman" w:cs="Times New Roman"/>
          <w:color w:val="000000"/>
          <w:lang w:val="ru-RU"/>
        </w:rPr>
        <w:t>од дана закључења уговора</w:t>
      </w:r>
      <w:r w:rsidR="00714244">
        <w:rPr>
          <w:rFonts w:ascii="Times New Roman" w:eastAsiaTheme="minorHAnsi" w:hAnsi="Times New Roman" w:cs="Times New Roman"/>
          <w:color w:val="000000"/>
          <w:lang w:val="sr-Latn-RS"/>
        </w:rPr>
        <w:t>. (*</w:t>
      </w:r>
      <w:r w:rsidR="00714244">
        <w:rPr>
          <w:rFonts w:ascii="Times New Roman" w:eastAsiaTheme="minorHAnsi" w:hAnsi="Times New Roman" w:cs="Times New Roman"/>
          <w:color w:val="000000"/>
          <w:lang w:val="sr-Cyrl-RS"/>
        </w:rPr>
        <w:t>уписује Секретаријат).</w:t>
      </w:r>
    </w:p>
    <w:p w:rsidR="001C737B" w:rsidRPr="006B308F" w:rsidRDefault="001C737B" w:rsidP="00FA5523">
      <w:pPr>
        <w:spacing w:after="0" w:line="240" w:lineRule="auto"/>
        <w:ind w:firstLine="720"/>
        <w:jc w:val="both"/>
        <w:outlineLvl w:val="0"/>
        <w:rPr>
          <w:rFonts w:ascii="Times New Roman" w:eastAsiaTheme="minorHAnsi" w:hAnsi="Times New Roman" w:cs="Times New Roman"/>
          <w:color w:val="000000"/>
          <w:lang w:val="ru-RU"/>
        </w:rPr>
      </w:pPr>
    </w:p>
    <w:p w:rsidR="00393F1E" w:rsidRPr="00717399" w:rsidRDefault="00393F1E" w:rsidP="009364C7">
      <w:pPr>
        <w:spacing w:after="0" w:line="240" w:lineRule="auto"/>
        <w:ind w:firstLine="720"/>
        <w:jc w:val="both"/>
        <w:outlineLvl w:val="0"/>
        <w:rPr>
          <w:rFonts w:ascii="Times New Roman" w:eastAsia="Calibri" w:hAnsi="Times New Roman" w:cs="Times New Roman"/>
          <w:lang w:val="sr-Cyrl-CS"/>
        </w:rPr>
      </w:pPr>
    </w:p>
    <w:p w:rsidR="00E125D0" w:rsidRPr="00717399" w:rsidRDefault="00E125D0" w:rsidP="00E125D0">
      <w:pPr>
        <w:spacing w:after="0" w:line="240" w:lineRule="auto"/>
        <w:jc w:val="center"/>
        <w:outlineLvl w:val="0"/>
        <w:rPr>
          <w:rFonts w:ascii="Times New Roman" w:eastAsia="Calibri" w:hAnsi="Times New Roman" w:cs="Times New Roman"/>
          <w:b/>
          <w:lang w:val="sr-Cyrl-CS"/>
        </w:rPr>
      </w:pPr>
      <w:r w:rsidRPr="00717399">
        <w:rPr>
          <w:rFonts w:ascii="Times New Roman" w:eastAsia="Calibri" w:hAnsi="Times New Roman" w:cs="Times New Roman"/>
          <w:b/>
          <w:lang w:val="sr-Cyrl-CS"/>
        </w:rPr>
        <w:t>Члан 3.</w:t>
      </w:r>
    </w:p>
    <w:p w:rsidR="00535443" w:rsidRPr="00717399" w:rsidRDefault="00FA5523" w:rsidP="003A54F4">
      <w:pPr>
        <w:spacing w:after="0" w:line="240" w:lineRule="auto"/>
        <w:ind w:firstLine="720"/>
        <w:jc w:val="both"/>
        <w:rPr>
          <w:rFonts w:ascii="Times New Roman" w:eastAsia="Times New Roman" w:hAnsi="Times New Roman" w:cs="Times New Roman"/>
          <w:lang w:val="sr-Cyrl-CS"/>
        </w:rPr>
      </w:pPr>
      <w:r w:rsidRPr="00717399">
        <w:rPr>
          <w:rFonts w:ascii="Times New Roman" w:eastAsia="Times New Roman" w:hAnsi="Times New Roman" w:cs="Times New Roman"/>
          <w:lang w:val="sr-Cyrl-CS"/>
        </w:rPr>
        <w:t xml:space="preserve">Након завршетка испоруке добара, њихове монтаже и одржане обуке за рад </w:t>
      </w:r>
      <w:r w:rsidR="00AC4C51" w:rsidRPr="00717399">
        <w:rPr>
          <w:rFonts w:ascii="Times New Roman" w:eastAsia="Times New Roman" w:hAnsi="Times New Roman" w:cs="Times New Roman"/>
          <w:lang w:val="sr-Cyrl-CS"/>
        </w:rPr>
        <w:t xml:space="preserve">сачињава се Записник о квантитативном и квалитативном пријему предмета јавне набавке, који обострано потписују представник </w:t>
      </w:r>
      <w:r w:rsidR="00B3505E">
        <w:rPr>
          <w:rFonts w:ascii="Times New Roman" w:eastAsia="Times New Roman" w:hAnsi="Times New Roman" w:cs="Times New Roman"/>
          <w:lang w:val="sr-Cyrl-CS"/>
        </w:rPr>
        <w:t>Установе образовања</w:t>
      </w:r>
      <w:r w:rsidR="00AC4C51" w:rsidRPr="00717399">
        <w:rPr>
          <w:rFonts w:ascii="Times New Roman" w:eastAsia="Times New Roman" w:hAnsi="Times New Roman" w:cs="Times New Roman"/>
          <w:lang w:val="sr-Cyrl-CS"/>
        </w:rPr>
        <w:t xml:space="preserve"> и Добављача. </w:t>
      </w:r>
    </w:p>
    <w:p w:rsidR="003A54F4" w:rsidRDefault="00AC4C51" w:rsidP="003A54F4">
      <w:pPr>
        <w:spacing w:after="0" w:line="240" w:lineRule="auto"/>
        <w:ind w:firstLine="720"/>
        <w:jc w:val="both"/>
        <w:rPr>
          <w:rFonts w:ascii="Times New Roman" w:eastAsia="Times New Roman" w:hAnsi="Times New Roman" w:cs="Times New Roman"/>
          <w:lang w:val="sr-Cyrl-CS"/>
        </w:rPr>
      </w:pPr>
      <w:r w:rsidRPr="00717399">
        <w:rPr>
          <w:rFonts w:ascii="Times New Roman" w:eastAsia="Times New Roman" w:hAnsi="Times New Roman" w:cs="Times New Roman"/>
          <w:lang w:val="sr-Cyrl-CS"/>
        </w:rPr>
        <w:t>Уколико се</w:t>
      </w:r>
      <w:r w:rsidR="005B6AE1" w:rsidRPr="00717399">
        <w:rPr>
          <w:rFonts w:ascii="Times New Roman" w:eastAsia="Times New Roman" w:hAnsi="Times New Roman" w:cs="Times New Roman"/>
          <w:lang w:val="sr-Cyrl-CS"/>
        </w:rPr>
        <w:t>, приликом испоруке</w:t>
      </w:r>
      <w:r w:rsidR="000F5832" w:rsidRPr="00717399">
        <w:rPr>
          <w:rFonts w:ascii="Times New Roman" w:eastAsia="Times New Roman" w:hAnsi="Times New Roman" w:cs="Times New Roman"/>
          <w:lang w:val="sr-Cyrl-CS"/>
        </w:rPr>
        <w:t xml:space="preserve"> и монтаже</w:t>
      </w:r>
      <w:r w:rsidR="005B6AE1" w:rsidRPr="00717399">
        <w:rPr>
          <w:rFonts w:ascii="Times New Roman" w:eastAsia="Times New Roman" w:hAnsi="Times New Roman" w:cs="Times New Roman"/>
          <w:lang w:val="sr-Cyrl-CS"/>
        </w:rPr>
        <w:t>,</w:t>
      </w:r>
      <w:r w:rsidRPr="00717399">
        <w:rPr>
          <w:rFonts w:ascii="Times New Roman" w:eastAsia="Times New Roman" w:hAnsi="Times New Roman" w:cs="Times New Roman"/>
          <w:lang w:val="sr-Cyrl-CS"/>
        </w:rPr>
        <w:t xml:space="preserve"> установи било какав недостатак, неправилност или неисправност </w:t>
      </w:r>
      <w:r w:rsidR="00B3505E">
        <w:rPr>
          <w:rFonts w:ascii="Times New Roman" w:eastAsia="Times New Roman" w:hAnsi="Times New Roman" w:cs="Times New Roman"/>
          <w:lang w:val="sr-Cyrl-CS"/>
        </w:rPr>
        <w:t>Установа образовања</w:t>
      </w:r>
      <w:r w:rsidR="00DF36B7">
        <w:rPr>
          <w:rFonts w:ascii="Times New Roman" w:eastAsia="Times New Roman" w:hAnsi="Times New Roman" w:cs="Times New Roman"/>
          <w:lang w:val="sr-Cyrl-CS"/>
        </w:rPr>
        <w:t xml:space="preserve"> је дужна</w:t>
      </w:r>
      <w:r w:rsidRPr="00717399">
        <w:rPr>
          <w:rFonts w:ascii="Times New Roman" w:eastAsia="Times New Roman" w:hAnsi="Times New Roman" w:cs="Times New Roman"/>
          <w:lang w:val="sr-Cyrl-CS"/>
        </w:rPr>
        <w:t xml:space="preserve"> да о томе сачини Записник о рекламацији и достави га Добављачу, а Добављач се обавезује да записнички утврђене недостатке у пруженим услугама отклони најкасније у року од 3 </w:t>
      </w:r>
      <w:r w:rsidR="005B6AE1" w:rsidRPr="00717399">
        <w:rPr>
          <w:rFonts w:ascii="Times New Roman" w:eastAsia="Times New Roman" w:hAnsi="Times New Roman" w:cs="Times New Roman"/>
          <w:lang w:val="sr-Cyrl-CS"/>
        </w:rPr>
        <w:t xml:space="preserve">радна </w:t>
      </w:r>
      <w:r w:rsidRPr="00717399">
        <w:rPr>
          <w:rFonts w:ascii="Times New Roman" w:eastAsia="Times New Roman" w:hAnsi="Times New Roman" w:cs="Times New Roman"/>
          <w:lang w:val="sr-Cyrl-CS"/>
        </w:rPr>
        <w:t>дана од дана сачињавања Записника о рекламацији</w:t>
      </w:r>
      <w:r w:rsidR="003A54F4" w:rsidRPr="00717399">
        <w:rPr>
          <w:rFonts w:ascii="Times New Roman" w:eastAsia="Times New Roman" w:hAnsi="Times New Roman" w:cs="Times New Roman"/>
          <w:lang w:val="sr-Cyrl-CS"/>
        </w:rPr>
        <w:t>.</w:t>
      </w:r>
    </w:p>
    <w:p w:rsidR="00B3505E" w:rsidRPr="00717399" w:rsidRDefault="00B3505E" w:rsidP="003A54F4">
      <w:pPr>
        <w:spacing w:after="0" w:line="240" w:lineRule="auto"/>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З</w:t>
      </w:r>
      <w:r w:rsidRPr="00B3505E">
        <w:rPr>
          <w:rFonts w:ascii="Times New Roman" w:eastAsia="Times New Roman" w:hAnsi="Times New Roman" w:cs="Times New Roman"/>
          <w:lang w:val="sr-Cyrl-CS"/>
        </w:rPr>
        <w:t>аписник о квантитативном и</w:t>
      </w:r>
      <w:r>
        <w:rPr>
          <w:rFonts w:ascii="Times New Roman" w:eastAsia="Times New Roman" w:hAnsi="Times New Roman" w:cs="Times New Roman"/>
          <w:lang w:val="sr-Cyrl-CS"/>
        </w:rPr>
        <w:t xml:space="preserve"> квалитативном пријему потписаће се</w:t>
      </w:r>
      <w:r w:rsidRPr="00B3505E">
        <w:rPr>
          <w:rFonts w:ascii="Times New Roman" w:eastAsia="Times New Roman" w:hAnsi="Times New Roman" w:cs="Times New Roman"/>
          <w:lang w:val="sr-Cyrl-CS"/>
        </w:rPr>
        <w:t xml:space="preserve"> након што рекламација буде отклоњена</w:t>
      </w:r>
      <w:r>
        <w:rPr>
          <w:rFonts w:ascii="Times New Roman" w:eastAsia="Times New Roman" w:hAnsi="Times New Roman" w:cs="Times New Roman"/>
          <w:lang w:val="sr-Cyrl-CS"/>
        </w:rPr>
        <w:t>.</w:t>
      </w:r>
    </w:p>
    <w:p w:rsidR="00E125D0" w:rsidRPr="00717399" w:rsidRDefault="00E125D0" w:rsidP="00E125D0">
      <w:pPr>
        <w:spacing w:after="0" w:line="240" w:lineRule="auto"/>
        <w:jc w:val="center"/>
        <w:outlineLvl w:val="0"/>
        <w:rPr>
          <w:rFonts w:ascii="Times New Roman" w:eastAsia="Calibri" w:hAnsi="Times New Roman" w:cs="Times New Roman"/>
          <w:b/>
          <w:lang w:val="sr-Cyrl-CS"/>
        </w:rPr>
      </w:pPr>
    </w:p>
    <w:p w:rsidR="00DA5904" w:rsidRPr="00717399" w:rsidRDefault="00DA5904" w:rsidP="00DA5904">
      <w:pPr>
        <w:spacing w:after="0" w:line="240" w:lineRule="auto"/>
        <w:jc w:val="center"/>
        <w:rPr>
          <w:rFonts w:ascii="Times New Roman" w:eastAsiaTheme="minorHAnsi" w:hAnsi="Times New Roman" w:cs="Times New Roman"/>
          <w:b/>
          <w:color w:val="000000"/>
          <w:lang w:val="sr-Cyrl-CS"/>
        </w:rPr>
      </w:pPr>
      <w:r w:rsidRPr="00717399">
        <w:rPr>
          <w:rFonts w:ascii="Times New Roman" w:eastAsiaTheme="minorHAnsi" w:hAnsi="Times New Roman" w:cs="Times New Roman"/>
          <w:b/>
          <w:color w:val="000000"/>
          <w:lang w:val="sr-Cyrl-CS"/>
        </w:rPr>
        <w:t xml:space="preserve">Члан </w:t>
      </w:r>
      <w:r w:rsidR="00E125D0" w:rsidRPr="00717399">
        <w:rPr>
          <w:rFonts w:ascii="Times New Roman" w:eastAsiaTheme="minorHAnsi" w:hAnsi="Times New Roman" w:cs="Times New Roman"/>
          <w:b/>
          <w:color w:val="000000"/>
          <w:lang w:val="sr-Cyrl-CS"/>
        </w:rPr>
        <w:t>4</w:t>
      </w:r>
      <w:r w:rsidRPr="00717399">
        <w:rPr>
          <w:rFonts w:ascii="Times New Roman" w:eastAsiaTheme="minorHAnsi" w:hAnsi="Times New Roman" w:cs="Times New Roman"/>
          <w:b/>
          <w:color w:val="000000"/>
          <w:lang w:val="sr-Cyrl-CS"/>
        </w:rPr>
        <w:t>.</w:t>
      </w:r>
    </w:p>
    <w:p w:rsidR="009364C7" w:rsidRPr="00717399" w:rsidRDefault="009364C7" w:rsidP="009364C7">
      <w:pPr>
        <w:spacing w:after="0" w:line="240" w:lineRule="auto"/>
        <w:ind w:firstLine="720"/>
        <w:jc w:val="both"/>
        <w:rPr>
          <w:rFonts w:ascii="Times New Roman" w:eastAsiaTheme="minorHAnsi" w:hAnsi="Times New Roman" w:cs="Times New Roman"/>
          <w:color w:val="000000"/>
          <w:lang w:val="sr-Cyrl-CS"/>
        </w:rPr>
      </w:pPr>
      <w:r w:rsidRPr="00717399">
        <w:rPr>
          <w:rFonts w:ascii="Times New Roman" w:eastAsiaTheme="minorHAnsi" w:hAnsi="Times New Roman" w:cs="Times New Roman"/>
          <w:color w:val="000000"/>
          <w:lang w:val="sr-Cyrl-CS"/>
        </w:rPr>
        <w:t>У случају прекорачења рока из члана 2. овог уговора</w:t>
      </w:r>
      <w:r w:rsidR="001C737B" w:rsidRPr="00717399">
        <w:rPr>
          <w:rFonts w:ascii="Times New Roman" w:eastAsiaTheme="minorHAnsi" w:hAnsi="Times New Roman" w:cs="Times New Roman"/>
          <w:color w:val="000000"/>
          <w:lang w:val="sr-Cyrl-CS"/>
        </w:rPr>
        <w:t xml:space="preserve">, </w:t>
      </w:r>
      <w:r w:rsidRPr="00717399">
        <w:rPr>
          <w:rFonts w:ascii="Times New Roman" w:eastAsiaTheme="minorHAnsi" w:hAnsi="Times New Roman" w:cs="Times New Roman"/>
          <w:color w:val="000000"/>
          <w:lang w:val="sr-Cyrl-CS"/>
        </w:rPr>
        <w:t xml:space="preserve">а под условом да до тога није дошло кривицом </w:t>
      </w:r>
      <w:r w:rsidR="00B3505E">
        <w:rPr>
          <w:rFonts w:ascii="Times New Roman" w:eastAsiaTheme="minorHAnsi" w:hAnsi="Times New Roman" w:cs="Times New Roman"/>
          <w:color w:val="000000"/>
          <w:lang w:val="sr-Cyrl-CS"/>
        </w:rPr>
        <w:t>Установе образовања</w:t>
      </w:r>
      <w:r w:rsidRPr="00717399">
        <w:rPr>
          <w:rFonts w:ascii="Times New Roman" w:eastAsiaTheme="minorHAnsi" w:hAnsi="Times New Roman" w:cs="Times New Roman"/>
          <w:color w:val="000000"/>
          <w:lang w:val="sr-Cyrl-CS"/>
        </w:rPr>
        <w:t xml:space="preserve">, нити услед дејства више силе, Добављач је дужан да за сваки дан задоцњења плати </w:t>
      </w:r>
      <w:r w:rsidR="00B3505E">
        <w:rPr>
          <w:rFonts w:ascii="Times New Roman" w:eastAsiaTheme="minorHAnsi" w:hAnsi="Times New Roman" w:cs="Times New Roman"/>
          <w:color w:val="000000"/>
          <w:lang w:val="sr-Cyrl-CS"/>
        </w:rPr>
        <w:t>установи образовања</w:t>
      </w:r>
      <w:r w:rsidRPr="00717399">
        <w:rPr>
          <w:rFonts w:ascii="Times New Roman" w:eastAsiaTheme="minorHAnsi" w:hAnsi="Times New Roman" w:cs="Times New Roman"/>
          <w:color w:val="000000"/>
          <w:lang w:val="sr-Cyrl-CS"/>
        </w:rPr>
        <w:t xml:space="preserve"> на име уговорне казне износ од </w:t>
      </w:r>
      <w:r w:rsidR="000F5832" w:rsidRPr="00717399">
        <w:rPr>
          <w:rFonts w:ascii="Times New Roman" w:eastAsiaTheme="minorHAnsi" w:hAnsi="Times New Roman" w:cs="Times New Roman"/>
          <w:color w:val="000000"/>
          <w:lang w:val="sr-Cyrl-CS"/>
        </w:rPr>
        <w:t>2</w:t>
      </w:r>
      <w:r w:rsidR="00C840FF" w:rsidRPr="00717399">
        <w:rPr>
          <w:rFonts w:ascii="Times New Roman" w:eastAsiaTheme="minorHAnsi" w:hAnsi="Times New Roman" w:cs="Times New Roman"/>
          <w:color w:val="000000"/>
          <w:lang w:val="sr-Cyrl-CS"/>
        </w:rPr>
        <w:t>%</w:t>
      </w:r>
      <w:r w:rsidRPr="00717399">
        <w:rPr>
          <w:rFonts w:ascii="Times New Roman" w:eastAsiaTheme="minorHAnsi" w:hAnsi="Times New Roman" w:cs="Times New Roman"/>
          <w:color w:val="000000"/>
          <w:lang w:val="sr-Cyrl-CS"/>
        </w:rPr>
        <w:t xml:space="preserve"> од укупне цене без  ПДВ,  с  тим  да  укупан  износ  уговорне  казне  за  задоцњење  не  може  прећи </w:t>
      </w:r>
      <w:r w:rsidR="000F5832" w:rsidRPr="00717399">
        <w:rPr>
          <w:rFonts w:ascii="Times New Roman" w:eastAsiaTheme="minorHAnsi" w:hAnsi="Times New Roman" w:cs="Times New Roman"/>
          <w:color w:val="000000"/>
          <w:lang w:val="sr-Cyrl-CS"/>
        </w:rPr>
        <w:t>10</w:t>
      </w:r>
      <w:r w:rsidRPr="00717399">
        <w:rPr>
          <w:rFonts w:ascii="Times New Roman" w:eastAsiaTheme="minorHAnsi" w:hAnsi="Times New Roman" w:cs="Times New Roman"/>
          <w:color w:val="000000"/>
          <w:lang w:val="sr-Cyrl-CS"/>
        </w:rPr>
        <w:t>% укупне цене без ПДВ из члана 5. став 2. овог уговора.</w:t>
      </w:r>
    </w:p>
    <w:p w:rsidR="0078676A" w:rsidRPr="00717399" w:rsidRDefault="009364C7" w:rsidP="009364C7">
      <w:pPr>
        <w:spacing w:after="0" w:line="240" w:lineRule="auto"/>
        <w:ind w:firstLine="720"/>
        <w:jc w:val="both"/>
        <w:rPr>
          <w:rFonts w:ascii="Times New Roman" w:eastAsiaTheme="minorHAnsi" w:hAnsi="Times New Roman" w:cs="Times New Roman"/>
          <w:color w:val="000000"/>
          <w:lang w:val="sr-Cyrl-CS"/>
        </w:rPr>
      </w:pPr>
      <w:r w:rsidRPr="00717399">
        <w:rPr>
          <w:rFonts w:ascii="Times New Roman" w:eastAsiaTheme="minorHAnsi" w:hAnsi="Times New Roman" w:cs="Times New Roman"/>
          <w:color w:val="000000"/>
          <w:lang w:val="sr-Cyrl-CS"/>
        </w:rPr>
        <w:t xml:space="preserve">Уговорна казна из става 1. овог члана почиње да се рачуна од првог наредног дана од дана истека уговореног рока из члана 2. овог уговора и рачуна се до дана испуњења уговорене обавезе, а најдуже до дана у коме вредност обрачунате уговорне казне достигне </w:t>
      </w:r>
      <w:r w:rsidR="000F5832" w:rsidRPr="00717399">
        <w:rPr>
          <w:rFonts w:ascii="Times New Roman" w:eastAsiaTheme="minorHAnsi" w:hAnsi="Times New Roman" w:cs="Times New Roman"/>
          <w:color w:val="000000"/>
          <w:lang w:val="sr-Cyrl-CS"/>
        </w:rPr>
        <w:t>10</w:t>
      </w:r>
      <w:r w:rsidRPr="00717399">
        <w:rPr>
          <w:rFonts w:ascii="Times New Roman" w:eastAsiaTheme="minorHAnsi" w:hAnsi="Times New Roman" w:cs="Times New Roman"/>
          <w:color w:val="000000"/>
          <w:lang w:val="sr-Cyrl-CS"/>
        </w:rPr>
        <w:t>% укупне цене без ПДВ.</w:t>
      </w:r>
    </w:p>
    <w:p w:rsidR="009364C7" w:rsidRPr="00717399" w:rsidRDefault="009364C7" w:rsidP="009364C7">
      <w:pPr>
        <w:spacing w:after="0" w:line="240" w:lineRule="auto"/>
        <w:ind w:firstLine="720"/>
        <w:jc w:val="both"/>
        <w:rPr>
          <w:rFonts w:ascii="Times New Roman" w:eastAsiaTheme="minorHAnsi" w:hAnsi="Times New Roman" w:cs="Times New Roman"/>
          <w:lang w:val="sr-Cyrl-CS"/>
        </w:rPr>
      </w:pPr>
      <w:r w:rsidRPr="00717399">
        <w:rPr>
          <w:rFonts w:ascii="Times New Roman" w:eastAsiaTheme="minorHAnsi" w:hAnsi="Times New Roman" w:cs="Times New Roman"/>
          <w:color w:val="000000"/>
          <w:lang w:val="sr-Cyrl-CS"/>
        </w:rPr>
        <w:t xml:space="preserve">У  случају  да  је  кашњење  дуже  од  </w:t>
      </w:r>
      <w:r w:rsidR="000F5832" w:rsidRPr="00717399">
        <w:rPr>
          <w:rFonts w:ascii="Times New Roman" w:eastAsiaTheme="minorHAnsi" w:hAnsi="Times New Roman" w:cs="Times New Roman"/>
          <w:color w:val="000000"/>
          <w:lang w:val="sr-Cyrl-CS"/>
        </w:rPr>
        <w:t>пет</w:t>
      </w:r>
      <w:r w:rsidR="0078676A" w:rsidRPr="00717399">
        <w:rPr>
          <w:rFonts w:ascii="Times New Roman" w:eastAsiaTheme="minorHAnsi" w:hAnsi="Times New Roman" w:cs="Times New Roman"/>
          <w:color w:val="000000"/>
          <w:lang w:val="sr-Cyrl-CS"/>
        </w:rPr>
        <w:t xml:space="preserve"> дана након истека рока из члана 2. овог уговора</w:t>
      </w:r>
      <w:r w:rsidRPr="00717399">
        <w:rPr>
          <w:rFonts w:ascii="Times New Roman" w:eastAsiaTheme="minorHAnsi" w:hAnsi="Times New Roman" w:cs="Times New Roman"/>
          <w:color w:val="000000"/>
          <w:lang w:val="sr-Cyrl-CS"/>
        </w:rPr>
        <w:t xml:space="preserve">,  </w:t>
      </w:r>
      <w:r w:rsidR="00DF36B7">
        <w:rPr>
          <w:rFonts w:ascii="Times New Roman" w:eastAsiaTheme="minorHAnsi" w:hAnsi="Times New Roman" w:cs="Times New Roman"/>
          <w:color w:val="000000"/>
          <w:lang w:val="sr-Cyrl-CS"/>
        </w:rPr>
        <w:t xml:space="preserve">Установа </w:t>
      </w:r>
      <w:r w:rsidRPr="00717399">
        <w:rPr>
          <w:rFonts w:ascii="Times New Roman" w:eastAsiaTheme="minorHAnsi" w:hAnsi="Times New Roman" w:cs="Times New Roman"/>
          <w:color w:val="000000"/>
          <w:lang w:val="sr-Cyrl-CS"/>
        </w:rPr>
        <w:t xml:space="preserve"> </w:t>
      </w:r>
      <w:r w:rsidR="00DF36B7">
        <w:rPr>
          <w:rFonts w:ascii="Times New Roman" w:eastAsiaTheme="minorHAnsi" w:hAnsi="Times New Roman" w:cs="Times New Roman"/>
          <w:color w:val="000000"/>
          <w:lang w:val="sr-Cyrl-CS"/>
        </w:rPr>
        <w:t xml:space="preserve">образовања </w:t>
      </w:r>
      <w:r w:rsidRPr="00717399">
        <w:rPr>
          <w:rFonts w:ascii="Times New Roman" w:eastAsiaTheme="minorHAnsi" w:hAnsi="Times New Roman" w:cs="Times New Roman"/>
          <w:color w:val="000000"/>
          <w:lang w:val="sr-Cyrl-CS"/>
        </w:rPr>
        <w:t xml:space="preserve">може  раскинути </w:t>
      </w:r>
      <w:r w:rsidR="0052266E" w:rsidRPr="00717399">
        <w:rPr>
          <w:rFonts w:ascii="Times New Roman" w:eastAsiaTheme="minorHAnsi" w:hAnsi="Times New Roman" w:cs="Times New Roman"/>
          <w:color w:val="000000"/>
          <w:lang w:val="sr-Cyrl-CS"/>
        </w:rPr>
        <w:t xml:space="preserve"> уговор  </w:t>
      </w:r>
      <w:r w:rsidR="0052266E" w:rsidRPr="00717399">
        <w:rPr>
          <w:rFonts w:ascii="Times New Roman" w:eastAsiaTheme="minorHAnsi" w:hAnsi="Times New Roman" w:cs="Times New Roman"/>
          <w:lang w:val="sr-Cyrl-CS"/>
        </w:rPr>
        <w:t>и</w:t>
      </w:r>
      <w:r w:rsidR="000F5832" w:rsidRPr="00717399">
        <w:rPr>
          <w:rFonts w:ascii="Times New Roman" w:eastAsiaTheme="minorHAnsi" w:hAnsi="Times New Roman" w:cs="Times New Roman"/>
          <w:lang w:val="sr-Cyrl-CS"/>
        </w:rPr>
        <w:t xml:space="preserve">  наплатити депоновано средство</w:t>
      </w:r>
      <w:r w:rsidRPr="00717399">
        <w:rPr>
          <w:rFonts w:ascii="Times New Roman" w:eastAsiaTheme="minorHAnsi" w:hAnsi="Times New Roman" w:cs="Times New Roman"/>
          <w:lang w:val="sr-Cyrl-CS"/>
        </w:rPr>
        <w:t xml:space="preserve"> обезбеђења</w:t>
      </w:r>
      <w:r w:rsidR="000F5832" w:rsidRPr="00717399">
        <w:rPr>
          <w:rFonts w:ascii="Times New Roman" w:eastAsiaTheme="minorHAnsi" w:hAnsi="Times New Roman" w:cs="Times New Roman"/>
          <w:lang w:val="sr-Cyrl-CS"/>
        </w:rPr>
        <w:t xml:space="preserve"> из члана 8. овог уговора.</w:t>
      </w:r>
    </w:p>
    <w:p w:rsidR="009364C7" w:rsidRPr="00717399" w:rsidRDefault="009364C7" w:rsidP="0052266E">
      <w:pPr>
        <w:spacing w:after="0" w:line="240" w:lineRule="auto"/>
        <w:ind w:firstLine="720"/>
        <w:jc w:val="both"/>
        <w:rPr>
          <w:rFonts w:ascii="Times New Roman" w:eastAsiaTheme="minorHAnsi" w:hAnsi="Times New Roman" w:cs="Times New Roman"/>
          <w:color w:val="000000"/>
          <w:lang w:val="sr-Cyrl-CS"/>
        </w:rPr>
      </w:pPr>
      <w:r w:rsidRPr="00717399">
        <w:rPr>
          <w:rFonts w:ascii="Times New Roman" w:eastAsiaTheme="minorHAnsi" w:hAnsi="Times New Roman" w:cs="Times New Roman"/>
          <w:color w:val="000000"/>
          <w:lang w:val="sr-Cyrl-CS"/>
        </w:rPr>
        <w:t>Делимична испорука или неуредно, односно непотпуно испуњење уговорених обавеза не утиче на застој или прекид уговореног рока.</w:t>
      </w:r>
    </w:p>
    <w:p w:rsidR="009364C7" w:rsidRPr="00717399" w:rsidRDefault="009364C7" w:rsidP="0052266E">
      <w:pPr>
        <w:spacing w:after="0" w:line="240" w:lineRule="auto"/>
        <w:ind w:firstLine="720"/>
        <w:jc w:val="both"/>
        <w:rPr>
          <w:rFonts w:ascii="Times New Roman" w:eastAsiaTheme="minorHAnsi" w:hAnsi="Times New Roman" w:cs="Times New Roman"/>
          <w:color w:val="000000"/>
          <w:lang w:val="sr-Cyrl-CS"/>
        </w:rPr>
      </w:pPr>
      <w:r w:rsidRPr="00717399">
        <w:rPr>
          <w:rFonts w:ascii="Times New Roman" w:eastAsiaTheme="minorHAnsi" w:hAnsi="Times New Roman" w:cs="Times New Roman"/>
          <w:color w:val="000000"/>
          <w:lang w:val="sr-Cyrl-CS"/>
        </w:rPr>
        <w:t xml:space="preserve">Нерадни дани и државни празници не утичу на ток рокова и </w:t>
      </w:r>
      <w:r w:rsidR="00B3505E">
        <w:rPr>
          <w:rFonts w:ascii="Times New Roman" w:eastAsiaTheme="minorHAnsi" w:hAnsi="Times New Roman" w:cs="Times New Roman"/>
          <w:color w:val="000000"/>
          <w:lang w:val="sr-Cyrl-CS"/>
        </w:rPr>
        <w:t xml:space="preserve">Установа образовања </w:t>
      </w:r>
      <w:r w:rsidRPr="00717399">
        <w:rPr>
          <w:rFonts w:ascii="Times New Roman" w:eastAsiaTheme="minorHAnsi" w:hAnsi="Times New Roman" w:cs="Times New Roman"/>
          <w:color w:val="000000"/>
          <w:lang w:val="sr-Cyrl-CS"/>
        </w:rPr>
        <w:t xml:space="preserve">је </w:t>
      </w:r>
      <w:r w:rsidRPr="00DF36B7">
        <w:rPr>
          <w:rFonts w:ascii="Times New Roman" w:eastAsiaTheme="minorHAnsi" w:hAnsi="Times New Roman" w:cs="Times New Roman"/>
          <w:lang w:val="sr-Cyrl-CS"/>
        </w:rPr>
        <w:t>овлаш</w:t>
      </w:r>
      <w:r w:rsidR="00DF36B7" w:rsidRPr="00DF36B7">
        <w:rPr>
          <w:rFonts w:ascii="Times New Roman" w:eastAsiaTheme="minorHAnsi" w:hAnsi="Times New Roman" w:cs="Times New Roman"/>
          <w:lang w:val="sr-Cyrl-CS"/>
        </w:rPr>
        <w:t>ћена</w:t>
      </w:r>
      <w:r w:rsidRPr="00DF36B7">
        <w:rPr>
          <w:rFonts w:ascii="Times New Roman" w:eastAsiaTheme="minorHAnsi" w:hAnsi="Times New Roman" w:cs="Times New Roman"/>
          <w:lang w:val="sr-Cyrl-CS"/>
        </w:rPr>
        <w:t xml:space="preserve"> зарачунавати </w:t>
      </w:r>
      <w:r w:rsidRPr="00717399">
        <w:rPr>
          <w:rFonts w:ascii="Times New Roman" w:eastAsiaTheme="minorHAnsi" w:hAnsi="Times New Roman" w:cs="Times New Roman"/>
          <w:color w:val="000000"/>
          <w:lang w:val="sr-Cyrl-CS"/>
        </w:rPr>
        <w:t>уговорну казну независно од њих.</w:t>
      </w:r>
    </w:p>
    <w:p w:rsidR="008B5AF8" w:rsidRPr="00717399" w:rsidRDefault="009364C7" w:rsidP="0052266E">
      <w:pPr>
        <w:spacing w:after="0" w:line="240" w:lineRule="auto"/>
        <w:ind w:firstLine="720"/>
        <w:jc w:val="both"/>
        <w:rPr>
          <w:rFonts w:ascii="Times New Roman" w:eastAsiaTheme="minorHAnsi" w:hAnsi="Times New Roman" w:cs="Times New Roman"/>
          <w:color w:val="000000"/>
          <w:lang w:val="sr-Cyrl-CS"/>
        </w:rPr>
      </w:pPr>
      <w:r w:rsidRPr="00717399">
        <w:rPr>
          <w:rFonts w:ascii="Times New Roman" w:eastAsiaTheme="minorHAnsi" w:hAnsi="Times New Roman" w:cs="Times New Roman"/>
          <w:color w:val="000000"/>
          <w:lang w:val="sr-Cyrl-CS"/>
        </w:rPr>
        <w:t>У случају да последњи дан рока пада на државни празник или нерадни дан, Добављач пада у доцњу првог наредног радног дана.</w:t>
      </w:r>
    </w:p>
    <w:p w:rsidR="00054537" w:rsidRPr="00717399" w:rsidRDefault="00054537" w:rsidP="0052266E">
      <w:pPr>
        <w:spacing w:after="0" w:line="240" w:lineRule="auto"/>
        <w:ind w:firstLine="720"/>
        <w:jc w:val="both"/>
        <w:rPr>
          <w:rFonts w:ascii="Times New Roman" w:eastAsiaTheme="minorHAnsi" w:hAnsi="Times New Roman" w:cs="Times New Roman"/>
          <w:color w:val="000000"/>
          <w:lang w:val="sr-Cyrl-CS"/>
        </w:rPr>
      </w:pPr>
      <w:r w:rsidRPr="00717399">
        <w:rPr>
          <w:rFonts w:ascii="Times New Roman" w:eastAsiaTheme="minorHAnsi" w:hAnsi="Times New Roman" w:cs="Times New Roman"/>
          <w:color w:val="000000"/>
          <w:lang w:val="sr-Cyrl-CS"/>
        </w:rPr>
        <w:t xml:space="preserve">Право </w:t>
      </w:r>
      <w:r w:rsidR="00E723F0">
        <w:rPr>
          <w:rFonts w:ascii="Times New Roman" w:eastAsiaTheme="minorHAnsi" w:hAnsi="Times New Roman" w:cs="Times New Roman"/>
          <w:color w:val="000000"/>
          <w:lang w:val="sr-Cyrl-CS"/>
        </w:rPr>
        <w:t>Установе</w:t>
      </w:r>
      <w:r w:rsidR="00B3505E" w:rsidRPr="00B3505E">
        <w:rPr>
          <w:rFonts w:ascii="Times New Roman" w:eastAsiaTheme="minorHAnsi" w:hAnsi="Times New Roman" w:cs="Times New Roman"/>
          <w:color w:val="000000"/>
          <w:lang w:val="sr-Cyrl-CS"/>
        </w:rPr>
        <w:t xml:space="preserve"> образовања </w:t>
      </w:r>
      <w:r w:rsidRPr="00717399">
        <w:rPr>
          <w:rFonts w:ascii="Times New Roman" w:eastAsiaTheme="minorHAnsi" w:hAnsi="Times New Roman" w:cs="Times New Roman"/>
          <w:color w:val="000000"/>
          <w:lang w:val="sr-Cyrl-CS"/>
        </w:rPr>
        <w:t xml:space="preserve">на наплату уговорне казне не утиче на право </w:t>
      </w:r>
      <w:r w:rsidR="00B3505E">
        <w:rPr>
          <w:rFonts w:ascii="Times New Roman" w:eastAsiaTheme="minorHAnsi" w:hAnsi="Times New Roman" w:cs="Times New Roman"/>
          <w:color w:val="000000"/>
          <w:lang w:val="sr-Cyrl-CS"/>
        </w:rPr>
        <w:t xml:space="preserve">Установа образовања </w:t>
      </w:r>
      <w:r w:rsidRPr="00717399">
        <w:rPr>
          <w:rFonts w:ascii="Times New Roman" w:eastAsiaTheme="minorHAnsi" w:hAnsi="Times New Roman" w:cs="Times New Roman"/>
          <w:color w:val="000000"/>
          <w:lang w:val="sr-Cyrl-CS"/>
        </w:rPr>
        <w:t>да захтева накнаду штете.</w:t>
      </w:r>
    </w:p>
    <w:p w:rsidR="009364C7" w:rsidRPr="00717399" w:rsidRDefault="009364C7" w:rsidP="009364C7">
      <w:pPr>
        <w:spacing w:after="0" w:line="240" w:lineRule="auto"/>
        <w:jc w:val="both"/>
        <w:rPr>
          <w:rFonts w:ascii="Times New Roman" w:eastAsiaTheme="minorHAnsi" w:hAnsi="Times New Roman" w:cs="Times New Roman"/>
          <w:color w:val="000000"/>
          <w:lang w:val="sr-Cyrl-CS"/>
        </w:rPr>
      </w:pPr>
    </w:p>
    <w:p w:rsidR="00622316" w:rsidRPr="006B308F" w:rsidRDefault="00641DD3" w:rsidP="00DA5904">
      <w:pPr>
        <w:spacing w:after="0" w:line="240" w:lineRule="auto"/>
        <w:jc w:val="center"/>
        <w:rPr>
          <w:rFonts w:ascii="Times New Roman" w:eastAsiaTheme="minorHAnsi" w:hAnsi="Times New Roman" w:cs="Times New Roman"/>
          <w:b/>
          <w:bCs/>
          <w:lang w:val="sr-Cyrl-CS"/>
        </w:rPr>
      </w:pPr>
      <w:r w:rsidRPr="006B308F">
        <w:rPr>
          <w:rFonts w:ascii="Times New Roman" w:eastAsiaTheme="minorHAnsi" w:hAnsi="Times New Roman" w:cs="Times New Roman"/>
          <w:b/>
          <w:bCs/>
          <w:lang w:val="sr-Cyrl-CS"/>
        </w:rPr>
        <w:t>Цена</w:t>
      </w:r>
    </w:p>
    <w:p w:rsidR="00622316" w:rsidRPr="006B308F" w:rsidRDefault="007E2255" w:rsidP="00DA5904">
      <w:pPr>
        <w:spacing w:after="0" w:line="240" w:lineRule="auto"/>
        <w:jc w:val="center"/>
        <w:rPr>
          <w:rFonts w:ascii="Times New Roman" w:eastAsiaTheme="minorHAnsi" w:hAnsi="Times New Roman" w:cs="Times New Roman"/>
          <w:b/>
          <w:bCs/>
          <w:lang w:val="sr-Cyrl-CS"/>
        </w:rPr>
      </w:pPr>
      <w:r w:rsidRPr="006B308F">
        <w:rPr>
          <w:rFonts w:ascii="Times New Roman" w:eastAsiaTheme="minorHAnsi" w:hAnsi="Times New Roman" w:cs="Times New Roman"/>
          <w:b/>
          <w:bCs/>
          <w:lang w:val="sr-Cyrl-CS"/>
        </w:rPr>
        <w:t xml:space="preserve">Члан </w:t>
      </w:r>
      <w:r w:rsidR="00E125D0" w:rsidRPr="006B308F">
        <w:rPr>
          <w:rFonts w:ascii="Times New Roman" w:eastAsiaTheme="minorHAnsi" w:hAnsi="Times New Roman" w:cs="Times New Roman"/>
          <w:b/>
          <w:bCs/>
          <w:lang w:val="sr-Cyrl-CS"/>
        </w:rPr>
        <w:t>5</w:t>
      </w:r>
      <w:r w:rsidR="00641DD3" w:rsidRPr="006B308F">
        <w:rPr>
          <w:rFonts w:ascii="Times New Roman" w:eastAsiaTheme="minorHAnsi" w:hAnsi="Times New Roman" w:cs="Times New Roman"/>
          <w:b/>
          <w:bCs/>
          <w:lang w:val="sr-Cyrl-CS"/>
        </w:rPr>
        <w:t>.</w:t>
      </w:r>
    </w:p>
    <w:p w:rsidR="00622316" w:rsidRPr="006B308F" w:rsidRDefault="00622316" w:rsidP="00622316">
      <w:pPr>
        <w:tabs>
          <w:tab w:val="left" w:pos="0"/>
        </w:tabs>
        <w:spacing w:after="0" w:line="240" w:lineRule="auto"/>
        <w:ind w:left="-90"/>
        <w:jc w:val="both"/>
        <w:rPr>
          <w:rFonts w:ascii="Times New Roman" w:eastAsia="Times New Roman" w:hAnsi="Times New Roman" w:cs="Times New Roman"/>
          <w:lang w:val="sr-Cyrl-CS"/>
        </w:rPr>
      </w:pPr>
      <w:r w:rsidRPr="006B308F">
        <w:rPr>
          <w:rFonts w:ascii="Times New Roman" w:eastAsia="Times New Roman" w:hAnsi="Times New Roman" w:cs="Times New Roman"/>
          <w:lang w:val="sr-Cyrl-CS"/>
        </w:rPr>
        <w:tab/>
      </w:r>
      <w:r w:rsidRPr="006B308F">
        <w:rPr>
          <w:rFonts w:ascii="Times New Roman" w:eastAsia="Times New Roman" w:hAnsi="Times New Roman" w:cs="Times New Roman"/>
          <w:lang w:val="sr-Cyrl-CS"/>
        </w:rPr>
        <w:tab/>
        <w:t>Уговорне с</w:t>
      </w:r>
      <w:r w:rsidR="000F5832" w:rsidRPr="006B308F">
        <w:rPr>
          <w:rFonts w:ascii="Times New Roman" w:eastAsia="Times New Roman" w:hAnsi="Times New Roman" w:cs="Times New Roman"/>
          <w:lang w:val="sr-Cyrl-CS"/>
        </w:rPr>
        <w:t xml:space="preserve">тране прихватају јединичну цену </w:t>
      </w:r>
      <w:r w:rsidR="00641DD3" w:rsidRPr="006B308F">
        <w:rPr>
          <w:rFonts w:ascii="Times New Roman" w:eastAsia="Times New Roman" w:hAnsi="Times New Roman" w:cs="Times New Roman"/>
          <w:lang w:val="sr-Cyrl-CS"/>
        </w:rPr>
        <w:t>кој</w:t>
      </w:r>
      <w:r w:rsidR="00DF36B7">
        <w:rPr>
          <w:rFonts w:ascii="Times New Roman" w:eastAsia="Times New Roman" w:hAnsi="Times New Roman" w:cs="Times New Roman"/>
          <w:lang w:val="sr-Cyrl-CS"/>
        </w:rPr>
        <w:t>у</w:t>
      </w:r>
      <w:r w:rsidR="00641DD3" w:rsidRPr="006B308F">
        <w:rPr>
          <w:rFonts w:ascii="Times New Roman" w:eastAsia="Times New Roman" w:hAnsi="Times New Roman" w:cs="Times New Roman"/>
          <w:lang w:val="sr-Cyrl-CS"/>
        </w:rPr>
        <w:t xml:space="preserve"> је Добављач дао у Понуди.</w:t>
      </w:r>
    </w:p>
    <w:p w:rsidR="00622316" w:rsidRPr="006B308F" w:rsidRDefault="00622316" w:rsidP="00622316">
      <w:pPr>
        <w:tabs>
          <w:tab w:val="left" w:pos="0"/>
        </w:tabs>
        <w:spacing w:after="0" w:line="240" w:lineRule="auto"/>
        <w:ind w:left="-90"/>
        <w:jc w:val="both"/>
        <w:rPr>
          <w:rFonts w:ascii="Times New Roman" w:eastAsia="Times New Roman" w:hAnsi="Times New Roman" w:cs="Times New Roman"/>
          <w:lang w:val="sr-Cyrl-CS"/>
        </w:rPr>
      </w:pPr>
      <w:r w:rsidRPr="006B308F">
        <w:rPr>
          <w:rFonts w:ascii="Times New Roman" w:eastAsia="Times New Roman" w:hAnsi="Times New Roman" w:cs="Times New Roman"/>
          <w:lang w:val="sr-Cyrl-CS"/>
        </w:rPr>
        <w:tab/>
      </w:r>
      <w:r w:rsidRPr="006B308F">
        <w:rPr>
          <w:rFonts w:ascii="Times New Roman" w:eastAsia="Times New Roman" w:hAnsi="Times New Roman" w:cs="Times New Roman"/>
          <w:lang w:val="sr-Cyrl-CS"/>
        </w:rPr>
        <w:tab/>
      </w:r>
      <w:r w:rsidR="008B5AF8" w:rsidRPr="006B308F">
        <w:rPr>
          <w:rFonts w:ascii="Times New Roman" w:eastAsia="Times New Roman" w:hAnsi="Times New Roman" w:cs="Times New Roman"/>
          <w:lang w:val="sr-Cyrl-CS"/>
        </w:rPr>
        <w:t>Укупна уговорена цена</w:t>
      </w:r>
      <w:r w:rsidRPr="006B308F">
        <w:rPr>
          <w:rFonts w:ascii="Times New Roman" w:eastAsia="Times New Roman" w:hAnsi="Times New Roman" w:cs="Times New Roman"/>
          <w:lang w:val="sr-Cyrl-CS"/>
        </w:rPr>
        <w:t xml:space="preserve"> износи _________________ динара без ПДВ, односно ___________________ </w:t>
      </w:r>
      <w:r w:rsidR="00641DD3" w:rsidRPr="006B308F">
        <w:rPr>
          <w:rFonts w:ascii="Times New Roman" w:eastAsia="Times New Roman" w:hAnsi="Times New Roman" w:cs="Times New Roman"/>
          <w:lang w:val="sr-Cyrl-CS"/>
        </w:rPr>
        <w:t>динара са ПДВ.</w:t>
      </w:r>
      <w:r w:rsidR="000F5832" w:rsidRPr="006B308F">
        <w:rPr>
          <w:rFonts w:ascii="Times New Roman" w:eastAsia="Times New Roman" w:hAnsi="Times New Roman" w:cs="Times New Roman"/>
          <w:lang w:val="sr-Cyrl-CS"/>
        </w:rPr>
        <w:t xml:space="preserve"> (*Тачна количина предмета јавне набавке и укупна цена биће дефинисана за сваки уговор посебно, у зависности колико табли се испоручује свакој школи</w:t>
      </w:r>
      <w:r w:rsidR="00714244">
        <w:rPr>
          <w:rFonts w:ascii="Times New Roman" w:eastAsia="Times New Roman" w:hAnsi="Times New Roman" w:cs="Times New Roman"/>
          <w:lang w:val="sr-Cyrl-CS"/>
        </w:rPr>
        <w:t>. Уписује Секретаријат</w:t>
      </w:r>
      <w:r w:rsidR="000F5832" w:rsidRPr="006B308F">
        <w:rPr>
          <w:rFonts w:ascii="Times New Roman" w:eastAsia="Times New Roman" w:hAnsi="Times New Roman" w:cs="Times New Roman"/>
          <w:lang w:val="sr-Cyrl-CS"/>
        </w:rPr>
        <w:t>).</w:t>
      </w:r>
    </w:p>
    <w:p w:rsidR="008B5AF8" w:rsidRPr="006B308F" w:rsidRDefault="003A54F4" w:rsidP="00AC4C51">
      <w:pPr>
        <w:tabs>
          <w:tab w:val="left" w:pos="0"/>
        </w:tabs>
        <w:spacing w:after="0" w:line="240" w:lineRule="auto"/>
        <w:ind w:left="-90"/>
        <w:jc w:val="both"/>
        <w:rPr>
          <w:rFonts w:ascii="Times New Roman" w:eastAsia="Times New Roman" w:hAnsi="Times New Roman" w:cs="Times New Roman"/>
          <w:lang w:val="sr-Cyrl-CS"/>
        </w:rPr>
      </w:pPr>
      <w:r w:rsidRPr="006B308F">
        <w:rPr>
          <w:rFonts w:ascii="Times New Roman" w:eastAsia="Times New Roman" w:hAnsi="Times New Roman" w:cs="Times New Roman"/>
          <w:lang w:val="sr-Cyrl-CS"/>
        </w:rPr>
        <w:tab/>
      </w:r>
      <w:r w:rsidR="00622316" w:rsidRPr="006B308F">
        <w:rPr>
          <w:rFonts w:ascii="Times New Roman" w:eastAsia="Times New Roman" w:hAnsi="Times New Roman" w:cs="Times New Roman"/>
          <w:lang w:val="sr-Cyrl-CS"/>
        </w:rPr>
        <w:tab/>
      </w:r>
      <w:r w:rsidR="008B5AF8" w:rsidRPr="006B308F">
        <w:rPr>
          <w:rFonts w:ascii="Times New Roman" w:eastAsia="Times New Roman" w:hAnsi="Times New Roman" w:cs="Times New Roman"/>
          <w:lang w:val="sr-Cyrl-CS"/>
        </w:rPr>
        <w:t>Уговорена цена је фиксна и непроме</w:t>
      </w:r>
      <w:r w:rsidR="00193E69" w:rsidRPr="006B308F">
        <w:rPr>
          <w:rFonts w:ascii="Times New Roman" w:eastAsia="Times New Roman" w:hAnsi="Times New Roman" w:cs="Times New Roman"/>
          <w:lang w:val="sr-Cyrl-CS"/>
        </w:rPr>
        <w:t>нљива током рока важења уговора и обухвата све трошкове које Добављач има приликом реа</w:t>
      </w:r>
      <w:r w:rsidR="00393F1E" w:rsidRPr="006B308F">
        <w:rPr>
          <w:rFonts w:ascii="Times New Roman" w:eastAsia="Times New Roman" w:hAnsi="Times New Roman" w:cs="Times New Roman"/>
          <w:lang w:val="sr-Cyrl-CS"/>
        </w:rPr>
        <w:t>лизације угово</w:t>
      </w:r>
      <w:r w:rsidR="00515532" w:rsidRPr="006B308F">
        <w:rPr>
          <w:rFonts w:ascii="Times New Roman" w:eastAsia="Times New Roman" w:hAnsi="Times New Roman" w:cs="Times New Roman"/>
          <w:lang w:val="sr-Cyrl-CS"/>
        </w:rPr>
        <w:t>ра</w:t>
      </w:r>
      <w:r w:rsidRPr="006B308F">
        <w:rPr>
          <w:rFonts w:ascii="Times New Roman" w:eastAsia="Times New Roman" w:hAnsi="Times New Roman" w:cs="Times New Roman"/>
          <w:lang w:val="sr-Cyrl-CS"/>
        </w:rPr>
        <w:t>.</w:t>
      </w:r>
    </w:p>
    <w:p w:rsidR="008B5AF8" w:rsidRPr="006B308F" w:rsidRDefault="008B5AF8" w:rsidP="007E2255">
      <w:pPr>
        <w:tabs>
          <w:tab w:val="left" w:pos="0"/>
        </w:tabs>
        <w:spacing w:after="0" w:line="240" w:lineRule="auto"/>
        <w:ind w:left="-90"/>
        <w:jc w:val="both"/>
        <w:rPr>
          <w:rFonts w:ascii="Times New Roman" w:eastAsia="Times New Roman" w:hAnsi="Times New Roman" w:cs="Times New Roman"/>
          <w:lang w:val="sr-Cyrl-CS"/>
        </w:rPr>
      </w:pPr>
    </w:p>
    <w:p w:rsidR="00D874E4" w:rsidRDefault="00D874E4">
      <w:pPr>
        <w:rPr>
          <w:rFonts w:ascii="Times New Roman" w:eastAsiaTheme="minorHAnsi" w:hAnsi="Times New Roman" w:cs="Times New Roman"/>
          <w:b/>
          <w:bCs/>
          <w:color w:val="000000"/>
          <w:lang w:val="sr-Cyrl-CS"/>
        </w:rPr>
      </w:pPr>
      <w:r>
        <w:rPr>
          <w:rFonts w:ascii="Times New Roman" w:eastAsiaTheme="minorHAnsi" w:hAnsi="Times New Roman" w:cs="Times New Roman"/>
          <w:b/>
          <w:bCs/>
          <w:color w:val="000000"/>
          <w:lang w:val="sr-Cyrl-CS"/>
        </w:rPr>
        <w:br w:type="page"/>
      </w:r>
    </w:p>
    <w:p w:rsidR="00622316" w:rsidRPr="006B308F" w:rsidRDefault="00622316" w:rsidP="00622316">
      <w:pPr>
        <w:autoSpaceDE w:val="0"/>
        <w:autoSpaceDN w:val="0"/>
        <w:adjustRightInd w:val="0"/>
        <w:spacing w:after="0" w:line="240" w:lineRule="auto"/>
        <w:jc w:val="center"/>
        <w:rPr>
          <w:rFonts w:ascii="Times New Roman" w:eastAsiaTheme="minorHAnsi" w:hAnsi="Times New Roman" w:cs="Times New Roman"/>
          <w:b/>
          <w:bCs/>
          <w:color w:val="000000"/>
          <w:lang w:val="sr-Cyrl-CS"/>
        </w:rPr>
      </w:pPr>
      <w:r w:rsidRPr="006B308F">
        <w:rPr>
          <w:rFonts w:ascii="Times New Roman" w:eastAsiaTheme="minorHAnsi" w:hAnsi="Times New Roman" w:cs="Times New Roman"/>
          <w:b/>
          <w:bCs/>
          <w:color w:val="000000"/>
          <w:lang w:val="sr-Cyrl-CS"/>
        </w:rPr>
        <w:lastRenderedPageBreak/>
        <w:t>Плаћање</w:t>
      </w:r>
    </w:p>
    <w:p w:rsidR="00622316" w:rsidRPr="006B308F" w:rsidRDefault="00622316" w:rsidP="00641DD3">
      <w:pPr>
        <w:autoSpaceDE w:val="0"/>
        <w:autoSpaceDN w:val="0"/>
        <w:adjustRightInd w:val="0"/>
        <w:spacing w:after="0" w:line="240" w:lineRule="auto"/>
        <w:jc w:val="center"/>
        <w:rPr>
          <w:rFonts w:ascii="Times New Roman" w:eastAsiaTheme="minorHAnsi" w:hAnsi="Times New Roman" w:cs="Times New Roman"/>
          <w:b/>
          <w:bCs/>
          <w:color w:val="000000"/>
          <w:lang w:val="sr-Cyrl-CS"/>
        </w:rPr>
      </w:pPr>
      <w:r w:rsidRPr="006B308F">
        <w:rPr>
          <w:rFonts w:ascii="Times New Roman" w:eastAsiaTheme="minorHAnsi" w:hAnsi="Times New Roman" w:cs="Times New Roman"/>
          <w:b/>
          <w:bCs/>
          <w:color w:val="000000"/>
          <w:lang w:val="sr-Cyrl-CS"/>
        </w:rPr>
        <w:t xml:space="preserve">Члан </w:t>
      </w:r>
      <w:r w:rsidR="00E125D0" w:rsidRPr="006B308F">
        <w:rPr>
          <w:rFonts w:ascii="Times New Roman" w:eastAsiaTheme="minorHAnsi" w:hAnsi="Times New Roman" w:cs="Times New Roman"/>
          <w:b/>
          <w:bCs/>
          <w:color w:val="000000"/>
          <w:lang w:val="sr-Cyrl-CS"/>
        </w:rPr>
        <w:t>6</w:t>
      </w:r>
      <w:r w:rsidRPr="006B308F">
        <w:rPr>
          <w:rFonts w:ascii="Times New Roman" w:eastAsiaTheme="minorHAnsi" w:hAnsi="Times New Roman" w:cs="Times New Roman"/>
          <w:b/>
          <w:bCs/>
          <w:color w:val="000000"/>
          <w:lang w:val="sr-Cyrl-CS"/>
        </w:rPr>
        <w:t>.</w:t>
      </w:r>
    </w:p>
    <w:p w:rsidR="00AC4C51" w:rsidRPr="00717399" w:rsidRDefault="008E5498" w:rsidP="00AC4C51">
      <w:pPr>
        <w:spacing w:after="0" w:line="240" w:lineRule="auto"/>
        <w:ind w:firstLine="720"/>
        <w:jc w:val="both"/>
        <w:rPr>
          <w:rFonts w:ascii="Times New Roman" w:eastAsia="Times New Roman" w:hAnsi="Times New Roman" w:cs="Times New Roman"/>
          <w:lang w:val="ru-RU"/>
        </w:rPr>
      </w:pPr>
      <w:r w:rsidRPr="008E5498">
        <w:rPr>
          <w:rFonts w:ascii="Times New Roman" w:eastAsia="Times New Roman" w:hAnsi="Times New Roman" w:cs="Times New Roman"/>
          <w:lang w:val="ru-RU"/>
        </w:rPr>
        <w:t>Установа образовања</w:t>
      </w:r>
      <w:r>
        <w:rPr>
          <w:rFonts w:ascii="Times New Roman" w:eastAsia="Times New Roman" w:hAnsi="Times New Roman" w:cs="Times New Roman"/>
          <w:lang w:val="sr-Latn-RS"/>
        </w:rPr>
        <w:t xml:space="preserve"> </w:t>
      </w:r>
      <w:r w:rsidR="00D249CE" w:rsidRPr="00717399">
        <w:rPr>
          <w:rFonts w:ascii="Times New Roman" w:eastAsia="Times New Roman" w:hAnsi="Times New Roman" w:cs="Times New Roman"/>
          <w:lang w:val="ru-RU"/>
        </w:rPr>
        <w:t xml:space="preserve">се обавезује да Добављачу исплати уговорену цену из члана 5. овог уговора вирмански, на рачун  </w:t>
      </w:r>
      <w:r w:rsidR="00D249CE" w:rsidRPr="00717399">
        <w:rPr>
          <w:rFonts w:ascii="Times New Roman" w:eastAsia="Times New Roman" w:hAnsi="Times New Roman" w:cs="Times New Roman"/>
          <w:lang w:val="sr-Cyrl-CS"/>
        </w:rPr>
        <w:t xml:space="preserve">Добављача </w:t>
      </w:r>
      <w:r w:rsidR="00D249CE" w:rsidRPr="00717399">
        <w:rPr>
          <w:rFonts w:ascii="Times New Roman" w:eastAsia="Times New Roman" w:hAnsi="Times New Roman" w:cs="Times New Roman"/>
          <w:lang w:val="ru-RU"/>
        </w:rPr>
        <w:t xml:space="preserve">број </w:t>
      </w:r>
      <w:r w:rsidR="00D249CE" w:rsidRPr="00717399">
        <w:rPr>
          <w:rFonts w:ascii="Times New Roman" w:eastAsia="Times New Roman" w:hAnsi="Times New Roman" w:cs="Times New Roman"/>
          <w:highlight w:val="lightGray"/>
          <w:lang w:val="ru-RU"/>
        </w:rPr>
        <w:t>_____</w:t>
      </w:r>
      <w:r w:rsidR="00D249CE" w:rsidRPr="00717399">
        <w:rPr>
          <w:rFonts w:ascii="Times New Roman" w:eastAsia="Times New Roman" w:hAnsi="Times New Roman" w:cs="Times New Roman"/>
          <w:highlight w:val="lightGray"/>
          <w:lang w:val="sr-Cyrl-CS"/>
        </w:rPr>
        <w:t>____</w:t>
      </w:r>
      <w:r w:rsidR="00D249CE" w:rsidRPr="00717399">
        <w:rPr>
          <w:rFonts w:ascii="Times New Roman" w:eastAsia="Times New Roman" w:hAnsi="Times New Roman" w:cs="Times New Roman"/>
          <w:highlight w:val="lightGray"/>
          <w:lang w:val="ru-RU"/>
        </w:rPr>
        <w:t>__________________</w:t>
      </w:r>
      <w:r w:rsidR="00D249CE" w:rsidRPr="00717399">
        <w:rPr>
          <w:rFonts w:ascii="Times New Roman" w:eastAsia="Times New Roman" w:hAnsi="Times New Roman" w:cs="Times New Roman"/>
          <w:lang w:val="ru-RU"/>
        </w:rPr>
        <w:t xml:space="preserve">код пословне банке </w:t>
      </w:r>
      <w:r w:rsidR="00D249CE" w:rsidRPr="00717399">
        <w:rPr>
          <w:rFonts w:ascii="Times New Roman" w:eastAsia="Times New Roman" w:hAnsi="Times New Roman" w:cs="Times New Roman"/>
          <w:highlight w:val="lightGray"/>
          <w:lang w:val="ru-RU"/>
        </w:rPr>
        <w:t>_____________________________</w:t>
      </w:r>
      <w:r w:rsidR="00AC4C51" w:rsidRPr="00717399">
        <w:rPr>
          <w:rFonts w:ascii="Times New Roman" w:eastAsia="Times New Roman" w:hAnsi="Times New Roman" w:cs="Times New Roman"/>
          <w:lang w:val="ru-RU"/>
        </w:rPr>
        <w:t xml:space="preserve">и </w:t>
      </w:r>
      <w:r w:rsidR="008313C0" w:rsidRPr="00717399">
        <w:rPr>
          <w:rFonts w:ascii="Times New Roman" w:eastAsia="Times New Roman" w:hAnsi="Times New Roman" w:cs="Times New Roman"/>
          <w:lang w:val="ru-RU"/>
        </w:rPr>
        <w:t>то у року до 45 дана од дана пр</w:t>
      </w:r>
      <w:r w:rsidR="00BC6C71">
        <w:rPr>
          <w:rFonts w:ascii="Times New Roman" w:eastAsia="Times New Roman" w:hAnsi="Times New Roman" w:cs="Times New Roman"/>
          <w:lang w:val="ru-RU"/>
        </w:rPr>
        <w:t>ијема исправно сачињеног рачуна</w:t>
      </w:r>
      <w:r w:rsidR="00BC6C71">
        <w:rPr>
          <w:rFonts w:ascii="Times New Roman" w:eastAsia="Times New Roman" w:hAnsi="Times New Roman" w:cs="Times New Roman"/>
          <w:lang w:val="sr-Latn-RS"/>
        </w:rPr>
        <w:t xml:space="preserve">, </w:t>
      </w:r>
      <w:r w:rsidR="00BC6C71">
        <w:rPr>
          <w:rFonts w:ascii="Times New Roman" w:eastAsia="Times New Roman" w:hAnsi="Times New Roman" w:cs="Times New Roman"/>
          <w:lang w:val="sr-Cyrl-RS"/>
        </w:rPr>
        <w:t xml:space="preserve">а након </w:t>
      </w:r>
      <w:r w:rsidR="00AC4C51" w:rsidRPr="00717399">
        <w:rPr>
          <w:rFonts w:ascii="Times New Roman" w:eastAsia="Times New Roman" w:hAnsi="Times New Roman" w:cs="Times New Roman"/>
          <w:lang w:val="ru-RU"/>
        </w:rPr>
        <w:t>обострано</w:t>
      </w:r>
      <w:r w:rsidR="00BC6C71">
        <w:rPr>
          <w:rFonts w:ascii="Times New Roman" w:eastAsia="Times New Roman" w:hAnsi="Times New Roman" w:cs="Times New Roman"/>
          <w:lang w:val="ru-RU"/>
        </w:rPr>
        <w:t>г потписивања</w:t>
      </w:r>
      <w:r w:rsidR="00AC4C51" w:rsidRPr="00717399">
        <w:rPr>
          <w:rFonts w:ascii="Times New Roman" w:eastAsia="Times New Roman" w:hAnsi="Times New Roman" w:cs="Times New Roman"/>
          <w:lang w:val="ru-RU"/>
        </w:rPr>
        <w:t xml:space="preserve"> записник</w:t>
      </w:r>
      <w:r w:rsidR="00BC6C71">
        <w:rPr>
          <w:rFonts w:ascii="Times New Roman" w:eastAsia="Times New Roman" w:hAnsi="Times New Roman" w:cs="Times New Roman"/>
          <w:lang w:val="ru-RU"/>
        </w:rPr>
        <w:t>а</w:t>
      </w:r>
      <w:r w:rsidR="00AC4C51" w:rsidRPr="00717399">
        <w:rPr>
          <w:rFonts w:ascii="Times New Roman" w:eastAsia="Times New Roman" w:hAnsi="Times New Roman" w:cs="Times New Roman"/>
          <w:lang w:val="ru-RU"/>
        </w:rPr>
        <w:t xml:space="preserve"> о квантитативном и квалитативном пријему </w:t>
      </w:r>
      <w:r w:rsidR="00BC6C71">
        <w:rPr>
          <w:rFonts w:ascii="Times New Roman" w:eastAsia="Times New Roman" w:hAnsi="Times New Roman" w:cs="Times New Roman"/>
          <w:lang w:val="ru-RU"/>
        </w:rPr>
        <w:t>предмета јавне набавке.</w:t>
      </w:r>
    </w:p>
    <w:p w:rsidR="00D249CE" w:rsidRPr="008E5498" w:rsidRDefault="00AC4C51" w:rsidP="00D249CE">
      <w:pPr>
        <w:spacing w:after="0" w:line="240" w:lineRule="auto"/>
        <w:ind w:firstLine="720"/>
        <w:jc w:val="both"/>
        <w:rPr>
          <w:rFonts w:ascii="Times New Roman" w:eastAsia="Calibri" w:hAnsi="Times New Roman" w:cs="Times New Roman"/>
          <w:lang w:val="sr-Latn-RS"/>
        </w:rPr>
      </w:pPr>
      <w:r w:rsidRPr="00717399">
        <w:rPr>
          <w:rFonts w:ascii="Times New Roman" w:eastAsia="Calibri" w:hAnsi="Times New Roman" w:cs="Times New Roman"/>
          <w:lang w:val="ru-RU"/>
        </w:rPr>
        <w:t>Р</w:t>
      </w:r>
      <w:r w:rsidR="008C4FAF">
        <w:rPr>
          <w:rFonts w:ascii="Times New Roman" w:eastAsia="Calibri" w:hAnsi="Times New Roman" w:cs="Times New Roman"/>
          <w:lang w:val="ru-RU"/>
        </w:rPr>
        <w:t xml:space="preserve">ачун </w:t>
      </w:r>
      <w:r w:rsidR="00D249CE" w:rsidRPr="00717399">
        <w:rPr>
          <w:rFonts w:ascii="Times New Roman" w:eastAsia="Calibri" w:hAnsi="Times New Roman" w:cs="Times New Roman"/>
          <w:lang w:val="ru-RU"/>
        </w:rPr>
        <w:t>мора да буд</w:t>
      </w:r>
      <w:r w:rsidRPr="00717399">
        <w:rPr>
          <w:rFonts w:ascii="Times New Roman" w:eastAsia="Calibri" w:hAnsi="Times New Roman" w:cs="Times New Roman"/>
          <w:lang w:val="ru-RU"/>
        </w:rPr>
        <w:t>е</w:t>
      </w:r>
      <w:r w:rsidR="00FA5523" w:rsidRPr="00717399">
        <w:rPr>
          <w:rFonts w:ascii="Times New Roman" w:eastAsia="Calibri" w:hAnsi="Times New Roman" w:cs="Times New Roman"/>
          <w:lang w:val="ru-RU"/>
        </w:rPr>
        <w:t xml:space="preserve"> насловљен на </w:t>
      </w:r>
      <w:r w:rsidR="008E5498">
        <w:rPr>
          <w:rFonts w:ascii="Times New Roman" w:eastAsia="Calibri" w:hAnsi="Times New Roman" w:cs="Times New Roman"/>
          <w:lang w:val="ru-RU"/>
        </w:rPr>
        <w:t>Установ</w:t>
      </w:r>
      <w:r w:rsidR="00DF36B7">
        <w:rPr>
          <w:rFonts w:ascii="Times New Roman" w:eastAsia="Calibri" w:hAnsi="Times New Roman" w:cs="Times New Roman"/>
          <w:lang w:val="sr-Cyrl-RS"/>
        </w:rPr>
        <w:t>у</w:t>
      </w:r>
      <w:r w:rsidR="008E5498" w:rsidRPr="008E5498">
        <w:rPr>
          <w:rFonts w:ascii="Times New Roman" w:eastAsia="Calibri" w:hAnsi="Times New Roman" w:cs="Times New Roman"/>
          <w:lang w:val="ru-RU"/>
        </w:rPr>
        <w:t xml:space="preserve"> образовања</w:t>
      </w:r>
      <w:r w:rsidR="008E5498">
        <w:rPr>
          <w:rFonts w:ascii="Times New Roman" w:eastAsia="Calibri" w:hAnsi="Times New Roman" w:cs="Times New Roman"/>
          <w:lang w:val="sr-Latn-RS"/>
        </w:rPr>
        <w:t>.</w:t>
      </w:r>
    </w:p>
    <w:p w:rsidR="007F5F2D" w:rsidRPr="00717399" w:rsidRDefault="007F5F2D" w:rsidP="007F5F2D">
      <w:pPr>
        <w:spacing w:after="0" w:line="240" w:lineRule="auto"/>
        <w:ind w:firstLine="720"/>
        <w:jc w:val="both"/>
        <w:rPr>
          <w:rFonts w:ascii="Times New Roman" w:eastAsia="Calibri" w:hAnsi="Times New Roman" w:cs="Times New Roman"/>
          <w:lang w:val="ru-RU"/>
        </w:rPr>
      </w:pPr>
    </w:p>
    <w:p w:rsidR="00622316" w:rsidRPr="00717399" w:rsidRDefault="00622316" w:rsidP="00641DD3">
      <w:pPr>
        <w:tabs>
          <w:tab w:val="left" w:pos="0"/>
        </w:tabs>
        <w:spacing w:after="0" w:line="240" w:lineRule="auto"/>
        <w:ind w:left="-684" w:right="-631"/>
        <w:rPr>
          <w:rFonts w:ascii="Times New Roman" w:eastAsia="Times New Roman" w:hAnsi="Times New Roman" w:cs="Times New Roman"/>
          <w:b/>
          <w:i/>
          <w:u w:val="single"/>
          <w:lang w:val="ru-RU"/>
        </w:rPr>
      </w:pPr>
    </w:p>
    <w:p w:rsidR="006D1A24" w:rsidRPr="00717399" w:rsidRDefault="00E125D0" w:rsidP="006D1A24">
      <w:pPr>
        <w:tabs>
          <w:tab w:val="left" w:pos="0"/>
        </w:tabs>
        <w:spacing w:after="0" w:line="240" w:lineRule="auto"/>
        <w:jc w:val="center"/>
        <w:rPr>
          <w:rFonts w:ascii="Times New Roman" w:eastAsia="Times New Roman" w:hAnsi="Times New Roman" w:cs="Times New Roman"/>
          <w:b/>
          <w:lang w:val="ru-RU"/>
        </w:rPr>
      </w:pPr>
      <w:r w:rsidRPr="00717399">
        <w:rPr>
          <w:rFonts w:ascii="Times New Roman" w:eastAsia="Times New Roman" w:hAnsi="Times New Roman" w:cs="Times New Roman"/>
          <w:b/>
          <w:lang w:val="ru-RU"/>
        </w:rPr>
        <w:t>Гарантни рок</w:t>
      </w:r>
    </w:p>
    <w:p w:rsidR="006D1A24" w:rsidRPr="00717399" w:rsidRDefault="006D1A24" w:rsidP="006D1A24">
      <w:pPr>
        <w:tabs>
          <w:tab w:val="left" w:pos="0"/>
        </w:tabs>
        <w:spacing w:after="0" w:line="240" w:lineRule="auto"/>
        <w:jc w:val="center"/>
        <w:rPr>
          <w:rFonts w:ascii="Times New Roman" w:eastAsia="Times New Roman" w:hAnsi="Times New Roman" w:cs="Times New Roman"/>
          <w:b/>
          <w:lang w:val="ru-RU"/>
        </w:rPr>
      </w:pPr>
      <w:r w:rsidRPr="00717399">
        <w:rPr>
          <w:rFonts w:ascii="Times New Roman" w:eastAsia="Times New Roman" w:hAnsi="Times New Roman" w:cs="Times New Roman"/>
          <w:b/>
          <w:lang w:val="ru-RU"/>
        </w:rPr>
        <w:t xml:space="preserve">Члан </w:t>
      </w:r>
      <w:r w:rsidR="00E125D0" w:rsidRPr="00717399">
        <w:rPr>
          <w:rFonts w:ascii="Times New Roman" w:eastAsia="Times New Roman" w:hAnsi="Times New Roman" w:cs="Times New Roman"/>
          <w:b/>
          <w:lang w:val="ru-RU"/>
        </w:rPr>
        <w:t>7</w:t>
      </w:r>
      <w:r w:rsidRPr="00717399">
        <w:rPr>
          <w:rFonts w:ascii="Times New Roman" w:eastAsia="Times New Roman" w:hAnsi="Times New Roman" w:cs="Times New Roman"/>
          <w:b/>
          <w:lang w:val="ru-RU"/>
        </w:rPr>
        <w:t>.</w:t>
      </w:r>
    </w:p>
    <w:p w:rsidR="00AC4C51" w:rsidRPr="00717399" w:rsidRDefault="00AC4C51" w:rsidP="00AC4C51">
      <w:pPr>
        <w:spacing w:after="0" w:line="240" w:lineRule="auto"/>
        <w:ind w:firstLine="720"/>
        <w:jc w:val="both"/>
        <w:rPr>
          <w:rFonts w:ascii="Times New Roman" w:hAnsi="Times New Roman" w:cs="Times New Roman"/>
          <w:lang w:val="ru-RU"/>
        </w:rPr>
      </w:pPr>
      <w:r w:rsidRPr="00717399">
        <w:rPr>
          <w:rFonts w:ascii="Times New Roman" w:hAnsi="Times New Roman" w:cs="Times New Roman"/>
          <w:lang w:val="ru-RU"/>
        </w:rPr>
        <w:t xml:space="preserve">Гарантни рок за </w:t>
      </w:r>
      <w:r w:rsidR="00FA5523" w:rsidRPr="00717399">
        <w:rPr>
          <w:rFonts w:ascii="Times New Roman" w:hAnsi="Times New Roman" w:cs="Times New Roman"/>
          <w:lang w:val="ru-RU"/>
        </w:rPr>
        <w:t>предметна добра</w:t>
      </w:r>
      <w:r w:rsidRPr="00717399">
        <w:rPr>
          <w:rFonts w:ascii="Times New Roman" w:hAnsi="Times New Roman" w:cs="Times New Roman"/>
          <w:lang w:val="ru-RU"/>
        </w:rPr>
        <w:t xml:space="preserve"> је </w:t>
      </w:r>
      <w:r w:rsidR="00FA5523" w:rsidRPr="00717399">
        <w:rPr>
          <w:rFonts w:ascii="Times New Roman" w:hAnsi="Times New Roman" w:cs="Times New Roman"/>
          <w:lang w:val="ru-RU"/>
        </w:rPr>
        <w:t>______________________.</w:t>
      </w:r>
    </w:p>
    <w:p w:rsidR="001652B8" w:rsidRPr="00717399" w:rsidRDefault="00AC4C51" w:rsidP="00AC4C51">
      <w:pPr>
        <w:spacing w:after="0" w:line="240" w:lineRule="auto"/>
        <w:ind w:firstLine="720"/>
        <w:jc w:val="both"/>
        <w:rPr>
          <w:rFonts w:ascii="Times New Roman" w:hAnsi="Times New Roman" w:cs="Times New Roman"/>
          <w:lang w:val="ru-RU"/>
        </w:rPr>
      </w:pPr>
      <w:r w:rsidRPr="00717399">
        <w:rPr>
          <w:rFonts w:ascii="Times New Roman" w:hAnsi="Times New Roman" w:cs="Times New Roman"/>
          <w:lang w:val="ru-RU"/>
        </w:rPr>
        <w:t xml:space="preserve">Гарантни рок почиње да тече од дана обостраног потписивања записника </w:t>
      </w:r>
      <w:r w:rsidR="00F3680A" w:rsidRPr="00717399">
        <w:rPr>
          <w:rFonts w:ascii="Times New Roman" w:hAnsi="Times New Roman" w:cs="Times New Roman"/>
          <w:lang w:val="ru-RU"/>
        </w:rPr>
        <w:t>о квантитативном и квалитативном пријему предмета јавне набавке</w:t>
      </w:r>
      <w:r w:rsidRPr="00717399">
        <w:rPr>
          <w:rFonts w:ascii="Times New Roman" w:hAnsi="Times New Roman" w:cs="Times New Roman"/>
          <w:lang w:val="ru-RU"/>
        </w:rPr>
        <w:t>.</w:t>
      </w:r>
    </w:p>
    <w:p w:rsidR="00AC4C51" w:rsidRPr="00717399" w:rsidRDefault="00AC4C51" w:rsidP="00AC4C51">
      <w:pPr>
        <w:spacing w:after="0" w:line="240" w:lineRule="auto"/>
        <w:ind w:firstLine="720"/>
        <w:jc w:val="both"/>
        <w:rPr>
          <w:rFonts w:ascii="Times New Roman" w:hAnsi="Times New Roman" w:cs="Times New Roman"/>
          <w:lang w:val="ru-RU"/>
        </w:rPr>
      </w:pPr>
      <w:r w:rsidRPr="00717399">
        <w:rPr>
          <w:rFonts w:ascii="Times New Roman" w:hAnsi="Times New Roman" w:cs="Times New Roman"/>
          <w:lang w:val="ru-RU"/>
        </w:rPr>
        <w:t xml:space="preserve">Добављач је дужан да без накнаде отклони све евентуалне недостатке </w:t>
      </w:r>
      <w:r w:rsidR="00FA5523" w:rsidRPr="00717399">
        <w:rPr>
          <w:rFonts w:ascii="Times New Roman" w:hAnsi="Times New Roman" w:cs="Times New Roman"/>
          <w:lang w:val="ru-RU"/>
        </w:rPr>
        <w:t>у испорученим добрима</w:t>
      </w:r>
      <w:r w:rsidRPr="00717399">
        <w:rPr>
          <w:rFonts w:ascii="Times New Roman" w:hAnsi="Times New Roman" w:cs="Times New Roman"/>
          <w:lang w:val="ru-RU"/>
        </w:rPr>
        <w:t>, који се уоче у гарантном року, као и после истека гарантног рока уколико потичу од скривених мана.</w:t>
      </w:r>
    </w:p>
    <w:p w:rsidR="007F5F2D" w:rsidRPr="00717399" w:rsidRDefault="00AC4C51" w:rsidP="00AC4C51">
      <w:pPr>
        <w:spacing w:after="0" w:line="240" w:lineRule="auto"/>
        <w:ind w:firstLine="720"/>
        <w:jc w:val="both"/>
        <w:rPr>
          <w:rFonts w:ascii="Times New Roman" w:hAnsi="Times New Roman" w:cs="Times New Roman"/>
          <w:lang w:val="ru-RU"/>
        </w:rPr>
      </w:pPr>
      <w:r w:rsidRPr="00717399">
        <w:rPr>
          <w:rFonts w:ascii="Times New Roman" w:hAnsi="Times New Roman" w:cs="Times New Roman"/>
          <w:lang w:val="ru-RU"/>
        </w:rPr>
        <w:t xml:space="preserve">Добављач је дужан да за све време трајања гаранције за </w:t>
      </w:r>
      <w:r w:rsidR="00FA5523" w:rsidRPr="00717399">
        <w:rPr>
          <w:rFonts w:ascii="Times New Roman" w:hAnsi="Times New Roman" w:cs="Times New Roman"/>
          <w:lang w:val="ru-RU"/>
        </w:rPr>
        <w:t>испоручена добра</w:t>
      </w:r>
      <w:r w:rsidRPr="00717399">
        <w:rPr>
          <w:rFonts w:ascii="Times New Roman" w:hAnsi="Times New Roman" w:cs="Times New Roman"/>
          <w:lang w:val="ru-RU"/>
        </w:rPr>
        <w:t xml:space="preserve"> отклони евентуалне недостатке, без накнаде, у року од </w:t>
      </w:r>
      <w:r w:rsidR="003016A1" w:rsidRPr="00717399">
        <w:rPr>
          <w:rFonts w:ascii="Times New Roman" w:hAnsi="Times New Roman" w:cs="Times New Roman"/>
          <w:lang w:val="ru-RU"/>
        </w:rPr>
        <w:t>пет радних</w:t>
      </w:r>
      <w:r w:rsidRPr="00717399">
        <w:rPr>
          <w:rFonts w:ascii="Times New Roman" w:hAnsi="Times New Roman" w:cs="Times New Roman"/>
          <w:lang w:val="ru-RU"/>
        </w:rPr>
        <w:t xml:space="preserve"> дана</w:t>
      </w:r>
      <w:r w:rsidR="00FA5523" w:rsidRPr="00717399">
        <w:rPr>
          <w:rFonts w:ascii="Times New Roman" w:hAnsi="Times New Roman" w:cs="Times New Roman"/>
          <w:lang w:val="ru-RU"/>
        </w:rPr>
        <w:t xml:space="preserve"> на</w:t>
      </w:r>
      <w:r w:rsidR="00687EEF" w:rsidRPr="00717399">
        <w:rPr>
          <w:rFonts w:ascii="Times New Roman" w:hAnsi="Times New Roman" w:cs="Times New Roman"/>
          <w:lang w:val="ru-RU"/>
        </w:rPr>
        <w:t xml:space="preserve"> основу писменог захтева </w:t>
      </w:r>
      <w:r w:rsidR="00B3505E">
        <w:rPr>
          <w:rFonts w:ascii="Times New Roman" w:hAnsi="Times New Roman" w:cs="Times New Roman"/>
          <w:lang w:val="ru-RU"/>
        </w:rPr>
        <w:t>Установе образовања</w:t>
      </w:r>
      <w:r w:rsidR="00FA5523" w:rsidRPr="00717399">
        <w:rPr>
          <w:rFonts w:ascii="Times New Roman" w:hAnsi="Times New Roman" w:cs="Times New Roman"/>
          <w:lang w:val="ru-RU"/>
        </w:rPr>
        <w:t>.</w:t>
      </w:r>
    </w:p>
    <w:p w:rsidR="00B3505E" w:rsidRDefault="003016A1" w:rsidP="00AC4C51">
      <w:pPr>
        <w:spacing w:after="0" w:line="240" w:lineRule="auto"/>
        <w:ind w:firstLine="720"/>
        <w:jc w:val="both"/>
        <w:rPr>
          <w:rFonts w:ascii="Times New Roman" w:hAnsi="Times New Roman" w:cs="Times New Roman"/>
          <w:lang w:val="ru-RU"/>
        </w:rPr>
      </w:pPr>
      <w:r w:rsidRPr="00717399">
        <w:rPr>
          <w:rFonts w:ascii="Times New Roman" w:hAnsi="Times New Roman" w:cs="Times New Roman"/>
          <w:lang w:val="ru-RU"/>
        </w:rPr>
        <w:t>У случају да Д</w:t>
      </w:r>
      <w:r w:rsidR="00650F68" w:rsidRPr="00717399">
        <w:rPr>
          <w:rFonts w:ascii="Times New Roman" w:hAnsi="Times New Roman" w:cs="Times New Roman"/>
          <w:lang w:val="ru-RU"/>
        </w:rPr>
        <w:t xml:space="preserve">обављач у гарантном року не испуни своје обавезе из става 3. и 4. овог члана, дужан је да </w:t>
      </w:r>
      <w:r w:rsidR="00B3505E">
        <w:rPr>
          <w:rFonts w:ascii="Times New Roman" w:hAnsi="Times New Roman" w:cs="Times New Roman"/>
          <w:lang w:val="ru-RU"/>
        </w:rPr>
        <w:t>Установи образовања</w:t>
      </w:r>
      <w:r w:rsidR="004E6C03">
        <w:rPr>
          <w:rFonts w:ascii="Times New Roman" w:hAnsi="Times New Roman" w:cs="Times New Roman"/>
          <w:lang w:val="ru-RU"/>
        </w:rPr>
        <w:t xml:space="preserve"> достави нову интерактивну таблу са пројектором или</w:t>
      </w:r>
      <w:r w:rsidR="00B3505E">
        <w:rPr>
          <w:rFonts w:ascii="Times New Roman" w:hAnsi="Times New Roman" w:cs="Times New Roman"/>
          <w:lang w:val="ru-RU"/>
        </w:rPr>
        <w:t xml:space="preserve"> </w:t>
      </w:r>
      <w:r w:rsidR="004E6C03">
        <w:rPr>
          <w:rFonts w:ascii="Times New Roman" w:hAnsi="Times New Roman" w:cs="Times New Roman"/>
          <w:lang w:val="ru-RU"/>
        </w:rPr>
        <w:t xml:space="preserve">да </w:t>
      </w:r>
      <w:r w:rsidR="00B3505E">
        <w:rPr>
          <w:rFonts w:ascii="Times New Roman" w:hAnsi="Times New Roman" w:cs="Times New Roman"/>
          <w:lang w:val="ru-RU"/>
        </w:rPr>
        <w:t>врати целокупан износ</w:t>
      </w:r>
      <w:r w:rsidR="004E6C03">
        <w:rPr>
          <w:rFonts w:ascii="Times New Roman" w:hAnsi="Times New Roman" w:cs="Times New Roman"/>
          <w:lang w:val="ru-RU"/>
        </w:rPr>
        <w:t xml:space="preserve"> и</w:t>
      </w:r>
      <w:r w:rsidR="00DF36B7">
        <w:rPr>
          <w:rFonts w:ascii="Times New Roman" w:hAnsi="Times New Roman" w:cs="Times New Roman"/>
          <w:lang w:val="ru-RU"/>
        </w:rPr>
        <w:t>з члана 5</w:t>
      </w:r>
      <w:r w:rsidR="004E6C03">
        <w:rPr>
          <w:rFonts w:ascii="Times New Roman" w:hAnsi="Times New Roman" w:cs="Times New Roman"/>
          <w:lang w:val="ru-RU"/>
        </w:rPr>
        <w:t>.</w:t>
      </w:r>
    </w:p>
    <w:p w:rsidR="003836B7" w:rsidRPr="00717399" w:rsidRDefault="003836B7" w:rsidP="003836B7">
      <w:pPr>
        <w:autoSpaceDE w:val="0"/>
        <w:autoSpaceDN w:val="0"/>
        <w:adjustRightInd w:val="0"/>
        <w:spacing w:after="0" w:line="240" w:lineRule="auto"/>
        <w:ind w:firstLine="720"/>
        <w:jc w:val="both"/>
        <w:rPr>
          <w:rFonts w:ascii="Times New Roman" w:eastAsia="Times New Roman" w:hAnsi="Times New Roman" w:cs="Times New Roman"/>
          <w:lang w:val="ru-RU"/>
        </w:rPr>
      </w:pPr>
    </w:p>
    <w:p w:rsidR="00622316" w:rsidRPr="00717399" w:rsidRDefault="0089319C" w:rsidP="006D1A24">
      <w:pPr>
        <w:autoSpaceDE w:val="0"/>
        <w:autoSpaceDN w:val="0"/>
        <w:adjustRightInd w:val="0"/>
        <w:spacing w:after="0" w:line="240" w:lineRule="auto"/>
        <w:jc w:val="center"/>
        <w:rPr>
          <w:rFonts w:ascii="Times New Roman" w:eastAsiaTheme="minorHAnsi" w:hAnsi="Times New Roman" w:cs="Times New Roman"/>
          <w:color w:val="000000"/>
          <w:lang w:val="ru-RU"/>
        </w:rPr>
      </w:pPr>
      <w:r w:rsidRPr="00717399">
        <w:rPr>
          <w:rFonts w:ascii="Times New Roman" w:eastAsiaTheme="minorHAnsi" w:hAnsi="Times New Roman" w:cs="Times New Roman"/>
          <w:b/>
          <w:bCs/>
          <w:color w:val="000000"/>
          <w:lang w:val="ru-RU"/>
        </w:rPr>
        <w:t xml:space="preserve">Средства обезбеђења </w:t>
      </w:r>
    </w:p>
    <w:p w:rsidR="0089319C" w:rsidRPr="00717399" w:rsidRDefault="0089319C" w:rsidP="00641DD3">
      <w:pPr>
        <w:autoSpaceDE w:val="0"/>
        <w:autoSpaceDN w:val="0"/>
        <w:adjustRightInd w:val="0"/>
        <w:spacing w:after="0" w:line="240" w:lineRule="auto"/>
        <w:jc w:val="center"/>
        <w:rPr>
          <w:rFonts w:ascii="Times New Roman" w:eastAsiaTheme="minorHAnsi" w:hAnsi="Times New Roman" w:cs="Times New Roman"/>
          <w:b/>
          <w:bCs/>
          <w:color w:val="000000"/>
          <w:lang w:val="ru-RU"/>
        </w:rPr>
      </w:pPr>
      <w:r w:rsidRPr="00717399">
        <w:rPr>
          <w:rFonts w:ascii="Times New Roman" w:eastAsiaTheme="minorHAnsi" w:hAnsi="Times New Roman" w:cs="Times New Roman"/>
          <w:b/>
          <w:bCs/>
          <w:color w:val="000000"/>
          <w:lang w:val="ru-RU"/>
        </w:rPr>
        <w:t xml:space="preserve">Члан </w:t>
      </w:r>
      <w:r w:rsidR="00F3680A" w:rsidRPr="00717399">
        <w:rPr>
          <w:rFonts w:ascii="Times New Roman" w:eastAsiaTheme="minorHAnsi" w:hAnsi="Times New Roman" w:cs="Times New Roman"/>
          <w:b/>
          <w:bCs/>
          <w:color w:val="000000"/>
          <w:lang w:val="ru-RU"/>
        </w:rPr>
        <w:t>8</w:t>
      </w:r>
      <w:r w:rsidRPr="00717399">
        <w:rPr>
          <w:rFonts w:ascii="Times New Roman" w:eastAsiaTheme="minorHAnsi" w:hAnsi="Times New Roman" w:cs="Times New Roman"/>
          <w:b/>
          <w:bCs/>
          <w:color w:val="000000"/>
          <w:lang w:val="ru-RU"/>
        </w:rPr>
        <w:t>.</w:t>
      </w:r>
    </w:p>
    <w:p w:rsidR="00F3680A" w:rsidRPr="00717399" w:rsidRDefault="00F3680A" w:rsidP="00F3680A">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 xml:space="preserve">Добављач предаје </w:t>
      </w:r>
      <w:r w:rsidR="00961012">
        <w:rPr>
          <w:rFonts w:ascii="Times New Roman" w:eastAsia="Times New Roman" w:hAnsi="Times New Roman" w:cs="Times New Roman"/>
          <w:lang w:val="ru-RU"/>
        </w:rPr>
        <w:t>Установи образовања</w:t>
      </w:r>
      <w:r w:rsidRPr="00717399">
        <w:rPr>
          <w:rFonts w:ascii="Times New Roman" w:eastAsia="Times New Roman" w:hAnsi="Times New Roman" w:cs="Times New Roman"/>
          <w:lang w:val="ru-RU"/>
        </w:rPr>
        <w:t xml:space="preserve"> у депозит, као гаранцију за извршење уговорних</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обавеза, безусловну, неопозиву, наплативу по првом позиву, регистровану, бланко</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соло</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меницу са меничним овлашћењем на износ од 10%</w:t>
      </w:r>
      <w:r w:rsidR="00BC6C71">
        <w:rPr>
          <w:rFonts w:ascii="Times New Roman" w:eastAsia="Times New Roman" w:hAnsi="Times New Roman" w:cs="Times New Roman"/>
          <w:lang w:val="sr-Latn-RS"/>
        </w:rPr>
        <w:t xml:space="preserve"> </w:t>
      </w:r>
      <w:r w:rsidRPr="00717399">
        <w:rPr>
          <w:rFonts w:ascii="Times New Roman" w:eastAsia="Times New Roman" w:hAnsi="Times New Roman" w:cs="Times New Roman"/>
          <w:lang w:val="ru-RU"/>
        </w:rPr>
        <w:t>од вредности уговора без ПДВ и са</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роком важности који је 30 дана дужи од дана</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окончања реализације уговора.</w:t>
      </w:r>
    </w:p>
    <w:p w:rsidR="00F3680A" w:rsidRPr="00717399" w:rsidRDefault="00F3680A" w:rsidP="00F3680A">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Добављач, приликом предаје менице и меничног овлашћења, предаје и картон</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депонованих потписа и копију потврде о регистрацији бланко соло менице из става 1.овог члана.</w:t>
      </w:r>
    </w:p>
    <w:p w:rsidR="00F3680A" w:rsidRPr="00717399" w:rsidRDefault="00F3680A" w:rsidP="00F3680A">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 xml:space="preserve">Потписом овог уговора Добављач даје своју безусловну сагласност </w:t>
      </w:r>
      <w:r w:rsidR="00961012">
        <w:rPr>
          <w:rFonts w:ascii="Times New Roman" w:eastAsia="Times New Roman" w:hAnsi="Times New Roman" w:cs="Times New Roman"/>
          <w:lang w:val="ru-RU"/>
        </w:rPr>
        <w:t>Установи образовања</w:t>
      </w:r>
      <w:r w:rsidR="00961012"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да</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може реализовати депоновану бланко соло меницу у случају да</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не</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 xml:space="preserve">изврши своју обавезу из Уговора која се односи на уговорене рокове, на квантитет и квалитет </w:t>
      </w:r>
      <w:r w:rsidR="00147A0D" w:rsidRPr="00717399">
        <w:rPr>
          <w:rFonts w:ascii="Times New Roman" w:eastAsia="Times New Roman" w:hAnsi="Times New Roman" w:cs="Times New Roman"/>
          <w:lang w:val="ru-RU"/>
        </w:rPr>
        <w:t>добара</w:t>
      </w:r>
      <w:r w:rsidRPr="00717399">
        <w:rPr>
          <w:rFonts w:ascii="Times New Roman" w:eastAsia="Times New Roman" w:hAnsi="Times New Roman" w:cs="Times New Roman"/>
          <w:lang w:val="ru-RU"/>
        </w:rPr>
        <w:t>, као и у случају да не</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извршава друге</w:t>
      </w:r>
      <w:r w:rsidR="00147A0D" w:rsidRPr="00717399">
        <w:rPr>
          <w:rFonts w:ascii="Times New Roman" w:eastAsia="Times New Roman" w:hAnsi="Times New Roman" w:cs="Times New Roman"/>
          <w:lang w:val="ru-RU"/>
        </w:rPr>
        <w:t xml:space="preserve"> </w:t>
      </w:r>
      <w:r w:rsidRPr="00717399">
        <w:rPr>
          <w:rFonts w:ascii="Times New Roman" w:eastAsia="Times New Roman" w:hAnsi="Times New Roman" w:cs="Times New Roman"/>
          <w:lang w:val="ru-RU"/>
        </w:rPr>
        <w:t>уговорене обавезе у складу са Уговором или једнострано раскине уговор.</w:t>
      </w:r>
    </w:p>
    <w:p w:rsidR="00F3680A" w:rsidRPr="006B308F" w:rsidRDefault="00F3680A" w:rsidP="00F3680A">
      <w:pPr>
        <w:autoSpaceDE w:val="0"/>
        <w:autoSpaceDN w:val="0"/>
        <w:adjustRightInd w:val="0"/>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Бланко соло меница из става 1. овог члана држаће се у портфељу </w:t>
      </w:r>
      <w:r w:rsidR="00961012">
        <w:rPr>
          <w:rFonts w:ascii="Times New Roman" w:eastAsia="Times New Roman" w:hAnsi="Times New Roman" w:cs="Times New Roman"/>
          <w:lang w:val="ru-RU"/>
        </w:rPr>
        <w:t>Установе образовања</w:t>
      </w:r>
      <w:r w:rsidRPr="006B308F">
        <w:rPr>
          <w:rFonts w:ascii="Times New Roman" w:eastAsia="Times New Roman" w:hAnsi="Times New Roman" w:cs="Times New Roman"/>
          <w:lang w:val="ru-RU"/>
        </w:rPr>
        <w:t xml:space="preserve"> </w:t>
      </w:r>
      <w:r w:rsidRPr="00961012">
        <w:rPr>
          <w:rFonts w:ascii="Times New Roman" w:eastAsia="Times New Roman" w:hAnsi="Times New Roman" w:cs="Times New Roman"/>
          <w:lang w:val="ru-RU"/>
        </w:rPr>
        <w:t>све</w:t>
      </w:r>
      <w:r w:rsidR="004F1088" w:rsidRPr="00961012">
        <w:rPr>
          <w:rFonts w:ascii="Times New Roman" w:eastAsia="Times New Roman" w:hAnsi="Times New Roman" w:cs="Times New Roman"/>
          <w:lang w:val="ru-RU"/>
        </w:rPr>
        <w:t xml:space="preserve"> </w:t>
      </w:r>
      <w:r w:rsidRPr="00961012">
        <w:rPr>
          <w:rFonts w:ascii="Times New Roman" w:eastAsia="Times New Roman" w:hAnsi="Times New Roman" w:cs="Times New Roman"/>
          <w:lang w:val="ru-RU"/>
        </w:rPr>
        <w:t>до</w:t>
      </w:r>
      <w:r w:rsidR="00147A0D" w:rsidRPr="00961012">
        <w:rPr>
          <w:rFonts w:ascii="Times New Roman" w:eastAsia="Times New Roman" w:hAnsi="Times New Roman" w:cs="Times New Roman"/>
          <w:lang w:val="ru-RU"/>
        </w:rPr>
        <w:t xml:space="preserve"> </w:t>
      </w:r>
      <w:r w:rsidRPr="00961012">
        <w:rPr>
          <w:rFonts w:ascii="Times New Roman" w:eastAsia="Times New Roman" w:hAnsi="Times New Roman" w:cs="Times New Roman"/>
          <w:lang w:val="ru-RU"/>
        </w:rPr>
        <w:t>испуњења уговорних обавеза Добављача, након чега се враћа истом.</w:t>
      </w:r>
    </w:p>
    <w:p w:rsidR="00622316" w:rsidRPr="006B308F" w:rsidRDefault="0089319C" w:rsidP="00F3680A">
      <w:pPr>
        <w:tabs>
          <w:tab w:val="left" w:pos="0"/>
        </w:tabs>
        <w:spacing w:after="0" w:line="240" w:lineRule="auto"/>
        <w:jc w:val="both"/>
        <w:rPr>
          <w:rFonts w:ascii="Times New Roman" w:eastAsiaTheme="minorHAnsi" w:hAnsi="Times New Roman" w:cs="Times New Roman"/>
          <w:b/>
          <w:bCs/>
          <w:color w:val="000000"/>
          <w:lang w:val="ru-RU"/>
        </w:rPr>
      </w:pPr>
      <w:r w:rsidRPr="00717399">
        <w:rPr>
          <w:rFonts w:ascii="Times New Roman" w:eastAsia="Times New Roman" w:hAnsi="Times New Roman" w:cs="Times New Roman"/>
          <w:lang w:val="ru-RU"/>
        </w:rPr>
        <w:tab/>
      </w:r>
    </w:p>
    <w:p w:rsidR="00C94596" w:rsidRPr="006B308F" w:rsidRDefault="00C94596" w:rsidP="00C94596">
      <w:pPr>
        <w:autoSpaceDE w:val="0"/>
        <w:autoSpaceDN w:val="0"/>
        <w:adjustRightInd w:val="0"/>
        <w:spacing w:after="0" w:line="240" w:lineRule="auto"/>
        <w:jc w:val="center"/>
        <w:rPr>
          <w:rFonts w:ascii="Times New Roman" w:eastAsiaTheme="minorHAnsi" w:hAnsi="Times New Roman" w:cs="Times New Roman"/>
          <w:b/>
          <w:bCs/>
          <w:color w:val="000000"/>
          <w:lang w:val="ru-RU"/>
        </w:rPr>
      </w:pPr>
      <w:r w:rsidRPr="006B308F">
        <w:rPr>
          <w:rFonts w:ascii="Times New Roman" w:eastAsiaTheme="minorHAnsi" w:hAnsi="Times New Roman" w:cs="Times New Roman"/>
          <w:b/>
          <w:bCs/>
          <w:color w:val="000000"/>
          <w:lang w:val="ru-RU"/>
        </w:rPr>
        <w:t xml:space="preserve">Члан </w:t>
      </w:r>
      <w:r w:rsidR="00F3680A" w:rsidRPr="006B308F">
        <w:rPr>
          <w:rFonts w:ascii="Times New Roman" w:eastAsiaTheme="minorHAnsi" w:hAnsi="Times New Roman" w:cs="Times New Roman"/>
          <w:b/>
          <w:bCs/>
          <w:color w:val="000000"/>
          <w:lang w:val="ru-RU"/>
        </w:rPr>
        <w:t>9</w:t>
      </w:r>
      <w:r w:rsidRPr="006B308F">
        <w:rPr>
          <w:rFonts w:ascii="Times New Roman" w:eastAsiaTheme="minorHAnsi" w:hAnsi="Times New Roman" w:cs="Times New Roman"/>
          <w:b/>
          <w:bCs/>
          <w:color w:val="000000"/>
          <w:lang w:val="ru-RU"/>
        </w:rPr>
        <w:t>.</w:t>
      </w:r>
    </w:p>
    <w:p w:rsidR="00AC4C51" w:rsidRPr="006B308F" w:rsidRDefault="00AC4C51" w:rsidP="00AC4C51">
      <w:pPr>
        <w:autoSpaceDE w:val="0"/>
        <w:autoSpaceDN w:val="0"/>
        <w:adjustRightInd w:val="0"/>
        <w:spacing w:after="0" w:line="240" w:lineRule="auto"/>
        <w:ind w:firstLine="720"/>
        <w:jc w:val="both"/>
        <w:rPr>
          <w:rFonts w:ascii="Times New Roman" w:hAnsi="Times New Roman" w:cs="Times New Roman"/>
          <w:lang w:val="ru-RU"/>
        </w:rPr>
      </w:pPr>
      <w:r w:rsidRPr="006B308F">
        <w:rPr>
          <w:rFonts w:ascii="Times New Roman" w:hAnsi="Times New Roman" w:cs="Times New Roman"/>
          <w:lang w:val="ru-RU"/>
        </w:rPr>
        <w:t xml:space="preserve">Добављач је дужан да приликом реализације Уговора, чува као поверљиве све информације које могу бити злоупотребљене од неовлашћеног коришћења, откривања и то као пословну тајну. </w:t>
      </w:r>
    </w:p>
    <w:p w:rsidR="00AC4C51" w:rsidRPr="006B308F" w:rsidRDefault="00AC4C51" w:rsidP="00147A0D">
      <w:pPr>
        <w:autoSpaceDE w:val="0"/>
        <w:autoSpaceDN w:val="0"/>
        <w:adjustRightInd w:val="0"/>
        <w:spacing w:after="0" w:line="240" w:lineRule="auto"/>
        <w:ind w:firstLine="720"/>
        <w:jc w:val="both"/>
        <w:rPr>
          <w:rFonts w:ascii="Times New Roman" w:hAnsi="Times New Roman" w:cs="Times New Roman"/>
          <w:lang w:val="ru-RU"/>
        </w:rPr>
      </w:pPr>
      <w:r w:rsidRPr="006B308F">
        <w:rPr>
          <w:rFonts w:ascii="Times New Roman" w:hAnsi="Times New Roman" w:cs="Times New Roman"/>
          <w:lang w:val="ru-RU"/>
        </w:rPr>
        <w:t xml:space="preserve">Сви подаци које уговорне стране буду саопштавале једна другој у писменој, усменој, електронској и другој форми сматраће се поверљивим, односно пословном тајном. </w:t>
      </w:r>
    </w:p>
    <w:p w:rsidR="00AC4C51" w:rsidRPr="006B308F" w:rsidRDefault="00AC4C51" w:rsidP="00AC4C51">
      <w:pPr>
        <w:autoSpaceDE w:val="0"/>
        <w:autoSpaceDN w:val="0"/>
        <w:adjustRightInd w:val="0"/>
        <w:spacing w:after="0" w:line="240" w:lineRule="auto"/>
        <w:ind w:firstLine="720"/>
        <w:jc w:val="both"/>
        <w:rPr>
          <w:rFonts w:ascii="Times New Roman" w:hAnsi="Times New Roman" w:cs="Times New Roman"/>
          <w:lang w:val="ru-RU"/>
        </w:rPr>
      </w:pPr>
      <w:r w:rsidRPr="006B308F">
        <w:rPr>
          <w:rFonts w:ascii="Times New Roman" w:hAnsi="Times New Roman" w:cs="Times New Roman"/>
          <w:lang w:val="ru-RU"/>
        </w:rPr>
        <w:t xml:space="preserve">Обавеза чувања пословне тајне односи се на све запослене, као и све друге особе укључене у пословање између </w:t>
      </w:r>
      <w:r w:rsidR="00961012">
        <w:rPr>
          <w:rFonts w:ascii="Times New Roman" w:hAnsi="Times New Roman" w:cs="Times New Roman"/>
          <w:lang w:val="ru-RU"/>
        </w:rPr>
        <w:t>Установе</w:t>
      </w:r>
      <w:r w:rsidR="00961012" w:rsidRPr="00961012">
        <w:rPr>
          <w:rFonts w:ascii="Times New Roman" w:hAnsi="Times New Roman" w:cs="Times New Roman"/>
          <w:lang w:val="ru-RU"/>
        </w:rPr>
        <w:t xml:space="preserve"> образовања</w:t>
      </w:r>
      <w:r w:rsidRPr="006B308F">
        <w:rPr>
          <w:rFonts w:ascii="Times New Roman" w:hAnsi="Times New Roman" w:cs="Times New Roman"/>
          <w:lang w:val="ru-RU"/>
        </w:rPr>
        <w:t xml:space="preserve"> и Добављача.</w:t>
      </w:r>
    </w:p>
    <w:p w:rsidR="00AC4C51" w:rsidRPr="006B308F" w:rsidRDefault="00AC4C51" w:rsidP="00AC4C51">
      <w:pPr>
        <w:autoSpaceDE w:val="0"/>
        <w:autoSpaceDN w:val="0"/>
        <w:adjustRightInd w:val="0"/>
        <w:spacing w:after="0" w:line="240" w:lineRule="auto"/>
        <w:ind w:firstLine="720"/>
        <w:jc w:val="both"/>
        <w:rPr>
          <w:rFonts w:ascii="Times New Roman" w:eastAsiaTheme="minorHAnsi" w:hAnsi="Times New Roman" w:cs="Times New Roman"/>
          <w:b/>
          <w:bCs/>
          <w:color w:val="000000"/>
          <w:lang w:val="ru-RU"/>
        </w:rPr>
      </w:pPr>
    </w:p>
    <w:p w:rsidR="00AC4C51" w:rsidRPr="006B308F" w:rsidRDefault="00AC4C51" w:rsidP="00E622B7">
      <w:pPr>
        <w:autoSpaceDE w:val="0"/>
        <w:autoSpaceDN w:val="0"/>
        <w:adjustRightInd w:val="0"/>
        <w:spacing w:after="0" w:line="240" w:lineRule="auto"/>
        <w:jc w:val="center"/>
        <w:rPr>
          <w:rFonts w:ascii="Times New Roman" w:eastAsiaTheme="minorHAnsi" w:hAnsi="Times New Roman" w:cs="Times New Roman"/>
          <w:b/>
          <w:bCs/>
          <w:color w:val="000000"/>
          <w:lang w:val="ru-RU"/>
        </w:rPr>
      </w:pPr>
    </w:p>
    <w:p w:rsidR="00D874E4" w:rsidRDefault="00D874E4">
      <w:pPr>
        <w:rPr>
          <w:rFonts w:ascii="Times New Roman" w:eastAsiaTheme="minorHAnsi" w:hAnsi="Times New Roman" w:cs="Times New Roman"/>
          <w:b/>
          <w:bCs/>
          <w:color w:val="000000"/>
          <w:lang w:val="ru-RU"/>
        </w:rPr>
      </w:pPr>
      <w:r>
        <w:rPr>
          <w:rFonts w:ascii="Times New Roman" w:eastAsiaTheme="minorHAnsi" w:hAnsi="Times New Roman" w:cs="Times New Roman"/>
          <w:b/>
          <w:bCs/>
          <w:color w:val="000000"/>
          <w:lang w:val="ru-RU"/>
        </w:rPr>
        <w:br w:type="page"/>
      </w:r>
    </w:p>
    <w:p w:rsidR="00622316" w:rsidRPr="006B308F" w:rsidRDefault="00622316" w:rsidP="00622316">
      <w:pPr>
        <w:autoSpaceDE w:val="0"/>
        <w:autoSpaceDN w:val="0"/>
        <w:adjustRightInd w:val="0"/>
        <w:spacing w:after="0" w:line="240" w:lineRule="auto"/>
        <w:jc w:val="center"/>
        <w:rPr>
          <w:rFonts w:ascii="Times New Roman" w:eastAsiaTheme="minorHAnsi" w:hAnsi="Times New Roman" w:cs="Times New Roman"/>
          <w:color w:val="000000"/>
          <w:lang w:val="ru-RU"/>
        </w:rPr>
      </w:pPr>
      <w:r w:rsidRPr="006B308F">
        <w:rPr>
          <w:rFonts w:ascii="Times New Roman" w:eastAsiaTheme="minorHAnsi" w:hAnsi="Times New Roman" w:cs="Times New Roman"/>
          <w:b/>
          <w:bCs/>
          <w:color w:val="000000"/>
          <w:lang w:val="ru-RU"/>
        </w:rPr>
        <w:lastRenderedPageBreak/>
        <w:t>Завршне одредбе</w:t>
      </w:r>
    </w:p>
    <w:p w:rsidR="00622316" w:rsidRPr="006B308F" w:rsidRDefault="00622316" w:rsidP="00641DD3">
      <w:pPr>
        <w:autoSpaceDE w:val="0"/>
        <w:autoSpaceDN w:val="0"/>
        <w:adjustRightInd w:val="0"/>
        <w:spacing w:after="0" w:line="240" w:lineRule="auto"/>
        <w:jc w:val="center"/>
        <w:rPr>
          <w:rFonts w:ascii="Times New Roman" w:eastAsiaTheme="minorHAnsi" w:hAnsi="Times New Roman" w:cs="Times New Roman"/>
          <w:color w:val="000000"/>
          <w:lang w:val="ru-RU"/>
        </w:rPr>
      </w:pPr>
      <w:r w:rsidRPr="006B308F">
        <w:rPr>
          <w:rFonts w:ascii="Times New Roman" w:eastAsiaTheme="minorHAnsi" w:hAnsi="Times New Roman" w:cs="Times New Roman"/>
          <w:b/>
          <w:bCs/>
          <w:color w:val="000000"/>
          <w:lang w:val="ru-RU"/>
        </w:rPr>
        <w:t xml:space="preserve">Члан </w:t>
      </w:r>
      <w:r w:rsidR="003016A1" w:rsidRPr="006B308F">
        <w:rPr>
          <w:rFonts w:ascii="Times New Roman" w:eastAsiaTheme="minorHAnsi" w:hAnsi="Times New Roman" w:cs="Times New Roman"/>
          <w:b/>
          <w:bCs/>
          <w:color w:val="000000"/>
          <w:lang w:val="ru-RU"/>
        </w:rPr>
        <w:t>10</w:t>
      </w:r>
      <w:r w:rsidRPr="006B308F">
        <w:rPr>
          <w:rFonts w:ascii="Times New Roman" w:eastAsiaTheme="minorHAnsi" w:hAnsi="Times New Roman" w:cs="Times New Roman"/>
          <w:b/>
          <w:bCs/>
          <w:color w:val="000000"/>
          <w:lang w:val="ru-RU"/>
        </w:rPr>
        <w:t>.</w:t>
      </w:r>
    </w:p>
    <w:p w:rsidR="00622316" w:rsidRPr="006B308F" w:rsidRDefault="00C94766" w:rsidP="00C94766">
      <w:pPr>
        <w:autoSpaceDE w:val="0"/>
        <w:autoSpaceDN w:val="0"/>
        <w:adjustRightInd w:val="0"/>
        <w:spacing w:after="0" w:line="240" w:lineRule="auto"/>
        <w:ind w:firstLine="720"/>
        <w:jc w:val="both"/>
        <w:rPr>
          <w:rFonts w:ascii="Times New Roman" w:eastAsiaTheme="minorHAnsi" w:hAnsi="Times New Roman" w:cs="Times New Roman"/>
          <w:color w:val="000000"/>
          <w:lang w:val="ru-RU"/>
        </w:rPr>
      </w:pPr>
      <w:r w:rsidRPr="006B308F">
        <w:rPr>
          <w:rFonts w:ascii="Times New Roman" w:eastAsiaTheme="minorHAnsi" w:hAnsi="Times New Roman" w:cs="Times New Roman"/>
          <w:color w:val="000000"/>
          <w:lang w:val="ru-RU"/>
        </w:rPr>
        <w:t>Свака од уговорн</w:t>
      </w:r>
      <w:r w:rsidRPr="008E1083">
        <w:rPr>
          <w:rFonts w:ascii="Times New Roman" w:eastAsiaTheme="minorHAnsi" w:hAnsi="Times New Roman" w:cs="Times New Roman"/>
          <w:color w:val="000000"/>
          <w:lang w:val="ru-RU"/>
        </w:rPr>
        <w:t>и</w:t>
      </w:r>
      <w:r w:rsidRPr="006B308F">
        <w:rPr>
          <w:rFonts w:ascii="Times New Roman" w:eastAsiaTheme="minorHAnsi" w:hAnsi="Times New Roman" w:cs="Times New Roman"/>
          <w:color w:val="000000"/>
          <w:lang w:val="ru-RU"/>
        </w:rPr>
        <w:t>х страна може раскинути овај уговор у случају када друга страна не испуњава или неуредно испуњава своје уговором преузете обавезе.</w:t>
      </w:r>
    </w:p>
    <w:p w:rsidR="00C94766" w:rsidRPr="006B308F" w:rsidRDefault="00C94766" w:rsidP="00C94766">
      <w:pPr>
        <w:autoSpaceDE w:val="0"/>
        <w:autoSpaceDN w:val="0"/>
        <w:adjustRightInd w:val="0"/>
        <w:spacing w:after="0" w:line="240" w:lineRule="auto"/>
        <w:ind w:firstLine="720"/>
        <w:jc w:val="both"/>
        <w:rPr>
          <w:rFonts w:ascii="Times New Roman" w:eastAsiaTheme="minorHAnsi" w:hAnsi="Times New Roman" w:cs="Times New Roman"/>
          <w:bCs/>
          <w:color w:val="000000"/>
          <w:lang w:val="ru-RU"/>
        </w:rPr>
      </w:pPr>
      <w:r w:rsidRPr="006B308F">
        <w:rPr>
          <w:rFonts w:ascii="Times New Roman" w:eastAsiaTheme="minorHAnsi" w:hAnsi="Times New Roman" w:cs="Times New Roman"/>
          <w:bCs/>
          <w:color w:val="000000"/>
          <w:lang w:val="ru-RU"/>
        </w:rPr>
        <w:t>Страна која намерава да једностране раскине Уговор дужна је да другу уговорну страну писменим путем обавести о својој намери најмање 7 дана пре намераваног дана раскида уговора.</w:t>
      </w:r>
    </w:p>
    <w:p w:rsidR="00C94766" w:rsidRPr="006B308F" w:rsidRDefault="00C94766" w:rsidP="00C94766">
      <w:pPr>
        <w:autoSpaceDE w:val="0"/>
        <w:autoSpaceDN w:val="0"/>
        <w:adjustRightInd w:val="0"/>
        <w:spacing w:after="0" w:line="240" w:lineRule="auto"/>
        <w:ind w:firstLine="720"/>
        <w:jc w:val="both"/>
        <w:rPr>
          <w:rFonts w:ascii="Times New Roman" w:eastAsiaTheme="minorHAnsi" w:hAnsi="Times New Roman" w:cs="Times New Roman"/>
          <w:bCs/>
          <w:color w:val="000000"/>
          <w:lang w:val="ru-RU"/>
        </w:rPr>
      </w:pPr>
      <w:r w:rsidRPr="006B308F">
        <w:rPr>
          <w:rFonts w:ascii="Times New Roman" w:eastAsiaTheme="minorHAnsi" w:hAnsi="Times New Roman" w:cs="Times New Roman"/>
          <w:bCs/>
          <w:color w:val="000000"/>
          <w:lang w:val="ru-RU"/>
        </w:rPr>
        <w:t>По протеку рока од 7 дана од дана пријема писменог обавештења друге уговорне стране, уг</w:t>
      </w:r>
      <w:r w:rsidR="00650F68" w:rsidRPr="006B308F">
        <w:rPr>
          <w:rFonts w:ascii="Times New Roman" w:eastAsiaTheme="minorHAnsi" w:hAnsi="Times New Roman" w:cs="Times New Roman"/>
          <w:bCs/>
          <w:color w:val="000000"/>
          <w:lang w:val="ru-RU"/>
        </w:rPr>
        <w:t>овор ће се сматрати раскинутим.</w:t>
      </w:r>
    </w:p>
    <w:p w:rsidR="00C94766" w:rsidRPr="006B308F" w:rsidRDefault="00C94766" w:rsidP="00C94766">
      <w:pPr>
        <w:autoSpaceDE w:val="0"/>
        <w:autoSpaceDN w:val="0"/>
        <w:adjustRightInd w:val="0"/>
        <w:spacing w:after="0" w:line="240" w:lineRule="auto"/>
        <w:jc w:val="center"/>
        <w:rPr>
          <w:rFonts w:ascii="Times New Roman" w:eastAsiaTheme="minorHAnsi" w:hAnsi="Times New Roman" w:cs="Times New Roman"/>
          <w:b/>
          <w:color w:val="000000"/>
          <w:lang w:val="ru-RU"/>
        </w:rPr>
      </w:pPr>
    </w:p>
    <w:p w:rsidR="00C94766" w:rsidRPr="006B308F" w:rsidRDefault="00C94766" w:rsidP="00C94766">
      <w:pPr>
        <w:autoSpaceDE w:val="0"/>
        <w:autoSpaceDN w:val="0"/>
        <w:adjustRightInd w:val="0"/>
        <w:spacing w:after="0" w:line="240" w:lineRule="auto"/>
        <w:jc w:val="center"/>
        <w:rPr>
          <w:rFonts w:ascii="Times New Roman" w:eastAsiaTheme="minorHAnsi" w:hAnsi="Times New Roman" w:cs="Times New Roman"/>
          <w:b/>
          <w:color w:val="000000"/>
          <w:lang w:val="ru-RU"/>
        </w:rPr>
      </w:pPr>
      <w:r w:rsidRPr="006B308F">
        <w:rPr>
          <w:rFonts w:ascii="Times New Roman" w:eastAsiaTheme="minorHAnsi" w:hAnsi="Times New Roman" w:cs="Times New Roman"/>
          <w:b/>
          <w:color w:val="000000"/>
          <w:lang w:val="ru-RU"/>
        </w:rPr>
        <w:t xml:space="preserve">Члан </w:t>
      </w:r>
      <w:r w:rsidR="003016A1" w:rsidRPr="006B308F">
        <w:rPr>
          <w:rFonts w:ascii="Times New Roman" w:eastAsiaTheme="minorHAnsi" w:hAnsi="Times New Roman" w:cs="Times New Roman"/>
          <w:b/>
          <w:color w:val="000000"/>
          <w:lang w:val="ru-RU"/>
        </w:rPr>
        <w:t>11</w:t>
      </w:r>
      <w:r w:rsidRPr="006B308F">
        <w:rPr>
          <w:rFonts w:ascii="Times New Roman" w:eastAsiaTheme="minorHAnsi" w:hAnsi="Times New Roman" w:cs="Times New Roman"/>
          <w:b/>
          <w:color w:val="000000"/>
          <w:lang w:val="ru-RU"/>
        </w:rPr>
        <w:t>.</w:t>
      </w:r>
    </w:p>
    <w:p w:rsidR="00622316" w:rsidRPr="006B308F" w:rsidRDefault="00622316" w:rsidP="00622316">
      <w:pPr>
        <w:autoSpaceDE w:val="0"/>
        <w:autoSpaceDN w:val="0"/>
        <w:adjustRightInd w:val="0"/>
        <w:spacing w:after="0" w:line="240" w:lineRule="auto"/>
        <w:ind w:firstLine="720"/>
        <w:jc w:val="both"/>
        <w:rPr>
          <w:rFonts w:ascii="Times New Roman" w:eastAsiaTheme="minorHAnsi" w:hAnsi="Times New Roman" w:cs="Times New Roman"/>
          <w:color w:val="000000"/>
          <w:lang w:val="ru-RU"/>
        </w:rPr>
      </w:pPr>
      <w:r w:rsidRPr="006B308F">
        <w:rPr>
          <w:rFonts w:ascii="Times New Roman" w:eastAsiaTheme="minorHAnsi" w:hAnsi="Times New Roman" w:cs="Times New Roman"/>
          <w:color w:val="000000"/>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F3680A" w:rsidRPr="006B308F" w:rsidRDefault="00F3680A" w:rsidP="00641DD3">
      <w:pPr>
        <w:autoSpaceDE w:val="0"/>
        <w:autoSpaceDN w:val="0"/>
        <w:adjustRightInd w:val="0"/>
        <w:spacing w:after="0" w:line="240" w:lineRule="auto"/>
        <w:jc w:val="center"/>
        <w:rPr>
          <w:rFonts w:ascii="Times New Roman" w:eastAsiaTheme="minorHAnsi" w:hAnsi="Times New Roman" w:cs="Times New Roman"/>
          <w:b/>
          <w:color w:val="000000"/>
          <w:lang w:val="ru-RU"/>
        </w:rPr>
      </w:pPr>
    </w:p>
    <w:p w:rsidR="00622316" w:rsidRPr="006B308F" w:rsidRDefault="007E2255" w:rsidP="00641DD3">
      <w:pPr>
        <w:autoSpaceDE w:val="0"/>
        <w:autoSpaceDN w:val="0"/>
        <w:adjustRightInd w:val="0"/>
        <w:spacing w:after="0" w:line="240" w:lineRule="auto"/>
        <w:jc w:val="center"/>
        <w:rPr>
          <w:rFonts w:ascii="Times New Roman" w:eastAsiaTheme="minorHAnsi" w:hAnsi="Times New Roman" w:cs="Times New Roman"/>
          <w:b/>
          <w:color w:val="000000"/>
          <w:lang w:val="ru-RU"/>
        </w:rPr>
      </w:pPr>
      <w:r w:rsidRPr="006B308F">
        <w:rPr>
          <w:rFonts w:ascii="Times New Roman" w:eastAsiaTheme="minorHAnsi" w:hAnsi="Times New Roman" w:cs="Times New Roman"/>
          <w:b/>
          <w:color w:val="000000"/>
          <w:lang w:val="ru-RU"/>
        </w:rPr>
        <w:t xml:space="preserve">Члан </w:t>
      </w:r>
      <w:r w:rsidR="003016A1" w:rsidRPr="006B308F">
        <w:rPr>
          <w:rFonts w:ascii="Times New Roman" w:eastAsiaTheme="minorHAnsi" w:hAnsi="Times New Roman" w:cs="Times New Roman"/>
          <w:b/>
          <w:color w:val="000000"/>
          <w:lang w:val="ru-RU"/>
        </w:rPr>
        <w:t>12</w:t>
      </w:r>
      <w:r w:rsidR="00641DD3" w:rsidRPr="006B308F">
        <w:rPr>
          <w:rFonts w:ascii="Times New Roman" w:eastAsiaTheme="minorHAnsi" w:hAnsi="Times New Roman" w:cs="Times New Roman"/>
          <w:b/>
          <w:color w:val="000000"/>
          <w:lang w:val="ru-RU"/>
        </w:rPr>
        <w:t>.</w:t>
      </w:r>
    </w:p>
    <w:p w:rsidR="00622316" w:rsidRPr="006B308F" w:rsidRDefault="00622316" w:rsidP="00622316">
      <w:pPr>
        <w:autoSpaceDE w:val="0"/>
        <w:autoSpaceDN w:val="0"/>
        <w:adjustRightInd w:val="0"/>
        <w:spacing w:after="0" w:line="240" w:lineRule="auto"/>
        <w:ind w:firstLine="720"/>
        <w:jc w:val="both"/>
        <w:rPr>
          <w:rFonts w:ascii="Times New Roman" w:eastAsiaTheme="minorHAnsi" w:hAnsi="Times New Roman" w:cs="Times New Roman"/>
          <w:color w:val="FF0000"/>
          <w:lang w:val="ru-RU"/>
        </w:rPr>
      </w:pPr>
      <w:r w:rsidRPr="006B308F">
        <w:rPr>
          <w:rFonts w:ascii="Times New Roman" w:eastAsiaTheme="minorHAnsi" w:hAnsi="Times New Roman" w:cs="Times New Roman"/>
          <w:color w:val="000000"/>
          <w:lang w:val="ru-RU"/>
        </w:rPr>
        <w:t xml:space="preserve">Уговорне стране су сагласне да све евентуалне спорове решавају споразумно, а у случају да споразум није могућ, уговара се надлежност стварно </w:t>
      </w:r>
      <w:r w:rsidR="00650F68" w:rsidRPr="006B308F">
        <w:rPr>
          <w:rFonts w:ascii="Times New Roman" w:eastAsiaTheme="minorHAnsi" w:hAnsi="Times New Roman" w:cs="Times New Roman"/>
          <w:color w:val="000000"/>
          <w:lang w:val="ru-RU"/>
        </w:rPr>
        <w:t>и месно надлежног суда.</w:t>
      </w:r>
    </w:p>
    <w:p w:rsidR="00622316" w:rsidRPr="006B308F" w:rsidRDefault="00622316" w:rsidP="00622316">
      <w:pPr>
        <w:autoSpaceDE w:val="0"/>
        <w:autoSpaceDN w:val="0"/>
        <w:adjustRightInd w:val="0"/>
        <w:spacing w:after="0" w:line="240" w:lineRule="auto"/>
        <w:jc w:val="both"/>
        <w:rPr>
          <w:rFonts w:ascii="Times New Roman" w:eastAsiaTheme="minorHAnsi" w:hAnsi="Times New Roman" w:cs="Times New Roman"/>
          <w:color w:val="000000"/>
          <w:lang w:val="ru-RU"/>
        </w:rPr>
      </w:pPr>
    </w:p>
    <w:p w:rsidR="00622316" w:rsidRPr="006B308F" w:rsidRDefault="00641DD3" w:rsidP="00641DD3">
      <w:pPr>
        <w:autoSpaceDE w:val="0"/>
        <w:autoSpaceDN w:val="0"/>
        <w:adjustRightInd w:val="0"/>
        <w:spacing w:after="0" w:line="240" w:lineRule="auto"/>
        <w:jc w:val="center"/>
        <w:rPr>
          <w:rFonts w:ascii="Times New Roman" w:eastAsiaTheme="minorHAnsi" w:hAnsi="Times New Roman" w:cs="Times New Roman"/>
          <w:b/>
          <w:color w:val="000000"/>
          <w:lang w:val="ru-RU"/>
        </w:rPr>
      </w:pPr>
      <w:r w:rsidRPr="006B308F">
        <w:rPr>
          <w:rFonts w:ascii="Times New Roman" w:eastAsiaTheme="minorHAnsi" w:hAnsi="Times New Roman" w:cs="Times New Roman"/>
          <w:b/>
          <w:color w:val="000000"/>
          <w:lang w:val="ru-RU"/>
        </w:rPr>
        <w:t>Чл</w:t>
      </w:r>
      <w:r w:rsidR="007E2255" w:rsidRPr="006B308F">
        <w:rPr>
          <w:rFonts w:ascii="Times New Roman" w:eastAsiaTheme="minorHAnsi" w:hAnsi="Times New Roman" w:cs="Times New Roman"/>
          <w:b/>
          <w:color w:val="000000"/>
          <w:lang w:val="ru-RU"/>
        </w:rPr>
        <w:t xml:space="preserve">ан </w:t>
      </w:r>
      <w:r w:rsidR="003016A1" w:rsidRPr="006B308F">
        <w:rPr>
          <w:rFonts w:ascii="Times New Roman" w:eastAsiaTheme="minorHAnsi" w:hAnsi="Times New Roman" w:cs="Times New Roman"/>
          <w:b/>
          <w:color w:val="000000"/>
          <w:lang w:val="ru-RU"/>
        </w:rPr>
        <w:t>13</w:t>
      </w:r>
      <w:r w:rsidRPr="006B308F">
        <w:rPr>
          <w:rFonts w:ascii="Times New Roman" w:eastAsiaTheme="minorHAnsi" w:hAnsi="Times New Roman" w:cs="Times New Roman"/>
          <w:b/>
          <w:color w:val="000000"/>
          <w:lang w:val="ru-RU"/>
        </w:rPr>
        <w:t>.</w:t>
      </w:r>
    </w:p>
    <w:p w:rsidR="00622316" w:rsidRPr="006B308F" w:rsidRDefault="00622316" w:rsidP="00622316">
      <w:pPr>
        <w:spacing w:after="0" w:line="240" w:lineRule="auto"/>
        <w:ind w:firstLine="720"/>
        <w:jc w:val="both"/>
        <w:rPr>
          <w:rFonts w:ascii="Times New Roman" w:eastAsiaTheme="minorHAnsi" w:hAnsi="Times New Roman" w:cs="Times New Roman"/>
          <w:lang w:val="ru-RU"/>
        </w:rPr>
      </w:pPr>
      <w:r w:rsidRPr="006B308F">
        <w:rPr>
          <w:rFonts w:ascii="Times New Roman" w:eastAsiaTheme="minorHAnsi" w:hAnsi="Times New Roman" w:cs="Times New Roman"/>
          <w:lang w:val="ru-RU"/>
        </w:rPr>
        <w:t xml:space="preserve">Уговор је сачињен у </w:t>
      </w:r>
      <w:r w:rsidR="006A38C5" w:rsidRPr="006B308F">
        <w:rPr>
          <w:rFonts w:ascii="Times New Roman" w:eastAsiaTheme="minorHAnsi" w:hAnsi="Times New Roman" w:cs="Times New Roman"/>
          <w:lang w:val="ru-RU"/>
        </w:rPr>
        <w:t>5</w:t>
      </w:r>
      <w:r w:rsidRPr="006B308F">
        <w:rPr>
          <w:rFonts w:ascii="Times New Roman" w:eastAsiaTheme="minorHAnsi" w:hAnsi="Times New Roman" w:cs="Times New Roman"/>
          <w:lang w:val="ru-RU"/>
        </w:rPr>
        <w:t xml:space="preserve"> (</w:t>
      </w:r>
      <w:r w:rsidR="006A38C5" w:rsidRPr="006B308F">
        <w:rPr>
          <w:rFonts w:ascii="Times New Roman" w:eastAsiaTheme="minorHAnsi" w:hAnsi="Times New Roman" w:cs="Times New Roman"/>
          <w:lang w:val="ru-RU"/>
        </w:rPr>
        <w:t>пет</w:t>
      </w:r>
      <w:r w:rsidRPr="006B308F">
        <w:rPr>
          <w:rFonts w:ascii="Times New Roman" w:eastAsiaTheme="minorHAnsi" w:hAnsi="Times New Roman" w:cs="Times New Roman"/>
          <w:lang w:val="ru-RU"/>
        </w:rPr>
        <w:t xml:space="preserve">) истоветних примерака од којих </w:t>
      </w:r>
      <w:r w:rsidR="00961012">
        <w:rPr>
          <w:rFonts w:ascii="Times New Roman" w:eastAsia="Times New Roman" w:hAnsi="Times New Roman" w:cs="Times New Roman"/>
          <w:lang w:val="ru-RU"/>
        </w:rPr>
        <w:t>Установ</w:t>
      </w:r>
      <w:r w:rsidR="00DF36B7">
        <w:rPr>
          <w:rFonts w:ascii="Times New Roman" w:eastAsia="Times New Roman" w:hAnsi="Times New Roman" w:cs="Times New Roman"/>
          <w:lang w:val="ru-RU"/>
        </w:rPr>
        <w:t>а</w:t>
      </w:r>
      <w:r w:rsidR="00961012">
        <w:rPr>
          <w:rFonts w:ascii="Times New Roman" w:eastAsia="Times New Roman" w:hAnsi="Times New Roman" w:cs="Times New Roman"/>
          <w:lang w:val="ru-RU"/>
        </w:rPr>
        <w:t xml:space="preserve"> образовања</w:t>
      </w:r>
      <w:r w:rsidRPr="006B308F">
        <w:rPr>
          <w:rFonts w:ascii="Times New Roman" w:eastAsiaTheme="minorHAnsi" w:hAnsi="Times New Roman" w:cs="Times New Roman"/>
          <w:lang w:val="ru-RU"/>
        </w:rPr>
        <w:t xml:space="preserve"> задржава </w:t>
      </w:r>
      <w:r w:rsidR="006A38C5" w:rsidRPr="006B308F">
        <w:rPr>
          <w:rFonts w:ascii="Times New Roman" w:eastAsiaTheme="minorHAnsi" w:hAnsi="Times New Roman" w:cs="Times New Roman"/>
          <w:lang w:val="ru-RU"/>
        </w:rPr>
        <w:t>4</w:t>
      </w:r>
      <w:r w:rsidRPr="006B308F">
        <w:rPr>
          <w:rFonts w:ascii="Times New Roman" w:eastAsiaTheme="minorHAnsi" w:hAnsi="Times New Roman" w:cs="Times New Roman"/>
          <w:lang w:val="ru-RU"/>
        </w:rPr>
        <w:t xml:space="preserve"> (</w:t>
      </w:r>
      <w:r w:rsidR="006A38C5" w:rsidRPr="006B308F">
        <w:rPr>
          <w:rFonts w:ascii="Times New Roman" w:eastAsiaTheme="minorHAnsi" w:hAnsi="Times New Roman" w:cs="Times New Roman"/>
          <w:lang w:val="ru-RU"/>
        </w:rPr>
        <w:t>четири) пример</w:t>
      </w:r>
      <w:r w:rsidRPr="006B308F">
        <w:rPr>
          <w:rFonts w:ascii="Times New Roman" w:eastAsiaTheme="minorHAnsi" w:hAnsi="Times New Roman" w:cs="Times New Roman"/>
          <w:lang w:val="ru-RU"/>
        </w:rPr>
        <w:t xml:space="preserve">ка, а Добављач </w:t>
      </w:r>
      <w:r w:rsidR="006A38C5" w:rsidRPr="006B308F">
        <w:rPr>
          <w:rFonts w:ascii="Times New Roman" w:eastAsiaTheme="minorHAnsi" w:hAnsi="Times New Roman" w:cs="Times New Roman"/>
          <w:lang w:val="ru-RU"/>
        </w:rPr>
        <w:t>1</w:t>
      </w:r>
      <w:r w:rsidRPr="006B308F">
        <w:rPr>
          <w:rFonts w:ascii="Times New Roman" w:eastAsiaTheme="minorHAnsi" w:hAnsi="Times New Roman" w:cs="Times New Roman"/>
          <w:lang w:val="ru-RU"/>
        </w:rPr>
        <w:t xml:space="preserve"> (</w:t>
      </w:r>
      <w:r w:rsidR="006A38C5" w:rsidRPr="006B308F">
        <w:rPr>
          <w:rFonts w:ascii="Times New Roman" w:eastAsiaTheme="minorHAnsi" w:hAnsi="Times New Roman" w:cs="Times New Roman"/>
          <w:lang w:val="ru-RU"/>
        </w:rPr>
        <w:t>један</w:t>
      </w:r>
      <w:r w:rsidRPr="006B308F">
        <w:rPr>
          <w:rFonts w:ascii="Times New Roman" w:eastAsiaTheme="minorHAnsi" w:hAnsi="Times New Roman" w:cs="Times New Roman"/>
          <w:lang w:val="ru-RU"/>
        </w:rPr>
        <w:t>) пример</w:t>
      </w:r>
      <w:r w:rsidR="006A38C5" w:rsidRPr="006B308F">
        <w:rPr>
          <w:rFonts w:ascii="Times New Roman" w:eastAsiaTheme="minorHAnsi" w:hAnsi="Times New Roman" w:cs="Times New Roman"/>
          <w:lang w:val="ru-RU"/>
        </w:rPr>
        <w:t>а</w:t>
      </w:r>
      <w:r w:rsidRPr="006B308F">
        <w:rPr>
          <w:rFonts w:ascii="Times New Roman" w:eastAsiaTheme="minorHAnsi" w:hAnsi="Times New Roman" w:cs="Times New Roman"/>
          <w:lang w:val="ru-RU"/>
        </w:rPr>
        <w:t>к.</w:t>
      </w:r>
    </w:p>
    <w:p w:rsidR="00622316" w:rsidRPr="006B308F" w:rsidRDefault="00622316" w:rsidP="00622316">
      <w:pPr>
        <w:spacing w:after="0" w:line="240" w:lineRule="auto"/>
        <w:rPr>
          <w:rFonts w:ascii="Times New Roman" w:eastAsia="Times New Roman" w:hAnsi="Times New Roman" w:cs="Times New Roman"/>
          <w:lang w:val="ru-RU"/>
        </w:rPr>
      </w:pPr>
    </w:p>
    <w:p w:rsidR="00C94766" w:rsidRPr="006B308F" w:rsidRDefault="00C94766" w:rsidP="00622316">
      <w:pPr>
        <w:spacing w:after="0" w:line="240" w:lineRule="auto"/>
        <w:rPr>
          <w:rFonts w:ascii="Times New Roman" w:eastAsia="Times New Roman" w:hAnsi="Times New Roman" w:cs="Times New Roman"/>
          <w:lang w:val="ru-RU"/>
        </w:rPr>
      </w:pPr>
    </w:p>
    <w:p w:rsidR="00622316" w:rsidRPr="00717399" w:rsidRDefault="00622316" w:rsidP="00622316">
      <w:pPr>
        <w:tabs>
          <w:tab w:val="left" w:pos="0"/>
        </w:tabs>
        <w:autoSpaceDE w:val="0"/>
        <w:autoSpaceDN w:val="0"/>
        <w:adjustRightInd w:val="0"/>
        <w:spacing w:after="0" w:line="240" w:lineRule="auto"/>
        <w:ind w:firstLine="26"/>
        <w:jc w:val="both"/>
        <w:outlineLvl w:val="0"/>
        <w:rPr>
          <w:rFonts w:ascii="Times New Roman" w:eastAsia="Times New Roman" w:hAnsi="Times New Roman" w:cs="Times New Roman"/>
          <w:b/>
          <w:lang w:val="sr-Cyrl-CS"/>
        </w:rPr>
      </w:pPr>
      <w:r w:rsidRPr="00717399">
        <w:rPr>
          <w:rFonts w:ascii="Times New Roman" w:eastAsia="Times New Roman" w:hAnsi="Times New Roman" w:cs="Times New Roman"/>
          <w:b/>
          <w:lang w:val="sr-Cyrl-CS"/>
        </w:rPr>
        <w:t xml:space="preserve">ЗА </w:t>
      </w:r>
      <w:r w:rsidR="00961012">
        <w:rPr>
          <w:rFonts w:ascii="Times New Roman" w:eastAsia="Times New Roman" w:hAnsi="Times New Roman" w:cs="Times New Roman"/>
          <w:b/>
          <w:lang w:val="sr-Cyrl-CS"/>
        </w:rPr>
        <w:t>УСТАНОВУ ОБРАЗОВАЊА</w:t>
      </w:r>
      <w:r w:rsidRPr="00717399">
        <w:rPr>
          <w:rFonts w:ascii="Times New Roman" w:eastAsia="Times New Roman" w:hAnsi="Times New Roman" w:cs="Times New Roman"/>
          <w:b/>
          <w:lang w:val="sr-Cyrl-CS"/>
        </w:rPr>
        <w:tab/>
      </w:r>
      <w:r w:rsidRPr="00717399">
        <w:rPr>
          <w:rFonts w:ascii="Times New Roman" w:eastAsia="Times New Roman" w:hAnsi="Times New Roman" w:cs="Times New Roman"/>
          <w:lang w:val="sr-Cyrl-CS"/>
        </w:rPr>
        <w:tab/>
      </w:r>
      <w:r w:rsidRPr="00717399">
        <w:rPr>
          <w:rFonts w:ascii="Times New Roman" w:eastAsia="Times New Roman" w:hAnsi="Times New Roman" w:cs="Times New Roman"/>
          <w:lang w:val="sr-Cyrl-CS"/>
        </w:rPr>
        <w:tab/>
      </w:r>
      <w:r w:rsidRPr="00717399">
        <w:rPr>
          <w:rFonts w:ascii="Times New Roman" w:eastAsia="Times New Roman" w:hAnsi="Times New Roman" w:cs="Times New Roman"/>
          <w:lang w:val="sr-Cyrl-CS"/>
        </w:rPr>
        <w:tab/>
      </w:r>
      <w:r w:rsidRPr="00717399">
        <w:rPr>
          <w:rFonts w:ascii="Times New Roman" w:eastAsia="Times New Roman" w:hAnsi="Times New Roman" w:cs="Times New Roman"/>
          <w:b/>
          <w:lang w:val="sr-Cyrl-CS"/>
        </w:rPr>
        <w:t>ЗА ДОБАВЉАЧА</w:t>
      </w:r>
    </w:p>
    <w:p w:rsidR="00622316" w:rsidRPr="00717399" w:rsidRDefault="00622316" w:rsidP="00622316">
      <w:pPr>
        <w:tabs>
          <w:tab w:val="left" w:pos="0"/>
        </w:tabs>
        <w:spacing w:after="0" w:line="240" w:lineRule="auto"/>
        <w:ind w:firstLine="26"/>
        <w:rPr>
          <w:rFonts w:ascii="Times New Roman" w:eastAsia="Times New Roman" w:hAnsi="Times New Roman" w:cs="Times New Roman"/>
          <w:lang w:val="sr-Cyrl-CS"/>
        </w:rPr>
      </w:pPr>
      <w:r w:rsidRPr="00717399">
        <w:rPr>
          <w:rFonts w:ascii="Times New Roman" w:eastAsia="Times New Roman" w:hAnsi="Times New Roman" w:cs="Times New Roman"/>
          <w:lang w:val="sr-Cyrl-CS"/>
        </w:rPr>
        <w:t xml:space="preserve"> ________________________</w:t>
      </w:r>
      <w:r w:rsidRPr="00717399">
        <w:rPr>
          <w:rFonts w:ascii="Times New Roman" w:eastAsia="Times New Roman" w:hAnsi="Times New Roman" w:cs="Times New Roman"/>
          <w:lang w:val="sr-Cyrl-CS"/>
        </w:rPr>
        <w:tab/>
      </w:r>
      <w:r w:rsidRPr="00717399">
        <w:rPr>
          <w:rFonts w:ascii="Times New Roman" w:eastAsia="Times New Roman" w:hAnsi="Times New Roman" w:cs="Times New Roman"/>
          <w:lang w:val="sr-Cyrl-CS"/>
        </w:rPr>
        <w:tab/>
      </w:r>
      <w:r w:rsidR="00961012">
        <w:rPr>
          <w:rFonts w:ascii="Times New Roman" w:eastAsia="Times New Roman" w:hAnsi="Times New Roman" w:cs="Times New Roman"/>
          <w:lang w:val="sr-Cyrl-CS"/>
        </w:rPr>
        <w:t xml:space="preserve">                               </w:t>
      </w:r>
      <w:r w:rsidRPr="00717399">
        <w:rPr>
          <w:rFonts w:ascii="Times New Roman" w:eastAsia="Times New Roman" w:hAnsi="Times New Roman" w:cs="Times New Roman"/>
          <w:lang w:val="sr-Cyrl-CS"/>
        </w:rPr>
        <w:t>_________________________</w:t>
      </w:r>
    </w:p>
    <w:p w:rsidR="00622316" w:rsidRPr="00874F61" w:rsidRDefault="00622316" w:rsidP="00622316">
      <w:pPr>
        <w:tabs>
          <w:tab w:val="left" w:pos="0"/>
        </w:tabs>
        <w:spacing w:after="0" w:line="240" w:lineRule="auto"/>
        <w:ind w:firstLine="26"/>
        <w:rPr>
          <w:rFonts w:ascii="Times New Roman" w:eastAsia="Times New Roman" w:hAnsi="Times New Roman" w:cs="Times New Roman"/>
          <w:lang w:val="ru-RU"/>
        </w:rPr>
      </w:pPr>
    </w:p>
    <w:p w:rsidR="00D271F4" w:rsidRPr="00874F61" w:rsidRDefault="00D271F4" w:rsidP="00D271F4">
      <w:pPr>
        <w:tabs>
          <w:tab w:val="left" w:pos="0"/>
        </w:tabs>
        <w:spacing w:after="0" w:line="240" w:lineRule="auto"/>
        <w:ind w:firstLine="26"/>
        <w:rPr>
          <w:rFonts w:ascii="Times New Roman" w:eastAsia="Times New Roman" w:hAnsi="Times New Roman" w:cs="Times New Roman"/>
          <w:lang w:val="ru-RU"/>
        </w:rPr>
      </w:pPr>
    </w:p>
    <w:p w:rsidR="00031E7D" w:rsidRPr="00874F61" w:rsidRDefault="00031E7D">
      <w:pPr>
        <w:rPr>
          <w:rFonts w:ascii="Times New Roman" w:eastAsia="Times New Roman" w:hAnsi="Times New Roman" w:cs="Times New Roman"/>
          <w:lang w:val="ru-RU"/>
        </w:rPr>
      </w:pPr>
      <w:r w:rsidRPr="00874F61">
        <w:rPr>
          <w:rFonts w:ascii="Times New Roman" w:eastAsia="Times New Roman" w:hAnsi="Times New Roman" w:cs="Times New Roman"/>
          <w:lang w:val="ru-RU"/>
        </w:rPr>
        <w:br w:type="page"/>
      </w:r>
    </w:p>
    <w:p w:rsidR="00031E7D" w:rsidRPr="00874F61" w:rsidRDefault="00031E7D" w:rsidP="00D271F4">
      <w:pPr>
        <w:tabs>
          <w:tab w:val="left" w:pos="0"/>
        </w:tabs>
        <w:spacing w:after="0" w:line="240" w:lineRule="auto"/>
        <w:ind w:firstLine="26"/>
        <w:rPr>
          <w:rFonts w:ascii="Times New Roman" w:eastAsia="Times New Roman" w:hAnsi="Times New Roman" w:cs="Times New Roman"/>
          <w:lang w:val="ru-RU"/>
        </w:rPr>
      </w:pPr>
    </w:p>
    <w:tbl>
      <w:tblPr>
        <w:tblW w:w="9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2909BE" w:rsidRPr="008F1042" w:rsidTr="009E6ED8">
        <w:trPr>
          <w:trHeight w:val="584"/>
        </w:trPr>
        <w:tc>
          <w:tcPr>
            <w:tcW w:w="9490" w:type="dxa"/>
            <w:tcBorders>
              <w:top w:val="dashDotStroked" w:sz="24" w:space="0" w:color="auto"/>
              <w:left w:val="dashDotStroked" w:sz="24" w:space="0" w:color="auto"/>
              <w:bottom w:val="dashDotStroked" w:sz="24" w:space="0" w:color="auto"/>
              <w:right w:val="dashDotStroked" w:sz="24" w:space="0" w:color="auto"/>
            </w:tcBorders>
            <w:shd w:val="clear" w:color="auto" w:fill="D6E3BC" w:themeFill="accent3" w:themeFillTint="66"/>
            <w:vAlign w:val="center"/>
          </w:tcPr>
          <w:p w:rsidR="002909BE" w:rsidRPr="00874F61" w:rsidRDefault="000E5C28" w:rsidP="002909BE">
            <w:pPr>
              <w:spacing w:after="0" w:line="240" w:lineRule="auto"/>
              <w:jc w:val="center"/>
              <w:rPr>
                <w:rFonts w:ascii="Times New Roman" w:eastAsia="PMingLiU" w:hAnsi="Times New Roman" w:cs="Times New Roman"/>
                <w:b/>
                <w:lang w:val="ru-RU"/>
              </w:rPr>
            </w:pPr>
            <w:r w:rsidRPr="00874F61">
              <w:rPr>
                <w:rFonts w:ascii="Times New Roman" w:eastAsia="Times New Roman" w:hAnsi="Times New Roman" w:cs="Times New Roman"/>
                <w:lang w:val="ru-RU"/>
              </w:rPr>
              <w:br w:type="page"/>
            </w:r>
            <w:r w:rsidR="002909BE" w:rsidRPr="00717399">
              <w:rPr>
                <w:rFonts w:ascii="Times New Roman" w:eastAsia="PMingLiU" w:hAnsi="Times New Roman" w:cs="Times New Roman"/>
                <w:b/>
              </w:rPr>
              <w:t>VIII</w:t>
            </w:r>
            <w:r w:rsidR="002909BE" w:rsidRPr="00874F61">
              <w:rPr>
                <w:rFonts w:ascii="Times New Roman" w:eastAsia="PMingLiU" w:hAnsi="Times New Roman" w:cs="Times New Roman"/>
                <w:b/>
                <w:lang w:val="ru-RU"/>
              </w:rPr>
              <w:t xml:space="preserve"> - УПУТСТВО ПОНУЂАЧИМА КАКО ДА САЧИНЕ ПОНУДУ</w:t>
            </w:r>
          </w:p>
        </w:tc>
      </w:tr>
    </w:tbl>
    <w:p w:rsidR="002909BE" w:rsidRPr="00874F61" w:rsidRDefault="002909BE" w:rsidP="00641DD3">
      <w:pPr>
        <w:spacing w:after="0" w:line="240" w:lineRule="auto"/>
        <w:jc w:val="both"/>
        <w:rPr>
          <w:rFonts w:ascii="Times New Roman" w:eastAsia="Times New Roman" w:hAnsi="Times New Roman" w:cs="Times New Roman"/>
          <w:b/>
          <w:lang w:val="ru-RU"/>
        </w:rPr>
      </w:pPr>
    </w:p>
    <w:p w:rsidR="002909BE" w:rsidRPr="00874F61" w:rsidRDefault="002909BE" w:rsidP="00B87BAF">
      <w:pPr>
        <w:pStyle w:val="ListParagraph"/>
        <w:numPr>
          <w:ilvl w:val="0"/>
          <w:numId w:val="7"/>
        </w:numPr>
        <w:tabs>
          <w:tab w:val="clear" w:pos="360"/>
          <w:tab w:val="num" w:pos="0"/>
        </w:tabs>
        <w:spacing w:after="0" w:line="240" w:lineRule="auto"/>
        <w:ind w:left="0" w:firstLine="0"/>
        <w:jc w:val="both"/>
        <w:rPr>
          <w:rFonts w:ascii="Times New Roman" w:eastAsia="Times New Roman" w:hAnsi="Times New Roman" w:cs="Times New Roman"/>
          <w:b/>
          <w:lang w:val="ru-RU"/>
        </w:rPr>
      </w:pPr>
      <w:r w:rsidRPr="00874F61">
        <w:rPr>
          <w:rFonts w:ascii="Times New Roman" w:eastAsia="Times New Roman" w:hAnsi="Times New Roman" w:cs="Times New Roman"/>
          <w:b/>
          <w:lang w:val="ru-RU"/>
        </w:rPr>
        <w:t>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p>
    <w:p w:rsidR="00DC3519" w:rsidRPr="00874F61" w:rsidRDefault="00935575" w:rsidP="00477C8D">
      <w:pPr>
        <w:spacing w:after="0" w:line="240" w:lineRule="auto"/>
        <w:ind w:firstLine="732"/>
        <w:jc w:val="both"/>
        <w:rPr>
          <w:rFonts w:ascii="Times New Roman" w:eastAsia="Times New Roman" w:hAnsi="Times New Roman" w:cs="Times New Roman"/>
          <w:lang w:val="ru-RU"/>
        </w:rPr>
      </w:pPr>
      <w:r w:rsidRPr="00874F61">
        <w:rPr>
          <w:rFonts w:ascii="Times New Roman" w:eastAsia="Times New Roman" w:hAnsi="Times New Roman" w:cs="Times New Roman"/>
          <w:lang w:val="ru-RU"/>
        </w:rPr>
        <w:t>Понуда мора да буде састављена на српском језику.</w:t>
      </w:r>
    </w:p>
    <w:p w:rsidR="00DC3519" w:rsidRPr="00874F61" w:rsidRDefault="00DC3519" w:rsidP="00477C8D">
      <w:pPr>
        <w:spacing w:after="0" w:line="240" w:lineRule="auto"/>
        <w:ind w:firstLine="732"/>
        <w:jc w:val="both"/>
        <w:rPr>
          <w:rFonts w:ascii="Times New Roman" w:eastAsia="Times New Roman" w:hAnsi="Times New Roman" w:cs="Times New Roman"/>
          <w:lang w:val="ru-RU"/>
        </w:rPr>
      </w:pPr>
      <w:r w:rsidRPr="00874F61">
        <w:rPr>
          <w:rFonts w:ascii="Times New Roman" w:eastAsia="Times New Roman" w:hAnsi="Times New Roman" w:cs="Times New Roman"/>
          <w:lang w:val="ru-RU"/>
        </w:rPr>
        <w:t>Наручилац дозвољава да се следећи делови понуде доставе на енглеском језику:</w:t>
      </w:r>
    </w:p>
    <w:p w:rsidR="003016A1" w:rsidRPr="00874F61" w:rsidRDefault="00DC3519" w:rsidP="003016A1">
      <w:pPr>
        <w:spacing w:after="0" w:line="240" w:lineRule="auto"/>
        <w:jc w:val="both"/>
        <w:rPr>
          <w:rFonts w:ascii="Times New Roman" w:hAnsi="Times New Roman" w:cs="Times New Roman"/>
          <w:lang w:val="ru-RU"/>
        </w:rPr>
      </w:pPr>
      <w:r w:rsidRPr="00874F61">
        <w:rPr>
          <w:rFonts w:ascii="Times New Roman" w:hAnsi="Times New Roman" w:cs="Times New Roman"/>
          <w:lang w:val="ru-RU"/>
        </w:rPr>
        <w:t xml:space="preserve">1. </w:t>
      </w:r>
      <w:r w:rsidR="003016A1" w:rsidRPr="00874F61">
        <w:rPr>
          <w:rFonts w:ascii="Times New Roman" w:hAnsi="Times New Roman" w:cs="Times New Roman"/>
          <w:lang w:val="ru-RU"/>
        </w:rPr>
        <w:t>Изјава/Потврда произвођача или представништва произвођача за територију Р. Србије да је понуђач овлашћени продавац интерактивних табли и пројектора.</w:t>
      </w:r>
    </w:p>
    <w:p w:rsidR="003016A1" w:rsidRPr="00874F61" w:rsidRDefault="003016A1" w:rsidP="003016A1">
      <w:pPr>
        <w:spacing w:after="0" w:line="240" w:lineRule="auto"/>
        <w:jc w:val="both"/>
        <w:rPr>
          <w:rFonts w:ascii="Times New Roman" w:hAnsi="Times New Roman" w:cs="Times New Roman"/>
          <w:lang w:val="ru-RU"/>
        </w:rPr>
      </w:pPr>
      <w:r w:rsidRPr="00874F61">
        <w:rPr>
          <w:rFonts w:ascii="Times New Roman" w:hAnsi="Times New Roman" w:cs="Times New Roman"/>
          <w:lang w:val="ru-RU"/>
        </w:rPr>
        <w:t>2. Каталог или извод из каталога</w:t>
      </w:r>
    </w:p>
    <w:p w:rsidR="003016A1" w:rsidRPr="00874F61" w:rsidRDefault="003016A1" w:rsidP="003016A1">
      <w:pPr>
        <w:spacing w:after="0" w:line="240" w:lineRule="auto"/>
        <w:jc w:val="both"/>
        <w:rPr>
          <w:rFonts w:ascii="Times New Roman" w:hAnsi="Times New Roman" w:cs="Times New Roman"/>
          <w:lang w:val="ru-RU"/>
        </w:rPr>
      </w:pPr>
    </w:p>
    <w:p w:rsidR="00935575" w:rsidRPr="00874F61" w:rsidRDefault="00477C8D" w:rsidP="003016A1">
      <w:pPr>
        <w:spacing w:after="0" w:line="240" w:lineRule="auto"/>
        <w:jc w:val="both"/>
        <w:rPr>
          <w:rFonts w:ascii="Times New Roman" w:eastAsia="Times New Roman" w:hAnsi="Times New Roman" w:cs="Times New Roman"/>
          <w:lang w:val="ru-RU"/>
        </w:rPr>
      </w:pPr>
      <w:r w:rsidRPr="00874F61">
        <w:rPr>
          <w:rFonts w:ascii="Times New Roman" w:eastAsia="Times New Roman" w:hAnsi="Times New Roman" w:cs="Times New Roman"/>
          <w:lang w:val="ru-RU"/>
        </w:rPr>
        <w:t>Уколико је неки део понуде</w:t>
      </w:r>
      <w:r w:rsidR="00DC3519" w:rsidRPr="00874F61">
        <w:rPr>
          <w:rFonts w:ascii="Times New Roman" w:eastAsia="Times New Roman" w:hAnsi="Times New Roman" w:cs="Times New Roman"/>
          <w:lang w:val="ru-RU"/>
        </w:rPr>
        <w:t xml:space="preserve"> (осим претходно наведених изузетака) дат на страном језику </w:t>
      </w:r>
      <w:r w:rsidRPr="00874F61">
        <w:rPr>
          <w:rFonts w:ascii="Times New Roman" w:eastAsia="Times New Roman" w:hAnsi="Times New Roman" w:cs="Times New Roman"/>
          <w:lang w:val="ru-RU"/>
        </w:rPr>
        <w:t>понуђач је дужан да за тај део понуде достави превод</w:t>
      </w:r>
      <w:r w:rsidR="00935575" w:rsidRPr="00874F61">
        <w:rPr>
          <w:rFonts w:ascii="Times New Roman" w:eastAsia="Times New Roman" w:hAnsi="Times New Roman" w:cs="Times New Roman"/>
          <w:lang w:val="ru-RU"/>
        </w:rPr>
        <w:t xml:space="preserve"> на српски језик оверен од стране судског тумача.</w:t>
      </w:r>
    </w:p>
    <w:p w:rsidR="00CC5E3C" w:rsidRPr="00874F61" w:rsidRDefault="00CC5E3C" w:rsidP="00311C92">
      <w:pPr>
        <w:spacing w:after="0" w:line="240" w:lineRule="auto"/>
        <w:jc w:val="both"/>
        <w:rPr>
          <w:rFonts w:ascii="Times New Roman" w:eastAsia="PMingLiU" w:hAnsi="Times New Roman" w:cs="Times New Roman"/>
          <w:lang w:val="ru-RU"/>
        </w:rPr>
      </w:pPr>
    </w:p>
    <w:p w:rsidR="002909BE" w:rsidRPr="00717399" w:rsidRDefault="002909BE" w:rsidP="00B87BAF">
      <w:pPr>
        <w:pStyle w:val="ListParagraph"/>
        <w:numPr>
          <w:ilvl w:val="0"/>
          <w:numId w:val="7"/>
        </w:numPr>
        <w:spacing w:after="0" w:line="240" w:lineRule="auto"/>
        <w:jc w:val="both"/>
        <w:rPr>
          <w:rFonts w:ascii="Times New Roman" w:eastAsia="Times New Roman" w:hAnsi="Times New Roman" w:cs="Times New Roman"/>
          <w:b/>
        </w:rPr>
      </w:pPr>
      <w:r w:rsidRPr="00717399">
        <w:rPr>
          <w:rFonts w:ascii="Times New Roman" w:eastAsia="Times New Roman" w:hAnsi="Times New Roman" w:cs="Times New Roman"/>
          <w:b/>
        </w:rPr>
        <w:t>начин подношења понуде:</w:t>
      </w:r>
    </w:p>
    <w:p w:rsidR="002909BE" w:rsidRPr="00717399" w:rsidRDefault="002909BE" w:rsidP="00E55732">
      <w:pPr>
        <w:spacing w:after="0" w:line="240" w:lineRule="auto"/>
        <w:ind w:firstLine="720"/>
        <w:jc w:val="both"/>
        <w:rPr>
          <w:rFonts w:ascii="Times New Roman" w:eastAsia="Times New Roman" w:hAnsi="Times New Roman" w:cs="Times New Roman"/>
        </w:rPr>
      </w:pPr>
      <w:r w:rsidRPr="00717399">
        <w:rPr>
          <w:rFonts w:ascii="Times New Roman" w:eastAsia="Times New Roman" w:hAnsi="Times New Roman" w:cs="Times New Roman"/>
        </w:rPr>
        <w:t xml:space="preserve">Понуда се сачињава у писаном облику, у једном примерку, подноси </w:t>
      </w:r>
      <w:proofErr w:type="gramStart"/>
      <w:r w:rsidRPr="00717399">
        <w:rPr>
          <w:rFonts w:ascii="Times New Roman" w:eastAsia="Times New Roman" w:hAnsi="Times New Roman" w:cs="Times New Roman"/>
        </w:rPr>
        <w:t>се  непосредно</w:t>
      </w:r>
      <w:proofErr w:type="gramEnd"/>
      <w:r w:rsidRPr="00717399">
        <w:rPr>
          <w:rFonts w:ascii="Times New Roman" w:eastAsia="Times New Roman" w:hAnsi="Times New Roman" w:cs="Times New Roman"/>
        </w:rPr>
        <w:t xml:space="preserve"> или путем поште, на обрасцу из конкурсне документације и мора бити јасна и недвосмислена, читко попуњена – откуцана или написана необрисивим мастилом и својеручно потписана од стране овлашћеног лица понуђача (лице овлашћено за заступање).</w:t>
      </w:r>
    </w:p>
    <w:p w:rsidR="002909BE" w:rsidRPr="00717399" w:rsidRDefault="002909BE" w:rsidP="00E55732">
      <w:pPr>
        <w:spacing w:after="0" w:line="240" w:lineRule="auto"/>
        <w:ind w:firstLine="720"/>
        <w:jc w:val="both"/>
        <w:rPr>
          <w:rFonts w:ascii="Times New Roman" w:eastAsia="Times New Roman" w:hAnsi="Times New Roman" w:cs="Times New Roman"/>
        </w:rPr>
      </w:pPr>
      <w:r w:rsidRPr="00717399">
        <w:rPr>
          <w:rFonts w:ascii="Times New Roman" w:eastAsia="Times New Roman" w:hAnsi="Times New Roman" w:cs="Times New Roman"/>
        </w:rPr>
        <w:t>Понуда се подноси у коверти или кутији, затвореној на начин да се приликом отварања понуда може са сигурношћу утврдити да се први пут отвара.</w:t>
      </w:r>
    </w:p>
    <w:p w:rsidR="002909BE" w:rsidRPr="008F1042" w:rsidRDefault="002909BE" w:rsidP="002872EB">
      <w:pPr>
        <w:spacing w:after="0" w:line="240" w:lineRule="auto"/>
        <w:ind w:firstLine="720"/>
        <w:jc w:val="both"/>
        <w:rPr>
          <w:rFonts w:ascii="Times New Roman" w:eastAsia="Times New Roman" w:hAnsi="Times New Roman" w:cs="Times New Roman"/>
          <w:b/>
          <w:bCs/>
          <w:lang w:val="sr-Cyrl-RS"/>
        </w:rPr>
      </w:pPr>
      <w:r w:rsidRPr="00717399">
        <w:rPr>
          <w:rFonts w:ascii="Times New Roman" w:eastAsia="Times New Roman" w:hAnsi="Times New Roman" w:cs="Times New Roman"/>
        </w:rPr>
        <w:t>Понуду доставити на адресу Наручиоца</w:t>
      </w:r>
      <w:proofErr w:type="gramStart"/>
      <w:r w:rsidRPr="00717399">
        <w:rPr>
          <w:rFonts w:ascii="Times New Roman" w:eastAsia="Times New Roman" w:hAnsi="Times New Roman" w:cs="Times New Roman"/>
        </w:rPr>
        <w:t>:</w:t>
      </w:r>
      <w:r w:rsidR="00054537" w:rsidRPr="00717399">
        <w:rPr>
          <w:rFonts w:ascii="Times New Roman" w:eastAsia="Times New Roman" w:hAnsi="Times New Roman" w:cs="Times New Roman"/>
        </w:rPr>
        <w:t>Покрајински</w:t>
      </w:r>
      <w:proofErr w:type="gramEnd"/>
      <w:r w:rsidR="00054537" w:rsidRPr="00717399">
        <w:rPr>
          <w:rFonts w:ascii="Times New Roman" w:eastAsia="Times New Roman" w:hAnsi="Times New Roman" w:cs="Times New Roman"/>
        </w:rPr>
        <w:t xml:space="preserve"> секретаријат за образовање, </w:t>
      </w:r>
      <w:r w:rsidR="003016A1" w:rsidRPr="00717399">
        <w:rPr>
          <w:rFonts w:ascii="Times New Roman" w:eastAsia="Times New Roman" w:hAnsi="Times New Roman" w:cs="Times New Roman"/>
        </w:rPr>
        <w:t>п</w:t>
      </w:r>
      <w:r w:rsidR="00054537" w:rsidRPr="00717399">
        <w:rPr>
          <w:rFonts w:ascii="Times New Roman" w:eastAsia="Times New Roman" w:hAnsi="Times New Roman" w:cs="Times New Roman"/>
        </w:rPr>
        <w:t>р</w:t>
      </w:r>
      <w:r w:rsidR="003016A1" w:rsidRPr="00717399">
        <w:rPr>
          <w:rFonts w:ascii="Times New Roman" w:eastAsia="Times New Roman" w:hAnsi="Times New Roman" w:cs="Times New Roman"/>
        </w:rPr>
        <w:t>о</w:t>
      </w:r>
      <w:r w:rsidR="00054537" w:rsidRPr="00717399">
        <w:rPr>
          <w:rFonts w:ascii="Times New Roman" w:eastAsia="Times New Roman" w:hAnsi="Times New Roman" w:cs="Times New Roman"/>
        </w:rPr>
        <w:t>писе, управу и националне мањине-националне заједнице</w:t>
      </w:r>
      <w:r w:rsidRPr="00717399">
        <w:rPr>
          <w:rFonts w:ascii="Times New Roman" w:eastAsia="Times New Roman" w:hAnsi="Times New Roman" w:cs="Times New Roman"/>
        </w:rPr>
        <w:t xml:space="preserve">, Булевар Михајла Пупина 16, 21000 Нови Сад, са обавезном назнаком на лицу коверте или кутије: </w:t>
      </w:r>
      <w:r w:rsidR="00BF0F09" w:rsidRPr="00717399">
        <w:rPr>
          <w:rFonts w:ascii="Times New Roman" w:eastAsia="Times New Roman" w:hAnsi="Times New Roman" w:cs="Times New Roman"/>
          <w:b/>
        </w:rPr>
        <w:t xml:space="preserve">„НЕ ОТВАРАТИ - </w:t>
      </w:r>
      <w:r w:rsidR="002B1208" w:rsidRPr="00717399">
        <w:rPr>
          <w:rFonts w:ascii="Times New Roman" w:eastAsia="Times New Roman" w:hAnsi="Times New Roman" w:cs="Times New Roman"/>
          <w:b/>
        </w:rPr>
        <w:t xml:space="preserve">ПОНУДА ЗА </w:t>
      </w:r>
      <w:r w:rsidR="00054537" w:rsidRPr="00717399">
        <w:rPr>
          <w:rFonts w:ascii="Times New Roman" w:eastAsia="Times New Roman" w:hAnsi="Times New Roman" w:cs="Times New Roman"/>
          <w:b/>
        </w:rPr>
        <w:t xml:space="preserve">ЈАВНУ НАБАВКУ </w:t>
      </w:r>
      <w:r w:rsidR="00054537" w:rsidRPr="00717399">
        <w:rPr>
          <w:rFonts w:ascii="Times New Roman" w:eastAsia="PMingLiU" w:hAnsi="Times New Roman" w:cs="Times New Roman"/>
          <w:b/>
          <w:bCs/>
        </w:rPr>
        <w:t>ДОБАРА – ИНТЕРАКТИВНЕ ТАБЛЕ СА ПРОЈЕКТОРОМ</w:t>
      </w:r>
      <w:r w:rsidR="00C55C88" w:rsidRPr="00717399">
        <w:rPr>
          <w:rFonts w:ascii="Times New Roman" w:eastAsia="PMingLiU" w:hAnsi="Times New Roman" w:cs="Times New Roman"/>
          <w:b/>
          <w:bCs/>
        </w:rPr>
        <w:t xml:space="preserve"> </w:t>
      </w:r>
      <w:r w:rsidR="00B10A30">
        <w:rPr>
          <w:rFonts w:ascii="Times New Roman" w:eastAsia="Times New Roman" w:hAnsi="Times New Roman" w:cs="Times New Roman"/>
          <w:b/>
        </w:rPr>
        <w:t>ЈНОП</w:t>
      </w:r>
      <w:r w:rsidR="00B10A30">
        <w:rPr>
          <w:rFonts w:ascii="Times New Roman" w:eastAsia="Times New Roman" w:hAnsi="Times New Roman" w:cs="Times New Roman"/>
          <w:b/>
          <w:lang w:val="sr-Cyrl-RS"/>
        </w:rPr>
        <w:t xml:space="preserve"> 1-ЗН</w:t>
      </w:r>
      <w:r w:rsidR="00054537" w:rsidRPr="00717399">
        <w:rPr>
          <w:rFonts w:ascii="Times New Roman" w:eastAsia="Times New Roman" w:hAnsi="Times New Roman" w:cs="Times New Roman"/>
          <w:b/>
        </w:rPr>
        <w:t>/2020</w:t>
      </w:r>
      <w:r w:rsidR="00BF0F09" w:rsidRPr="00717399">
        <w:rPr>
          <w:rFonts w:ascii="Times New Roman" w:eastAsia="Times New Roman" w:hAnsi="Times New Roman" w:cs="Times New Roman"/>
          <w:b/>
        </w:rPr>
        <w:t>“</w:t>
      </w:r>
      <w:r w:rsidR="00B10A30">
        <w:rPr>
          <w:rFonts w:ascii="Times New Roman" w:eastAsia="Times New Roman" w:hAnsi="Times New Roman" w:cs="Times New Roman"/>
          <w:b/>
          <w:lang w:val="sr-Cyrl-RS"/>
        </w:rPr>
        <w:t>.</w:t>
      </w:r>
      <w:r w:rsidR="009857F4">
        <w:rPr>
          <w:rFonts w:ascii="Times New Roman" w:eastAsia="Times New Roman" w:hAnsi="Times New Roman" w:cs="Times New Roman"/>
          <w:lang w:val="sr-Cyrl-RS"/>
        </w:rPr>
        <w:t xml:space="preserve"> </w:t>
      </w:r>
      <w:r w:rsidRPr="008F1042">
        <w:rPr>
          <w:rFonts w:ascii="Times New Roman" w:eastAsia="Times New Roman" w:hAnsi="Times New Roman" w:cs="Times New Roman"/>
          <w:bCs/>
          <w:lang w:val="sr-Cyrl-RS"/>
        </w:rPr>
        <w:t xml:space="preserve">Благовременом ће се сматрати све понуде које стигну на адресу Наручиоца (буду примљене у писарницу Наручиоца – радно време писарнице је понедељак – петак од 8:00 до 16:00 часова) </w:t>
      </w:r>
      <w:r w:rsidR="00BF0F09" w:rsidRPr="008F1042">
        <w:rPr>
          <w:rFonts w:ascii="Times New Roman" w:eastAsia="Times New Roman" w:hAnsi="Times New Roman" w:cs="Times New Roman"/>
          <w:b/>
          <w:bCs/>
          <w:lang w:val="sr-Cyrl-RS"/>
        </w:rPr>
        <w:t>до</w:t>
      </w:r>
      <w:r w:rsidR="008C697A" w:rsidRPr="00976D75">
        <w:rPr>
          <w:rFonts w:ascii="Times New Roman" w:eastAsia="Times New Roman" w:hAnsi="Times New Roman" w:cs="Times New Roman"/>
          <w:b/>
          <w:bCs/>
          <w:lang w:val="sr-Cyrl-RS"/>
        </w:rPr>
        <w:t xml:space="preserve"> 17.3.2020.</w:t>
      </w:r>
      <w:r w:rsidR="00A6174E" w:rsidRPr="008F1042">
        <w:rPr>
          <w:rFonts w:ascii="Times New Roman" w:eastAsia="Times New Roman" w:hAnsi="Times New Roman" w:cs="Times New Roman"/>
          <w:b/>
          <w:bCs/>
          <w:lang w:val="sr-Cyrl-RS"/>
        </w:rPr>
        <w:t xml:space="preserve"> </w:t>
      </w:r>
      <w:r w:rsidR="00BF0F09" w:rsidRPr="008F1042">
        <w:rPr>
          <w:rFonts w:ascii="Times New Roman" w:eastAsia="Times New Roman" w:hAnsi="Times New Roman" w:cs="Times New Roman"/>
          <w:b/>
          <w:bCs/>
          <w:lang w:val="sr-Cyrl-RS"/>
        </w:rPr>
        <w:t>год</w:t>
      </w:r>
      <w:r w:rsidR="003E1170" w:rsidRPr="008F1042">
        <w:rPr>
          <w:rFonts w:ascii="Times New Roman" w:eastAsia="Times New Roman" w:hAnsi="Times New Roman" w:cs="Times New Roman"/>
          <w:b/>
          <w:bCs/>
          <w:lang w:val="sr-Cyrl-RS"/>
        </w:rPr>
        <w:t>ине</w:t>
      </w:r>
      <w:r w:rsidR="00BF0F09" w:rsidRPr="008F1042">
        <w:rPr>
          <w:rFonts w:ascii="Times New Roman" w:eastAsia="Times New Roman" w:hAnsi="Times New Roman" w:cs="Times New Roman"/>
          <w:b/>
          <w:bCs/>
          <w:lang w:val="sr-Cyrl-RS"/>
        </w:rPr>
        <w:t xml:space="preserve"> до </w:t>
      </w:r>
      <w:r w:rsidR="009B645B" w:rsidRPr="008F1042">
        <w:rPr>
          <w:rFonts w:ascii="Times New Roman" w:eastAsia="Times New Roman" w:hAnsi="Times New Roman" w:cs="Times New Roman"/>
          <w:b/>
          <w:bCs/>
          <w:lang w:val="sr-Cyrl-RS"/>
        </w:rPr>
        <w:t>1</w:t>
      </w:r>
      <w:r w:rsidR="00BF46A0" w:rsidRPr="00976D75">
        <w:rPr>
          <w:rFonts w:ascii="Times New Roman" w:eastAsia="Times New Roman" w:hAnsi="Times New Roman" w:cs="Times New Roman"/>
          <w:b/>
          <w:bCs/>
          <w:lang w:val="sr-Cyrl-RS"/>
        </w:rPr>
        <w:t>1</w:t>
      </w:r>
      <w:r w:rsidR="00BF0F09" w:rsidRPr="008F1042">
        <w:rPr>
          <w:rFonts w:ascii="Times New Roman" w:eastAsia="Times New Roman" w:hAnsi="Times New Roman" w:cs="Times New Roman"/>
          <w:b/>
          <w:bCs/>
          <w:lang w:val="sr-Cyrl-RS"/>
        </w:rPr>
        <w:t>:00 часова</w:t>
      </w:r>
      <w:r w:rsidRPr="008F1042">
        <w:rPr>
          <w:rFonts w:ascii="Times New Roman" w:eastAsia="Times New Roman" w:hAnsi="Times New Roman" w:cs="Times New Roman"/>
          <w:b/>
          <w:bCs/>
          <w:lang w:val="sr-Cyrl-RS"/>
        </w:rPr>
        <w:t>.</w:t>
      </w:r>
    </w:p>
    <w:p w:rsidR="002909BE" w:rsidRPr="008F1042" w:rsidRDefault="002909BE" w:rsidP="00311C92">
      <w:pPr>
        <w:spacing w:after="0" w:line="240" w:lineRule="auto"/>
        <w:ind w:firstLine="540"/>
        <w:jc w:val="both"/>
        <w:rPr>
          <w:rFonts w:ascii="Times New Roman" w:eastAsia="Times New Roman" w:hAnsi="Times New Roman" w:cs="Times New Roman"/>
          <w:bCs/>
          <w:lang w:val="sr-Cyrl-RS"/>
        </w:rPr>
      </w:pPr>
      <w:r w:rsidRPr="008F1042">
        <w:rPr>
          <w:rFonts w:ascii="Times New Roman" w:eastAsia="Times New Roman" w:hAnsi="Times New Roman" w:cs="Times New Roman"/>
          <w:bCs/>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w:t>
      </w:r>
      <w:r w:rsidR="006560A1" w:rsidRPr="008F1042">
        <w:rPr>
          <w:rFonts w:ascii="Times New Roman" w:eastAsia="Times New Roman" w:hAnsi="Times New Roman" w:cs="Times New Roman"/>
          <w:bCs/>
          <w:lang w:val="sr-Cyrl-RS"/>
        </w:rPr>
        <w:t>епосредно Наручилац ће понуђачу</w:t>
      </w:r>
      <w:r w:rsidRPr="008F1042">
        <w:rPr>
          <w:rFonts w:ascii="Times New Roman" w:eastAsia="Times New Roman" w:hAnsi="Times New Roman" w:cs="Times New Roman"/>
          <w:bCs/>
          <w:lang w:val="sr-Cyrl-RS"/>
        </w:rPr>
        <w:t xml:space="preserve"> предати потврду о пријему понуде. У потврди о пријему понуде Наручилац ће навести датум и сат пријема понуде.</w:t>
      </w:r>
    </w:p>
    <w:p w:rsidR="002909BE" w:rsidRPr="008F1042" w:rsidRDefault="002909BE" w:rsidP="00311C92">
      <w:pPr>
        <w:spacing w:after="0" w:line="240" w:lineRule="auto"/>
        <w:ind w:firstLine="540"/>
        <w:jc w:val="both"/>
        <w:rPr>
          <w:rFonts w:ascii="Times New Roman" w:eastAsia="Times New Roman" w:hAnsi="Times New Roman" w:cs="Times New Roman"/>
          <w:bCs/>
          <w:lang w:val="sr-Cyrl-RS"/>
        </w:rPr>
      </w:pPr>
      <w:r w:rsidRPr="008F1042">
        <w:rPr>
          <w:rFonts w:ascii="Times New Roman" w:eastAsia="Times New Roman" w:hAnsi="Times New Roman" w:cs="Times New Roman"/>
          <w:bCs/>
          <w:lang w:val="sr-Cyrl-RS"/>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p>
    <w:p w:rsidR="002909BE" w:rsidRPr="00717399" w:rsidRDefault="002909BE" w:rsidP="00477C8D">
      <w:pPr>
        <w:spacing w:after="0" w:line="240" w:lineRule="auto"/>
        <w:ind w:left="-181" w:firstLine="720"/>
        <w:jc w:val="both"/>
        <w:rPr>
          <w:rFonts w:ascii="Times New Roman" w:eastAsia="Times New Roman" w:hAnsi="Times New Roman" w:cs="Times New Roman"/>
        </w:rPr>
      </w:pPr>
      <w:r w:rsidRPr="00717399">
        <w:rPr>
          <w:rFonts w:ascii="Times New Roman" w:eastAsia="Times New Roman" w:hAnsi="Times New Roman" w:cs="Times New Roman"/>
        </w:rPr>
        <w:t>Обавезна садржина понуде је:</w:t>
      </w:r>
    </w:p>
    <w:tbl>
      <w:tblPr>
        <w:tblW w:w="9584"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1"/>
        <w:gridCol w:w="8983"/>
      </w:tblGrid>
      <w:tr w:rsidR="00D95750" w:rsidRPr="00717399" w:rsidTr="003016A1">
        <w:trPr>
          <w:trHeight w:val="237"/>
          <w:tblCellSpacing w:w="20" w:type="dxa"/>
        </w:trPr>
        <w:tc>
          <w:tcPr>
            <w:tcW w:w="9504" w:type="dxa"/>
            <w:gridSpan w:val="2"/>
            <w:shd w:val="clear" w:color="auto" w:fill="D9D9D9" w:themeFill="background1" w:themeFillShade="D9"/>
          </w:tcPr>
          <w:p w:rsidR="00D95750" w:rsidRPr="00717399" w:rsidRDefault="00D95750" w:rsidP="00311C92">
            <w:pPr>
              <w:spacing w:after="0" w:line="240" w:lineRule="auto"/>
              <w:ind w:left="114"/>
              <w:jc w:val="center"/>
              <w:rPr>
                <w:rFonts w:ascii="Times New Roman" w:eastAsia="Times New Roman" w:hAnsi="Times New Roman" w:cs="Times New Roman"/>
                <w:b/>
              </w:rPr>
            </w:pPr>
            <w:r w:rsidRPr="00717399">
              <w:rPr>
                <w:rFonts w:ascii="Times New Roman" w:eastAsia="Times New Roman" w:hAnsi="Times New Roman" w:cs="Times New Roman"/>
                <w:b/>
              </w:rPr>
              <w:t>ТАБЕЛА 1</w:t>
            </w:r>
          </w:p>
        </w:tc>
      </w:tr>
      <w:tr w:rsidR="00D95750" w:rsidRPr="00717399" w:rsidTr="003016A1">
        <w:trPr>
          <w:trHeight w:val="252"/>
          <w:tblCellSpacing w:w="20" w:type="dxa"/>
        </w:trPr>
        <w:tc>
          <w:tcPr>
            <w:tcW w:w="9504" w:type="dxa"/>
            <w:gridSpan w:val="2"/>
            <w:shd w:val="clear" w:color="auto" w:fill="auto"/>
          </w:tcPr>
          <w:p w:rsidR="00D95750" w:rsidRPr="00717399" w:rsidRDefault="00D95750" w:rsidP="00311C92">
            <w:pPr>
              <w:spacing w:after="0" w:line="240" w:lineRule="auto"/>
              <w:ind w:left="114"/>
              <w:jc w:val="center"/>
              <w:rPr>
                <w:rFonts w:ascii="Times New Roman" w:eastAsia="Times New Roman" w:hAnsi="Times New Roman" w:cs="Times New Roman"/>
                <w:b/>
              </w:rPr>
            </w:pPr>
            <w:r w:rsidRPr="00717399">
              <w:rPr>
                <w:rFonts w:ascii="Times New Roman" w:eastAsia="Times New Roman" w:hAnsi="Times New Roman" w:cs="Times New Roman"/>
                <w:b/>
              </w:rPr>
              <w:t>АКО ПОНУЂАЧ ПОДНОСИ ПОНУДУ САМОСТАЛНО, ДОСТАВЉА:</w:t>
            </w:r>
          </w:p>
        </w:tc>
      </w:tr>
      <w:tr w:rsidR="00D95750" w:rsidRPr="00717399" w:rsidTr="003016A1">
        <w:trPr>
          <w:trHeight w:val="307"/>
          <w:tblCellSpacing w:w="20" w:type="dxa"/>
        </w:trPr>
        <w:tc>
          <w:tcPr>
            <w:tcW w:w="541" w:type="dxa"/>
            <w:shd w:val="clear" w:color="auto" w:fill="auto"/>
            <w:vAlign w:val="center"/>
          </w:tcPr>
          <w:p w:rsidR="00D95750" w:rsidRPr="00717399" w:rsidRDefault="00D95750"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1</w:t>
            </w:r>
          </w:p>
        </w:tc>
        <w:tc>
          <w:tcPr>
            <w:tcW w:w="8923" w:type="dxa"/>
            <w:shd w:val="clear" w:color="auto" w:fill="auto"/>
            <w:vAlign w:val="center"/>
          </w:tcPr>
          <w:p w:rsidR="00D95750" w:rsidRPr="00717399" w:rsidRDefault="00477C8D" w:rsidP="00F3680A">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Доказе о испуњености обавезних и додатн</w:t>
            </w:r>
            <w:r w:rsidR="003016A1" w:rsidRPr="00717399">
              <w:rPr>
                <w:rFonts w:ascii="Times New Roman" w:eastAsia="Times New Roman" w:hAnsi="Times New Roman" w:cs="Times New Roman"/>
              </w:rPr>
              <w:t>их</w:t>
            </w:r>
            <w:r w:rsidRPr="00717399">
              <w:rPr>
                <w:rFonts w:ascii="Times New Roman" w:eastAsia="Times New Roman" w:hAnsi="Times New Roman" w:cs="Times New Roman"/>
              </w:rPr>
              <w:t xml:space="preserve"> услова из члана 75. </w:t>
            </w:r>
            <w:proofErr w:type="gramStart"/>
            <w:r w:rsidRPr="00717399">
              <w:rPr>
                <w:rFonts w:ascii="Times New Roman" w:eastAsia="Times New Roman" w:hAnsi="Times New Roman" w:cs="Times New Roman"/>
              </w:rPr>
              <w:t>став</w:t>
            </w:r>
            <w:proofErr w:type="gramEnd"/>
            <w:r w:rsidRPr="00717399">
              <w:rPr>
                <w:rFonts w:ascii="Times New Roman" w:eastAsia="Times New Roman" w:hAnsi="Times New Roman" w:cs="Times New Roman"/>
              </w:rPr>
              <w:t xml:space="preserve"> 1. </w:t>
            </w:r>
            <w:proofErr w:type="gramStart"/>
            <w:r w:rsidRPr="00717399">
              <w:rPr>
                <w:rFonts w:ascii="Times New Roman" w:eastAsia="Times New Roman" w:hAnsi="Times New Roman" w:cs="Times New Roman"/>
              </w:rPr>
              <w:t>тач</w:t>
            </w:r>
            <w:proofErr w:type="gramEnd"/>
            <w:r w:rsidRPr="00717399">
              <w:rPr>
                <w:rFonts w:ascii="Times New Roman" w:eastAsia="Times New Roman" w:hAnsi="Times New Roman" w:cs="Times New Roman"/>
              </w:rPr>
              <w:t xml:space="preserve">. </w:t>
            </w:r>
            <w:proofErr w:type="gramStart"/>
            <w:r w:rsidRPr="00717399">
              <w:rPr>
                <w:rFonts w:ascii="Times New Roman" w:eastAsia="Times New Roman" w:hAnsi="Times New Roman" w:cs="Times New Roman"/>
              </w:rPr>
              <w:t>1) ,</w:t>
            </w:r>
            <w:proofErr w:type="gramEnd"/>
            <w:r w:rsidRPr="00717399">
              <w:rPr>
                <w:rFonts w:ascii="Times New Roman" w:eastAsia="Times New Roman" w:hAnsi="Times New Roman" w:cs="Times New Roman"/>
              </w:rPr>
              <w:t xml:space="preserve"> 2) и 4) и члана 76. ЗЈН</w:t>
            </w:r>
          </w:p>
        </w:tc>
      </w:tr>
      <w:tr w:rsidR="00477C8D" w:rsidRPr="00717399" w:rsidTr="003016A1">
        <w:trPr>
          <w:trHeight w:val="100"/>
          <w:tblCellSpacing w:w="20" w:type="dxa"/>
        </w:trPr>
        <w:tc>
          <w:tcPr>
            <w:tcW w:w="541" w:type="dxa"/>
            <w:shd w:val="clear" w:color="auto" w:fill="auto"/>
            <w:vAlign w:val="center"/>
          </w:tcPr>
          <w:p w:rsidR="00477C8D" w:rsidRPr="00717399" w:rsidRDefault="00477C8D"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2</w:t>
            </w:r>
          </w:p>
        </w:tc>
        <w:tc>
          <w:tcPr>
            <w:tcW w:w="8923" w:type="dxa"/>
            <w:shd w:val="clear" w:color="auto" w:fill="auto"/>
            <w:vAlign w:val="center"/>
          </w:tcPr>
          <w:p w:rsidR="00477C8D" w:rsidRPr="00717399" w:rsidRDefault="00477C8D" w:rsidP="00477C8D">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Образац понуде и образац табеларни део понуде</w:t>
            </w:r>
          </w:p>
        </w:tc>
      </w:tr>
      <w:tr w:rsidR="00477C8D" w:rsidRPr="00717399" w:rsidTr="003016A1">
        <w:trPr>
          <w:trHeight w:val="252"/>
          <w:tblCellSpacing w:w="20" w:type="dxa"/>
        </w:trPr>
        <w:tc>
          <w:tcPr>
            <w:tcW w:w="541" w:type="dxa"/>
            <w:shd w:val="clear" w:color="auto" w:fill="auto"/>
            <w:vAlign w:val="center"/>
          </w:tcPr>
          <w:p w:rsidR="00477C8D" w:rsidRPr="00717399" w:rsidRDefault="00477C8D"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3</w:t>
            </w:r>
          </w:p>
        </w:tc>
        <w:tc>
          <w:tcPr>
            <w:tcW w:w="8923" w:type="dxa"/>
            <w:shd w:val="clear" w:color="auto" w:fill="auto"/>
            <w:vAlign w:val="center"/>
          </w:tcPr>
          <w:p w:rsidR="00477C8D" w:rsidRPr="00717399" w:rsidRDefault="00477C8D" w:rsidP="00477C8D">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Образац трошкова припреме понуда</w:t>
            </w:r>
          </w:p>
          <w:p w:rsidR="00477C8D" w:rsidRPr="00717399" w:rsidRDefault="00477C8D" w:rsidP="00477C8D">
            <w:pPr>
              <w:spacing w:after="0" w:line="240" w:lineRule="auto"/>
              <w:ind w:left="114"/>
              <w:rPr>
                <w:rFonts w:ascii="Times New Roman" w:eastAsia="Times New Roman" w:hAnsi="Times New Roman" w:cs="Times New Roman"/>
                <w:i/>
              </w:rPr>
            </w:pPr>
            <w:r w:rsidRPr="00717399">
              <w:rPr>
                <w:rFonts w:ascii="Times New Roman" w:eastAsia="Times New Roman" w:hAnsi="Times New Roman" w:cs="Times New Roman"/>
                <w:i/>
              </w:rPr>
              <w:t>*само ако је понуђач имао трошкове наведене у обрасцу и ако тражи њихов</w:t>
            </w:r>
            <w:r w:rsidR="00DF36B7">
              <w:rPr>
                <w:rFonts w:ascii="Times New Roman" w:eastAsia="Times New Roman" w:hAnsi="Times New Roman" w:cs="Times New Roman"/>
                <w:i/>
                <w:lang w:val="sr-Cyrl-RS"/>
              </w:rPr>
              <w:t>у</w:t>
            </w:r>
            <w:r w:rsidRPr="00717399">
              <w:rPr>
                <w:rFonts w:ascii="Times New Roman" w:eastAsia="Times New Roman" w:hAnsi="Times New Roman" w:cs="Times New Roman"/>
                <w:i/>
              </w:rPr>
              <w:t xml:space="preserve"> надокнаду</w:t>
            </w:r>
          </w:p>
        </w:tc>
      </w:tr>
      <w:tr w:rsidR="00477C8D" w:rsidRPr="00717399" w:rsidTr="003016A1">
        <w:trPr>
          <w:trHeight w:val="262"/>
          <w:tblCellSpacing w:w="20" w:type="dxa"/>
        </w:trPr>
        <w:tc>
          <w:tcPr>
            <w:tcW w:w="541" w:type="dxa"/>
            <w:shd w:val="clear" w:color="auto" w:fill="auto"/>
            <w:vAlign w:val="center"/>
          </w:tcPr>
          <w:p w:rsidR="00477C8D" w:rsidRPr="00717399" w:rsidRDefault="00477C8D"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4</w:t>
            </w:r>
          </w:p>
        </w:tc>
        <w:tc>
          <w:tcPr>
            <w:tcW w:w="8923" w:type="dxa"/>
            <w:shd w:val="clear" w:color="auto" w:fill="auto"/>
            <w:vAlign w:val="center"/>
          </w:tcPr>
          <w:p w:rsidR="00477C8D" w:rsidRPr="00717399" w:rsidRDefault="00477C8D" w:rsidP="00477C8D">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Образац изјаве о независној понуди</w:t>
            </w:r>
          </w:p>
        </w:tc>
      </w:tr>
      <w:tr w:rsidR="00477C8D" w:rsidRPr="008F1042" w:rsidTr="003016A1">
        <w:trPr>
          <w:trHeight w:val="237"/>
          <w:tblCellSpacing w:w="20" w:type="dxa"/>
        </w:trPr>
        <w:tc>
          <w:tcPr>
            <w:tcW w:w="541" w:type="dxa"/>
            <w:shd w:val="clear" w:color="auto" w:fill="auto"/>
            <w:vAlign w:val="center"/>
          </w:tcPr>
          <w:p w:rsidR="00477C8D" w:rsidRPr="00717399" w:rsidRDefault="00477C8D"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5</w:t>
            </w:r>
          </w:p>
        </w:tc>
        <w:tc>
          <w:tcPr>
            <w:tcW w:w="8923" w:type="dxa"/>
            <w:shd w:val="clear" w:color="auto" w:fill="auto"/>
            <w:vAlign w:val="center"/>
          </w:tcPr>
          <w:p w:rsidR="00B07B25" w:rsidRDefault="00477C8D" w:rsidP="003016A1">
            <w:pPr>
              <w:spacing w:after="0" w:line="240" w:lineRule="auto"/>
              <w:rPr>
                <w:rFonts w:ascii="Times New Roman" w:eastAsia="Times New Roman" w:hAnsi="Times New Roman" w:cs="Times New Roman"/>
                <w:lang w:val="sr-Cyrl-RS"/>
              </w:rPr>
            </w:pPr>
            <w:r w:rsidRPr="00717399">
              <w:rPr>
                <w:rFonts w:ascii="Times New Roman" w:eastAsia="Times New Roman" w:hAnsi="Times New Roman" w:cs="Times New Roman"/>
              </w:rPr>
              <w:t>Образац изјаве на основу чл.79. ст.</w:t>
            </w:r>
            <w:r w:rsidR="003016A1" w:rsidRPr="00717399">
              <w:rPr>
                <w:rFonts w:ascii="Times New Roman" w:eastAsia="Times New Roman" w:hAnsi="Times New Roman" w:cs="Times New Roman"/>
              </w:rPr>
              <w:t>9 ЗЈН</w:t>
            </w:r>
          </w:p>
          <w:p w:rsidR="00477C8D" w:rsidRPr="00B07B25" w:rsidRDefault="00B07B25" w:rsidP="003016A1">
            <w:pPr>
              <w:spacing w:after="0" w:line="240" w:lineRule="auto"/>
              <w:rPr>
                <w:rFonts w:ascii="Times New Roman" w:eastAsia="Times New Roman" w:hAnsi="Times New Roman" w:cs="Times New Roman"/>
                <w:i/>
                <w:lang w:val="sr-Cyrl-RS"/>
              </w:rPr>
            </w:pPr>
            <w:r w:rsidRPr="00B07B25">
              <w:rPr>
                <w:rFonts w:ascii="Times New Roman" w:eastAsia="Times New Roman" w:hAnsi="Times New Roman" w:cs="Times New Roman"/>
                <w:i/>
                <w:lang w:val="sr-Cyrl-RS"/>
              </w:rPr>
              <w:t>*само ако понуђач има седиште у другој држави</w:t>
            </w:r>
          </w:p>
        </w:tc>
      </w:tr>
      <w:tr w:rsidR="00477C8D" w:rsidRPr="00717399" w:rsidTr="003016A1">
        <w:trPr>
          <w:trHeight w:val="217"/>
          <w:tblCellSpacing w:w="20" w:type="dxa"/>
        </w:trPr>
        <w:tc>
          <w:tcPr>
            <w:tcW w:w="541" w:type="dxa"/>
            <w:shd w:val="clear" w:color="auto" w:fill="auto"/>
            <w:vAlign w:val="center"/>
          </w:tcPr>
          <w:p w:rsidR="00477C8D" w:rsidRPr="00717399" w:rsidRDefault="00477C8D"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6</w:t>
            </w:r>
          </w:p>
        </w:tc>
        <w:tc>
          <w:tcPr>
            <w:tcW w:w="8923" w:type="dxa"/>
            <w:shd w:val="clear" w:color="auto" w:fill="auto"/>
            <w:vAlign w:val="center"/>
          </w:tcPr>
          <w:p w:rsidR="00477C8D" w:rsidRPr="00717399" w:rsidRDefault="00477C8D" w:rsidP="00477C8D">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Образац изјаве о поштовању обавеза из члана 75. </w:t>
            </w:r>
            <w:proofErr w:type="gramStart"/>
            <w:r w:rsidRPr="00717399">
              <w:rPr>
                <w:rFonts w:ascii="Times New Roman" w:eastAsia="Times New Roman" w:hAnsi="Times New Roman" w:cs="Times New Roman"/>
              </w:rPr>
              <w:t>став</w:t>
            </w:r>
            <w:proofErr w:type="gramEnd"/>
            <w:r w:rsidRPr="00717399">
              <w:rPr>
                <w:rFonts w:ascii="Times New Roman" w:eastAsia="Times New Roman" w:hAnsi="Times New Roman" w:cs="Times New Roman"/>
              </w:rPr>
              <w:t xml:space="preserve"> 2. ЗЈН</w:t>
            </w:r>
          </w:p>
        </w:tc>
      </w:tr>
      <w:tr w:rsidR="00477C8D" w:rsidRPr="00717399" w:rsidTr="003016A1">
        <w:trPr>
          <w:trHeight w:val="252"/>
          <w:tblCellSpacing w:w="20" w:type="dxa"/>
        </w:trPr>
        <w:tc>
          <w:tcPr>
            <w:tcW w:w="541" w:type="dxa"/>
            <w:shd w:val="clear" w:color="auto" w:fill="auto"/>
            <w:vAlign w:val="center"/>
          </w:tcPr>
          <w:p w:rsidR="00477C8D" w:rsidRPr="00717399" w:rsidRDefault="00477C8D"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7</w:t>
            </w:r>
          </w:p>
        </w:tc>
        <w:tc>
          <w:tcPr>
            <w:tcW w:w="8923" w:type="dxa"/>
            <w:shd w:val="clear" w:color="auto" w:fill="auto"/>
            <w:vAlign w:val="center"/>
          </w:tcPr>
          <w:p w:rsidR="00477C8D" w:rsidRPr="00717399" w:rsidRDefault="00477C8D" w:rsidP="00477C8D">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Модел уговора</w:t>
            </w:r>
          </w:p>
        </w:tc>
      </w:tr>
      <w:tr w:rsidR="00477C8D" w:rsidRPr="00717399" w:rsidTr="003016A1">
        <w:trPr>
          <w:trHeight w:val="252"/>
          <w:tblCellSpacing w:w="20" w:type="dxa"/>
        </w:trPr>
        <w:tc>
          <w:tcPr>
            <w:tcW w:w="541" w:type="dxa"/>
            <w:shd w:val="clear" w:color="auto" w:fill="auto"/>
            <w:vAlign w:val="center"/>
          </w:tcPr>
          <w:p w:rsidR="00477C8D" w:rsidRPr="00717399" w:rsidRDefault="00477C8D" w:rsidP="00477C8D">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lastRenderedPageBreak/>
              <w:t>8</w:t>
            </w:r>
          </w:p>
        </w:tc>
        <w:tc>
          <w:tcPr>
            <w:tcW w:w="8923" w:type="dxa"/>
            <w:shd w:val="clear" w:color="auto" w:fill="auto"/>
            <w:vAlign w:val="center"/>
          </w:tcPr>
          <w:p w:rsidR="003016A1" w:rsidRPr="00717399" w:rsidRDefault="00477C8D" w:rsidP="00054537">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 xml:space="preserve">Средство </w:t>
            </w:r>
            <w:r w:rsidR="00054537" w:rsidRPr="00717399">
              <w:rPr>
                <w:rFonts w:ascii="Times New Roman" w:eastAsia="Times New Roman" w:hAnsi="Times New Roman" w:cs="Times New Roman"/>
              </w:rPr>
              <w:t>обезбеђења за озбиљност понуде</w:t>
            </w:r>
          </w:p>
        </w:tc>
      </w:tr>
      <w:tr w:rsidR="00AB25CB" w:rsidRPr="008F1042" w:rsidTr="003016A1">
        <w:trPr>
          <w:trHeight w:val="252"/>
          <w:tblCellSpacing w:w="20" w:type="dxa"/>
        </w:trPr>
        <w:tc>
          <w:tcPr>
            <w:tcW w:w="541" w:type="dxa"/>
            <w:shd w:val="clear" w:color="auto" w:fill="auto"/>
            <w:vAlign w:val="center"/>
          </w:tcPr>
          <w:p w:rsidR="00AB25CB" w:rsidRPr="00353506" w:rsidRDefault="00353506" w:rsidP="00477C8D">
            <w:pPr>
              <w:spacing w:after="0" w:line="240" w:lineRule="auto"/>
              <w:ind w:left="-120"/>
              <w:jc w:val="center"/>
              <w:rPr>
                <w:rFonts w:ascii="Times New Roman" w:eastAsia="Times New Roman" w:hAnsi="Times New Roman" w:cs="Times New Roman"/>
                <w:lang w:val="sr-Cyrl-RS"/>
              </w:rPr>
            </w:pPr>
            <w:r>
              <w:rPr>
                <w:rFonts w:ascii="Times New Roman" w:eastAsia="Times New Roman" w:hAnsi="Times New Roman" w:cs="Times New Roman"/>
                <w:lang w:val="sr-Cyrl-RS"/>
              </w:rPr>
              <w:t>9</w:t>
            </w:r>
          </w:p>
        </w:tc>
        <w:tc>
          <w:tcPr>
            <w:tcW w:w="8923" w:type="dxa"/>
            <w:shd w:val="clear" w:color="auto" w:fill="auto"/>
            <w:vAlign w:val="center"/>
          </w:tcPr>
          <w:p w:rsidR="00AB25CB" w:rsidRPr="00DF36B7" w:rsidRDefault="00AB25CB" w:rsidP="00054537">
            <w:pPr>
              <w:spacing w:after="0" w:line="240" w:lineRule="auto"/>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Каталог или извод из Каталога производа</w:t>
            </w:r>
          </w:p>
        </w:tc>
      </w:tr>
    </w:tbl>
    <w:p w:rsidR="00AB25CB" w:rsidRPr="00DF36B7" w:rsidRDefault="00AB25CB" w:rsidP="00C815DE">
      <w:pPr>
        <w:spacing w:after="0" w:line="240" w:lineRule="auto"/>
        <w:ind w:left="-120"/>
        <w:rPr>
          <w:rFonts w:ascii="Times New Roman" w:eastAsia="Times New Roman" w:hAnsi="Times New Roman" w:cs="Times New Roman"/>
          <w:b/>
          <w:lang w:val="sr-Cyrl-RS"/>
        </w:rPr>
      </w:pPr>
    </w:p>
    <w:p w:rsidR="00AB25CB" w:rsidRPr="00DF36B7" w:rsidRDefault="00AB25CB" w:rsidP="00C815DE">
      <w:pPr>
        <w:spacing w:after="0" w:line="240" w:lineRule="auto"/>
        <w:ind w:left="-120"/>
        <w:rPr>
          <w:rFonts w:ascii="Times New Roman" w:eastAsia="Times New Roman" w:hAnsi="Times New Roman" w:cs="Times New Roman"/>
          <w:b/>
          <w:lang w:val="sr-Cyrl-RS"/>
        </w:rPr>
      </w:pPr>
    </w:p>
    <w:tbl>
      <w:tblPr>
        <w:tblW w:w="95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7"/>
        <w:gridCol w:w="8926"/>
      </w:tblGrid>
      <w:tr w:rsidR="00D95750" w:rsidRPr="00717399" w:rsidTr="00A32715">
        <w:trPr>
          <w:trHeight w:val="237"/>
          <w:tblCellSpacing w:w="20" w:type="dxa"/>
        </w:trPr>
        <w:tc>
          <w:tcPr>
            <w:tcW w:w="9443" w:type="dxa"/>
            <w:gridSpan w:val="2"/>
            <w:shd w:val="clear" w:color="auto" w:fill="D9D9D9" w:themeFill="background1" w:themeFillShade="D9"/>
          </w:tcPr>
          <w:p w:rsidR="00D95750" w:rsidRPr="00717399" w:rsidRDefault="00D95750" w:rsidP="00311C92">
            <w:pPr>
              <w:spacing w:after="0" w:line="240" w:lineRule="auto"/>
              <w:ind w:left="114"/>
              <w:jc w:val="center"/>
              <w:rPr>
                <w:rFonts w:ascii="Times New Roman" w:eastAsia="Times New Roman" w:hAnsi="Times New Roman" w:cs="Times New Roman"/>
                <w:b/>
              </w:rPr>
            </w:pPr>
            <w:r w:rsidRPr="00717399">
              <w:rPr>
                <w:rFonts w:ascii="Times New Roman" w:eastAsia="Times New Roman" w:hAnsi="Times New Roman" w:cs="Times New Roman"/>
                <w:b/>
              </w:rPr>
              <w:t>ТАБЕЛА 2</w:t>
            </w:r>
          </w:p>
        </w:tc>
      </w:tr>
      <w:tr w:rsidR="00D95750" w:rsidRPr="00717399" w:rsidTr="00A32715">
        <w:trPr>
          <w:trHeight w:val="252"/>
          <w:tblCellSpacing w:w="20" w:type="dxa"/>
        </w:trPr>
        <w:tc>
          <w:tcPr>
            <w:tcW w:w="9443" w:type="dxa"/>
            <w:gridSpan w:val="2"/>
            <w:shd w:val="clear" w:color="auto" w:fill="D9D9D9" w:themeFill="background1" w:themeFillShade="D9"/>
          </w:tcPr>
          <w:p w:rsidR="00D95750" w:rsidRPr="00717399" w:rsidRDefault="00D95750" w:rsidP="00311C92">
            <w:pPr>
              <w:spacing w:after="0" w:line="240" w:lineRule="auto"/>
              <w:ind w:left="114"/>
              <w:jc w:val="center"/>
              <w:rPr>
                <w:rFonts w:ascii="Times New Roman" w:eastAsia="Times New Roman" w:hAnsi="Times New Roman" w:cs="Times New Roman"/>
                <w:b/>
              </w:rPr>
            </w:pPr>
            <w:r w:rsidRPr="00717399">
              <w:rPr>
                <w:rFonts w:ascii="Times New Roman" w:eastAsia="Times New Roman" w:hAnsi="Times New Roman" w:cs="Times New Roman"/>
                <w:b/>
              </w:rPr>
              <w:t>АКО ПОНУЂАЧ ПОДНОСИ ПОНУДУ СА ПОДИЗВОЂАЧЕМ ДОСТАВЉА:</w:t>
            </w:r>
          </w:p>
        </w:tc>
      </w:tr>
      <w:tr w:rsidR="00477C8D" w:rsidRPr="00717399" w:rsidTr="00A32715">
        <w:trPr>
          <w:trHeight w:val="489"/>
          <w:tblCellSpacing w:w="20" w:type="dxa"/>
        </w:trPr>
        <w:tc>
          <w:tcPr>
            <w:tcW w:w="537" w:type="dxa"/>
            <w:shd w:val="clear" w:color="auto" w:fill="auto"/>
          </w:tcPr>
          <w:p w:rsidR="00477C8D" w:rsidRPr="00717399" w:rsidRDefault="00477C8D" w:rsidP="00311C92">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1</w:t>
            </w:r>
          </w:p>
        </w:tc>
        <w:tc>
          <w:tcPr>
            <w:tcW w:w="8866" w:type="dxa"/>
            <w:shd w:val="clear" w:color="auto" w:fill="auto"/>
            <w:vAlign w:val="center"/>
          </w:tcPr>
          <w:p w:rsidR="00477C8D" w:rsidRPr="00717399" w:rsidRDefault="00477C8D" w:rsidP="00F3680A">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Доказе о испуњености обавезних и додатн</w:t>
            </w:r>
            <w:r w:rsidR="00F3680A" w:rsidRPr="00717399">
              <w:rPr>
                <w:rFonts w:ascii="Times New Roman" w:eastAsia="Times New Roman" w:hAnsi="Times New Roman" w:cs="Times New Roman"/>
              </w:rPr>
              <w:t>ог</w:t>
            </w:r>
            <w:r w:rsidRPr="00717399">
              <w:rPr>
                <w:rFonts w:ascii="Times New Roman" w:eastAsia="Times New Roman" w:hAnsi="Times New Roman" w:cs="Times New Roman"/>
              </w:rPr>
              <w:t xml:space="preserve"> услова из члана 75. </w:t>
            </w:r>
            <w:proofErr w:type="gramStart"/>
            <w:r w:rsidRPr="00717399">
              <w:rPr>
                <w:rFonts w:ascii="Times New Roman" w:eastAsia="Times New Roman" w:hAnsi="Times New Roman" w:cs="Times New Roman"/>
              </w:rPr>
              <w:t>став</w:t>
            </w:r>
            <w:proofErr w:type="gramEnd"/>
            <w:r w:rsidRPr="00717399">
              <w:rPr>
                <w:rFonts w:ascii="Times New Roman" w:eastAsia="Times New Roman" w:hAnsi="Times New Roman" w:cs="Times New Roman"/>
              </w:rPr>
              <w:t xml:space="preserve"> 1. </w:t>
            </w:r>
            <w:proofErr w:type="gramStart"/>
            <w:r w:rsidRPr="00717399">
              <w:rPr>
                <w:rFonts w:ascii="Times New Roman" w:eastAsia="Times New Roman" w:hAnsi="Times New Roman" w:cs="Times New Roman"/>
              </w:rPr>
              <w:t>тач</w:t>
            </w:r>
            <w:proofErr w:type="gramEnd"/>
            <w:r w:rsidRPr="00717399">
              <w:rPr>
                <w:rFonts w:ascii="Times New Roman" w:eastAsia="Times New Roman" w:hAnsi="Times New Roman" w:cs="Times New Roman"/>
              </w:rPr>
              <w:t xml:space="preserve">. </w:t>
            </w:r>
            <w:proofErr w:type="gramStart"/>
            <w:r w:rsidRPr="00717399">
              <w:rPr>
                <w:rFonts w:ascii="Times New Roman" w:eastAsia="Times New Roman" w:hAnsi="Times New Roman" w:cs="Times New Roman"/>
              </w:rPr>
              <w:t>1) ,</w:t>
            </w:r>
            <w:proofErr w:type="gramEnd"/>
            <w:r w:rsidRPr="00717399">
              <w:rPr>
                <w:rFonts w:ascii="Times New Roman" w:eastAsia="Times New Roman" w:hAnsi="Times New Roman" w:cs="Times New Roman"/>
              </w:rPr>
              <w:t xml:space="preserve"> 2) и 4) и члана 76. ЗЈН</w:t>
            </w:r>
          </w:p>
        </w:tc>
      </w:tr>
      <w:tr w:rsidR="00477C8D" w:rsidRPr="00717399" w:rsidTr="00A32715">
        <w:trPr>
          <w:trHeight w:val="35"/>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2</w:t>
            </w:r>
          </w:p>
        </w:tc>
        <w:tc>
          <w:tcPr>
            <w:tcW w:w="8866" w:type="dxa"/>
            <w:shd w:val="clear" w:color="auto" w:fill="auto"/>
          </w:tcPr>
          <w:p w:rsidR="00477C8D" w:rsidRPr="00717399" w:rsidRDefault="00477C8D" w:rsidP="002617A8">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Образац понуде и образац табеларни део понуде</w:t>
            </w:r>
          </w:p>
        </w:tc>
      </w:tr>
      <w:tr w:rsidR="00477C8D" w:rsidRPr="00717399" w:rsidTr="00A32715">
        <w:trPr>
          <w:trHeight w:val="252"/>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3</w:t>
            </w:r>
          </w:p>
        </w:tc>
        <w:tc>
          <w:tcPr>
            <w:tcW w:w="8866" w:type="dxa"/>
            <w:shd w:val="clear" w:color="auto" w:fill="auto"/>
          </w:tcPr>
          <w:p w:rsidR="00477C8D" w:rsidRPr="00717399" w:rsidRDefault="00477C8D" w:rsidP="002617A8">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Образац општи подаци о подизвођачима</w:t>
            </w:r>
          </w:p>
        </w:tc>
      </w:tr>
      <w:tr w:rsidR="00477C8D" w:rsidRPr="00717399" w:rsidTr="00A32715">
        <w:trPr>
          <w:trHeight w:val="252"/>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4</w:t>
            </w:r>
          </w:p>
        </w:tc>
        <w:tc>
          <w:tcPr>
            <w:tcW w:w="8866" w:type="dxa"/>
            <w:shd w:val="clear" w:color="auto" w:fill="auto"/>
          </w:tcPr>
          <w:p w:rsidR="00477C8D" w:rsidRPr="00717399" w:rsidRDefault="00477C8D" w:rsidP="002617A8">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Образац трошкова припреме понуде</w:t>
            </w:r>
          </w:p>
          <w:p w:rsidR="00477C8D" w:rsidRPr="00717399" w:rsidRDefault="00477C8D" w:rsidP="002617A8">
            <w:pPr>
              <w:spacing w:after="0" w:line="240" w:lineRule="auto"/>
              <w:jc w:val="both"/>
              <w:rPr>
                <w:rFonts w:ascii="Times New Roman" w:eastAsia="Times New Roman" w:hAnsi="Times New Roman" w:cs="Times New Roman"/>
                <w:i/>
              </w:rPr>
            </w:pPr>
            <w:r w:rsidRPr="00717399">
              <w:rPr>
                <w:rFonts w:ascii="Times New Roman" w:eastAsia="Times New Roman" w:hAnsi="Times New Roman" w:cs="Times New Roman"/>
                <w:i/>
              </w:rPr>
              <w:t>*само ако је понуђач имао трошкове  наведене у обрасцу и ако тражи њихов</w:t>
            </w:r>
            <w:r w:rsidR="00DF36B7">
              <w:rPr>
                <w:rFonts w:ascii="Times New Roman" w:eastAsia="Times New Roman" w:hAnsi="Times New Roman" w:cs="Times New Roman"/>
                <w:i/>
                <w:lang w:val="sr-Cyrl-RS"/>
              </w:rPr>
              <w:t>у</w:t>
            </w:r>
            <w:r w:rsidRPr="00717399">
              <w:rPr>
                <w:rFonts w:ascii="Times New Roman" w:eastAsia="Times New Roman" w:hAnsi="Times New Roman" w:cs="Times New Roman"/>
                <w:i/>
              </w:rPr>
              <w:t xml:space="preserve"> надокнаду</w:t>
            </w:r>
          </w:p>
        </w:tc>
      </w:tr>
      <w:tr w:rsidR="00477C8D" w:rsidRPr="00717399" w:rsidTr="002835FC">
        <w:trPr>
          <w:trHeight w:val="172"/>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5</w:t>
            </w:r>
          </w:p>
        </w:tc>
        <w:tc>
          <w:tcPr>
            <w:tcW w:w="8866" w:type="dxa"/>
            <w:shd w:val="clear" w:color="auto" w:fill="auto"/>
          </w:tcPr>
          <w:p w:rsidR="00477C8D" w:rsidRPr="00717399" w:rsidRDefault="00477C8D" w:rsidP="002617A8">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Образац изјаве о независној понуди</w:t>
            </w:r>
          </w:p>
        </w:tc>
      </w:tr>
      <w:tr w:rsidR="00477C8D" w:rsidRPr="008F1042" w:rsidTr="00A32715">
        <w:trPr>
          <w:trHeight w:val="252"/>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6</w:t>
            </w:r>
          </w:p>
        </w:tc>
        <w:tc>
          <w:tcPr>
            <w:tcW w:w="8866" w:type="dxa"/>
            <w:shd w:val="clear" w:color="auto" w:fill="auto"/>
          </w:tcPr>
          <w:p w:rsidR="00477C8D" w:rsidRDefault="00477C8D" w:rsidP="002617A8">
            <w:pPr>
              <w:spacing w:after="0" w:line="240" w:lineRule="auto"/>
              <w:jc w:val="both"/>
              <w:rPr>
                <w:rFonts w:ascii="Times New Roman" w:eastAsia="Times New Roman" w:hAnsi="Times New Roman" w:cs="Times New Roman"/>
                <w:lang w:val="sr-Cyrl-RS"/>
              </w:rPr>
            </w:pPr>
            <w:r w:rsidRPr="00717399">
              <w:rPr>
                <w:rFonts w:ascii="Times New Roman" w:eastAsia="Times New Roman" w:hAnsi="Times New Roman" w:cs="Times New Roman"/>
              </w:rPr>
              <w:t>Образац и</w:t>
            </w:r>
            <w:r w:rsidR="00AB25CB" w:rsidRPr="00717399">
              <w:rPr>
                <w:rFonts w:ascii="Times New Roman" w:eastAsia="Times New Roman" w:hAnsi="Times New Roman" w:cs="Times New Roman"/>
              </w:rPr>
              <w:t>зјаве на основу чл.79. ст.9 ЗЈН</w:t>
            </w:r>
          </w:p>
          <w:p w:rsidR="00B07B25" w:rsidRPr="00B07B25" w:rsidRDefault="00B07B25" w:rsidP="002617A8">
            <w:pPr>
              <w:spacing w:after="0" w:line="240" w:lineRule="auto"/>
              <w:jc w:val="both"/>
              <w:rPr>
                <w:rFonts w:ascii="Times New Roman" w:eastAsia="Times New Roman" w:hAnsi="Times New Roman" w:cs="Times New Roman"/>
                <w:i/>
                <w:lang w:val="sr-Cyrl-RS"/>
              </w:rPr>
            </w:pPr>
            <w:r w:rsidRPr="00B07B25">
              <w:rPr>
                <w:rFonts w:ascii="Times New Roman" w:eastAsia="Times New Roman" w:hAnsi="Times New Roman" w:cs="Times New Roman"/>
                <w:i/>
                <w:lang w:val="sr-Cyrl-RS"/>
              </w:rPr>
              <w:t>*само ако понуђач има седиште у другој држави</w:t>
            </w:r>
          </w:p>
        </w:tc>
      </w:tr>
      <w:tr w:rsidR="00477C8D" w:rsidRPr="00717399" w:rsidTr="002835FC">
        <w:trPr>
          <w:trHeight w:val="253"/>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7</w:t>
            </w:r>
          </w:p>
        </w:tc>
        <w:tc>
          <w:tcPr>
            <w:tcW w:w="8866" w:type="dxa"/>
            <w:shd w:val="clear" w:color="auto" w:fill="auto"/>
          </w:tcPr>
          <w:p w:rsidR="00477C8D" w:rsidRPr="00717399" w:rsidRDefault="00477C8D" w:rsidP="002617A8">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Образац изјаве о поштовању обавеза из члана 75. Став 2. ЗЈН</w:t>
            </w:r>
          </w:p>
        </w:tc>
      </w:tr>
      <w:tr w:rsidR="00477C8D" w:rsidRPr="00717399" w:rsidTr="00A32715">
        <w:trPr>
          <w:trHeight w:val="252"/>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8</w:t>
            </w:r>
          </w:p>
        </w:tc>
        <w:tc>
          <w:tcPr>
            <w:tcW w:w="8866" w:type="dxa"/>
            <w:shd w:val="clear" w:color="auto" w:fill="auto"/>
          </w:tcPr>
          <w:p w:rsidR="00477C8D" w:rsidRPr="00717399" w:rsidRDefault="00477C8D" w:rsidP="002617A8">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Модел уговора</w:t>
            </w:r>
          </w:p>
        </w:tc>
      </w:tr>
      <w:tr w:rsidR="00477C8D" w:rsidRPr="00717399" w:rsidTr="00A32715">
        <w:trPr>
          <w:trHeight w:val="252"/>
          <w:tblCellSpacing w:w="20" w:type="dxa"/>
        </w:trPr>
        <w:tc>
          <w:tcPr>
            <w:tcW w:w="537" w:type="dxa"/>
            <w:shd w:val="clear" w:color="auto" w:fill="auto"/>
          </w:tcPr>
          <w:p w:rsidR="00477C8D" w:rsidRPr="00717399" w:rsidRDefault="00477C8D" w:rsidP="006042AF">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9</w:t>
            </w:r>
          </w:p>
        </w:tc>
        <w:tc>
          <w:tcPr>
            <w:tcW w:w="8866" w:type="dxa"/>
            <w:shd w:val="clear" w:color="auto" w:fill="auto"/>
          </w:tcPr>
          <w:p w:rsidR="00477C8D" w:rsidRPr="00717399" w:rsidRDefault="00477C8D" w:rsidP="00054537">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 xml:space="preserve">Средство </w:t>
            </w:r>
            <w:r w:rsidR="00054537" w:rsidRPr="00717399">
              <w:rPr>
                <w:rFonts w:ascii="Times New Roman" w:eastAsia="Times New Roman" w:hAnsi="Times New Roman" w:cs="Times New Roman"/>
              </w:rPr>
              <w:t xml:space="preserve">обезбеђења за озбиљност понуде </w:t>
            </w:r>
          </w:p>
        </w:tc>
      </w:tr>
      <w:tr w:rsidR="00AB25CB" w:rsidRPr="008F1042" w:rsidTr="00E469EB">
        <w:trPr>
          <w:trHeight w:val="252"/>
          <w:tblCellSpacing w:w="20" w:type="dxa"/>
        </w:trPr>
        <w:tc>
          <w:tcPr>
            <w:tcW w:w="537" w:type="dxa"/>
            <w:shd w:val="clear" w:color="auto" w:fill="auto"/>
            <w:vAlign w:val="center"/>
          </w:tcPr>
          <w:p w:rsidR="00AB25CB" w:rsidRPr="00B07B25" w:rsidRDefault="00B07B25" w:rsidP="00353506">
            <w:pPr>
              <w:spacing w:after="0" w:line="240" w:lineRule="auto"/>
              <w:ind w:left="-120"/>
              <w:jc w:val="center"/>
              <w:rPr>
                <w:rFonts w:ascii="Times New Roman" w:eastAsia="Times New Roman" w:hAnsi="Times New Roman" w:cs="Times New Roman"/>
                <w:lang w:val="sr-Cyrl-RS"/>
              </w:rPr>
            </w:pPr>
            <w:r>
              <w:rPr>
                <w:rFonts w:ascii="Times New Roman" w:eastAsia="Times New Roman" w:hAnsi="Times New Roman" w:cs="Times New Roman"/>
              </w:rPr>
              <w:t>1</w:t>
            </w:r>
            <w:r w:rsidR="00353506">
              <w:rPr>
                <w:rFonts w:ascii="Times New Roman" w:eastAsia="Times New Roman" w:hAnsi="Times New Roman" w:cs="Times New Roman"/>
                <w:lang w:val="sr-Cyrl-RS"/>
              </w:rPr>
              <w:t>0</w:t>
            </w:r>
          </w:p>
        </w:tc>
        <w:tc>
          <w:tcPr>
            <w:tcW w:w="8866" w:type="dxa"/>
            <w:shd w:val="clear" w:color="auto" w:fill="auto"/>
            <w:vAlign w:val="center"/>
          </w:tcPr>
          <w:p w:rsidR="00AB25CB" w:rsidRPr="00B3505E" w:rsidRDefault="00AB25CB" w:rsidP="00054537">
            <w:pPr>
              <w:spacing w:after="0" w:line="240" w:lineRule="auto"/>
              <w:jc w:val="both"/>
              <w:rPr>
                <w:rFonts w:ascii="Times New Roman" w:eastAsia="Times New Roman" w:hAnsi="Times New Roman" w:cs="Times New Roman"/>
                <w:lang w:val="sr-Cyrl-RS"/>
              </w:rPr>
            </w:pPr>
            <w:r w:rsidRPr="00B3505E">
              <w:rPr>
                <w:rFonts w:ascii="Times New Roman" w:eastAsia="Times New Roman" w:hAnsi="Times New Roman" w:cs="Times New Roman"/>
                <w:lang w:val="sr-Cyrl-RS"/>
              </w:rPr>
              <w:t>Каталог или извод из Каталога производа</w:t>
            </w:r>
          </w:p>
        </w:tc>
      </w:tr>
    </w:tbl>
    <w:p w:rsidR="00C840FF" w:rsidRPr="00B3505E" w:rsidRDefault="00C840FF" w:rsidP="00311C92">
      <w:pPr>
        <w:spacing w:after="0" w:line="240" w:lineRule="auto"/>
        <w:ind w:left="-120"/>
        <w:jc w:val="center"/>
        <w:rPr>
          <w:rFonts w:ascii="Times New Roman" w:eastAsia="Times New Roman" w:hAnsi="Times New Roman" w:cs="Times New Roman"/>
          <w:b/>
          <w:lang w:val="sr-Cyrl-RS"/>
        </w:rPr>
      </w:pPr>
    </w:p>
    <w:tbl>
      <w:tblPr>
        <w:tblW w:w="949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5"/>
        <w:gridCol w:w="8898"/>
      </w:tblGrid>
      <w:tr w:rsidR="00D95750" w:rsidRPr="00717399" w:rsidTr="006A764C">
        <w:trPr>
          <w:trHeight w:val="239"/>
          <w:tblCellSpacing w:w="20" w:type="dxa"/>
        </w:trPr>
        <w:tc>
          <w:tcPr>
            <w:tcW w:w="9413" w:type="dxa"/>
            <w:gridSpan w:val="2"/>
            <w:shd w:val="clear" w:color="auto" w:fill="D9D9D9" w:themeFill="background1" w:themeFillShade="D9"/>
          </w:tcPr>
          <w:p w:rsidR="00D95750" w:rsidRPr="00717399" w:rsidRDefault="00D95750" w:rsidP="00311C92">
            <w:pPr>
              <w:spacing w:after="0" w:line="240" w:lineRule="auto"/>
              <w:ind w:left="114"/>
              <w:jc w:val="center"/>
              <w:rPr>
                <w:rFonts w:ascii="Times New Roman" w:eastAsia="Times New Roman" w:hAnsi="Times New Roman" w:cs="Times New Roman"/>
                <w:b/>
              </w:rPr>
            </w:pPr>
            <w:r w:rsidRPr="00717399">
              <w:rPr>
                <w:rFonts w:ascii="Times New Roman" w:eastAsia="Times New Roman" w:hAnsi="Times New Roman" w:cs="Times New Roman"/>
                <w:b/>
              </w:rPr>
              <w:t>ТАБЕЛА 3</w:t>
            </w:r>
          </w:p>
        </w:tc>
      </w:tr>
      <w:tr w:rsidR="00D95750" w:rsidRPr="00717399" w:rsidTr="006A764C">
        <w:trPr>
          <w:trHeight w:val="254"/>
          <w:tblCellSpacing w:w="20" w:type="dxa"/>
        </w:trPr>
        <w:tc>
          <w:tcPr>
            <w:tcW w:w="9413" w:type="dxa"/>
            <w:gridSpan w:val="2"/>
            <w:shd w:val="clear" w:color="auto" w:fill="auto"/>
          </w:tcPr>
          <w:p w:rsidR="00D95750" w:rsidRPr="00717399" w:rsidRDefault="00D95750" w:rsidP="00311C92">
            <w:pPr>
              <w:spacing w:after="0" w:line="240" w:lineRule="auto"/>
              <w:ind w:left="114"/>
              <w:jc w:val="center"/>
              <w:rPr>
                <w:rFonts w:ascii="Times New Roman" w:eastAsia="Times New Roman" w:hAnsi="Times New Roman" w:cs="Times New Roman"/>
                <w:b/>
              </w:rPr>
            </w:pPr>
            <w:r w:rsidRPr="00717399">
              <w:rPr>
                <w:rFonts w:ascii="Times New Roman" w:eastAsia="Times New Roman" w:hAnsi="Times New Roman" w:cs="Times New Roman"/>
                <w:b/>
              </w:rPr>
              <w:t>АКО ПОНУДУ ПОДНОСИ ГРУПА ПОНУЂАЧА – ЗАЈЕДНИЧКА ПОНУДА ДОСТАВЉА:</w:t>
            </w:r>
          </w:p>
        </w:tc>
      </w:tr>
      <w:tr w:rsidR="00D95750" w:rsidRPr="00717399" w:rsidTr="00477C8D">
        <w:trPr>
          <w:trHeight w:val="731"/>
          <w:tblCellSpacing w:w="20" w:type="dxa"/>
        </w:trPr>
        <w:tc>
          <w:tcPr>
            <w:tcW w:w="535" w:type="dxa"/>
            <w:shd w:val="clear" w:color="auto" w:fill="auto"/>
          </w:tcPr>
          <w:p w:rsidR="00D95750" w:rsidRPr="00717399" w:rsidRDefault="00D95750" w:rsidP="00311C92">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1</w:t>
            </w:r>
          </w:p>
        </w:tc>
        <w:tc>
          <w:tcPr>
            <w:tcW w:w="8838" w:type="dxa"/>
            <w:shd w:val="clear" w:color="auto" w:fill="auto"/>
            <w:vAlign w:val="center"/>
          </w:tcPr>
          <w:p w:rsidR="00D95750" w:rsidRPr="00717399" w:rsidRDefault="00AB25CB" w:rsidP="00477C8D">
            <w:pPr>
              <w:spacing w:after="0" w:line="240" w:lineRule="auto"/>
              <w:rPr>
                <w:rFonts w:ascii="Times New Roman" w:eastAsia="Times New Roman" w:hAnsi="Times New Roman" w:cs="Times New Roman"/>
              </w:rPr>
            </w:pPr>
            <w:r w:rsidRPr="00717399">
              <w:rPr>
                <w:rFonts w:ascii="Times New Roman" w:hAnsi="Times New Roman" w:cs="Times New Roman"/>
              </w:rPr>
              <w:t>Доказе о испуњености обавезних и додатних услова за учешће у поступку јавне набавке, према упутству из дела IV конкурсне документације.</w:t>
            </w:r>
          </w:p>
        </w:tc>
      </w:tr>
      <w:tr w:rsidR="002D352A" w:rsidRPr="00717399" w:rsidTr="00477C8D">
        <w:trPr>
          <w:trHeight w:val="145"/>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2</w:t>
            </w:r>
          </w:p>
        </w:tc>
        <w:tc>
          <w:tcPr>
            <w:tcW w:w="8838" w:type="dxa"/>
            <w:shd w:val="clear" w:color="auto" w:fill="auto"/>
            <w:vAlign w:val="center"/>
          </w:tcPr>
          <w:p w:rsidR="002D352A" w:rsidRPr="00717399" w:rsidRDefault="002D352A" w:rsidP="004310BE">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Образац понуде и образац табеларни део понуде</w:t>
            </w:r>
          </w:p>
        </w:tc>
      </w:tr>
      <w:tr w:rsidR="002D352A" w:rsidRPr="00717399" w:rsidTr="00477C8D">
        <w:trPr>
          <w:trHeight w:val="271"/>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3</w:t>
            </w:r>
          </w:p>
        </w:tc>
        <w:tc>
          <w:tcPr>
            <w:tcW w:w="8838" w:type="dxa"/>
            <w:shd w:val="clear" w:color="auto" w:fill="auto"/>
            <w:vAlign w:val="center"/>
          </w:tcPr>
          <w:p w:rsidR="002D352A" w:rsidRPr="00717399" w:rsidRDefault="002D352A" w:rsidP="004310BE">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Образац општи подаци о сваком понуђачу из групе понуђача  </w:t>
            </w:r>
          </w:p>
        </w:tc>
      </w:tr>
      <w:tr w:rsidR="002D352A" w:rsidRPr="00717399" w:rsidTr="00477C8D">
        <w:trPr>
          <w:trHeight w:val="254"/>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4</w:t>
            </w:r>
          </w:p>
        </w:tc>
        <w:tc>
          <w:tcPr>
            <w:tcW w:w="8838" w:type="dxa"/>
            <w:shd w:val="clear" w:color="auto" w:fill="auto"/>
            <w:vAlign w:val="center"/>
          </w:tcPr>
          <w:p w:rsidR="002D352A" w:rsidRPr="00717399" w:rsidRDefault="002D352A" w:rsidP="004310BE">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Споразум групе понуђача о заједничком извршењу јавне набавке</w:t>
            </w:r>
          </w:p>
        </w:tc>
      </w:tr>
      <w:tr w:rsidR="002D352A" w:rsidRPr="00717399" w:rsidTr="00477C8D">
        <w:trPr>
          <w:trHeight w:val="254"/>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5</w:t>
            </w:r>
          </w:p>
        </w:tc>
        <w:tc>
          <w:tcPr>
            <w:tcW w:w="8838" w:type="dxa"/>
            <w:shd w:val="clear" w:color="auto" w:fill="auto"/>
            <w:vAlign w:val="center"/>
          </w:tcPr>
          <w:p w:rsidR="002D352A" w:rsidRPr="00717399" w:rsidRDefault="002D352A" w:rsidP="004310BE">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Образац трошкова припреме понуде</w:t>
            </w:r>
          </w:p>
          <w:p w:rsidR="002D352A" w:rsidRPr="00717399" w:rsidRDefault="002D352A" w:rsidP="004310BE">
            <w:pPr>
              <w:spacing w:after="0" w:line="240" w:lineRule="auto"/>
              <w:rPr>
                <w:rFonts w:ascii="Times New Roman" w:eastAsia="Times New Roman" w:hAnsi="Times New Roman" w:cs="Times New Roman"/>
                <w:i/>
              </w:rPr>
            </w:pPr>
            <w:r w:rsidRPr="00717399">
              <w:rPr>
                <w:rFonts w:ascii="Times New Roman" w:eastAsia="Times New Roman" w:hAnsi="Times New Roman" w:cs="Times New Roman"/>
                <w:i/>
              </w:rPr>
              <w:t>*само ако је понуђач имао трошкове  наведене у обрасцу и ако тражи њихов</w:t>
            </w:r>
            <w:r w:rsidR="00DF36B7">
              <w:rPr>
                <w:rFonts w:ascii="Times New Roman" w:eastAsia="Times New Roman" w:hAnsi="Times New Roman" w:cs="Times New Roman"/>
                <w:i/>
                <w:lang w:val="sr-Cyrl-RS"/>
              </w:rPr>
              <w:t xml:space="preserve">у </w:t>
            </w:r>
            <w:r w:rsidRPr="00717399">
              <w:rPr>
                <w:rFonts w:ascii="Times New Roman" w:eastAsia="Times New Roman" w:hAnsi="Times New Roman" w:cs="Times New Roman"/>
                <w:i/>
              </w:rPr>
              <w:t>надокнаду</w:t>
            </w:r>
          </w:p>
        </w:tc>
      </w:tr>
      <w:tr w:rsidR="002D352A" w:rsidRPr="00717399" w:rsidTr="00477C8D">
        <w:trPr>
          <w:trHeight w:val="254"/>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6</w:t>
            </w:r>
          </w:p>
        </w:tc>
        <w:tc>
          <w:tcPr>
            <w:tcW w:w="8838" w:type="dxa"/>
            <w:shd w:val="clear" w:color="auto" w:fill="auto"/>
            <w:vAlign w:val="center"/>
          </w:tcPr>
          <w:p w:rsidR="002D352A" w:rsidRPr="00717399" w:rsidRDefault="002D352A" w:rsidP="004310BE">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Изјава о независној понуди</w:t>
            </w:r>
          </w:p>
        </w:tc>
      </w:tr>
      <w:tr w:rsidR="002D352A" w:rsidRPr="008F1042" w:rsidTr="00477C8D">
        <w:trPr>
          <w:trHeight w:val="447"/>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7</w:t>
            </w:r>
          </w:p>
        </w:tc>
        <w:tc>
          <w:tcPr>
            <w:tcW w:w="8838" w:type="dxa"/>
            <w:shd w:val="clear" w:color="auto" w:fill="auto"/>
            <w:vAlign w:val="center"/>
          </w:tcPr>
          <w:p w:rsidR="002D352A" w:rsidRDefault="002D352A" w:rsidP="003016A1">
            <w:pPr>
              <w:spacing w:after="0" w:line="240" w:lineRule="auto"/>
              <w:rPr>
                <w:rFonts w:ascii="Times New Roman" w:eastAsia="Times New Roman" w:hAnsi="Times New Roman" w:cs="Times New Roman"/>
                <w:lang w:val="sr-Cyrl-RS"/>
              </w:rPr>
            </w:pPr>
            <w:r w:rsidRPr="00717399">
              <w:rPr>
                <w:rFonts w:ascii="Times New Roman" w:eastAsia="Times New Roman" w:hAnsi="Times New Roman" w:cs="Times New Roman"/>
              </w:rPr>
              <w:t xml:space="preserve">Образац изјаве на основу чл.79. ст.9 </w:t>
            </w:r>
            <w:r w:rsidR="003016A1" w:rsidRPr="00717399">
              <w:rPr>
                <w:rFonts w:ascii="Times New Roman" w:eastAsia="Times New Roman" w:hAnsi="Times New Roman" w:cs="Times New Roman"/>
              </w:rPr>
              <w:t>ЗЈН</w:t>
            </w:r>
          </w:p>
          <w:p w:rsidR="00B07B25" w:rsidRPr="00B07B25" w:rsidRDefault="00B07B25" w:rsidP="003016A1">
            <w:pPr>
              <w:spacing w:after="0" w:line="240" w:lineRule="auto"/>
              <w:rPr>
                <w:rFonts w:ascii="Times New Roman" w:eastAsia="Times New Roman" w:hAnsi="Times New Roman" w:cs="Times New Roman"/>
                <w:i/>
                <w:lang w:val="sr-Cyrl-RS"/>
              </w:rPr>
            </w:pPr>
            <w:r w:rsidRPr="00B07B25">
              <w:rPr>
                <w:rFonts w:ascii="Times New Roman" w:eastAsia="Times New Roman" w:hAnsi="Times New Roman" w:cs="Times New Roman"/>
                <w:i/>
                <w:lang w:val="sr-Cyrl-RS"/>
              </w:rPr>
              <w:t>*само ако понуђач има седиште у другој држави</w:t>
            </w:r>
          </w:p>
        </w:tc>
      </w:tr>
      <w:tr w:rsidR="002D352A" w:rsidRPr="00717399" w:rsidTr="00477C8D">
        <w:trPr>
          <w:trHeight w:val="254"/>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8</w:t>
            </w:r>
          </w:p>
        </w:tc>
        <w:tc>
          <w:tcPr>
            <w:tcW w:w="8838" w:type="dxa"/>
            <w:shd w:val="clear" w:color="auto" w:fill="auto"/>
            <w:vAlign w:val="center"/>
          </w:tcPr>
          <w:p w:rsidR="002D352A" w:rsidRPr="00717399" w:rsidRDefault="002D352A" w:rsidP="004310BE">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Образац изјаве о поштовању обавеза из члана 75. </w:t>
            </w:r>
            <w:proofErr w:type="gramStart"/>
            <w:r w:rsidRPr="00717399">
              <w:rPr>
                <w:rFonts w:ascii="Times New Roman" w:eastAsia="Times New Roman" w:hAnsi="Times New Roman" w:cs="Times New Roman"/>
              </w:rPr>
              <w:t>став</w:t>
            </w:r>
            <w:proofErr w:type="gramEnd"/>
            <w:r w:rsidRPr="00717399">
              <w:rPr>
                <w:rFonts w:ascii="Times New Roman" w:eastAsia="Times New Roman" w:hAnsi="Times New Roman" w:cs="Times New Roman"/>
              </w:rPr>
              <w:t xml:space="preserve"> 2. ЗЈН</w:t>
            </w:r>
          </w:p>
        </w:tc>
      </w:tr>
      <w:tr w:rsidR="002D352A" w:rsidRPr="00717399" w:rsidTr="002835FC">
        <w:trPr>
          <w:trHeight w:val="262"/>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9</w:t>
            </w:r>
          </w:p>
        </w:tc>
        <w:tc>
          <w:tcPr>
            <w:tcW w:w="8838" w:type="dxa"/>
            <w:shd w:val="clear" w:color="auto" w:fill="auto"/>
            <w:vAlign w:val="center"/>
          </w:tcPr>
          <w:p w:rsidR="002D352A" w:rsidRPr="00717399" w:rsidRDefault="002D352A" w:rsidP="004310BE">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Модел уговора</w:t>
            </w:r>
          </w:p>
        </w:tc>
      </w:tr>
      <w:tr w:rsidR="002D352A" w:rsidRPr="00717399" w:rsidTr="00477C8D">
        <w:trPr>
          <w:trHeight w:val="254"/>
          <w:tblCellSpacing w:w="20" w:type="dxa"/>
        </w:trPr>
        <w:tc>
          <w:tcPr>
            <w:tcW w:w="535" w:type="dxa"/>
            <w:shd w:val="clear" w:color="auto" w:fill="auto"/>
          </w:tcPr>
          <w:p w:rsidR="002D352A" w:rsidRPr="00717399" w:rsidRDefault="002D352A" w:rsidP="00FB0624">
            <w:pPr>
              <w:spacing w:after="0" w:line="240" w:lineRule="auto"/>
              <w:ind w:left="-120"/>
              <w:jc w:val="center"/>
              <w:rPr>
                <w:rFonts w:ascii="Times New Roman" w:eastAsia="Times New Roman" w:hAnsi="Times New Roman" w:cs="Times New Roman"/>
              </w:rPr>
            </w:pPr>
            <w:r w:rsidRPr="00717399">
              <w:rPr>
                <w:rFonts w:ascii="Times New Roman" w:eastAsia="Times New Roman" w:hAnsi="Times New Roman" w:cs="Times New Roman"/>
              </w:rPr>
              <w:t>10</w:t>
            </w:r>
          </w:p>
        </w:tc>
        <w:tc>
          <w:tcPr>
            <w:tcW w:w="8838" w:type="dxa"/>
            <w:shd w:val="clear" w:color="auto" w:fill="auto"/>
            <w:vAlign w:val="center"/>
          </w:tcPr>
          <w:p w:rsidR="002D352A" w:rsidRPr="00717399" w:rsidRDefault="002D352A" w:rsidP="00054537">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 xml:space="preserve">Средство обезбеђења за озбиљност понуде </w:t>
            </w:r>
          </w:p>
        </w:tc>
      </w:tr>
      <w:tr w:rsidR="00AB25CB" w:rsidRPr="008F1042" w:rsidTr="00E469EB">
        <w:trPr>
          <w:trHeight w:val="254"/>
          <w:tblCellSpacing w:w="20" w:type="dxa"/>
        </w:trPr>
        <w:tc>
          <w:tcPr>
            <w:tcW w:w="535" w:type="dxa"/>
            <w:shd w:val="clear" w:color="auto" w:fill="auto"/>
            <w:vAlign w:val="center"/>
          </w:tcPr>
          <w:p w:rsidR="00AB25CB" w:rsidRPr="00353506" w:rsidRDefault="00353506" w:rsidP="00FB0624">
            <w:pPr>
              <w:spacing w:after="0" w:line="240" w:lineRule="auto"/>
              <w:ind w:left="-120"/>
              <w:jc w:val="center"/>
              <w:rPr>
                <w:rFonts w:ascii="Times New Roman" w:eastAsia="Times New Roman" w:hAnsi="Times New Roman" w:cs="Times New Roman"/>
                <w:lang w:val="sr-Cyrl-RS"/>
              </w:rPr>
            </w:pPr>
            <w:r>
              <w:rPr>
                <w:rFonts w:ascii="Times New Roman" w:eastAsia="Times New Roman" w:hAnsi="Times New Roman" w:cs="Times New Roman"/>
              </w:rPr>
              <w:t>1</w:t>
            </w:r>
            <w:r>
              <w:rPr>
                <w:rFonts w:ascii="Times New Roman" w:eastAsia="Times New Roman" w:hAnsi="Times New Roman" w:cs="Times New Roman"/>
                <w:lang w:val="sr-Cyrl-RS"/>
              </w:rPr>
              <w:t>1</w:t>
            </w:r>
          </w:p>
        </w:tc>
        <w:tc>
          <w:tcPr>
            <w:tcW w:w="8838" w:type="dxa"/>
            <w:shd w:val="clear" w:color="auto" w:fill="auto"/>
            <w:vAlign w:val="center"/>
          </w:tcPr>
          <w:p w:rsidR="00AB25CB" w:rsidRPr="00DF36B7" w:rsidRDefault="00AB25CB" w:rsidP="00054537">
            <w:pPr>
              <w:spacing w:after="0" w:line="240" w:lineRule="auto"/>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Каталог или извод из Каталога производа</w:t>
            </w:r>
          </w:p>
        </w:tc>
      </w:tr>
    </w:tbl>
    <w:p w:rsidR="006A5F8A" w:rsidRPr="00DF36B7" w:rsidRDefault="006A5F8A" w:rsidP="006A764C">
      <w:pPr>
        <w:spacing w:after="0" w:line="240" w:lineRule="auto"/>
        <w:ind w:left="-120" w:right="90" w:firstLine="840"/>
        <w:jc w:val="both"/>
        <w:rPr>
          <w:rFonts w:ascii="Times New Roman" w:eastAsia="Times New Roman" w:hAnsi="Times New Roman" w:cs="Times New Roman"/>
          <w:lang w:val="sr-Cyrl-RS"/>
        </w:rPr>
      </w:pPr>
    </w:p>
    <w:p w:rsidR="002909BE" w:rsidRPr="00DF36B7" w:rsidRDefault="002909BE" w:rsidP="006A764C">
      <w:pPr>
        <w:spacing w:after="0" w:line="240" w:lineRule="auto"/>
        <w:ind w:left="-120" w:right="90" w:firstLine="84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 xml:space="preserve">Понуда се сачињава тако што понуђач уписује тражене податке </w:t>
      </w:r>
      <w:r w:rsidR="00D95750" w:rsidRPr="00DF36B7">
        <w:rPr>
          <w:rFonts w:ascii="Times New Roman" w:eastAsia="Times New Roman" w:hAnsi="Times New Roman" w:cs="Times New Roman"/>
          <w:lang w:val="sr-Cyrl-RS"/>
        </w:rPr>
        <w:t>у обрасце који су саставни део к</w:t>
      </w:r>
      <w:r w:rsidRPr="00DF36B7">
        <w:rPr>
          <w:rFonts w:ascii="Times New Roman" w:eastAsia="Times New Roman" w:hAnsi="Times New Roman" w:cs="Times New Roman"/>
          <w:lang w:val="sr-Cyrl-RS"/>
        </w:rPr>
        <w:t>онкурсне документације. Све обрасце својеручно потписује лице овлашћено за заступање.</w:t>
      </w:r>
    </w:p>
    <w:p w:rsidR="002909BE" w:rsidRPr="00DF36B7" w:rsidRDefault="002909BE" w:rsidP="00311C92">
      <w:pPr>
        <w:spacing w:after="0" w:line="240" w:lineRule="auto"/>
        <w:ind w:left="-1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 xml:space="preserve">Исправка грешака у попуњавању обрасца понуде и других приложених образаца и изјава мора се оверити иницијалима особе која је </w:t>
      </w:r>
      <w:r w:rsidR="002872EB" w:rsidRPr="00DF36B7">
        <w:rPr>
          <w:rFonts w:ascii="Times New Roman" w:eastAsia="Times New Roman" w:hAnsi="Times New Roman" w:cs="Times New Roman"/>
          <w:lang w:val="sr-Cyrl-RS"/>
        </w:rPr>
        <w:t>потписала понуду</w:t>
      </w:r>
      <w:r w:rsidRPr="00DF36B7">
        <w:rPr>
          <w:rFonts w:ascii="Times New Roman" w:eastAsia="Times New Roman" w:hAnsi="Times New Roman" w:cs="Times New Roman"/>
          <w:lang w:val="sr-Cyrl-RS"/>
        </w:rPr>
        <w:t>.</w:t>
      </w:r>
    </w:p>
    <w:p w:rsidR="002909BE" w:rsidRPr="00DF36B7" w:rsidRDefault="002909BE" w:rsidP="00477C8D">
      <w:pPr>
        <w:spacing w:after="0" w:line="240" w:lineRule="auto"/>
        <w:ind w:left="-120" w:firstLine="840"/>
        <w:jc w:val="both"/>
        <w:rPr>
          <w:rFonts w:ascii="Times New Roman" w:eastAsia="Times New Roman" w:hAnsi="Times New Roman" w:cs="Times New Roman"/>
          <w:lang w:val="sr-Cyrl-RS"/>
        </w:rPr>
      </w:pPr>
      <w:r w:rsidRPr="00DF36B7">
        <w:rPr>
          <w:rFonts w:ascii="Times New Roman" w:eastAsia="Times New Roman" w:hAnsi="Times New Roman" w:cs="Times New Roman"/>
          <w:b/>
          <w:lang w:val="sr-Cyrl-RS"/>
        </w:rPr>
        <w:lastRenderedPageBreak/>
        <w:t xml:space="preserve">АКО ПОНУЂАЧ ПОДНОСИ ПОНУДУ САМОСТАЛНО </w:t>
      </w:r>
      <w:r w:rsidRPr="00DF36B7">
        <w:rPr>
          <w:rFonts w:ascii="Times New Roman" w:eastAsia="Times New Roman" w:hAnsi="Times New Roman" w:cs="Times New Roman"/>
          <w:lang w:val="sr-Cyrl-RS"/>
        </w:rPr>
        <w:t>овлашћено лице понуђача својеручно потписује све обрасце из табеле 1.</w:t>
      </w:r>
    </w:p>
    <w:p w:rsidR="002909BE" w:rsidRPr="00DF36B7" w:rsidRDefault="002909BE" w:rsidP="00477C8D">
      <w:pPr>
        <w:spacing w:after="0" w:line="240" w:lineRule="auto"/>
        <w:ind w:left="-120" w:firstLine="840"/>
        <w:jc w:val="both"/>
        <w:rPr>
          <w:rFonts w:ascii="Times New Roman" w:eastAsia="Times New Roman" w:hAnsi="Times New Roman" w:cs="Times New Roman"/>
          <w:lang w:val="sr-Cyrl-RS"/>
        </w:rPr>
      </w:pPr>
      <w:r w:rsidRPr="00DF36B7">
        <w:rPr>
          <w:rFonts w:ascii="Times New Roman" w:eastAsia="Times New Roman" w:hAnsi="Times New Roman" w:cs="Times New Roman"/>
          <w:b/>
          <w:lang w:val="sr-Cyrl-RS"/>
        </w:rPr>
        <w:t xml:space="preserve">АКО ПОНУЂАЧ ПОДНОСИ ПОНУДУ СА ПОДИЗВОЂАЧЕМ </w:t>
      </w:r>
      <w:r w:rsidR="006A764C" w:rsidRPr="00DF36B7">
        <w:rPr>
          <w:rFonts w:ascii="Times New Roman" w:eastAsia="Times New Roman" w:hAnsi="Times New Roman" w:cs="Times New Roman"/>
          <w:lang w:val="sr-Cyrl-RS"/>
        </w:rPr>
        <w:t>ов</w:t>
      </w:r>
      <w:r w:rsidRPr="00DF36B7">
        <w:rPr>
          <w:rFonts w:ascii="Times New Roman" w:eastAsia="Times New Roman" w:hAnsi="Times New Roman" w:cs="Times New Roman"/>
          <w:lang w:val="sr-Cyrl-RS"/>
        </w:rPr>
        <w:t>л</w:t>
      </w:r>
      <w:r w:rsidR="006A764C" w:rsidRPr="00DF36B7">
        <w:rPr>
          <w:rFonts w:ascii="Times New Roman" w:eastAsia="Times New Roman" w:hAnsi="Times New Roman" w:cs="Times New Roman"/>
          <w:lang w:val="sr-Cyrl-RS"/>
        </w:rPr>
        <w:t>а</w:t>
      </w:r>
      <w:r w:rsidRPr="00DF36B7">
        <w:rPr>
          <w:rFonts w:ascii="Times New Roman" w:eastAsia="Times New Roman" w:hAnsi="Times New Roman" w:cs="Times New Roman"/>
          <w:lang w:val="sr-Cyrl-RS"/>
        </w:rPr>
        <w:t>шћено лице понуђача својеручно потписује све обрасце из табеле 2.</w:t>
      </w:r>
    </w:p>
    <w:p w:rsidR="002909BE" w:rsidRPr="00DF36B7" w:rsidRDefault="002909BE" w:rsidP="00ED1BB8">
      <w:pPr>
        <w:spacing w:after="0" w:line="240" w:lineRule="auto"/>
        <w:ind w:left="-120" w:right="90" w:firstLine="840"/>
        <w:jc w:val="both"/>
        <w:rPr>
          <w:rFonts w:ascii="Times New Roman" w:eastAsia="Times New Roman" w:hAnsi="Times New Roman" w:cs="Times New Roman"/>
          <w:lang w:val="sr-Cyrl-RS"/>
        </w:rPr>
      </w:pPr>
      <w:r w:rsidRPr="00DF36B7">
        <w:rPr>
          <w:rFonts w:ascii="Times New Roman" w:eastAsia="Times New Roman" w:hAnsi="Times New Roman" w:cs="Times New Roman"/>
          <w:b/>
          <w:lang w:val="sr-Cyrl-RS"/>
        </w:rPr>
        <w:t xml:space="preserve">АКО ПОНУДУ ПОДНОСИ ГРУПА ПОНУЂАЧА – ЗАЈЕДНИЧКА ПОНУДА </w:t>
      </w:r>
      <w:r w:rsidRPr="00DF36B7">
        <w:rPr>
          <w:rFonts w:ascii="Times New Roman" w:eastAsia="Times New Roman" w:hAnsi="Times New Roman" w:cs="Times New Roman"/>
          <w:lang w:val="sr-Cyrl-RS"/>
        </w:rPr>
        <w:t xml:space="preserve">група понуђача може да се определи да обрасце дате у </w:t>
      </w:r>
      <w:r w:rsidR="0068688B" w:rsidRPr="00DF36B7">
        <w:rPr>
          <w:rFonts w:ascii="Times New Roman" w:eastAsia="Times New Roman" w:hAnsi="Times New Roman" w:cs="Times New Roman"/>
          <w:lang w:val="sr-Cyrl-RS"/>
        </w:rPr>
        <w:t>к</w:t>
      </w:r>
      <w:r w:rsidRPr="00DF36B7">
        <w:rPr>
          <w:rFonts w:ascii="Times New Roman" w:eastAsia="Times New Roman" w:hAnsi="Times New Roman" w:cs="Times New Roman"/>
          <w:lang w:val="sr-Cyrl-RS"/>
        </w:rPr>
        <w:t>онкурсној докуме</w:t>
      </w:r>
      <w:r w:rsidR="0068688B" w:rsidRPr="00DF36B7">
        <w:rPr>
          <w:rFonts w:ascii="Times New Roman" w:eastAsia="Times New Roman" w:hAnsi="Times New Roman" w:cs="Times New Roman"/>
          <w:lang w:val="sr-Cyrl-RS"/>
        </w:rPr>
        <w:t>н</w:t>
      </w:r>
      <w:r w:rsidRPr="00DF36B7">
        <w:rPr>
          <w:rFonts w:ascii="Times New Roman" w:eastAsia="Times New Roman" w:hAnsi="Times New Roman" w:cs="Times New Roman"/>
          <w:lang w:val="sr-Cyrl-RS"/>
        </w:rPr>
        <w:t xml:space="preserve">тацији својеручно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(Споразум), </w:t>
      </w:r>
      <w:r w:rsidRPr="00DF36B7">
        <w:rPr>
          <w:rFonts w:ascii="Times New Roman" w:eastAsia="Times New Roman" w:hAnsi="Times New Roman" w:cs="Times New Roman"/>
          <w:u w:val="single"/>
          <w:lang w:val="sr-Cyrl-RS"/>
        </w:rPr>
        <w:t>изузев Обрасца изјаве о независној понуди и Обрасца изјаве на основу члана 75. став 2. ЗЈН</w:t>
      </w:r>
      <w:r w:rsidRPr="00DF36B7">
        <w:rPr>
          <w:rFonts w:ascii="Times New Roman" w:eastAsia="Times New Roman" w:hAnsi="Times New Roman" w:cs="Times New Roman"/>
          <w:lang w:val="sr-Cyrl-RS"/>
        </w:rPr>
        <w:t>који морају бити својеручно потписани од стране сваког понуђача из групе понуђача. У случају да се понуђачи определе да један од понуђача из групе понуђача својеручно потписује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став 4. ЗЈН,како је то и објашњено у тачки 8) овог дела Конкурсне документације.</w:t>
      </w:r>
    </w:p>
    <w:p w:rsidR="002909BE" w:rsidRPr="00DF36B7" w:rsidRDefault="002909BE" w:rsidP="00C815DE">
      <w:pPr>
        <w:spacing w:after="0" w:line="240" w:lineRule="auto"/>
        <w:jc w:val="both"/>
        <w:rPr>
          <w:rFonts w:ascii="Times New Roman" w:eastAsia="Times New Roman" w:hAnsi="Times New Roman" w:cs="Times New Roman"/>
          <w:b/>
          <w:lang w:val="sr-Cyrl-RS"/>
        </w:rPr>
      </w:pPr>
    </w:p>
    <w:p w:rsidR="00F12072" w:rsidRPr="00DF36B7" w:rsidRDefault="00D95750" w:rsidP="00311C92">
      <w:pPr>
        <w:spacing w:after="0" w:line="240" w:lineRule="auto"/>
        <w:jc w:val="both"/>
        <w:rPr>
          <w:rFonts w:ascii="Times New Roman" w:eastAsia="Times New Roman" w:hAnsi="Times New Roman" w:cs="Times New Roman"/>
          <w:lang w:val="sr-Cyrl-RS"/>
        </w:rPr>
      </w:pPr>
      <w:r w:rsidRPr="00DF36B7">
        <w:rPr>
          <w:rFonts w:ascii="Times New Roman" w:eastAsia="Times New Roman" w:hAnsi="Times New Roman" w:cs="Times New Roman"/>
          <w:b/>
          <w:lang w:val="sr-Cyrl-RS"/>
        </w:rPr>
        <w:t>3.</w:t>
      </w:r>
      <w:r w:rsidR="002909BE" w:rsidRPr="00DF36B7">
        <w:rPr>
          <w:rFonts w:ascii="Times New Roman" w:eastAsia="Times New Roman" w:hAnsi="Times New Roman" w:cs="Times New Roman"/>
          <w:b/>
          <w:lang w:val="sr-Cyrl-RS"/>
        </w:rPr>
        <w:t xml:space="preserve"> обавештење о могућности да понуђач може да поднесе понуду за једну или више партија и упутство о начину на који понуда треба да буде поднета, уколико је предмет јавне набавке обликован у више партија:</w:t>
      </w:r>
    </w:p>
    <w:p w:rsidR="00F12072" w:rsidRPr="00DF36B7" w:rsidRDefault="00DC3519" w:rsidP="00422017">
      <w:pPr>
        <w:spacing w:after="0" w:line="240" w:lineRule="auto"/>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 xml:space="preserve">Ова набавка </w:t>
      </w:r>
      <w:r w:rsidR="00422017" w:rsidRPr="00DF36B7">
        <w:rPr>
          <w:rFonts w:ascii="Times New Roman" w:eastAsia="Times New Roman" w:hAnsi="Times New Roman" w:cs="Times New Roman"/>
          <w:lang w:val="sr-Cyrl-RS"/>
        </w:rPr>
        <w:t>ни</w:t>
      </w:r>
      <w:r w:rsidRPr="00DF36B7">
        <w:rPr>
          <w:rFonts w:ascii="Times New Roman" w:eastAsia="Times New Roman" w:hAnsi="Times New Roman" w:cs="Times New Roman"/>
          <w:lang w:val="sr-Cyrl-RS"/>
        </w:rPr>
        <w:t>је обликована у више посебних истоврсних</w:t>
      </w:r>
      <w:r w:rsidR="00422017" w:rsidRPr="00DF36B7">
        <w:rPr>
          <w:rFonts w:ascii="Times New Roman" w:eastAsia="Times New Roman" w:hAnsi="Times New Roman" w:cs="Times New Roman"/>
          <w:lang w:val="sr-Cyrl-RS"/>
        </w:rPr>
        <w:t xml:space="preserve"> целина (партија).</w:t>
      </w:r>
    </w:p>
    <w:p w:rsidR="00422017" w:rsidRPr="00DF36B7" w:rsidRDefault="00422017" w:rsidP="00422017">
      <w:pPr>
        <w:spacing w:after="0" w:line="240" w:lineRule="auto"/>
        <w:jc w:val="both"/>
        <w:rPr>
          <w:rFonts w:ascii="Times New Roman" w:eastAsia="Times New Roman" w:hAnsi="Times New Roman" w:cs="Times New Roman"/>
          <w:lang w:val="sr-Cyrl-RS"/>
        </w:rPr>
      </w:pPr>
    </w:p>
    <w:p w:rsidR="002909BE" w:rsidRPr="00DF36B7" w:rsidRDefault="002909BE" w:rsidP="00311C92">
      <w:pPr>
        <w:spacing w:after="0" w:line="210" w:lineRule="atLeast"/>
        <w:jc w:val="both"/>
        <w:rPr>
          <w:rFonts w:ascii="Times New Roman" w:eastAsia="Times New Roman" w:hAnsi="Times New Roman" w:cs="Times New Roman"/>
          <w:lang w:val="sr-Cyrl-RS"/>
        </w:rPr>
      </w:pPr>
      <w:r w:rsidRPr="00DF36B7">
        <w:rPr>
          <w:rFonts w:ascii="Times New Roman" w:eastAsia="Times New Roman" w:hAnsi="Times New Roman" w:cs="Times New Roman"/>
          <w:b/>
          <w:lang w:val="sr-Cyrl-RS"/>
        </w:rPr>
        <w:t>4</w:t>
      </w:r>
      <w:r w:rsidR="00D95750" w:rsidRPr="00DF36B7">
        <w:rPr>
          <w:rFonts w:ascii="Times New Roman" w:eastAsia="Times New Roman" w:hAnsi="Times New Roman" w:cs="Times New Roman"/>
          <w:b/>
          <w:lang w:val="sr-Cyrl-RS"/>
        </w:rPr>
        <w:t>.</w:t>
      </w:r>
      <w:r w:rsidRPr="00DF36B7">
        <w:rPr>
          <w:rFonts w:ascii="Times New Roman" w:eastAsia="Times New Roman" w:hAnsi="Times New Roman" w:cs="Times New Roman"/>
          <w:b/>
          <w:lang w:val="sr-Cyrl-RS"/>
        </w:rPr>
        <w:t xml:space="preserve"> обавештење о могућности подношењ</w:t>
      </w:r>
      <w:r w:rsidRPr="00717399">
        <w:rPr>
          <w:rFonts w:ascii="Times New Roman" w:eastAsia="Times New Roman" w:hAnsi="Times New Roman" w:cs="Times New Roman"/>
          <w:b/>
        </w:rPr>
        <w:t>a</w:t>
      </w:r>
      <w:r w:rsidRPr="00DF36B7">
        <w:rPr>
          <w:rFonts w:ascii="Times New Roman" w:eastAsia="Times New Roman" w:hAnsi="Times New Roman" w:cs="Times New Roman"/>
          <w:b/>
          <w:lang w:val="sr-Cyrl-RS"/>
        </w:rPr>
        <w:t xml:space="preserve"> понуде са варијантама, уколико је подношење такве понуде дозвољено:</w:t>
      </w:r>
      <w:r w:rsidRPr="00DF36B7">
        <w:rPr>
          <w:rFonts w:ascii="Times New Roman" w:eastAsia="Times New Roman" w:hAnsi="Times New Roman" w:cs="Times New Roman"/>
          <w:lang w:val="sr-Cyrl-RS"/>
        </w:rPr>
        <w:t>Не постоји могућност подношења понуде са варијантама, јер подношење такве понуде није дозвољена.</w:t>
      </w:r>
    </w:p>
    <w:p w:rsidR="002909BE" w:rsidRPr="00DF36B7" w:rsidRDefault="002909BE" w:rsidP="00C815DE">
      <w:pPr>
        <w:spacing w:after="0" w:line="210" w:lineRule="atLeast"/>
        <w:jc w:val="both"/>
        <w:rPr>
          <w:rFonts w:ascii="Times New Roman" w:eastAsia="Times New Roman" w:hAnsi="Times New Roman" w:cs="Times New Roman"/>
          <w:lang w:val="sr-Cyrl-RS"/>
        </w:rPr>
      </w:pPr>
    </w:p>
    <w:p w:rsidR="002909BE" w:rsidRPr="00DF36B7" w:rsidRDefault="002909BE" w:rsidP="00311C92">
      <w:pPr>
        <w:spacing w:after="0" w:line="210" w:lineRule="atLeast"/>
        <w:jc w:val="both"/>
        <w:rPr>
          <w:rFonts w:ascii="Times New Roman" w:eastAsia="Times New Roman" w:hAnsi="Times New Roman" w:cs="Times New Roman"/>
          <w:b/>
          <w:lang w:val="sr-Cyrl-RS"/>
        </w:rPr>
      </w:pPr>
      <w:r w:rsidRPr="00DF36B7">
        <w:rPr>
          <w:rFonts w:ascii="Times New Roman" w:eastAsia="Times New Roman" w:hAnsi="Times New Roman" w:cs="Times New Roman"/>
          <w:b/>
          <w:lang w:val="sr-Cyrl-RS"/>
        </w:rPr>
        <w:t>5</w:t>
      </w:r>
      <w:r w:rsidR="00D95750" w:rsidRPr="00DF36B7">
        <w:rPr>
          <w:rFonts w:ascii="Times New Roman" w:eastAsia="Times New Roman" w:hAnsi="Times New Roman" w:cs="Times New Roman"/>
          <w:b/>
          <w:lang w:val="sr-Cyrl-RS"/>
        </w:rPr>
        <w:t>.</w:t>
      </w:r>
      <w:r w:rsidRPr="00DF36B7">
        <w:rPr>
          <w:rFonts w:ascii="Times New Roman" w:eastAsia="Times New Roman" w:hAnsi="Times New Roman" w:cs="Times New Roman"/>
          <w:b/>
          <w:lang w:val="sr-Cyrl-RS"/>
        </w:rPr>
        <w:t xml:space="preserve"> начин измене, допуне и опозива понуде у смислу члана 87. став 6. Закона:</w:t>
      </w:r>
    </w:p>
    <w:p w:rsidR="00D95750" w:rsidRPr="00DF36B7" w:rsidRDefault="00D95750" w:rsidP="00311C92">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У року за подношење понуда понуђач може да измени, допуни или опозове своју понуду на начин који је одређен за подношење понуда.</w:t>
      </w:r>
    </w:p>
    <w:p w:rsidR="002D54BB" w:rsidRPr="00DF36B7" w:rsidRDefault="0065767A" w:rsidP="002D54BB">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Понуђач је</w:t>
      </w:r>
      <w:r w:rsidR="00D95750" w:rsidRPr="00DF36B7">
        <w:rPr>
          <w:rFonts w:ascii="Times New Roman" w:eastAsia="PMingLiU" w:hAnsi="Times New Roman" w:cs="Times New Roman"/>
          <w:lang w:val="sr-Cyrl-RS"/>
        </w:rPr>
        <w:t xml:space="preserve"> дужан да јасно назначи који део понуде мења, односно која документа накнадно доставља.Измену, допуну или опозив понуде треба доставити на адресу: </w:t>
      </w:r>
      <w:r w:rsidR="006E156F" w:rsidRPr="00DF36B7">
        <w:rPr>
          <w:rFonts w:ascii="Times New Roman" w:eastAsia="PMingLiU" w:hAnsi="Times New Roman" w:cs="Times New Roman"/>
          <w:lang w:val="sr-Cyrl-RS"/>
        </w:rPr>
        <w:t>Покрајински секретаријат за образовање, прописе, управу и националне мањине-националне заједнице,</w:t>
      </w:r>
      <w:r w:rsidR="00D95750" w:rsidRPr="00DF36B7">
        <w:rPr>
          <w:rFonts w:ascii="Times New Roman" w:eastAsia="PMingLiU" w:hAnsi="Times New Roman" w:cs="Times New Roman"/>
          <w:lang w:val="sr-Cyrl-RS"/>
        </w:rPr>
        <w:t xml:space="preserve"> Нови Сад, Булевар Михајла Пупина 16, са назнаком:</w:t>
      </w:r>
    </w:p>
    <w:p w:rsidR="00D95750" w:rsidRPr="00DF36B7" w:rsidRDefault="00D95750" w:rsidP="00311C92">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 xml:space="preserve">«ИЗМЕНА ПОНУДЕ за </w:t>
      </w:r>
      <w:r w:rsidR="00054537" w:rsidRPr="00DF36B7">
        <w:rPr>
          <w:rFonts w:ascii="Times New Roman" w:eastAsia="PMingLiU" w:hAnsi="Times New Roman" w:cs="Times New Roman"/>
          <w:lang w:val="sr-Cyrl-RS"/>
        </w:rPr>
        <w:t xml:space="preserve">ЈАВНУ НАБАВКУ ДОБАРА – ИНТЕРАКТИВНЕ ТАБЛЕ СА ПРОЈЕКТОРОМ ЈНОП </w:t>
      </w:r>
      <w:r w:rsidR="008C697A" w:rsidRPr="008C697A">
        <w:rPr>
          <w:rFonts w:ascii="Times New Roman" w:eastAsia="PMingLiU" w:hAnsi="Times New Roman" w:cs="Times New Roman"/>
          <w:lang w:val="sr-Cyrl-RS"/>
        </w:rPr>
        <w:t>1-ЗН/2020</w:t>
      </w:r>
      <w:r w:rsidR="00054537" w:rsidRPr="00DF36B7">
        <w:rPr>
          <w:rFonts w:ascii="Times New Roman" w:eastAsia="PMingLiU" w:hAnsi="Times New Roman" w:cs="Times New Roman"/>
          <w:lang w:val="sr-Cyrl-RS"/>
        </w:rPr>
        <w:t>-НЕ ОТВАРАТИ</w:t>
      </w:r>
      <w:r w:rsidRPr="00DF36B7">
        <w:rPr>
          <w:rFonts w:ascii="Times New Roman" w:eastAsia="PMingLiU" w:hAnsi="Times New Roman" w:cs="Times New Roman"/>
          <w:lang w:val="sr-Cyrl-RS"/>
        </w:rPr>
        <w:t>» или</w:t>
      </w:r>
    </w:p>
    <w:p w:rsidR="00054537" w:rsidRPr="00DF36B7" w:rsidRDefault="00D95750" w:rsidP="00311C92">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 xml:space="preserve">«ДОПУНА ПОНУДЕ </w:t>
      </w:r>
      <w:r w:rsidR="00054537" w:rsidRPr="00DF36B7">
        <w:rPr>
          <w:rFonts w:ascii="Times New Roman" w:eastAsia="PMingLiU" w:hAnsi="Times New Roman" w:cs="Times New Roman"/>
          <w:lang w:val="sr-Cyrl-RS"/>
        </w:rPr>
        <w:t xml:space="preserve">за ЈАВНУ НАБАВКУ ДОБАРА – ИНТЕРАКТИВНЕ ТАБЛЕ СА ПРОЈЕКТОРОМ ЈНОП </w:t>
      </w:r>
      <w:r w:rsidR="008C697A" w:rsidRPr="008C697A">
        <w:rPr>
          <w:rFonts w:ascii="Times New Roman" w:eastAsia="PMingLiU" w:hAnsi="Times New Roman" w:cs="Times New Roman"/>
          <w:lang w:val="sr-Cyrl-RS"/>
        </w:rPr>
        <w:t>1-ЗН/2020</w:t>
      </w:r>
      <w:r w:rsidR="00054537" w:rsidRPr="00DF36B7">
        <w:rPr>
          <w:rFonts w:ascii="Times New Roman" w:eastAsia="PMingLiU" w:hAnsi="Times New Roman" w:cs="Times New Roman"/>
          <w:lang w:val="sr-Cyrl-RS"/>
        </w:rPr>
        <w:t>-НЕ ОТВАРАТИ“</w:t>
      </w:r>
      <w:r w:rsidRPr="00DF36B7">
        <w:rPr>
          <w:rFonts w:ascii="Times New Roman" w:eastAsia="PMingLiU" w:hAnsi="Times New Roman" w:cs="Times New Roman"/>
          <w:lang w:val="sr-Cyrl-RS"/>
        </w:rPr>
        <w:t xml:space="preserve"> или,</w:t>
      </w:r>
    </w:p>
    <w:p w:rsidR="00D95750" w:rsidRPr="00DF36B7" w:rsidRDefault="00D95750" w:rsidP="00311C92">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 xml:space="preserve">«ОПОЗИВ ПОНУДЕ </w:t>
      </w:r>
      <w:r w:rsidR="00FC2134" w:rsidRPr="00DF36B7">
        <w:rPr>
          <w:rFonts w:ascii="Times New Roman" w:eastAsia="PMingLiU" w:hAnsi="Times New Roman" w:cs="Times New Roman"/>
          <w:lang w:val="sr-Cyrl-RS"/>
        </w:rPr>
        <w:t xml:space="preserve">за ЈАВНУ НАБАВКУ ДОБАРА – ИНТЕРАКТИВНЕ ТАБЛЕ СА ПРОЈЕКТОРОМ ЈНОП </w:t>
      </w:r>
      <w:r w:rsidR="008C697A" w:rsidRPr="008C697A">
        <w:rPr>
          <w:rFonts w:ascii="Times New Roman" w:eastAsia="PMingLiU" w:hAnsi="Times New Roman" w:cs="Times New Roman"/>
          <w:lang w:val="sr-Cyrl-RS"/>
        </w:rPr>
        <w:t>1-ЗН/2020</w:t>
      </w:r>
      <w:r w:rsidR="00FC2134" w:rsidRPr="00DF36B7">
        <w:rPr>
          <w:rFonts w:ascii="Times New Roman" w:eastAsia="PMingLiU" w:hAnsi="Times New Roman" w:cs="Times New Roman"/>
          <w:lang w:val="sr-Cyrl-RS"/>
        </w:rPr>
        <w:t xml:space="preserve">-НЕ ОТВАРАТИ </w:t>
      </w:r>
      <w:r w:rsidR="00D403EC" w:rsidRPr="00DF36B7">
        <w:rPr>
          <w:rFonts w:ascii="Times New Roman" w:eastAsia="PMingLiU" w:hAnsi="Times New Roman" w:cs="Times New Roman"/>
          <w:lang w:val="sr-Cyrl-RS"/>
        </w:rPr>
        <w:t>»</w:t>
      </w:r>
      <w:r w:rsidRPr="00DF36B7">
        <w:rPr>
          <w:rFonts w:ascii="Times New Roman" w:eastAsia="PMingLiU" w:hAnsi="Times New Roman" w:cs="Times New Roman"/>
          <w:lang w:val="sr-Cyrl-RS"/>
        </w:rPr>
        <w:t>, или</w:t>
      </w:r>
    </w:p>
    <w:p w:rsidR="00D95750" w:rsidRPr="00DF36B7" w:rsidRDefault="00D95750" w:rsidP="00311C92">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 xml:space="preserve">«ИЗМЕНА И ДОПУНА ПОНУДЕ </w:t>
      </w:r>
      <w:r w:rsidR="00FC2134" w:rsidRPr="00DF36B7">
        <w:rPr>
          <w:rFonts w:ascii="Times New Roman" w:eastAsia="PMingLiU" w:hAnsi="Times New Roman" w:cs="Times New Roman"/>
          <w:lang w:val="sr-Cyrl-RS"/>
        </w:rPr>
        <w:t xml:space="preserve">за ЈАВНУ НАБАВКУ ДОБАРА – ИНТЕРАКТИВНЕ ТАБЛЕ СА ПРОЈЕКТОРОМ ЈНОП </w:t>
      </w:r>
      <w:r w:rsidR="008C697A" w:rsidRPr="008C697A">
        <w:rPr>
          <w:rFonts w:ascii="Times New Roman" w:eastAsia="PMingLiU" w:hAnsi="Times New Roman" w:cs="Times New Roman"/>
          <w:lang w:val="sr-Cyrl-RS"/>
        </w:rPr>
        <w:t>1-ЗН/2020</w:t>
      </w:r>
      <w:r w:rsidR="00FC2134" w:rsidRPr="00DF36B7">
        <w:rPr>
          <w:rFonts w:ascii="Times New Roman" w:eastAsia="PMingLiU" w:hAnsi="Times New Roman" w:cs="Times New Roman"/>
          <w:lang w:val="sr-Cyrl-RS"/>
        </w:rPr>
        <w:t xml:space="preserve">-НЕ ОТВАРАТИ </w:t>
      </w:r>
      <w:r w:rsidRPr="00DF36B7">
        <w:rPr>
          <w:rFonts w:ascii="Times New Roman" w:eastAsia="PMingLiU" w:hAnsi="Times New Roman" w:cs="Times New Roman"/>
          <w:lang w:val="sr-Cyrl-RS"/>
        </w:rPr>
        <w:t>».</w:t>
      </w:r>
    </w:p>
    <w:p w:rsidR="00D95750" w:rsidRPr="00DF36B7" w:rsidRDefault="00D95750" w:rsidP="00311C92">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95750" w:rsidRPr="00DF36B7" w:rsidRDefault="00D95750" w:rsidP="00311C92">
      <w:pPr>
        <w:spacing w:after="0" w:line="240" w:lineRule="auto"/>
        <w:ind w:firstLine="720"/>
        <w:jc w:val="both"/>
        <w:rPr>
          <w:rFonts w:ascii="Times New Roman" w:eastAsia="PMingLiU" w:hAnsi="Times New Roman" w:cs="Times New Roman"/>
          <w:lang w:val="sr-Cyrl-RS"/>
        </w:rPr>
      </w:pPr>
      <w:r w:rsidRPr="00DF36B7">
        <w:rPr>
          <w:rFonts w:ascii="Times New Roman" w:eastAsia="PMingLiU" w:hAnsi="Times New Roman" w:cs="Times New Roman"/>
          <w:lang w:val="sr-Cyrl-RS"/>
        </w:rPr>
        <w:t>По истеку рока за подношење п</w:t>
      </w:r>
      <w:r w:rsidR="00F3680A" w:rsidRPr="00DF36B7">
        <w:rPr>
          <w:rFonts w:ascii="Times New Roman" w:eastAsia="PMingLiU" w:hAnsi="Times New Roman" w:cs="Times New Roman"/>
          <w:lang w:val="sr-Cyrl-RS"/>
        </w:rPr>
        <w:t xml:space="preserve">онуда понуђач не може да повуче, </w:t>
      </w:r>
      <w:r w:rsidRPr="00DF36B7">
        <w:rPr>
          <w:rFonts w:ascii="Times New Roman" w:eastAsia="PMingLiU" w:hAnsi="Times New Roman" w:cs="Times New Roman"/>
          <w:lang w:val="sr-Cyrl-RS"/>
        </w:rPr>
        <w:t>нити да мења своју понуду.</w:t>
      </w:r>
    </w:p>
    <w:p w:rsidR="00D95750" w:rsidRPr="00DF36B7" w:rsidRDefault="00D95750" w:rsidP="00C815DE">
      <w:pPr>
        <w:spacing w:after="0" w:line="240" w:lineRule="auto"/>
        <w:jc w:val="both"/>
        <w:rPr>
          <w:rFonts w:ascii="Times New Roman" w:eastAsia="PMingLiU" w:hAnsi="Times New Roman" w:cs="Times New Roman"/>
          <w:b/>
          <w:lang w:val="sr-Cyrl-RS"/>
        </w:rPr>
      </w:pPr>
    </w:p>
    <w:p w:rsidR="002909BE" w:rsidRPr="00DF36B7" w:rsidRDefault="002909BE" w:rsidP="00311C92">
      <w:pPr>
        <w:spacing w:after="0" w:line="210" w:lineRule="atLeast"/>
        <w:jc w:val="both"/>
        <w:rPr>
          <w:rFonts w:ascii="Times New Roman" w:eastAsia="Times New Roman" w:hAnsi="Times New Roman" w:cs="Times New Roman"/>
          <w:b/>
          <w:lang w:val="sr-Cyrl-RS"/>
        </w:rPr>
      </w:pPr>
      <w:r w:rsidRPr="00DF36B7">
        <w:rPr>
          <w:rFonts w:ascii="Times New Roman" w:eastAsia="Times New Roman" w:hAnsi="Times New Roman" w:cs="Times New Roman"/>
          <w:b/>
          <w:lang w:val="sr-Cyrl-RS"/>
        </w:rPr>
        <w:t>6</w:t>
      </w:r>
      <w:r w:rsidR="00D95750" w:rsidRPr="00DF36B7">
        <w:rPr>
          <w:rFonts w:ascii="Times New Roman" w:eastAsia="Times New Roman" w:hAnsi="Times New Roman" w:cs="Times New Roman"/>
          <w:b/>
          <w:lang w:val="sr-Cyrl-RS"/>
        </w:rPr>
        <w:t>.</w:t>
      </w:r>
      <w:r w:rsidRPr="00DF36B7">
        <w:rPr>
          <w:rFonts w:ascii="Times New Roman" w:eastAsia="Times New Roman" w:hAnsi="Times New Roman" w:cs="Times New Roman"/>
          <w:b/>
          <w:lang w:val="sr-Cyrl-RS"/>
        </w:rPr>
        <w:t xml:space="preserve">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909BE" w:rsidRPr="00DF36B7" w:rsidRDefault="002909BE" w:rsidP="00311C92">
      <w:pPr>
        <w:spacing w:after="0" w:line="240" w:lineRule="auto"/>
        <w:ind w:left="-120"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Понуђач може да поднесе само једну понуду.</w:t>
      </w:r>
    </w:p>
    <w:p w:rsidR="002909BE" w:rsidRPr="00DF36B7" w:rsidRDefault="002909BE" w:rsidP="00311C92">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Понуђач који је самостално поднео понуду не може истовремено да учествује у заједничкој понуди или као подизвођач,нити исто лице може учествовати у више заједничких понуда.</w:t>
      </w:r>
    </w:p>
    <w:p w:rsidR="002909BE" w:rsidRPr="00DF36B7" w:rsidRDefault="002909BE" w:rsidP="00311C92">
      <w:pPr>
        <w:spacing w:after="0" w:line="240" w:lineRule="auto"/>
        <w:ind w:left="-120"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lastRenderedPageBreak/>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2909BE" w:rsidRPr="00DF36B7" w:rsidRDefault="002909BE" w:rsidP="00311C92">
      <w:pPr>
        <w:spacing w:after="0" w:line="240" w:lineRule="auto"/>
        <w:ind w:left="-120"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Наручилац ће одбити све понуде које су поднете супротно забрани из претходног става ове подтачке(став 5. члана 87. ЗЈН).</w:t>
      </w:r>
    </w:p>
    <w:p w:rsidR="002909BE" w:rsidRPr="00DF36B7" w:rsidRDefault="002909BE" w:rsidP="00C815DE">
      <w:pPr>
        <w:spacing w:after="0" w:line="210" w:lineRule="atLeast"/>
        <w:jc w:val="both"/>
        <w:rPr>
          <w:rFonts w:ascii="Times New Roman" w:eastAsia="Times New Roman" w:hAnsi="Times New Roman" w:cs="Times New Roman"/>
          <w:lang w:val="sr-Cyrl-RS"/>
        </w:rPr>
      </w:pPr>
    </w:p>
    <w:p w:rsidR="002909BE" w:rsidRPr="00DF36B7" w:rsidRDefault="002909BE" w:rsidP="00311C92">
      <w:pPr>
        <w:spacing w:after="0" w:line="210" w:lineRule="atLeast"/>
        <w:jc w:val="both"/>
        <w:rPr>
          <w:rFonts w:ascii="Times New Roman" w:eastAsia="Times New Roman" w:hAnsi="Times New Roman" w:cs="Times New Roman"/>
          <w:b/>
          <w:lang w:val="sr-Cyrl-RS"/>
        </w:rPr>
      </w:pPr>
      <w:r w:rsidRPr="00DF36B7">
        <w:rPr>
          <w:rFonts w:ascii="Times New Roman" w:eastAsia="Times New Roman" w:hAnsi="Times New Roman" w:cs="Times New Roman"/>
          <w:b/>
          <w:lang w:val="sr-Cyrl-RS"/>
        </w:rPr>
        <w:t>7</w:t>
      </w:r>
      <w:r w:rsidR="00D95750" w:rsidRPr="00DF36B7">
        <w:rPr>
          <w:rFonts w:ascii="Times New Roman" w:eastAsia="Times New Roman" w:hAnsi="Times New Roman" w:cs="Times New Roman"/>
          <w:b/>
          <w:lang w:val="sr-Cyrl-RS"/>
        </w:rPr>
        <w:t>.</w:t>
      </w:r>
      <w:r w:rsidRPr="00DF36B7">
        <w:rPr>
          <w:rFonts w:ascii="Times New Roman" w:eastAsia="Times New Roman" w:hAnsi="Times New Roman" w:cs="Times New Roman"/>
          <w:b/>
          <w:lang w:val="sr-Cyrl-RS"/>
        </w:rPr>
        <w:t xml:space="preserve"> захтев да понуђач, уколико ангажује подизвођача, наведе у својој понуди податке о подизвођачу, проценат укупне вредности набавке који ће поверити подизвођачу и део предмета набавке који ће извршити преко подизвођача, као и правила поступања наручиоца у случају да се определио да искористи могућност да доспела потраживања преносе директно подизвођачу за део набавке који се извршава преко тог подизвођача:</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да наведе део предмета набавке који ће извршити преко подизвођача.</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Понуђач је дужан да за подизвођаче достави доказе о испуњености обавезних услова из члана 75. став 1. тач. 1), 2) и 4) ЗЈН</w:t>
      </w:r>
      <w:r w:rsidR="00F76D4A" w:rsidRPr="00DF36B7">
        <w:rPr>
          <w:rFonts w:ascii="Times New Roman" w:eastAsia="Times New Roman" w:hAnsi="Times New Roman" w:cs="Times New Roman"/>
          <w:lang w:val="sr-Cyrl-RS"/>
        </w:rPr>
        <w:t>.</w:t>
      </w:r>
    </w:p>
    <w:p w:rsidR="00B50BAE" w:rsidRPr="00DF36B7" w:rsidRDefault="00B50BAE" w:rsidP="006A764C">
      <w:pPr>
        <w:spacing w:after="0" w:line="240" w:lineRule="auto"/>
        <w:ind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Понуђач је дужан да Наручиоцу, на његов захтев, омогући приступ код подизвођача ради утврђивања испуњености услова.</w:t>
      </w:r>
    </w:p>
    <w:p w:rsidR="00B50BAE" w:rsidRPr="00DF36B7" w:rsidRDefault="00B50BAE" w:rsidP="006A764C">
      <w:pPr>
        <w:spacing w:after="0" w:line="240" w:lineRule="auto"/>
        <w:ind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50BAE" w:rsidRPr="00DF36B7" w:rsidRDefault="00B50BAE" w:rsidP="006A764C">
      <w:pPr>
        <w:spacing w:after="0" w:line="240" w:lineRule="auto"/>
        <w:ind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004C4A86" w:rsidRPr="00DF36B7">
        <w:rPr>
          <w:rFonts w:ascii="Times New Roman" w:eastAsia="Times New Roman" w:hAnsi="Times New Roman" w:cs="Times New Roman"/>
          <w:lang w:val="sr-Cyrl-RS"/>
        </w:rPr>
        <w:t>Н</w:t>
      </w:r>
      <w:r w:rsidRPr="00DF36B7">
        <w:rPr>
          <w:rFonts w:ascii="Times New Roman" w:eastAsia="Times New Roman" w:hAnsi="Times New Roman" w:cs="Times New Roman"/>
          <w:lang w:val="sr-Cyrl-RS"/>
        </w:rPr>
        <w:t>аручилац претрпео знатну штету.У том случају Наручилац је дужан да обавести организацију надлежну за заштиту конкуренције.</w:t>
      </w:r>
    </w:p>
    <w:p w:rsidR="00B50BAE" w:rsidRPr="00DF36B7" w:rsidRDefault="00B50BAE" w:rsidP="006A764C">
      <w:pPr>
        <w:spacing w:after="0" w:line="240" w:lineRule="auto"/>
        <w:ind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w:t>
      </w:r>
      <w:r w:rsidR="004C4A86" w:rsidRPr="00DF36B7">
        <w:rPr>
          <w:rFonts w:ascii="Times New Roman" w:eastAsia="Times New Roman" w:hAnsi="Times New Roman" w:cs="Times New Roman"/>
          <w:lang w:val="sr-Cyrl-RS"/>
        </w:rPr>
        <w:t xml:space="preserve"> подизвођача, у ком случају је Н</w:t>
      </w:r>
      <w:r w:rsidRPr="00DF36B7">
        <w:rPr>
          <w:rFonts w:ascii="Times New Roman" w:eastAsia="Times New Roman" w:hAnsi="Times New Roman" w:cs="Times New Roman"/>
          <w:lang w:val="sr-Cyrl-RS"/>
        </w:rPr>
        <w:t>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2909BE" w:rsidRPr="00DF36B7" w:rsidRDefault="002909BE" w:rsidP="00C815DE">
      <w:pPr>
        <w:spacing w:after="0" w:line="210" w:lineRule="atLeast"/>
        <w:jc w:val="both"/>
        <w:rPr>
          <w:rFonts w:ascii="Times New Roman" w:eastAsia="Times New Roman" w:hAnsi="Times New Roman" w:cs="Times New Roman"/>
          <w:lang w:val="sr-Cyrl-RS"/>
        </w:rPr>
      </w:pPr>
    </w:p>
    <w:p w:rsidR="002909BE" w:rsidRPr="00DF36B7" w:rsidRDefault="002909BE" w:rsidP="00311C92">
      <w:pPr>
        <w:spacing w:after="0" w:line="210" w:lineRule="atLeast"/>
        <w:jc w:val="both"/>
        <w:rPr>
          <w:rFonts w:ascii="Times New Roman" w:eastAsia="Times New Roman" w:hAnsi="Times New Roman" w:cs="Times New Roman"/>
          <w:b/>
          <w:lang w:val="sr-Cyrl-RS"/>
        </w:rPr>
      </w:pPr>
      <w:r w:rsidRPr="00DF36B7">
        <w:rPr>
          <w:rFonts w:ascii="Times New Roman" w:eastAsia="Times New Roman" w:hAnsi="Times New Roman" w:cs="Times New Roman"/>
          <w:b/>
          <w:lang w:val="sr-Cyrl-RS"/>
        </w:rPr>
        <w:t>8</w:t>
      </w:r>
      <w:r w:rsidR="00D95750" w:rsidRPr="00DF36B7">
        <w:rPr>
          <w:rFonts w:ascii="Times New Roman" w:eastAsia="Times New Roman" w:hAnsi="Times New Roman" w:cs="Times New Roman"/>
          <w:b/>
          <w:lang w:val="sr-Cyrl-RS"/>
        </w:rPr>
        <w:t>.</w:t>
      </w:r>
      <w:r w:rsidRPr="00DF36B7">
        <w:rPr>
          <w:rFonts w:ascii="Times New Roman" w:eastAsia="Times New Roman" w:hAnsi="Times New Roman" w:cs="Times New Roman"/>
          <w:b/>
          <w:lang w:val="sr-Cyrl-RS"/>
        </w:rPr>
        <w:t xml:space="preserve">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као и податке о обавезној садржини тог споразума:</w:t>
      </w:r>
    </w:p>
    <w:p w:rsidR="00B50BAE" w:rsidRPr="00DF36B7" w:rsidRDefault="00B50BAE" w:rsidP="006A764C">
      <w:pPr>
        <w:spacing w:after="0" w:line="240" w:lineRule="auto"/>
        <w:ind w:firstLine="72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Сваки понуђач из групе понуђача мора да испуни обавезне услове из члана 75. став 1. тач. 1), 2) и 4) и став 2. ЗЈН</w:t>
      </w:r>
      <w:r w:rsidR="002D54BB" w:rsidRPr="00DF36B7">
        <w:rPr>
          <w:rFonts w:ascii="Times New Roman" w:eastAsia="Times New Roman" w:hAnsi="Times New Roman" w:cs="Times New Roman"/>
          <w:lang w:val="sr-Cyrl-RS"/>
        </w:rPr>
        <w:t>, а додатн</w:t>
      </w:r>
      <w:r w:rsidR="00AB25CB" w:rsidRPr="00DF36B7">
        <w:rPr>
          <w:rFonts w:ascii="Times New Roman" w:eastAsia="Times New Roman" w:hAnsi="Times New Roman" w:cs="Times New Roman"/>
          <w:lang w:val="sr-Cyrl-RS"/>
        </w:rPr>
        <w:t>е</w:t>
      </w:r>
      <w:r w:rsidR="002D54BB" w:rsidRPr="00DF36B7">
        <w:rPr>
          <w:rFonts w:ascii="Times New Roman" w:eastAsia="Times New Roman" w:hAnsi="Times New Roman" w:cs="Times New Roman"/>
          <w:lang w:val="sr-Cyrl-RS"/>
        </w:rPr>
        <w:t xml:space="preserve"> услов</w:t>
      </w:r>
      <w:r w:rsidR="00AB25CB" w:rsidRPr="00DF36B7">
        <w:rPr>
          <w:rFonts w:ascii="Times New Roman" w:eastAsia="Times New Roman" w:hAnsi="Times New Roman" w:cs="Times New Roman"/>
          <w:lang w:val="sr-Cyrl-RS"/>
        </w:rPr>
        <w:t>е</w:t>
      </w:r>
      <w:r w:rsidR="002D54BB" w:rsidRPr="00DF36B7">
        <w:rPr>
          <w:rFonts w:ascii="Times New Roman" w:eastAsia="Times New Roman" w:hAnsi="Times New Roman" w:cs="Times New Roman"/>
          <w:lang w:val="sr-Cyrl-RS"/>
        </w:rPr>
        <w:t xml:space="preserve"> чланови групе понуђача заједнички испуњавају</w:t>
      </w:r>
      <w:r w:rsidRPr="00DF36B7">
        <w:rPr>
          <w:rFonts w:ascii="Times New Roman" w:eastAsia="Times New Roman" w:hAnsi="Times New Roman" w:cs="Times New Roman"/>
          <w:lang w:val="sr-Cyrl-RS"/>
        </w:rPr>
        <w:t>.</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DF36B7">
        <w:rPr>
          <w:rFonts w:ascii="Times New Roman" w:eastAsia="Times New Roman" w:hAnsi="Times New Roman" w:cs="Times New Roman"/>
          <w:b/>
          <w:lang w:val="sr-Cyrl-RS"/>
        </w:rPr>
        <w:t>(Споразум о заједничком извршењу јавне набавке)</w:t>
      </w:r>
      <w:r w:rsidRPr="00DF36B7">
        <w:rPr>
          <w:rFonts w:ascii="Times New Roman" w:eastAsia="Times New Roman" w:hAnsi="Times New Roman" w:cs="Times New Roman"/>
          <w:lang w:val="sr-Cyrl-RS"/>
        </w:rPr>
        <w:t>, а који обавезно садржи податке о:</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1) члану групе који ће бити носилац посла, односно који ће поднети понуду и који ће заступати г</w:t>
      </w:r>
      <w:r w:rsidR="004C4A86" w:rsidRPr="00DF36B7">
        <w:rPr>
          <w:rFonts w:ascii="Times New Roman" w:eastAsia="Times New Roman" w:hAnsi="Times New Roman" w:cs="Times New Roman"/>
          <w:lang w:val="sr-Cyrl-RS"/>
        </w:rPr>
        <w:t>рупу понуђача пред Н</w:t>
      </w:r>
      <w:r w:rsidR="00C815DE" w:rsidRPr="00DF36B7">
        <w:rPr>
          <w:rFonts w:ascii="Times New Roman" w:eastAsia="Times New Roman" w:hAnsi="Times New Roman" w:cs="Times New Roman"/>
          <w:lang w:val="sr-Cyrl-RS"/>
        </w:rPr>
        <w:t>аручиоцем и</w:t>
      </w:r>
    </w:p>
    <w:p w:rsidR="00B50BAE" w:rsidRPr="00DF36B7" w:rsidRDefault="00B50BAE" w:rsidP="006A764C">
      <w:pPr>
        <w:spacing w:after="0" w:line="240" w:lineRule="auto"/>
        <w:ind w:firstLine="600"/>
        <w:jc w:val="both"/>
        <w:rPr>
          <w:rFonts w:ascii="Times New Roman" w:eastAsia="Times New Roman" w:hAnsi="Times New Roman" w:cs="Times New Roman"/>
          <w:i/>
          <w:u w:val="single"/>
          <w:lang w:val="sr-Cyrl-RS"/>
        </w:rPr>
      </w:pPr>
      <w:r w:rsidRPr="00DF36B7">
        <w:rPr>
          <w:rFonts w:ascii="Times New Roman" w:eastAsia="Times New Roman" w:hAnsi="Times New Roman" w:cs="Times New Roman"/>
          <w:lang w:val="sr-Cyrl-RS"/>
        </w:rPr>
        <w:t>2) опис послова сваког од понуђача из групе понуђача у извршењу уговора.</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lastRenderedPageBreak/>
        <w:t>Задруга може поднети понуду самостално, у своје име, а за рачун задругара или заједничку понуду у име задругара.</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 xml:space="preserve">Ако задруга подноси заједничку понуду у име задругара за обавезе из поступка јавне набавке и уговора о јавној набавци неограничено </w:t>
      </w:r>
      <w:r w:rsidR="00C815DE" w:rsidRPr="00DF36B7">
        <w:rPr>
          <w:rFonts w:ascii="Times New Roman" w:eastAsia="Times New Roman" w:hAnsi="Times New Roman" w:cs="Times New Roman"/>
          <w:lang w:val="sr-Cyrl-RS"/>
        </w:rPr>
        <w:t>солидарно одговарају задругари.</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Наручилац не може од групе понуђача да захтева да се повезују у одређени правни облик како би могли да поднесу заједничку понуду.</w:t>
      </w:r>
    </w:p>
    <w:p w:rsidR="00B50BAE" w:rsidRPr="00DF36B7" w:rsidRDefault="00B50BAE" w:rsidP="006A764C">
      <w:pPr>
        <w:spacing w:after="0" w:line="240" w:lineRule="auto"/>
        <w:ind w:firstLine="600"/>
        <w:jc w:val="both"/>
        <w:rPr>
          <w:rFonts w:ascii="Times New Roman" w:eastAsia="Times New Roman" w:hAnsi="Times New Roman" w:cs="Times New Roman"/>
          <w:lang w:val="sr-Cyrl-RS"/>
        </w:rPr>
      </w:pPr>
      <w:r w:rsidRPr="00DF36B7">
        <w:rPr>
          <w:rFonts w:ascii="Times New Roman" w:eastAsia="Times New Roman" w:hAnsi="Times New Roman" w:cs="Times New Roman"/>
          <w:lang w:val="sr-Cyrl-RS"/>
        </w:rPr>
        <w:t>Понуђачи који поднесу заједничку понуду одговарају неограничено солидарно према наручиоцу.У понуди је потребно навести имена и одговарајуће професионалне квалификације лица која ће бити одговорна за извршење уговора.</w:t>
      </w:r>
    </w:p>
    <w:p w:rsidR="002909BE" w:rsidRPr="00DF36B7" w:rsidRDefault="002909BE" w:rsidP="00C815DE">
      <w:pPr>
        <w:spacing w:after="0" w:line="210" w:lineRule="atLeast"/>
        <w:jc w:val="both"/>
        <w:rPr>
          <w:rFonts w:ascii="Times New Roman" w:eastAsia="Times New Roman" w:hAnsi="Times New Roman" w:cs="Times New Roman"/>
          <w:lang w:val="sr-Cyrl-RS"/>
        </w:rPr>
      </w:pPr>
    </w:p>
    <w:p w:rsidR="002909BE" w:rsidRPr="00DF36B7" w:rsidRDefault="00D95750" w:rsidP="00311C92">
      <w:pPr>
        <w:spacing w:after="0" w:line="210" w:lineRule="atLeast"/>
        <w:jc w:val="both"/>
        <w:rPr>
          <w:rFonts w:ascii="Times New Roman" w:eastAsia="Times New Roman" w:hAnsi="Times New Roman" w:cs="Times New Roman"/>
          <w:b/>
          <w:lang w:val="sr-Cyrl-RS"/>
        </w:rPr>
      </w:pPr>
      <w:r w:rsidRPr="00DF36B7">
        <w:rPr>
          <w:rFonts w:ascii="Times New Roman" w:eastAsia="Times New Roman" w:hAnsi="Times New Roman" w:cs="Times New Roman"/>
          <w:b/>
          <w:lang w:val="sr-Cyrl-RS"/>
        </w:rPr>
        <w:t>9.</w:t>
      </w:r>
      <w:r w:rsidR="002909BE" w:rsidRPr="00DF36B7">
        <w:rPr>
          <w:rFonts w:ascii="Times New Roman" w:eastAsia="Times New Roman" w:hAnsi="Times New Roman" w:cs="Times New Roman"/>
          <w:b/>
          <w:lang w:val="sr-Cyrl-RS"/>
        </w:rPr>
        <w:t xml:space="preserve"> захтев</w:t>
      </w:r>
      <w:r w:rsidRPr="00DF36B7">
        <w:rPr>
          <w:rFonts w:ascii="Times New Roman" w:eastAsia="Times New Roman" w:hAnsi="Times New Roman" w:cs="Times New Roman"/>
          <w:b/>
          <w:lang w:val="sr-Cyrl-RS"/>
        </w:rPr>
        <w:t>и</w:t>
      </w:r>
      <w:r w:rsidR="002909BE" w:rsidRPr="00DF36B7">
        <w:rPr>
          <w:rFonts w:ascii="Times New Roman" w:eastAsia="Times New Roman" w:hAnsi="Times New Roman" w:cs="Times New Roman"/>
          <w:b/>
          <w:lang w:val="sr-Cyrl-RS"/>
        </w:rPr>
        <w:t xml:space="preserve"> у погледу траженог начина и услова плаћања, гарантног рока, као и евентуалних других околности од којих зависи прихватљивост понуде:</w:t>
      </w:r>
    </w:p>
    <w:p w:rsidR="00EA2264" w:rsidRPr="00DF36B7" w:rsidRDefault="00C93150" w:rsidP="00EA2264">
      <w:pPr>
        <w:spacing w:after="0" w:line="240" w:lineRule="auto"/>
        <w:jc w:val="both"/>
        <w:rPr>
          <w:rFonts w:ascii="Times New Roman" w:hAnsi="Times New Roman" w:cs="Times New Roman"/>
          <w:bCs/>
          <w:lang w:val="sr-Cyrl-RS"/>
        </w:rPr>
      </w:pPr>
      <w:r w:rsidRPr="00DF36B7">
        <w:rPr>
          <w:rFonts w:ascii="Times New Roman" w:eastAsia="Times New Roman" w:hAnsi="Times New Roman" w:cs="Times New Roman"/>
          <w:b/>
          <w:lang w:val="sr-Cyrl-RS"/>
        </w:rPr>
        <w:t xml:space="preserve">9.1. </w:t>
      </w:r>
      <w:r w:rsidRPr="00DF36B7">
        <w:rPr>
          <w:rFonts w:ascii="Times New Roman" w:eastAsia="Times New Roman" w:hAnsi="Times New Roman" w:cs="Times New Roman"/>
          <w:u w:val="single"/>
          <w:lang w:val="sr-Cyrl-RS"/>
        </w:rPr>
        <w:t>Начин</w:t>
      </w:r>
      <w:r w:rsidR="00DB33CD" w:rsidRPr="00DF36B7">
        <w:rPr>
          <w:rFonts w:ascii="Times New Roman" w:eastAsia="Times New Roman" w:hAnsi="Times New Roman" w:cs="Times New Roman"/>
          <w:u w:val="single"/>
          <w:lang w:val="sr-Cyrl-RS"/>
        </w:rPr>
        <w:t>, услови и рок</w:t>
      </w:r>
      <w:r w:rsidR="00931D43" w:rsidRPr="00931D43">
        <w:rPr>
          <w:rFonts w:ascii="Times New Roman" w:eastAsia="Times New Roman" w:hAnsi="Times New Roman" w:cs="Times New Roman"/>
          <w:u w:val="single"/>
          <w:lang w:val="sr-Cyrl-RS"/>
        </w:rPr>
        <w:t xml:space="preserve"> </w:t>
      </w:r>
      <w:r w:rsidRPr="00DF36B7">
        <w:rPr>
          <w:rFonts w:ascii="Times New Roman" w:eastAsia="Times New Roman" w:hAnsi="Times New Roman" w:cs="Times New Roman"/>
          <w:u w:val="single"/>
          <w:lang w:val="sr-Cyrl-RS"/>
        </w:rPr>
        <w:t>плаћања</w:t>
      </w:r>
      <w:r w:rsidRPr="00DF36B7">
        <w:rPr>
          <w:rFonts w:ascii="Times New Roman" w:eastAsia="Times New Roman" w:hAnsi="Times New Roman" w:cs="Times New Roman"/>
          <w:lang w:val="sr-Cyrl-RS"/>
        </w:rPr>
        <w:t>:</w:t>
      </w:r>
      <w:r w:rsidR="00F3680A" w:rsidRPr="00DF36B7">
        <w:rPr>
          <w:rFonts w:ascii="Times New Roman" w:hAnsi="Times New Roman" w:cs="Times New Roman"/>
          <w:bCs/>
          <w:lang w:val="sr-Cyrl-RS"/>
        </w:rPr>
        <w:t xml:space="preserve">вирмански, на рачун понуђача, до 45 дана од дана пријема исправно сачињеног рачуна </w:t>
      </w:r>
      <w:r w:rsidR="00BC6C71" w:rsidRPr="00DF36B7">
        <w:rPr>
          <w:rFonts w:ascii="Times New Roman" w:hAnsi="Times New Roman" w:cs="Times New Roman"/>
          <w:bCs/>
          <w:lang w:val="sr-Cyrl-RS"/>
        </w:rPr>
        <w:t>а након обостраног потписивања записника о квантитативном и квалитативном пријему предмета јавне набавке.</w:t>
      </w:r>
    </w:p>
    <w:p w:rsidR="00F3680A" w:rsidRPr="00DF36B7" w:rsidRDefault="00F3680A" w:rsidP="00216725">
      <w:pPr>
        <w:spacing w:after="0"/>
        <w:jc w:val="both"/>
        <w:rPr>
          <w:rFonts w:ascii="Times New Roman" w:hAnsi="Times New Roman" w:cs="Times New Roman"/>
          <w:b/>
          <w:bCs/>
          <w:lang w:val="sr-Cyrl-RS"/>
        </w:rPr>
      </w:pPr>
    </w:p>
    <w:p w:rsidR="00216725" w:rsidRPr="00DF36B7" w:rsidRDefault="00216725" w:rsidP="00216725">
      <w:pPr>
        <w:spacing w:after="0"/>
        <w:jc w:val="both"/>
        <w:rPr>
          <w:rFonts w:ascii="Times New Roman" w:eastAsia="Times New Roman" w:hAnsi="Times New Roman" w:cs="Times New Roman"/>
          <w:noProof/>
          <w:lang w:val="sr-Cyrl-RS"/>
        </w:rPr>
      </w:pPr>
      <w:r w:rsidRPr="00DF36B7">
        <w:rPr>
          <w:rFonts w:ascii="Times New Roman" w:hAnsi="Times New Roman" w:cs="Times New Roman"/>
          <w:b/>
          <w:bCs/>
          <w:lang w:val="sr-Cyrl-RS"/>
        </w:rPr>
        <w:t>9</w:t>
      </w:r>
      <w:r w:rsidR="00DB33CD" w:rsidRPr="00DF36B7">
        <w:rPr>
          <w:rFonts w:ascii="Times New Roman" w:hAnsi="Times New Roman" w:cs="Times New Roman"/>
          <w:b/>
          <w:bCs/>
          <w:lang w:val="sr-Cyrl-RS"/>
        </w:rPr>
        <w:t>.2</w:t>
      </w:r>
      <w:r w:rsidR="005C041C" w:rsidRPr="00DF36B7">
        <w:rPr>
          <w:rFonts w:ascii="Times New Roman" w:hAnsi="Times New Roman" w:cs="Times New Roman"/>
          <w:b/>
          <w:bCs/>
          <w:lang w:val="sr-Cyrl-RS"/>
        </w:rPr>
        <w:t xml:space="preserve">. </w:t>
      </w:r>
      <w:r w:rsidR="005C041C" w:rsidRPr="00DF36B7">
        <w:rPr>
          <w:rFonts w:ascii="Times New Roman" w:hAnsi="Times New Roman" w:cs="Times New Roman"/>
          <w:bCs/>
          <w:u w:val="single"/>
          <w:lang w:val="sr-Cyrl-RS"/>
        </w:rPr>
        <w:t>Гарантни рок</w:t>
      </w:r>
      <w:r w:rsidR="005C041C" w:rsidRPr="00DF36B7">
        <w:rPr>
          <w:rFonts w:ascii="Times New Roman" w:hAnsi="Times New Roman" w:cs="Times New Roman"/>
          <w:bCs/>
          <w:lang w:val="sr-Cyrl-RS"/>
        </w:rPr>
        <w:t>:</w:t>
      </w:r>
    </w:p>
    <w:p w:rsidR="00F3680A" w:rsidRPr="00DF36B7" w:rsidRDefault="00F3680A" w:rsidP="00F3680A">
      <w:pPr>
        <w:spacing w:after="0" w:line="240" w:lineRule="auto"/>
        <w:ind w:firstLine="720"/>
        <w:jc w:val="both"/>
        <w:rPr>
          <w:rFonts w:ascii="Times New Roman" w:eastAsia="Times New Roman" w:hAnsi="Times New Roman" w:cs="Times New Roman"/>
          <w:noProof/>
          <w:lang w:val="sr-Cyrl-RS"/>
        </w:rPr>
      </w:pPr>
      <w:r w:rsidRPr="00DF36B7">
        <w:rPr>
          <w:rFonts w:ascii="Times New Roman" w:eastAsia="Times New Roman" w:hAnsi="Times New Roman" w:cs="Times New Roman"/>
          <w:noProof/>
          <w:lang w:val="sr-Cyrl-RS"/>
        </w:rPr>
        <w:t xml:space="preserve">Након завршетка испоруке </w:t>
      </w:r>
      <w:r w:rsidR="00FC2134" w:rsidRPr="00DF36B7">
        <w:rPr>
          <w:rFonts w:ascii="Times New Roman" w:eastAsia="Times New Roman" w:hAnsi="Times New Roman" w:cs="Times New Roman"/>
          <w:noProof/>
          <w:lang w:val="sr-Cyrl-RS"/>
        </w:rPr>
        <w:t>добара, монтаже и одржане обуке за рад</w:t>
      </w:r>
      <w:r w:rsidRPr="00DF36B7">
        <w:rPr>
          <w:rFonts w:ascii="Times New Roman" w:eastAsia="Times New Roman" w:hAnsi="Times New Roman" w:cs="Times New Roman"/>
          <w:noProof/>
          <w:lang w:val="sr-Cyrl-RS"/>
        </w:rPr>
        <w:t xml:space="preserve"> квантитативну и квалитативну контролу извршиће представник Наручиоца, о чему се сачињава записник о квантитативном и квалитативном пријему предмета јавне набавке, који обострано потписују представник наручиоца и понуђача коме је додељен уговор (добављача). </w:t>
      </w:r>
    </w:p>
    <w:p w:rsidR="00AB25CB" w:rsidRPr="00DF36B7" w:rsidRDefault="00AB25CB" w:rsidP="00F3680A">
      <w:pPr>
        <w:spacing w:after="0" w:line="240" w:lineRule="auto"/>
        <w:ind w:firstLine="720"/>
        <w:jc w:val="both"/>
        <w:rPr>
          <w:rFonts w:ascii="Times New Roman" w:eastAsia="Times New Roman" w:hAnsi="Times New Roman" w:cs="Times New Roman"/>
          <w:noProof/>
          <w:lang w:val="sr-Cyrl-RS"/>
        </w:rPr>
      </w:pPr>
      <w:r w:rsidRPr="00DF36B7">
        <w:rPr>
          <w:rFonts w:ascii="Times New Roman" w:eastAsia="Times New Roman" w:hAnsi="Times New Roman" w:cs="Times New Roman"/>
          <w:noProof/>
          <w:lang w:val="sr-Cyrl-RS"/>
        </w:rPr>
        <w:t>Уколико се, приликом испоруке и монтаже, установи било какав недостатак, неправилност или неисправност Наручилац је дужан да о томе сачини Записник о рекламацији и достави га Добављачу, а Добављач се обавезује да записнички утврђене недостатке у пруженим услугама отклони најкасније у року од 3 радна дана од дана сачињавања Записника о рекламацији.</w:t>
      </w:r>
    </w:p>
    <w:p w:rsidR="00F3680A" w:rsidRPr="00DF36B7" w:rsidRDefault="00F3680A" w:rsidP="00F3680A">
      <w:pPr>
        <w:spacing w:after="0" w:line="240" w:lineRule="auto"/>
        <w:ind w:firstLine="720"/>
        <w:jc w:val="both"/>
        <w:rPr>
          <w:rFonts w:ascii="Times New Roman" w:eastAsia="Times New Roman" w:hAnsi="Times New Roman" w:cs="Times New Roman"/>
          <w:noProof/>
          <w:lang w:val="sr-Cyrl-RS"/>
        </w:rPr>
      </w:pPr>
      <w:r w:rsidRPr="00DF36B7">
        <w:rPr>
          <w:rFonts w:ascii="Times New Roman" w:eastAsia="Times New Roman" w:hAnsi="Times New Roman" w:cs="Times New Roman"/>
          <w:noProof/>
          <w:lang w:val="sr-Cyrl-RS"/>
        </w:rPr>
        <w:t xml:space="preserve">Гарантни рок: Гарантни рок је минимално </w:t>
      </w:r>
      <w:r w:rsidR="00FC2134" w:rsidRPr="00DF36B7">
        <w:rPr>
          <w:rFonts w:ascii="Times New Roman" w:eastAsia="Times New Roman" w:hAnsi="Times New Roman" w:cs="Times New Roman"/>
          <w:noProof/>
          <w:lang w:val="sr-Cyrl-RS"/>
        </w:rPr>
        <w:t xml:space="preserve">24 </w:t>
      </w:r>
      <w:r w:rsidRPr="00DF36B7">
        <w:rPr>
          <w:rFonts w:ascii="Times New Roman" w:eastAsia="Times New Roman" w:hAnsi="Times New Roman" w:cs="Times New Roman"/>
          <w:noProof/>
          <w:lang w:val="sr-Cyrl-RS"/>
        </w:rPr>
        <w:t xml:space="preserve"> месеци. </w:t>
      </w:r>
    </w:p>
    <w:p w:rsidR="00F3680A" w:rsidRPr="00DF36B7" w:rsidRDefault="00F3680A" w:rsidP="00F3680A">
      <w:pPr>
        <w:spacing w:after="0" w:line="240" w:lineRule="auto"/>
        <w:ind w:firstLine="720"/>
        <w:jc w:val="both"/>
        <w:rPr>
          <w:rFonts w:ascii="Times New Roman" w:eastAsia="Times New Roman" w:hAnsi="Times New Roman" w:cs="Times New Roman"/>
          <w:noProof/>
          <w:lang w:val="sr-Cyrl-RS"/>
        </w:rPr>
      </w:pPr>
      <w:r w:rsidRPr="00DF36B7">
        <w:rPr>
          <w:rFonts w:ascii="Times New Roman" w:eastAsia="Times New Roman" w:hAnsi="Times New Roman" w:cs="Times New Roman"/>
          <w:noProof/>
          <w:lang w:val="sr-Cyrl-RS"/>
        </w:rPr>
        <w:t>Гарантни рок почиње да тече од дана обостраног потписивања записника о  квантитативном и квалитативном пријему предмета јавне набавке.</w:t>
      </w:r>
    </w:p>
    <w:p w:rsidR="00F3680A" w:rsidRPr="00DF36B7" w:rsidRDefault="00F3680A" w:rsidP="00F3680A">
      <w:pPr>
        <w:spacing w:after="0" w:line="240" w:lineRule="auto"/>
        <w:ind w:firstLine="720"/>
        <w:jc w:val="both"/>
        <w:rPr>
          <w:rFonts w:ascii="Times New Roman" w:eastAsia="Times New Roman" w:hAnsi="Times New Roman" w:cs="Times New Roman"/>
          <w:noProof/>
          <w:lang w:val="sr-Cyrl-RS"/>
        </w:rPr>
      </w:pPr>
    </w:p>
    <w:p w:rsidR="00D403EC" w:rsidRPr="00DF36B7" w:rsidRDefault="00D403EC" w:rsidP="00216725">
      <w:pPr>
        <w:spacing w:after="0" w:line="240" w:lineRule="auto"/>
        <w:jc w:val="both"/>
        <w:rPr>
          <w:rFonts w:ascii="Times New Roman" w:hAnsi="Times New Roman" w:cs="Times New Roman"/>
          <w:u w:val="single"/>
          <w:lang w:val="sr-Cyrl-RS"/>
        </w:rPr>
      </w:pPr>
      <w:r w:rsidRPr="00DF36B7">
        <w:rPr>
          <w:rFonts w:ascii="Times New Roman" w:hAnsi="Times New Roman" w:cs="Times New Roman"/>
          <w:b/>
          <w:lang w:val="sr-Cyrl-RS"/>
        </w:rPr>
        <w:t>9</w:t>
      </w:r>
      <w:r w:rsidR="00DB33CD" w:rsidRPr="00DF36B7">
        <w:rPr>
          <w:rFonts w:ascii="Times New Roman" w:hAnsi="Times New Roman" w:cs="Times New Roman"/>
          <w:b/>
          <w:lang w:val="sr-Cyrl-RS"/>
        </w:rPr>
        <w:t>.3</w:t>
      </w:r>
      <w:r w:rsidRPr="00DF36B7">
        <w:rPr>
          <w:rFonts w:ascii="Times New Roman" w:hAnsi="Times New Roman" w:cs="Times New Roman"/>
          <w:b/>
          <w:lang w:val="sr-Cyrl-RS"/>
        </w:rPr>
        <w:t xml:space="preserve">. </w:t>
      </w:r>
      <w:r w:rsidR="00F3680A" w:rsidRPr="00DF36B7">
        <w:rPr>
          <w:rFonts w:ascii="Times New Roman" w:hAnsi="Times New Roman" w:cs="Times New Roman"/>
          <w:u w:val="single"/>
          <w:lang w:val="sr-Cyrl-RS"/>
        </w:rPr>
        <w:t xml:space="preserve">Рок и место </w:t>
      </w:r>
      <w:r w:rsidR="00FC2134" w:rsidRPr="00DF36B7">
        <w:rPr>
          <w:rFonts w:ascii="Times New Roman" w:hAnsi="Times New Roman" w:cs="Times New Roman"/>
          <w:u w:val="single"/>
          <w:lang w:val="sr-Cyrl-RS"/>
        </w:rPr>
        <w:t>испоруке</w:t>
      </w:r>
      <w:r w:rsidRPr="00DF36B7">
        <w:rPr>
          <w:rFonts w:ascii="Times New Roman" w:hAnsi="Times New Roman" w:cs="Times New Roman"/>
          <w:u w:val="single"/>
          <w:lang w:val="sr-Cyrl-RS"/>
        </w:rPr>
        <w:t>:</w:t>
      </w:r>
    </w:p>
    <w:p w:rsidR="00BC6C71" w:rsidRPr="00DF36B7" w:rsidRDefault="00BC6C71" w:rsidP="00311C92">
      <w:pPr>
        <w:spacing w:after="0" w:line="240" w:lineRule="auto"/>
        <w:jc w:val="both"/>
        <w:rPr>
          <w:rFonts w:ascii="Times New Roman" w:eastAsiaTheme="minorHAnsi" w:hAnsi="Times New Roman" w:cs="Times New Roman"/>
          <w:lang w:val="sr-Cyrl-RS"/>
        </w:rPr>
      </w:pPr>
      <w:r w:rsidRPr="00DF36B7">
        <w:rPr>
          <w:rFonts w:ascii="Times New Roman" w:eastAsiaTheme="minorHAnsi" w:hAnsi="Times New Roman" w:cs="Times New Roman"/>
          <w:lang w:val="sr-Cyrl-RS"/>
        </w:rPr>
        <w:t xml:space="preserve">Понуђена добра се морају испоручити на адресе установа образовања и њихових издвојених одељења (која су наведена у списку установа образовања, који је саставни део ове конкурсне документације у обрасцу </w:t>
      </w:r>
      <w:r w:rsidRPr="00BC6C71">
        <w:rPr>
          <w:rFonts w:ascii="Times New Roman" w:eastAsiaTheme="minorHAnsi" w:hAnsi="Times New Roman" w:cs="Times New Roman"/>
        </w:rPr>
        <w:t>IX</w:t>
      </w:r>
      <w:r w:rsidRPr="00DF36B7">
        <w:rPr>
          <w:rFonts w:ascii="Times New Roman" w:eastAsiaTheme="minorHAnsi" w:hAnsi="Times New Roman" w:cs="Times New Roman"/>
          <w:lang w:val="sr-Cyrl-RS"/>
        </w:rPr>
        <w:t>) у року од најдуже 30 дана од дана потписивања уговора.</w:t>
      </w:r>
    </w:p>
    <w:p w:rsidR="00C93150" w:rsidRPr="004F1088" w:rsidRDefault="00C93150" w:rsidP="00311C92">
      <w:pPr>
        <w:spacing w:after="0" w:line="240" w:lineRule="auto"/>
        <w:jc w:val="both"/>
        <w:rPr>
          <w:rFonts w:ascii="Times New Roman" w:eastAsia="Times New Roman" w:hAnsi="Times New Roman" w:cs="Times New Roman"/>
          <w:lang w:val="sr-Cyrl-RS"/>
        </w:rPr>
      </w:pPr>
      <w:r w:rsidRPr="004F1088">
        <w:rPr>
          <w:rFonts w:ascii="Times New Roman" w:eastAsia="Times New Roman" w:hAnsi="Times New Roman" w:cs="Times New Roman"/>
          <w:b/>
          <w:lang w:val="sr-Cyrl-RS"/>
        </w:rPr>
        <w:t>9.</w:t>
      </w:r>
      <w:r w:rsidR="005C041C" w:rsidRPr="004F1088">
        <w:rPr>
          <w:rFonts w:ascii="Times New Roman" w:eastAsia="Times New Roman" w:hAnsi="Times New Roman" w:cs="Times New Roman"/>
          <w:b/>
          <w:lang w:val="sr-Cyrl-RS"/>
        </w:rPr>
        <w:t>4</w:t>
      </w:r>
      <w:r w:rsidRPr="004F1088">
        <w:rPr>
          <w:rFonts w:ascii="Times New Roman" w:eastAsia="Times New Roman" w:hAnsi="Times New Roman" w:cs="Times New Roman"/>
          <w:b/>
          <w:lang w:val="sr-Cyrl-RS"/>
        </w:rPr>
        <w:t xml:space="preserve">. </w:t>
      </w:r>
      <w:r w:rsidRPr="004F1088">
        <w:rPr>
          <w:rFonts w:ascii="Times New Roman" w:eastAsia="Times New Roman" w:hAnsi="Times New Roman" w:cs="Times New Roman"/>
          <w:u w:val="single"/>
          <w:lang w:val="sr-Cyrl-RS"/>
        </w:rPr>
        <w:t>Друге околности од којих зависи прихватљивост понуде</w:t>
      </w:r>
      <w:r w:rsidR="007D716A" w:rsidRPr="004F1088">
        <w:rPr>
          <w:rFonts w:ascii="Times New Roman" w:eastAsia="Times New Roman" w:hAnsi="Times New Roman" w:cs="Times New Roman"/>
          <w:lang w:val="sr-Cyrl-RS"/>
        </w:rPr>
        <w:t>:</w:t>
      </w:r>
    </w:p>
    <w:p w:rsidR="00C93150" w:rsidRPr="00B3505E" w:rsidRDefault="00C93150" w:rsidP="00311C92">
      <w:pPr>
        <w:spacing w:after="0" w:line="240" w:lineRule="auto"/>
        <w:jc w:val="both"/>
        <w:rPr>
          <w:rFonts w:ascii="Times New Roman" w:eastAsia="Times New Roman" w:hAnsi="Times New Roman" w:cs="Times New Roman"/>
          <w:lang w:val="sr-Cyrl-RS"/>
        </w:rPr>
      </w:pPr>
      <w:r w:rsidRPr="00B3505E">
        <w:rPr>
          <w:rFonts w:ascii="Times New Roman" w:eastAsia="Times New Roman" w:hAnsi="Times New Roman" w:cs="Times New Roman"/>
          <w:lang w:val="sr-Cyrl-RS"/>
        </w:rPr>
        <w:t>Понуда ће се се одбити као неприхватљива и у следећим случајевима:</w:t>
      </w:r>
    </w:p>
    <w:p w:rsidR="00C93150" w:rsidRPr="00874F61" w:rsidRDefault="00C93150" w:rsidP="002D54BB">
      <w:pPr>
        <w:pStyle w:val="ListParagraph"/>
        <w:numPr>
          <w:ilvl w:val="0"/>
          <w:numId w:val="4"/>
        </w:numPr>
        <w:spacing w:after="0" w:line="240" w:lineRule="auto"/>
        <w:jc w:val="both"/>
        <w:rPr>
          <w:rFonts w:ascii="Times New Roman" w:eastAsia="Times New Roman" w:hAnsi="Times New Roman" w:cs="Times New Roman"/>
          <w:lang w:val="sr-Cyrl-RS"/>
        </w:rPr>
      </w:pPr>
      <w:r w:rsidRPr="00874F61">
        <w:rPr>
          <w:rFonts w:ascii="Times New Roman" w:eastAsia="Times New Roman" w:hAnsi="Times New Roman" w:cs="Times New Roman"/>
          <w:lang w:val="sr-Cyrl-RS"/>
        </w:rPr>
        <w:t>уколико не достави неки од елемената који су одређени као обавезни део понуде и наведени у Табели 1, одн. Табели 2, одн. Та</w:t>
      </w:r>
      <w:r w:rsidR="00AB25CB" w:rsidRPr="00874F61">
        <w:rPr>
          <w:rFonts w:ascii="Times New Roman" w:eastAsia="Times New Roman" w:hAnsi="Times New Roman" w:cs="Times New Roman"/>
          <w:lang w:val="sr-Cyrl-RS"/>
        </w:rPr>
        <w:t xml:space="preserve">бели 3 која је дата у тачки 2. </w:t>
      </w:r>
      <w:r w:rsidRPr="00874F61">
        <w:rPr>
          <w:rFonts w:ascii="Times New Roman" w:eastAsia="Times New Roman" w:hAnsi="Times New Roman" w:cs="Times New Roman"/>
          <w:lang w:val="sr-Cyrl-RS"/>
        </w:rPr>
        <w:t>Упутства понуђачима како да сачине понуду</w:t>
      </w:r>
    </w:p>
    <w:p w:rsidR="00C93150" w:rsidRPr="008C4FAF" w:rsidRDefault="00C93150" w:rsidP="00311C92">
      <w:pPr>
        <w:numPr>
          <w:ilvl w:val="0"/>
          <w:numId w:val="4"/>
        </w:numPr>
        <w:spacing w:after="0" w:line="240" w:lineRule="auto"/>
        <w:jc w:val="both"/>
        <w:rPr>
          <w:rFonts w:ascii="Times New Roman" w:eastAsia="Times New Roman" w:hAnsi="Times New Roman" w:cs="Times New Roman"/>
          <w:lang w:val="sr-Cyrl-RS"/>
        </w:rPr>
      </w:pPr>
      <w:r w:rsidRPr="008C4FAF">
        <w:rPr>
          <w:rFonts w:ascii="Times New Roman" w:eastAsia="Times New Roman" w:hAnsi="Times New Roman" w:cs="Times New Roman"/>
          <w:u w:val="single"/>
          <w:lang w:val="sr-Cyrl-RS"/>
        </w:rPr>
        <w:t>рок важења понуде</w:t>
      </w:r>
      <w:r w:rsidRPr="008C4FAF">
        <w:rPr>
          <w:rFonts w:ascii="Times New Roman" w:eastAsia="Times New Roman" w:hAnsi="Times New Roman" w:cs="Times New Roman"/>
          <w:lang w:val="sr-Cyrl-RS"/>
        </w:rPr>
        <w:t>: рок важења понуде не може бити краћи од 60 данаод дана јавног отварања понуда. Уколико понуда има рок важења краћи од 60 дана од дана јавног отварања биће одбијена.</w:t>
      </w:r>
    </w:p>
    <w:p w:rsidR="00C93150" w:rsidRPr="008E5498" w:rsidRDefault="00C93150" w:rsidP="00311C92">
      <w:pPr>
        <w:numPr>
          <w:ilvl w:val="0"/>
          <w:numId w:val="4"/>
        </w:numPr>
        <w:spacing w:after="0" w:line="240" w:lineRule="auto"/>
        <w:jc w:val="both"/>
        <w:rPr>
          <w:rFonts w:ascii="Times New Roman" w:eastAsia="Times New Roman" w:hAnsi="Times New Roman" w:cs="Times New Roman"/>
          <w:lang w:val="sr-Cyrl-RS"/>
        </w:rPr>
      </w:pPr>
      <w:r w:rsidRPr="008E5498">
        <w:rPr>
          <w:rFonts w:ascii="Times New Roman" w:eastAsia="Times New Roman" w:hAnsi="Times New Roman" w:cs="Times New Roman"/>
          <w:lang w:val="sr-Cyrl-RS"/>
        </w:rPr>
        <w:t>сви рокови морају бити прецизно одређени. Наручилац неће прихватити непрецизно одређене рокове као што су нпр. одмах, по договору, од – до, и сл. и таква понуда ће се сматрати неприхватљивом.</w:t>
      </w:r>
    </w:p>
    <w:p w:rsidR="004C4A86" w:rsidRPr="008E5498" w:rsidRDefault="004C4A86" w:rsidP="00C815DE">
      <w:pPr>
        <w:spacing w:after="0" w:line="210" w:lineRule="atLeast"/>
        <w:jc w:val="both"/>
        <w:rPr>
          <w:rFonts w:ascii="Times New Roman" w:eastAsia="Times New Roman" w:hAnsi="Times New Roman" w:cs="Times New Roman"/>
          <w:lang w:val="sr-Cyrl-RS"/>
        </w:rPr>
      </w:pPr>
    </w:p>
    <w:p w:rsidR="002909BE" w:rsidRPr="008E5498" w:rsidRDefault="005E2733" w:rsidP="00311C92">
      <w:pPr>
        <w:spacing w:after="0" w:line="210" w:lineRule="atLeast"/>
        <w:jc w:val="both"/>
        <w:rPr>
          <w:rFonts w:ascii="Times New Roman" w:eastAsia="Times New Roman" w:hAnsi="Times New Roman" w:cs="Times New Roman"/>
          <w:b/>
          <w:lang w:val="sr-Cyrl-RS"/>
        </w:rPr>
      </w:pPr>
      <w:r w:rsidRPr="008E5498">
        <w:rPr>
          <w:rFonts w:ascii="Times New Roman" w:eastAsia="Times New Roman" w:hAnsi="Times New Roman" w:cs="Times New Roman"/>
          <w:b/>
          <w:lang w:val="sr-Cyrl-RS"/>
        </w:rPr>
        <w:t>10.</w:t>
      </w:r>
      <w:r w:rsidR="002909BE" w:rsidRPr="008E5498">
        <w:rPr>
          <w:rFonts w:ascii="Times New Roman" w:eastAsia="Times New Roman" w:hAnsi="Times New Roman" w:cs="Times New Roman"/>
          <w:b/>
          <w:lang w:val="sr-Cyrl-RS"/>
        </w:rPr>
        <w:t xml:space="preserve"> валут</w:t>
      </w:r>
      <w:r w:rsidR="00B06DF2" w:rsidRPr="008E5498">
        <w:rPr>
          <w:rFonts w:ascii="Times New Roman" w:eastAsia="Times New Roman" w:hAnsi="Times New Roman" w:cs="Times New Roman"/>
          <w:b/>
          <w:lang w:val="sr-Cyrl-RS"/>
        </w:rPr>
        <w:t xml:space="preserve">а </w:t>
      </w:r>
      <w:r w:rsidR="002909BE" w:rsidRPr="008E5498">
        <w:rPr>
          <w:rFonts w:ascii="Times New Roman" w:eastAsia="Times New Roman" w:hAnsi="Times New Roman" w:cs="Times New Roman"/>
          <w:b/>
          <w:lang w:val="sr-Cyrl-RS"/>
        </w:rPr>
        <w:t>и начин на који треба да буде наведена и изражена цена у понуди:</w:t>
      </w:r>
    </w:p>
    <w:p w:rsidR="004C4A86" w:rsidRPr="008E5498" w:rsidRDefault="004C4A86" w:rsidP="004C4A86">
      <w:pPr>
        <w:pStyle w:val="Default"/>
        <w:rPr>
          <w:rFonts w:ascii="Times New Roman" w:hAnsi="Times New Roman" w:cs="Times New Roman"/>
          <w:sz w:val="22"/>
          <w:szCs w:val="22"/>
          <w:lang w:val="sr-Cyrl-RS"/>
        </w:rPr>
      </w:pPr>
      <w:r w:rsidRPr="008E5498">
        <w:rPr>
          <w:rFonts w:ascii="Times New Roman" w:hAnsi="Times New Roman" w:cs="Times New Roman"/>
          <w:sz w:val="22"/>
          <w:szCs w:val="22"/>
          <w:lang w:val="sr-Cyrl-RS"/>
        </w:rPr>
        <w:t xml:space="preserve">10)1) Валута:Вредности се у поступку јавне набавке исказују у динарима. </w:t>
      </w:r>
    </w:p>
    <w:p w:rsidR="004C4A86" w:rsidRPr="008E5498" w:rsidRDefault="004C4A86" w:rsidP="004C4A86">
      <w:pPr>
        <w:pStyle w:val="Default"/>
        <w:rPr>
          <w:rFonts w:ascii="Times New Roman" w:hAnsi="Times New Roman" w:cs="Times New Roman"/>
          <w:sz w:val="22"/>
          <w:szCs w:val="22"/>
          <w:lang w:val="sr-Cyrl-RS"/>
        </w:rPr>
      </w:pPr>
      <w:r w:rsidRPr="008E5498">
        <w:rPr>
          <w:rFonts w:ascii="Times New Roman" w:hAnsi="Times New Roman" w:cs="Times New Roman"/>
          <w:sz w:val="22"/>
          <w:szCs w:val="22"/>
          <w:lang w:val="sr-Cyrl-RS"/>
        </w:rPr>
        <w:t xml:space="preserve">10)1) Валута:динар. </w:t>
      </w:r>
    </w:p>
    <w:p w:rsidR="004C4A86" w:rsidRPr="008E5498" w:rsidRDefault="004C4A86" w:rsidP="004C4A86">
      <w:pPr>
        <w:pStyle w:val="Default"/>
        <w:rPr>
          <w:rFonts w:ascii="Times New Roman" w:hAnsi="Times New Roman" w:cs="Times New Roman"/>
          <w:sz w:val="22"/>
          <w:szCs w:val="22"/>
          <w:lang w:val="sr-Cyrl-RS"/>
        </w:rPr>
      </w:pPr>
      <w:r w:rsidRPr="008E5498">
        <w:rPr>
          <w:rFonts w:ascii="Times New Roman" w:hAnsi="Times New Roman" w:cs="Times New Roman"/>
          <w:sz w:val="22"/>
          <w:szCs w:val="22"/>
          <w:lang w:val="sr-Cyrl-RS"/>
        </w:rPr>
        <w:t xml:space="preserve">10)2) Начин на који мора бити наведена и изражена цена у понуди: Цене у понуди се исказују у динарима, на начин тражен у обрасцу понуде. </w:t>
      </w:r>
    </w:p>
    <w:p w:rsidR="004C4A86" w:rsidRPr="008E5498" w:rsidRDefault="004C4A86" w:rsidP="004C4A86">
      <w:pPr>
        <w:pStyle w:val="Default"/>
        <w:ind w:firstLine="720"/>
        <w:jc w:val="both"/>
        <w:rPr>
          <w:rFonts w:ascii="Times New Roman" w:hAnsi="Times New Roman" w:cs="Times New Roman"/>
          <w:sz w:val="22"/>
          <w:szCs w:val="22"/>
          <w:lang w:val="sr-Cyrl-RS"/>
        </w:rPr>
      </w:pPr>
      <w:r w:rsidRPr="008E5498">
        <w:rPr>
          <w:rFonts w:ascii="Times New Roman" w:hAnsi="Times New Roman" w:cs="Times New Roman"/>
          <w:sz w:val="22"/>
          <w:szCs w:val="22"/>
          <w:lang w:val="sr-Cyrl-RS"/>
        </w:rPr>
        <w:lastRenderedPageBreak/>
        <w:t>Цене које понуди понуђач биће фиксне (непроменљиве) током рока важења уговора и неће</w:t>
      </w:r>
      <w:r w:rsidR="00624541" w:rsidRPr="008E5498">
        <w:rPr>
          <w:rFonts w:ascii="Times New Roman" w:hAnsi="Times New Roman" w:cs="Times New Roman"/>
          <w:sz w:val="22"/>
          <w:szCs w:val="22"/>
          <w:lang w:val="sr-Cyrl-RS"/>
        </w:rPr>
        <w:t xml:space="preserve"> </w:t>
      </w:r>
      <w:r w:rsidRPr="008E5498">
        <w:rPr>
          <w:rFonts w:ascii="Times New Roman" w:hAnsi="Times New Roman" w:cs="Times New Roman"/>
          <w:sz w:val="22"/>
          <w:szCs w:val="22"/>
          <w:lang w:val="sr-Cyrl-RS"/>
        </w:rPr>
        <w:t xml:space="preserve">подлегати променама ни из каквих разлога. </w:t>
      </w:r>
    </w:p>
    <w:p w:rsidR="004C4A86" w:rsidRPr="008E5498" w:rsidRDefault="004C4A86" w:rsidP="004C4A86">
      <w:pPr>
        <w:pStyle w:val="Default"/>
        <w:ind w:firstLine="720"/>
        <w:rPr>
          <w:rFonts w:ascii="Times New Roman" w:hAnsi="Times New Roman" w:cs="Times New Roman"/>
          <w:sz w:val="22"/>
          <w:szCs w:val="22"/>
          <w:lang w:val="sr-Cyrl-RS"/>
        </w:rPr>
      </w:pPr>
      <w:r w:rsidRPr="008E5498">
        <w:rPr>
          <w:rFonts w:ascii="Times New Roman" w:hAnsi="Times New Roman" w:cs="Times New Roman"/>
          <w:sz w:val="22"/>
          <w:szCs w:val="22"/>
          <w:lang w:val="sr-Cyrl-RS"/>
        </w:rPr>
        <w:t xml:space="preserve">У случају да у поднетој понуди није назначено да ли је понуђена цена са или без ПДВ, сматраће се да је иста дата без пдв. </w:t>
      </w:r>
    </w:p>
    <w:p w:rsidR="00357214" w:rsidRPr="008E5498" w:rsidRDefault="004C4A86" w:rsidP="004C4A86">
      <w:pPr>
        <w:tabs>
          <w:tab w:val="left" w:pos="570"/>
        </w:tabs>
        <w:spacing w:after="0" w:line="240" w:lineRule="auto"/>
        <w:jc w:val="both"/>
        <w:rPr>
          <w:rFonts w:ascii="Times New Roman" w:hAnsi="Times New Roman" w:cs="Times New Roman"/>
          <w:lang w:val="sr-Cyrl-RS"/>
        </w:rPr>
      </w:pPr>
      <w:r w:rsidRPr="008E5498">
        <w:rPr>
          <w:rFonts w:ascii="Times New Roman" w:hAnsi="Times New Roman" w:cs="Times New Roman"/>
          <w:lang w:val="sr-Cyrl-RS"/>
        </w:rPr>
        <w:tab/>
        <w:t>Ако је у понуди исказана неуобичајено ниска цена, Наручилац ће поступити у складу са чланом 92. Закона о јавним набавкама.</w:t>
      </w:r>
    </w:p>
    <w:p w:rsidR="00EA2264" w:rsidRPr="008E5498" w:rsidRDefault="00EA2264" w:rsidP="00EA2264">
      <w:pPr>
        <w:spacing w:after="0" w:line="240" w:lineRule="auto"/>
        <w:ind w:firstLine="720"/>
        <w:jc w:val="both"/>
        <w:rPr>
          <w:rFonts w:ascii="Times New Roman" w:eastAsia="Calibri" w:hAnsi="Times New Roman" w:cs="Times New Roman"/>
          <w:lang w:val="sr-Cyrl-RS"/>
        </w:rPr>
      </w:pPr>
      <w:r w:rsidRPr="00717399">
        <w:rPr>
          <w:rFonts w:ascii="Times New Roman" w:eastAsia="Calibri" w:hAnsi="Times New Roman" w:cs="Times New Roman"/>
          <w:lang w:val="ru-RU"/>
        </w:rPr>
        <w:t>Обавезе Наручиоца из закљученог уговора које доспевају у наредним буџетским годинама биће реализоване највише до износа средстава која ће Наручиоцу бити одобрена за наредне буџетске године.</w:t>
      </w:r>
    </w:p>
    <w:p w:rsidR="004C4A86" w:rsidRPr="008E5498" w:rsidRDefault="004C4A86" w:rsidP="004C4A86">
      <w:pPr>
        <w:tabs>
          <w:tab w:val="left" w:pos="570"/>
        </w:tabs>
        <w:spacing w:after="0" w:line="240" w:lineRule="auto"/>
        <w:jc w:val="both"/>
        <w:rPr>
          <w:rFonts w:ascii="Times New Roman" w:eastAsia="Times New Roman" w:hAnsi="Times New Roman" w:cs="Times New Roman"/>
          <w:lang w:val="sr-Cyrl-RS"/>
        </w:rPr>
      </w:pPr>
    </w:p>
    <w:p w:rsidR="002909BE" w:rsidRPr="008E5498" w:rsidRDefault="002E1B56" w:rsidP="004C4A86">
      <w:pPr>
        <w:spacing w:after="0" w:line="240" w:lineRule="auto"/>
        <w:jc w:val="both"/>
        <w:rPr>
          <w:rFonts w:ascii="Times New Roman" w:eastAsia="Times New Roman" w:hAnsi="Times New Roman" w:cs="Times New Roman"/>
          <w:b/>
          <w:lang w:val="sr-Cyrl-RS"/>
        </w:rPr>
      </w:pPr>
      <w:r w:rsidRPr="008E5498">
        <w:rPr>
          <w:rFonts w:ascii="Times New Roman" w:eastAsia="Times New Roman" w:hAnsi="Times New Roman" w:cs="Times New Roman"/>
          <w:b/>
          <w:lang w:val="sr-Cyrl-RS"/>
        </w:rPr>
        <w:t>11.</w:t>
      </w:r>
      <w:r w:rsidR="00B06DF2" w:rsidRPr="008E5498">
        <w:rPr>
          <w:rFonts w:ascii="Times New Roman" w:eastAsia="Times New Roman" w:hAnsi="Times New Roman" w:cs="Times New Roman"/>
          <w:b/>
          <w:lang w:val="sr-Cyrl-RS"/>
        </w:rPr>
        <w:t>подаци</w:t>
      </w:r>
      <w:r w:rsidR="002909BE" w:rsidRPr="008E5498">
        <w:rPr>
          <w:rFonts w:ascii="Times New Roman" w:eastAsia="Times New Roman" w:hAnsi="Times New Roman" w:cs="Times New Roman"/>
          <w:b/>
          <w:lang w:val="sr-Cyrl-RS"/>
        </w:rPr>
        <w:t xml:space="preserve"> о врсти, садржини, начину подношења, висини и роковима обезбеђења финансијског испуњења </w:t>
      </w:r>
      <w:r w:rsidR="004C4A86" w:rsidRPr="008E5498">
        <w:rPr>
          <w:rFonts w:ascii="Times New Roman" w:eastAsia="Times New Roman" w:hAnsi="Times New Roman" w:cs="Times New Roman"/>
          <w:b/>
          <w:lang w:val="sr-Cyrl-RS"/>
        </w:rPr>
        <w:t>обавеза понуђача, уколико исто Н</w:t>
      </w:r>
      <w:r w:rsidR="002909BE" w:rsidRPr="008E5498">
        <w:rPr>
          <w:rFonts w:ascii="Times New Roman" w:eastAsia="Times New Roman" w:hAnsi="Times New Roman" w:cs="Times New Roman"/>
          <w:b/>
          <w:lang w:val="sr-Cyrl-RS"/>
        </w:rPr>
        <w:t>аручилац захтева:</w:t>
      </w:r>
    </w:p>
    <w:p w:rsidR="00057091" w:rsidRPr="008E5498" w:rsidRDefault="00057091" w:rsidP="004C4A86">
      <w:pPr>
        <w:pBdr>
          <w:top w:val="single" w:sz="12" w:space="0" w:color="auto"/>
          <w:left w:val="single" w:sz="12" w:space="4" w:color="auto"/>
          <w:bottom w:val="single" w:sz="12" w:space="1" w:color="auto"/>
          <w:right w:val="single" w:sz="12" w:space="4" w:color="auto"/>
        </w:pBdr>
        <w:spacing w:after="0" w:line="240" w:lineRule="auto"/>
        <w:jc w:val="both"/>
        <w:rPr>
          <w:rFonts w:ascii="Times New Roman" w:eastAsia="Times New Roman" w:hAnsi="Times New Roman" w:cs="Times New Roman"/>
          <w:b/>
          <w:lang w:val="sr-Cyrl-RS"/>
        </w:rPr>
      </w:pPr>
      <w:r w:rsidRPr="008E5498">
        <w:rPr>
          <w:rFonts w:ascii="Times New Roman" w:eastAsia="Times New Roman" w:hAnsi="Times New Roman" w:cs="Times New Roman"/>
          <w:b/>
          <w:lang w:val="sr-Cyrl-RS"/>
        </w:rPr>
        <w:t xml:space="preserve">11.1. Средство обезбеђења </w:t>
      </w:r>
      <w:r w:rsidR="004C4A86" w:rsidRPr="008E5498">
        <w:rPr>
          <w:rFonts w:ascii="Times New Roman" w:eastAsia="Times New Roman" w:hAnsi="Times New Roman" w:cs="Times New Roman"/>
          <w:b/>
          <w:lang w:val="sr-Cyrl-RS"/>
        </w:rPr>
        <w:t xml:space="preserve">за </w:t>
      </w:r>
      <w:r w:rsidR="00FC2134" w:rsidRPr="008E5498">
        <w:rPr>
          <w:rFonts w:ascii="Times New Roman" w:eastAsia="Times New Roman" w:hAnsi="Times New Roman" w:cs="Times New Roman"/>
          <w:b/>
          <w:lang w:val="sr-Cyrl-RS"/>
        </w:rPr>
        <w:t>озбиљност понуде</w:t>
      </w:r>
      <w:r w:rsidR="004C4A86" w:rsidRPr="008E5498">
        <w:rPr>
          <w:rFonts w:ascii="Times New Roman" w:eastAsia="Times New Roman" w:hAnsi="Times New Roman" w:cs="Times New Roman"/>
          <w:b/>
          <w:lang w:val="sr-Cyrl-RS"/>
        </w:rPr>
        <w:t xml:space="preserve"> у поступку јавне набавке </w:t>
      </w:r>
      <w:r w:rsidRPr="008E5498">
        <w:rPr>
          <w:rFonts w:ascii="Times New Roman" w:eastAsia="Times New Roman" w:hAnsi="Times New Roman" w:cs="Times New Roman"/>
          <w:b/>
          <w:lang w:val="sr-Cyrl-RS"/>
        </w:rPr>
        <w:t>- ПОДНОСИ СЕ УЗ ПОНУДУ</w:t>
      </w:r>
    </w:p>
    <w:p w:rsidR="00647CB5" w:rsidRPr="00BC6C71" w:rsidRDefault="004C4A86" w:rsidP="00610582">
      <w:pPr>
        <w:spacing w:after="0" w:line="240" w:lineRule="auto"/>
        <w:ind w:left="-142" w:firstLine="720"/>
        <w:jc w:val="both"/>
        <w:rPr>
          <w:rFonts w:ascii="Times New Roman" w:eastAsia="PMingLiU" w:hAnsi="Times New Roman" w:cs="Times New Roman"/>
          <w:lang w:val="sr-Cyrl-RS"/>
        </w:rPr>
      </w:pPr>
      <w:r w:rsidRPr="00717399">
        <w:rPr>
          <w:rFonts w:ascii="Times New Roman" w:eastAsia="PMingLiU" w:hAnsi="Times New Roman" w:cs="Times New Roman"/>
          <w:u w:val="single"/>
          <w:lang w:val="ru-RU"/>
        </w:rPr>
        <w:t>Врста и садржина</w:t>
      </w:r>
      <w:r w:rsidRPr="00717399">
        <w:rPr>
          <w:rFonts w:ascii="Times New Roman" w:eastAsia="PMingLiU" w:hAnsi="Times New Roman" w:cs="Times New Roman"/>
          <w:lang w:val="ru-RU"/>
        </w:rPr>
        <w:t>:</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Банкарска гаранција за озбиљност понуде</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Понуђач доставља оригинал банкарску гаранцију за озбиљност понуде у висини од 10% вредности понуд</w:t>
      </w:r>
      <w:r w:rsidRPr="00717399">
        <w:rPr>
          <w:rFonts w:ascii="Times New Roman" w:eastAsia="PMingLiU" w:hAnsi="Times New Roman" w:cs="Times New Roman"/>
        </w:rPr>
        <w:t>e</w:t>
      </w:r>
      <w:r w:rsidRPr="00BC6C71">
        <w:rPr>
          <w:rFonts w:ascii="Times New Roman" w:eastAsia="PMingLiU" w:hAnsi="Times New Roman" w:cs="Times New Roman"/>
          <w:lang w:val="sr-Cyrl-RS"/>
        </w:rPr>
        <w:t>, без ПДВ.</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Банкарск</w:t>
      </w:r>
      <w:r w:rsidRPr="00717399">
        <w:rPr>
          <w:rFonts w:ascii="Times New Roman" w:eastAsia="PMingLiU" w:hAnsi="Times New Roman" w:cs="Times New Roman"/>
        </w:rPr>
        <w:t>a</w:t>
      </w:r>
      <w:r w:rsidRPr="00BC6C71">
        <w:rPr>
          <w:rFonts w:ascii="Times New Roman" w:eastAsia="PMingLiU" w:hAnsi="Times New Roman" w:cs="Times New Roman"/>
          <w:lang w:val="sr-Cyrl-RS"/>
        </w:rPr>
        <w:t xml:space="preserve"> гаранциј</w:t>
      </w:r>
      <w:r w:rsidRPr="00717399">
        <w:rPr>
          <w:rFonts w:ascii="Times New Roman" w:eastAsia="PMingLiU" w:hAnsi="Times New Roman" w:cs="Times New Roman"/>
        </w:rPr>
        <w:t>a</w:t>
      </w:r>
      <w:r w:rsidRPr="00BC6C71">
        <w:rPr>
          <w:rFonts w:ascii="Times New Roman" w:eastAsia="PMingLiU" w:hAnsi="Times New Roman" w:cs="Times New Roman"/>
          <w:lang w:val="sr-Cyrl-RS"/>
        </w:rPr>
        <w:t xml:space="preserve"> понуђача мора бити неопозива, безусловна (без права на приговор) и наплатива на први писани позив, са роком важења који је 30 дана дужи од рока важења понуде.</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Наручилац</w:t>
      </w:r>
      <w:r w:rsidR="00931D43">
        <w:rPr>
          <w:rFonts w:ascii="Times New Roman" w:eastAsia="PMingLiU" w:hAnsi="Times New Roman" w:cs="Times New Roman"/>
          <w:lang w:val="sr-Cyrl-RS"/>
        </w:rPr>
        <w:t>-Секретаријат</w:t>
      </w:r>
      <w:r w:rsidRPr="00BC6C71">
        <w:rPr>
          <w:rFonts w:ascii="Times New Roman" w:eastAsia="PMingLiU" w:hAnsi="Times New Roman" w:cs="Times New Roman"/>
          <w:lang w:val="sr-Cyrl-RS"/>
        </w:rPr>
        <w:t xml:space="preserve"> ће уновчити гаранцију за озбиљност понуде дату уз понуду уколико: </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w:t>
      </w:r>
      <w:r w:rsidRPr="00BC6C71">
        <w:rPr>
          <w:rFonts w:ascii="Times New Roman" w:eastAsia="PMingLiU" w:hAnsi="Times New Roman" w:cs="Times New Roman"/>
          <w:lang w:val="sr-Cyrl-RS"/>
        </w:rPr>
        <w:tab/>
        <w:t>понуђач након истека рока за подношење понуда повуче, опозове или измени своју понуду или</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w:t>
      </w:r>
      <w:r w:rsidRPr="00BC6C71">
        <w:rPr>
          <w:rFonts w:ascii="Times New Roman" w:eastAsia="PMingLiU" w:hAnsi="Times New Roman" w:cs="Times New Roman"/>
          <w:lang w:val="sr-Cyrl-RS"/>
        </w:rPr>
        <w:tab/>
        <w:t xml:space="preserve">понуђач коме је додељен уговор благовремено не потпише уговор о јавној набавци или </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w:t>
      </w:r>
      <w:r w:rsidRPr="00BC6C71">
        <w:rPr>
          <w:rFonts w:ascii="Times New Roman" w:eastAsia="PMingLiU" w:hAnsi="Times New Roman" w:cs="Times New Roman"/>
          <w:lang w:val="sr-Cyrl-RS"/>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 xml:space="preserve">У случају да је пословно седиште банке гаранта у Републици Србији у случају спора по овој Гаранцији, утврђује се надлежност стварно надлежног суда и примена материјалног права Републике Србије. </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Понуђач може поднети гаранцију стране банке само ако је тој банци додељен кредитни рејтинг.</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 xml:space="preserve">На ову банкарску гарнцију примењују се Једнообразна правила за гаранције на позив ( </w:t>
      </w:r>
      <w:r w:rsidRPr="00717399">
        <w:rPr>
          <w:rFonts w:ascii="Times New Roman" w:eastAsia="PMingLiU" w:hAnsi="Times New Roman" w:cs="Times New Roman"/>
        </w:rPr>
        <w:t>URDG</w:t>
      </w:r>
      <w:r w:rsidRPr="00BC6C71">
        <w:rPr>
          <w:rFonts w:ascii="Times New Roman" w:eastAsia="PMingLiU" w:hAnsi="Times New Roman" w:cs="Times New Roman"/>
          <w:lang w:val="sr-Cyrl-RS"/>
        </w:rPr>
        <w:t xml:space="preserve"> 758) Међународне трговинске коморе у Паризу.</w:t>
      </w:r>
    </w:p>
    <w:p w:rsidR="00647CB5" w:rsidRPr="00BC6C71" w:rsidRDefault="00647CB5" w:rsidP="00647CB5">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Банкарска гаранција се не може уступити и није преносива без сагласности уговорних страна и емисионе банке</w:t>
      </w:r>
    </w:p>
    <w:p w:rsidR="00647CB5" w:rsidRPr="00BC6C71" w:rsidRDefault="00647CB5" w:rsidP="00610582">
      <w:pPr>
        <w:spacing w:after="0" w:line="240" w:lineRule="auto"/>
        <w:ind w:left="-142" w:firstLine="720"/>
        <w:jc w:val="both"/>
        <w:rPr>
          <w:rFonts w:ascii="Times New Roman" w:eastAsia="PMingLiU" w:hAnsi="Times New Roman" w:cs="Times New Roman"/>
          <w:lang w:val="sr-Cyrl-RS"/>
        </w:rPr>
      </w:pPr>
      <w:r w:rsidRPr="00BC6C71">
        <w:rPr>
          <w:rFonts w:ascii="Times New Roman" w:eastAsia="PMingLiU" w:hAnsi="Times New Roman" w:cs="Times New Roman"/>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FC2134" w:rsidRPr="00717399" w:rsidRDefault="00FC2134" w:rsidP="00610582">
      <w:pPr>
        <w:spacing w:after="0" w:line="240" w:lineRule="auto"/>
        <w:ind w:left="-142" w:firstLine="720"/>
        <w:jc w:val="both"/>
        <w:rPr>
          <w:rFonts w:ascii="Times New Roman" w:eastAsia="PMingLiU" w:hAnsi="Times New Roman" w:cs="Times New Roman"/>
          <w:lang w:val="ru-RU"/>
        </w:rPr>
      </w:pPr>
    </w:p>
    <w:p w:rsidR="005E2733" w:rsidRPr="00717399" w:rsidRDefault="005E2733" w:rsidP="00311C92">
      <w:pPr>
        <w:pBdr>
          <w:top w:val="single" w:sz="12" w:space="1" w:color="auto"/>
          <w:left w:val="single" w:sz="12" w:space="4" w:color="auto"/>
          <w:bottom w:val="single" w:sz="12" w:space="1" w:color="auto"/>
          <w:right w:val="single" w:sz="12" w:space="4" w:color="auto"/>
        </w:pBdr>
        <w:spacing w:after="0" w:line="240" w:lineRule="auto"/>
        <w:jc w:val="both"/>
        <w:rPr>
          <w:rFonts w:ascii="Times New Roman" w:eastAsia="Times New Roman" w:hAnsi="Times New Roman" w:cs="Times New Roman"/>
          <w:b/>
          <w:lang w:val="ru-RU"/>
        </w:rPr>
      </w:pPr>
      <w:r w:rsidRPr="00717399">
        <w:rPr>
          <w:rFonts w:ascii="Times New Roman" w:eastAsia="Times New Roman" w:hAnsi="Times New Roman" w:cs="Times New Roman"/>
          <w:b/>
          <w:lang w:val="ru-RU"/>
        </w:rPr>
        <w:t>11.</w:t>
      </w:r>
      <w:r w:rsidR="00E9540A" w:rsidRPr="00717399">
        <w:rPr>
          <w:rFonts w:ascii="Times New Roman" w:eastAsia="Times New Roman" w:hAnsi="Times New Roman" w:cs="Times New Roman"/>
          <w:b/>
          <w:lang w:val="ru-RU"/>
        </w:rPr>
        <w:t>2</w:t>
      </w:r>
      <w:r w:rsidRPr="00717399">
        <w:rPr>
          <w:rFonts w:ascii="Times New Roman" w:eastAsia="Times New Roman" w:hAnsi="Times New Roman" w:cs="Times New Roman"/>
          <w:b/>
          <w:lang w:val="ru-RU"/>
        </w:rPr>
        <w:t xml:space="preserve">. </w:t>
      </w:r>
      <w:r w:rsidR="00610582" w:rsidRPr="00717399">
        <w:rPr>
          <w:rFonts w:ascii="Times New Roman" w:eastAsia="Times New Roman" w:hAnsi="Times New Roman" w:cs="Times New Roman"/>
          <w:b/>
          <w:lang w:val="ru-RU"/>
        </w:rPr>
        <w:t>средство обезбеђења за испуњење уговорне обавезе (предаје понуђач коме је додељен уговор о јавној набавци у моменту закључења уговора –           НЕ ПОДНОСИ  СЕ УЗ ПОНУДУ</w:t>
      </w:r>
    </w:p>
    <w:p w:rsidR="00610582" w:rsidRPr="00717399" w:rsidRDefault="00610582" w:rsidP="00F25866">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u w:val="single"/>
          <w:lang w:val="ru-RU"/>
        </w:rPr>
        <w:t>Врста и садржина</w:t>
      </w:r>
      <w:r w:rsidRPr="00717399">
        <w:rPr>
          <w:rFonts w:ascii="Times New Roman" w:eastAsia="Times New Roman" w:hAnsi="Times New Roman" w:cs="Times New Roman"/>
          <w:lang w:val="ru-RU"/>
        </w:rPr>
        <w:t>:бланко, соло меница са меничним писмом</w:t>
      </w:r>
      <w:r w:rsidR="00105C06" w:rsidRPr="00717399">
        <w:rPr>
          <w:rFonts w:ascii="Times New Roman" w:eastAsia="Times New Roman" w:hAnsi="Times New Roman" w:cs="Times New Roman"/>
          <w:lang w:val="ru-RU"/>
        </w:rPr>
        <w:t>/овлашћењем и депо картоном која се предаје</w:t>
      </w:r>
      <w:r w:rsidRPr="00717399">
        <w:rPr>
          <w:rFonts w:ascii="Times New Roman" w:eastAsia="Times New Roman" w:hAnsi="Times New Roman" w:cs="Times New Roman"/>
          <w:lang w:val="ru-RU"/>
        </w:rPr>
        <w:t xml:space="preserve"> у моменту закључења уговора, као гаранција за испуњење уговорне обавезе.</w:t>
      </w:r>
    </w:p>
    <w:p w:rsidR="00610582" w:rsidRPr="00717399" w:rsidRDefault="00610582" w:rsidP="00610582">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lastRenderedPageBreak/>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56/2011,80/2015, 76/16 и 82/17), а као доказ  понуђач уз меницу доставља копију захтева за регистрацију менице, овереног од своје пословне банке. </w:t>
      </w:r>
    </w:p>
    <w:p w:rsidR="00610582" w:rsidRPr="00717399" w:rsidRDefault="00610582" w:rsidP="00610582">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lang w:val="ru-RU"/>
        </w:rPr>
        <w:t>Бланко соло меница мора бити издата у складу са Законом о меници  ("Службени  лист ФНРЈ", бр. 104/46, "Службени лист СФРЈ", бр. 16/65, 54/70 и 57/89, "Службени лист СРЈ", бр. 46/96 и "Службени лист СЦГ", бр. 1/2003 - Уставна повеља) и  Одлуком о ближим условима, садржини и начину вођења регистра меница и овлашћења («Службени гласник РС», бр. 56/2011,80/2015, 76/16 и 82/17).Менично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30 дана дужи од дана окончања реализације уговора.</w:t>
      </w:r>
    </w:p>
    <w:p w:rsidR="00610582" w:rsidRPr="00717399" w:rsidRDefault="00610582" w:rsidP="00610582">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u w:val="single"/>
          <w:lang w:val="ru-RU"/>
        </w:rPr>
        <w:t>Начин подношења:</w:t>
      </w:r>
      <w:r w:rsidRPr="00717399">
        <w:rPr>
          <w:rFonts w:ascii="Times New Roman" w:eastAsia="Times New Roman" w:hAnsi="Times New Roman" w:cs="Times New Roman"/>
          <w:lang w:val="ru-RU"/>
        </w:rPr>
        <w:t xml:space="preserve"> у моменту закључења уговора.</w:t>
      </w:r>
    </w:p>
    <w:p w:rsidR="00610582" w:rsidRPr="00717399" w:rsidRDefault="00610582" w:rsidP="00610582">
      <w:pPr>
        <w:autoSpaceDE w:val="0"/>
        <w:autoSpaceDN w:val="0"/>
        <w:adjustRightInd w:val="0"/>
        <w:spacing w:after="0" w:line="240" w:lineRule="auto"/>
        <w:ind w:firstLine="720"/>
        <w:jc w:val="both"/>
        <w:rPr>
          <w:rFonts w:ascii="Times New Roman" w:eastAsia="Times New Roman" w:hAnsi="Times New Roman" w:cs="Times New Roman"/>
          <w:lang w:val="ru-RU"/>
        </w:rPr>
      </w:pPr>
      <w:r w:rsidRPr="00717399">
        <w:rPr>
          <w:rFonts w:ascii="Times New Roman" w:eastAsia="Times New Roman" w:hAnsi="Times New Roman" w:cs="Times New Roman"/>
          <w:u w:val="single"/>
          <w:lang w:val="ru-RU"/>
        </w:rPr>
        <w:t>Висина:</w:t>
      </w:r>
      <w:r w:rsidRPr="00717399">
        <w:rPr>
          <w:rFonts w:ascii="Times New Roman" w:eastAsia="Times New Roman" w:hAnsi="Times New Roman" w:cs="Times New Roman"/>
          <w:lang w:val="ru-RU"/>
        </w:rPr>
        <w:t xml:space="preserve"> 10 % од укупне вредности уговора и изражена у динарима, без пдв.</w:t>
      </w:r>
    </w:p>
    <w:p w:rsidR="00610582" w:rsidRPr="006B308F" w:rsidRDefault="00610582" w:rsidP="00610582">
      <w:pPr>
        <w:autoSpaceDE w:val="0"/>
        <w:autoSpaceDN w:val="0"/>
        <w:adjustRightInd w:val="0"/>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u w:val="single"/>
          <w:lang w:val="ru-RU"/>
        </w:rPr>
        <w:t>Рок трајања:</w:t>
      </w:r>
      <w:r w:rsidRPr="006B308F">
        <w:rPr>
          <w:rFonts w:ascii="Times New Roman" w:eastAsia="Times New Roman" w:hAnsi="Times New Roman" w:cs="Times New Roman"/>
          <w:lang w:val="ru-RU"/>
        </w:rPr>
        <w:t>30 дана дужи од дана окончања реализације уговора.</w:t>
      </w:r>
    </w:p>
    <w:p w:rsidR="00610582" w:rsidRPr="006B308F" w:rsidRDefault="00610582" w:rsidP="00610582">
      <w:pPr>
        <w:autoSpaceDE w:val="0"/>
        <w:autoSpaceDN w:val="0"/>
        <w:adjustRightInd w:val="0"/>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Наручилац је овлашћен да уновчи финансијску гаранцију дату уз уговор ако изабрани понуђач не испуњава своје уговорене обавезе.</w:t>
      </w:r>
    </w:p>
    <w:p w:rsidR="00A32715" w:rsidRPr="006B308F" w:rsidRDefault="00610582" w:rsidP="00610582">
      <w:pPr>
        <w:autoSpaceDE w:val="0"/>
        <w:autoSpaceDN w:val="0"/>
        <w:adjustRightInd w:val="0"/>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У случају подношења заједничке понуде понуђачи (чланови заједничке понуде-групе понуђача) могу дати једно средство обезбеђења прибављено од стране само једног члана или више средстава обезбеђења од свих чланова заједничке понуде, а укупна вредност средстава обезбеђења не може бити мања од 10% од укупне вредности уговора без пдв.</w:t>
      </w:r>
    </w:p>
    <w:p w:rsidR="002909BE" w:rsidRPr="006B308F" w:rsidRDefault="005E2733" w:rsidP="00311C92">
      <w:pPr>
        <w:spacing w:after="0" w:line="210" w:lineRule="atLeast"/>
        <w:jc w:val="both"/>
        <w:rPr>
          <w:rFonts w:ascii="Times New Roman" w:eastAsia="Times New Roman" w:hAnsi="Times New Roman" w:cs="Times New Roman"/>
          <w:lang w:val="ru-RU"/>
        </w:rPr>
      </w:pPr>
      <w:r w:rsidRPr="006B308F">
        <w:rPr>
          <w:rFonts w:ascii="Times New Roman" w:eastAsia="Times New Roman" w:hAnsi="Times New Roman" w:cs="Times New Roman"/>
          <w:b/>
          <w:lang w:val="ru-RU"/>
        </w:rPr>
        <w:t>12.</w:t>
      </w:r>
      <w:r w:rsidR="002909BE" w:rsidRPr="006B308F">
        <w:rPr>
          <w:rFonts w:ascii="Times New Roman" w:eastAsia="Times New Roman" w:hAnsi="Times New Roman" w:cs="Times New Roman"/>
          <w:b/>
          <w:lang w:val="ru-RU"/>
        </w:rPr>
        <w:t xml:space="preserve">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r w:rsidR="002909BE" w:rsidRPr="006B308F">
        <w:rPr>
          <w:rFonts w:ascii="Times New Roman" w:eastAsia="Times New Roman" w:hAnsi="Times New Roman" w:cs="Times New Roman"/>
          <w:lang w:val="ru-RU"/>
        </w:rPr>
        <w:t>Предметна набавка не садржи поверљиве информације које Наручилац ставља на располагање.</w:t>
      </w:r>
    </w:p>
    <w:p w:rsidR="002909BE" w:rsidRPr="006B308F" w:rsidRDefault="002909BE" w:rsidP="00C815DE">
      <w:pPr>
        <w:spacing w:after="0" w:line="210" w:lineRule="atLeast"/>
        <w:jc w:val="both"/>
        <w:rPr>
          <w:rFonts w:ascii="Times New Roman" w:eastAsia="Times New Roman" w:hAnsi="Times New Roman" w:cs="Times New Roman"/>
          <w:lang w:val="ru-RU"/>
        </w:rPr>
      </w:pPr>
    </w:p>
    <w:p w:rsidR="002909BE" w:rsidRPr="006B308F" w:rsidRDefault="005E2733" w:rsidP="00311C92">
      <w:pPr>
        <w:spacing w:after="0" w:line="210" w:lineRule="atLeast"/>
        <w:jc w:val="both"/>
        <w:rPr>
          <w:rFonts w:ascii="Times New Roman" w:eastAsia="Times New Roman" w:hAnsi="Times New Roman" w:cs="Times New Roman"/>
          <w:lang w:val="ru-RU"/>
        </w:rPr>
      </w:pPr>
      <w:r w:rsidRPr="006B308F">
        <w:rPr>
          <w:rFonts w:ascii="Times New Roman" w:eastAsia="Times New Roman" w:hAnsi="Times New Roman" w:cs="Times New Roman"/>
          <w:b/>
          <w:lang w:val="ru-RU"/>
        </w:rPr>
        <w:t>13.</w:t>
      </w:r>
      <w:r w:rsidR="002909BE" w:rsidRPr="006B308F">
        <w:rPr>
          <w:rFonts w:ascii="Times New Roman" w:eastAsia="Times New Roman" w:hAnsi="Times New Roman" w:cs="Times New Roman"/>
          <w:b/>
          <w:lang w:val="ru-RU"/>
        </w:rPr>
        <w:t xml:space="preserve"> 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r w:rsidR="002909BE" w:rsidRPr="006B308F">
        <w:rPr>
          <w:rFonts w:ascii="Times New Roman" w:eastAsia="Times New Roman" w:hAnsi="Times New Roman" w:cs="Times New Roman"/>
          <w:lang w:val="ru-RU"/>
        </w:rPr>
        <w:t>Предметна набавка не садржи техничке документације и планове односно поједине њихове делове, те се не даје обавештење о начину њиховог преузимања.</w:t>
      </w:r>
    </w:p>
    <w:p w:rsidR="002909BE" w:rsidRPr="006B308F" w:rsidRDefault="002909BE" w:rsidP="00C815DE">
      <w:pPr>
        <w:spacing w:after="0" w:line="210" w:lineRule="atLeast"/>
        <w:jc w:val="both"/>
        <w:rPr>
          <w:rFonts w:ascii="Times New Roman" w:eastAsia="Times New Roman" w:hAnsi="Times New Roman" w:cs="Times New Roman"/>
          <w:lang w:val="ru-RU"/>
        </w:rPr>
      </w:pPr>
    </w:p>
    <w:p w:rsidR="002909BE" w:rsidRPr="006B308F" w:rsidRDefault="002909BE" w:rsidP="00311C92">
      <w:pPr>
        <w:spacing w:after="0" w:line="210" w:lineRule="atLeast"/>
        <w:jc w:val="both"/>
        <w:rPr>
          <w:rFonts w:ascii="Times New Roman" w:eastAsia="Times New Roman" w:hAnsi="Times New Roman" w:cs="Times New Roman"/>
          <w:b/>
          <w:lang w:val="ru-RU"/>
        </w:rPr>
      </w:pPr>
      <w:r w:rsidRPr="006B308F">
        <w:rPr>
          <w:rFonts w:ascii="Times New Roman" w:eastAsia="Times New Roman" w:hAnsi="Times New Roman" w:cs="Times New Roman"/>
          <w:b/>
          <w:lang w:val="ru-RU"/>
        </w:rPr>
        <w:t>14</w:t>
      </w:r>
      <w:r w:rsidR="005E2733" w:rsidRPr="006B308F">
        <w:rPr>
          <w:rFonts w:ascii="Times New Roman" w:eastAsia="Times New Roman" w:hAnsi="Times New Roman" w:cs="Times New Roman"/>
          <w:b/>
          <w:lang w:val="ru-RU"/>
        </w:rPr>
        <w:t>.</w:t>
      </w:r>
      <w:r w:rsidRPr="006B308F">
        <w:rPr>
          <w:rFonts w:ascii="Times New Roman" w:eastAsia="Times New Roman" w:hAnsi="Times New Roman" w:cs="Times New Roman"/>
          <w:b/>
          <w:lang w:val="ru-RU"/>
        </w:rPr>
        <w:t xml:space="preserve"> 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Заинтересовано лице може, у писаном обликутражити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5E2733" w:rsidRPr="006B308F" w:rsidRDefault="002909BE" w:rsidP="000834F4">
      <w:pPr>
        <w:spacing w:after="0" w:line="240" w:lineRule="auto"/>
        <w:ind w:firstLine="600"/>
        <w:jc w:val="both"/>
        <w:rPr>
          <w:rFonts w:ascii="Times New Roman" w:eastAsia="PMingLiU" w:hAnsi="Times New Roman" w:cs="Times New Roman"/>
          <w:lang w:val="ru-RU"/>
        </w:rPr>
      </w:pPr>
      <w:r w:rsidRPr="006B308F">
        <w:rPr>
          <w:rFonts w:ascii="Times New Roman" w:eastAsia="Times New Roman" w:hAnsi="Times New Roman" w:cs="Times New Roman"/>
          <w:lang w:val="ru-RU"/>
        </w:rPr>
        <w:t xml:space="preserve">Захтев за додатне информације, са </w:t>
      </w:r>
      <w:r w:rsidRPr="006B308F">
        <w:rPr>
          <w:rFonts w:ascii="Times New Roman" w:eastAsia="Times New Roman" w:hAnsi="Times New Roman" w:cs="Times New Roman"/>
          <w:u w:val="single"/>
          <w:lang w:val="ru-RU"/>
        </w:rPr>
        <w:t>обавезном назнаком</w:t>
      </w:r>
      <w:r w:rsidRPr="006B308F">
        <w:rPr>
          <w:rFonts w:ascii="Times New Roman" w:eastAsia="Times New Roman" w:hAnsi="Times New Roman" w:cs="Times New Roman"/>
          <w:lang w:val="ru-RU"/>
        </w:rPr>
        <w:t xml:space="preserve"> «Тражење додатних информација или појашњења у вези с</w:t>
      </w:r>
      <w:r w:rsidR="005E2733" w:rsidRPr="006B308F">
        <w:rPr>
          <w:rFonts w:ascii="Times New Roman" w:eastAsia="Times New Roman" w:hAnsi="Times New Roman" w:cs="Times New Roman"/>
          <w:lang w:val="ru-RU"/>
        </w:rPr>
        <w:t xml:space="preserve">а припремањем понуде за </w:t>
      </w:r>
      <w:r w:rsidR="00057091" w:rsidRPr="006B308F">
        <w:rPr>
          <w:rFonts w:ascii="Times New Roman" w:eastAsia="Times New Roman" w:hAnsi="Times New Roman" w:cs="Times New Roman"/>
          <w:lang w:val="ru-RU"/>
        </w:rPr>
        <w:t xml:space="preserve">јавну набавку </w:t>
      </w:r>
      <w:r w:rsidR="00FC2134" w:rsidRPr="006B308F">
        <w:rPr>
          <w:rFonts w:ascii="Times New Roman" w:eastAsia="PMingLiU" w:hAnsi="Times New Roman" w:cs="Times New Roman"/>
          <w:bCs/>
          <w:lang w:val="ru-RU"/>
        </w:rPr>
        <w:t>добара-интерактивне табле са пројектором</w:t>
      </w:r>
      <w:r w:rsidR="001659B6" w:rsidRPr="006B308F">
        <w:rPr>
          <w:rFonts w:ascii="Times New Roman" w:eastAsia="PMingLiU" w:hAnsi="Times New Roman" w:cs="Times New Roman"/>
          <w:bCs/>
          <w:lang w:val="ru-RU"/>
        </w:rPr>
        <w:t xml:space="preserve"> </w:t>
      </w:r>
      <w:r w:rsidR="005E2733" w:rsidRPr="006B308F">
        <w:rPr>
          <w:rFonts w:ascii="Times New Roman" w:eastAsia="Times New Roman" w:hAnsi="Times New Roman" w:cs="Times New Roman"/>
          <w:lang w:val="ru-RU"/>
        </w:rPr>
        <w:t xml:space="preserve">ЈНОП </w:t>
      </w:r>
      <w:r w:rsidR="008C697A" w:rsidRPr="008C697A">
        <w:rPr>
          <w:rFonts w:ascii="Times New Roman" w:eastAsia="Times New Roman" w:hAnsi="Times New Roman" w:cs="Times New Roman"/>
          <w:lang w:val="ru-RU"/>
        </w:rPr>
        <w:t>1-ЗН/2020</w:t>
      </w:r>
      <w:r w:rsidR="00057091" w:rsidRPr="006B308F">
        <w:rPr>
          <w:rFonts w:ascii="Times New Roman" w:eastAsia="Times New Roman" w:hAnsi="Times New Roman" w:cs="Times New Roman"/>
          <w:lang w:val="ru-RU"/>
        </w:rPr>
        <w:t>» може се упутити Н</w:t>
      </w:r>
      <w:r w:rsidRPr="006B308F">
        <w:rPr>
          <w:rFonts w:ascii="Times New Roman" w:eastAsia="Times New Roman" w:hAnsi="Times New Roman" w:cs="Times New Roman"/>
          <w:lang w:val="ru-RU"/>
        </w:rPr>
        <w:t>аручиоцу</w:t>
      </w:r>
      <w:r w:rsidR="00683ABD">
        <w:rPr>
          <w:rFonts w:ascii="Times New Roman" w:eastAsia="Times New Roman" w:hAnsi="Times New Roman" w:cs="Times New Roman"/>
          <w:lang w:val="ru-RU"/>
        </w:rPr>
        <w:t xml:space="preserve"> </w:t>
      </w:r>
      <w:r w:rsidR="005E2733" w:rsidRPr="006B308F">
        <w:rPr>
          <w:rFonts w:ascii="Times New Roman" w:eastAsia="PMingLiU" w:hAnsi="Times New Roman" w:cs="Times New Roman"/>
          <w:lang w:val="ru-RU"/>
        </w:rPr>
        <w:t xml:space="preserve">електронским путем, на </w:t>
      </w:r>
      <w:r w:rsidR="005E2733" w:rsidRPr="00717399">
        <w:rPr>
          <w:rFonts w:ascii="Times New Roman" w:eastAsia="PMingLiU" w:hAnsi="Times New Roman" w:cs="Times New Roman"/>
        </w:rPr>
        <w:t>e</w:t>
      </w:r>
      <w:r w:rsidR="005E2733" w:rsidRPr="006B308F">
        <w:rPr>
          <w:rFonts w:ascii="Times New Roman" w:eastAsia="PMingLiU" w:hAnsi="Times New Roman" w:cs="Times New Roman"/>
          <w:lang w:val="ru-RU"/>
        </w:rPr>
        <w:t>-</w:t>
      </w:r>
      <w:r w:rsidR="005E2733" w:rsidRPr="00717399">
        <w:rPr>
          <w:rFonts w:ascii="Times New Roman" w:eastAsia="PMingLiU" w:hAnsi="Times New Roman" w:cs="Times New Roman"/>
        </w:rPr>
        <w:t>mail</w:t>
      </w:r>
      <w:r w:rsidR="005E2733" w:rsidRPr="006B308F">
        <w:rPr>
          <w:rFonts w:ascii="Times New Roman" w:eastAsia="PMingLiU" w:hAnsi="Times New Roman" w:cs="Times New Roman"/>
          <w:lang w:val="ru-RU"/>
        </w:rPr>
        <w:t xml:space="preserve">: </w:t>
      </w:r>
      <w:hyperlink r:id="rId17" w:history="1">
        <w:r w:rsidR="00FC2134" w:rsidRPr="00717399">
          <w:rPr>
            <w:rStyle w:val="Hyperlink"/>
            <w:rFonts w:ascii="Times New Roman" w:eastAsia="PMingLiU" w:hAnsi="Times New Roman" w:cs="Times New Roman"/>
          </w:rPr>
          <w:t>dijana</w:t>
        </w:r>
        <w:r w:rsidR="00FC2134" w:rsidRPr="006B308F">
          <w:rPr>
            <w:rStyle w:val="Hyperlink"/>
            <w:rFonts w:ascii="Times New Roman" w:eastAsia="PMingLiU" w:hAnsi="Times New Roman" w:cs="Times New Roman"/>
            <w:lang w:val="ru-RU"/>
          </w:rPr>
          <w:t>.</w:t>
        </w:r>
        <w:r w:rsidR="00FC2134" w:rsidRPr="00717399">
          <w:rPr>
            <w:rStyle w:val="Hyperlink"/>
            <w:rFonts w:ascii="Times New Roman" w:eastAsia="PMingLiU" w:hAnsi="Times New Roman" w:cs="Times New Roman"/>
          </w:rPr>
          <w:t>katona</w:t>
        </w:r>
        <w:r w:rsidR="00F25866" w:rsidRPr="006B308F">
          <w:rPr>
            <w:rStyle w:val="Hyperlink"/>
            <w:rFonts w:ascii="Times New Roman" w:eastAsia="PMingLiU" w:hAnsi="Times New Roman" w:cs="Times New Roman"/>
            <w:lang w:val="ru-RU"/>
          </w:rPr>
          <w:t>@</w:t>
        </w:r>
        <w:r w:rsidR="00F25866" w:rsidRPr="00717399">
          <w:rPr>
            <w:rStyle w:val="Hyperlink"/>
            <w:rFonts w:ascii="Times New Roman" w:eastAsia="PMingLiU" w:hAnsi="Times New Roman" w:cs="Times New Roman"/>
          </w:rPr>
          <w:t>vojvodina</w:t>
        </w:r>
        <w:r w:rsidR="00F25866" w:rsidRPr="006B308F">
          <w:rPr>
            <w:rStyle w:val="Hyperlink"/>
            <w:rFonts w:ascii="Times New Roman" w:eastAsia="PMingLiU" w:hAnsi="Times New Roman" w:cs="Times New Roman"/>
            <w:lang w:val="ru-RU"/>
          </w:rPr>
          <w:t>.</w:t>
        </w:r>
        <w:r w:rsidR="00F25866" w:rsidRPr="00717399">
          <w:rPr>
            <w:rStyle w:val="Hyperlink"/>
            <w:rFonts w:ascii="Times New Roman" w:eastAsia="PMingLiU" w:hAnsi="Times New Roman" w:cs="Times New Roman"/>
          </w:rPr>
          <w:t>gov</w:t>
        </w:r>
        <w:r w:rsidR="00F25866" w:rsidRPr="006B308F">
          <w:rPr>
            <w:rStyle w:val="Hyperlink"/>
            <w:rFonts w:ascii="Times New Roman" w:eastAsia="PMingLiU" w:hAnsi="Times New Roman" w:cs="Times New Roman"/>
            <w:lang w:val="ru-RU"/>
          </w:rPr>
          <w:t>.</w:t>
        </w:r>
        <w:r w:rsidR="00F25866" w:rsidRPr="00717399">
          <w:rPr>
            <w:rStyle w:val="Hyperlink"/>
            <w:rFonts w:ascii="Times New Roman" w:eastAsia="PMingLiU" w:hAnsi="Times New Roman" w:cs="Times New Roman"/>
          </w:rPr>
          <w:t>rs</w:t>
        </w:r>
      </w:hyperlink>
      <w:r w:rsidR="00FC2134" w:rsidRPr="006B308F">
        <w:rPr>
          <w:rStyle w:val="Hyperlink"/>
          <w:rFonts w:ascii="Times New Roman" w:eastAsia="PMingLiU" w:hAnsi="Times New Roman" w:cs="Times New Roman"/>
          <w:lang w:val="ru-RU"/>
        </w:rPr>
        <w:t>.</w:t>
      </w:r>
    </w:p>
    <w:p w:rsidR="004C6697" w:rsidRPr="004C6697" w:rsidRDefault="004C6697" w:rsidP="00311C92">
      <w:pPr>
        <w:spacing w:after="0" w:line="240" w:lineRule="auto"/>
        <w:ind w:firstLine="600"/>
        <w:jc w:val="both"/>
        <w:rPr>
          <w:rFonts w:ascii="Times New Roman" w:hAnsi="Times New Roman" w:cs="Times New Roman"/>
          <w:lang w:val="ru-RU"/>
        </w:rPr>
      </w:pPr>
      <w:r w:rsidRPr="004C6697">
        <w:rPr>
          <w:rFonts w:ascii="Times New Roman" w:hAnsi="Times New Roman" w:cs="Times New Roman"/>
          <w:lang w:val="ru-RU"/>
        </w:rPr>
        <w:t xml:space="preserve">Захтев за додатне информације се може упутити радним данима, искључиво на наведену мејл адресу, у току радног времена наручиоца од </w:t>
      </w:r>
      <w:r>
        <w:rPr>
          <w:rFonts w:ascii="Times New Roman" w:hAnsi="Times New Roman" w:cs="Times New Roman"/>
          <w:lang w:val="ru-RU"/>
        </w:rPr>
        <w:t xml:space="preserve">8 </w:t>
      </w:r>
      <w:r w:rsidRPr="004C6697">
        <w:rPr>
          <w:rFonts w:ascii="Times New Roman" w:eastAsia="Times New Roman" w:hAnsi="Times New Roman" w:cs="Times New Roman"/>
          <w:lang w:val="ru-RU"/>
        </w:rPr>
        <w:t xml:space="preserve">h  </w:t>
      </w:r>
      <w:r w:rsidRPr="004C6697">
        <w:rPr>
          <w:rFonts w:ascii="Times New Roman" w:hAnsi="Times New Roman" w:cs="Times New Roman"/>
          <w:lang w:val="ru-RU"/>
        </w:rPr>
        <w:t xml:space="preserve">до </w:t>
      </w:r>
      <w:r>
        <w:rPr>
          <w:rFonts w:ascii="Times New Roman" w:hAnsi="Times New Roman" w:cs="Times New Roman"/>
          <w:lang w:val="ru-RU"/>
        </w:rPr>
        <w:t xml:space="preserve">16 </w:t>
      </w:r>
      <w:r w:rsidRPr="004C6697">
        <w:rPr>
          <w:rFonts w:ascii="Times New Roman" w:eastAsia="Times New Roman" w:hAnsi="Times New Roman" w:cs="Times New Roman"/>
          <w:lang w:val="ru-RU"/>
        </w:rPr>
        <w:t xml:space="preserve">h . </w:t>
      </w:r>
      <w:r w:rsidRPr="004C6697">
        <w:rPr>
          <w:rFonts w:ascii="Times New Roman" w:hAnsi="Times New Roman" w:cs="Times New Roman"/>
          <w:lang w:val="ru-RU"/>
        </w:rPr>
        <w:t>Захтеви не могу да се шаљу на друге мејл адресе, осим назначене</w:t>
      </w:r>
      <w:r>
        <w:rPr>
          <w:rFonts w:ascii="Times New Roman" w:hAnsi="Times New Roman" w:cs="Times New Roman"/>
          <w:lang w:val="ru-RU"/>
        </w:rPr>
        <w:t>.</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Наручилац ће у року од три дана од дана пријема захтева одговор објавити на Порталу јавних набавки и на својој интернет страници.</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Тражење додатних информација или појашњења у вези са припремањем понуде телефоном није дозвољено.</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lastRenderedPageBreak/>
        <w:t xml:space="preserve">Комуникација у поступку јавне набавке вршиће се на </w:t>
      </w:r>
      <w:r w:rsidR="00E5764C" w:rsidRPr="006B308F">
        <w:rPr>
          <w:rFonts w:ascii="Times New Roman" w:eastAsia="Times New Roman" w:hAnsi="Times New Roman" w:cs="Times New Roman"/>
          <w:lang w:val="ru-RU"/>
        </w:rPr>
        <w:t xml:space="preserve">начин одређен чланом 20. ЗЈН – </w:t>
      </w:r>
      <w:r w:rsidRPr="006B308F">
        <w:rPr>
          <w:rFonts w:ascii="Times New Roman" w:eastAsia="Times New Roman" w:hAnsi="Times New Roman" w:cs="Times New Roman"/>
          <w:lang w:val="ru-RU"/>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 </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Комуникација треба да се одвија на начин да се поштују рокови предвиђени Законом и да се у том циљу, када је то могуће, користе електронска средства.</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909BE" w:rsidRPr="006B308F" w:rsidRDefault="002909BE" w:rsidP="00311C92">
      <w:pPr>
        <w:spacing w:after="0" w:line="240" w:lineRule="auto"/>
        <w:ind w:firstLine="60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По истеку рока предвиђеног за подношење понуда наручилац не може да мења нити да допуњује конкурсну документацију.</w:t>
      </w:r>
    </w:p>
    <w:p w:rsidR="002909BE" w:rsidRPr="006B308F" w:rsidRDefault="002909BE" w:rsidP="00C815DE">
      <w:pPr>
        <w:spacing w:after="0" w:line="210" w:lineRule="atLeast"/>
        <w:jc w:val="both"/>
        <w:rPr>
          <w:rFonts w:ascii="Times New Roman" w:eastAsia="Times New Roman" w:hAnsi="Times New Roman" w:cs="Times New Roman"/>
          <w:lang w:val="ru-RU"/>
        </w:rPr>
      </w:pPr>
    </w:p>
    <w:p w:rsidR="002909BE" w:rsidRPr="006B308F" w:rsidRDefault="002909BE" w:rsidP="00311C92">
      <w:pPr>
        <w:spacing w:after="0" w:line="210" w:lineRule="atLeast"/>
        <w:jc w:val="both"/>
        <w:rPr>
          <w:rFonts w:ascii="Times New Roman" w:eastAsia="Times New Roman" w:hAnsi="Times New Roman" w:cs="Times New Roman"/>
          <w:b/>
          <w:lang w:val="ru-RU"/>
        </w:rPr>
      </w:pPr>
      <w:r w:rsidRPr="006B308F">
        <w:rPr>
          <w:rFonts w:ascii="Times New Roman" w:eastAsia="Times New Roman" w:hAnsi="Times New Roman" w:cs="Times New Roman"/>
          <w:b/>
          <w:lang w:val="ru-RU"/>
        </w:rPr>
        <w:t>15</w:t>
      </w:r>
      <w:r w:rsidR="005E2733" w:rsidRPr="006B308F">
        <w:rPr>
          <w:rFonts w:ascii="Times New Roman" w:eastAsia="Times New Roman" w:hAnsi="Times New Roman" w:cs="Times New Roman"/>
          <w:b/>
          <w:lang w:val="ru-RU"/>
        </w:rPr>
        <w:t>.</w:t>
      </w:r>
      <w:r w:rsidRPr="006B308F">
        <w:rPr>
          <w:rFonts w:ascii="Times New Roman" w:eastAsia="Times New Roman" w:hAnsi="Times New Roman" w:cs="Times New Roman"/>
          <w:b/>
          <w:lang w:val="ru-RU"/>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2909BE" w:rsidRPr="006B308F" w:rsidRDefault="002909BE" w:rsidP="007D716A">
      <w:pPr>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909BE" w:rsidRPr="006B308F" w:rsidRDefault="002909BE" w:rsidP="007D716A">
      <w:pPr>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2909BE" w:rsidRPr="006B308F" w:rsidRDefault="002909BE" w:rsidP="007D716A">
      <w:pPr>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717399">
        <w:rPr>
          <w:rFonts w:ascii="Times New Roman" w:eastAsia="Times New Roman" w:hAnsi="Times New Roman" w:cs="Times New Roman"/>
        </w:rPr>
        <w:t>je</w:t>
      </w:r>
      <w:r w:rsidRPr="006B308F">
        <w:rPr>
          <w:rFonts w:ascii="Times New Roman" w:eastAsia="Times New Roman" w:hAnsi="Times New Roman" w:cs="Times New Roman"/>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909BE" w:rsidRPr="006B308F" w:rsidRDefault="002909BE" w:rsidP="007D716A">
      <w:pPr>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909BE" w:rsidRPr="006B308F" w:rsidRDefault="002909BE" w:rsidP="00311C92">
      <w:pPr>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У случају разлике између јединичне и укупне цене, меродавна је јединична цена. </w:t>
      </w:r>
    </w:p>
    <w:p w:rsidR="002909BE" w:rsidRPr="006B308F" w:rsidRDefault="002909BE" w:rsidP="007D716A">
      <w:pPr>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Ако се понуђач не сагласи са исправком рачунских грешака, Наручилац ће његову понуду одбити као неприхватљиву.</w:t>
      </w:r>
    </w:p>
    <w:p w:rsidR="002909BE" w:rsidRPr="006B308F" w:rsidRDefault="002909BE" w:rsidP="00C815DE">
      <w:pPr>
        <w:spacing w:after="0" w:line="210" w:lineRule="atLeast"/>
        <w:jc w:val="both"/>
        <w:rPr>
          <w:rFonts w:ascii="Times New Roman" w:eastAsia="Times New Roman" w:hAnsi="Times New Roman" w:cs="Times New Roman"/>
          <w:lang w:val="ru-RU"/>
        </w:rPr>
      </w:pPr>
    </w:p>
    <w:p w:rsidR="002909BE" w:rsidRPr="006B308F" w:rsidRDefault="002909BE" w:rsidP="00311C92">
      <w:pPr>
        <w:spacing w:after="0" w:line="210" w:lineRule="atLeast"/>
        <w:jc w:val="both"/>
        <w:rPr>
          <w:rFonts w:ascii="Times New Roman" w:eastAsia="Times New Roman" w:hAnsi="Times New Roman" w:cs="Times New Roman"/>
          <w:b/>
          <w:lang w:val="ru-RU"/>
        </w:rPr>
      </w:pPr>
      <w:r w:rsidRPr="006B308F">
        <w:rPr>
          <w:rFonts w:ascii="Times New Roman" w:eastAsia="Times New Roman" w:hAnsi="Times New Roman" w:cs="Times New Roman"/>
          <w:b/>
          <w:lang w:val="ru-RU"/>
        </w:rPr>
        <w:t>16</w:t>
      </w:r>
      <w:r w:rsidR="005E2733" w:rsidRPr="006B308F">
        <w:rPr>
          <w:rFonts w:ascii="Times New Roman" w:eastAsia="Times New Roman" w:hAnsi="Times New Roman" w:cs="Times New Roman"/>
          <w:b/>
          <w:lang w:val="ru-RU"/>
        </w:rPr>
        <w:t>.</w:t>
      </w:r>
      <w:r w:rsidRPr="006B308F">
        <w:rPr>
          <w:rFonts w:ascii="Times New Roman" w:eastAsia="Times New Roman" w:hAnsi="Times New Roman" w:cs="Times New Roman"/>
          <w:b/>
          <w:lang w:val="ru-RU"/>
        </w:rPr>
        <w:t xml:space="preserve"> </w:t>
      </w:r>
      <w:proofErr w:type="gramStart"/>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б</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в</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шт</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њ</w:t>
      </w:r>
      <w:r w:rsidRPr="00717399">
        <w:rPr>
          <w:rFonts w:ascii="Times New Roman" w:eastAsia="Times New Roman" w:hAnsi="Times New Roman" w:cs="Times New Roman"/>
          <w:b/>
        </w:rPr>
        <w:t>e</w:t>
      </w:r>
      <w:proofErr w:type="gramEnd"/>
      <w:r w:rsidRPr="006B308F">
        <w:rPr>
          <w:rFonts w:ascii="Times New Roman" w:eastAsia="Times New Roman" w:hAnsi="Times New Roman" w:cs="Times New Roman"/>
          <w:b/>
          <w:lang w:val="ru-RU"/>
        </w:rPr>
        <w:t xml:space="preserve"> д</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 xml:space="preserve"> н</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кн</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ду з</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 xml:space="preserve"> к</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ришћ</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њ</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 xml:space="preserve"> п</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т</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н</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т</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 к</w:t>
      </w:r>
      <w:r w:rsidRPr="00717399">
        <w:rPr>
          <w:rFonts w:ascii="Times New Roman" w:eastAsia="Times New Roman" w:hAnsi="Times New Roman" w:cs="Times New Roman"/>
          <w:b/>
        </w:rPr>
        <w:t>ao</w:t>
      </w:r>
      <w:r w:rsidRPr="006B308F">
        <w:rPr>
          <w:rFonts w:ascii="Times New Roman" w:eastAsia="Times New Roman" w:hAnsi="Times New Roman" w:cs="Times New Roman"/>
          <w:b/>
          <w:lang w:val="ru-RU"/>
        </w:rPr>
        <w:t xml:space="preserve"> и </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дг</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в</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рн</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ст з</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 xml:space="preserve"> п</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вр</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ду з</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штић</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них пр</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в</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 xml:space="preserve"> инт</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л</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кту</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лн</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 xml:space="preserve"> св</w:t>
      </w:r>
      <w:r w:rsidRPr="00717399">
        <w:rPr>
          <w:rFonts w:ascii="Times New Roman" w:eastAsia="Times New Roman" w:hAnsi="Times New Roman" w:cs="Times New Roman"/>
          <w:b/>
        </w:rPr>
        <w:t>oj</w:t>
      </w:r>
      <w:r w:rsidRPr="006B308F">
        <w:rPr>
          <w:rFonts w:ascii="Times New Roman" w:eastAsia="Times New Roman" w:hAnsi="Times New Roman" w:cs="Times New Roman"/>
          <w:b/>
          <w:lang w:val="ru-RU"/>
        </w:rPr>
        <w:t>ин</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 xml:space="preserve"> тр</w:t>
      </w:r>
      <w:r w:rsidRPr="00717399">
        <w:rPr>
          <w:rFonts w:ascii="Times New Roman" w:eastAsia="Times New Roman" w:hAnsi="Times New Roman" w:cs="Times New Roman"/>
          <w:b/>
        </w:rPr>
        <w:t>e</w:t>
      </w:r>
      <w:r w:rsidRPr="006B308F">
        <w:rPr>
          <w:rFonts w:ascii="Times New Roman" w:eastAsia="Times New Roman" w:hAnsi="Times New Roman" w:cs="Times New Roman"/>
          <w:b/>
          <w:lang w:val="ru-RU"/>
        </w:rPr>
        <w:t>ћих лиц</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 xml:space="preserve"> сн</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си п</w:t>
      </w:r>
      <w:r w:rsidRPr="00717399">
        <w:rPr>
          <w:rFonts w:ascii="Times New Roman" w:eastAsia="Times New Roman" w:hAnsi="Times New Roman" w:cs="Times New Roman"/>
          <w:b/>
        </w:rPr>
        <w:t>o</w:t>
      </w:r>
      <w:r w:rsidRPr="006B308F">
        <w:rPr>
          <w:rFonts w:ascii="Times New Roman" w:eastAsia="Times New Roman" w:hAnsi="Times New Roman" w:cs="Times New Roman"/>
          <w:b/>
          <w:lang w:val="ru-RU"/>
        </w:rPr>
        <w:t>нуђ</w:t>
      </w:r>
      <w:r w:rsidRPr="00717399">
        <w:rPr>
          <w:rFonts w:ascii="Times New Roman" w:eastAsia="Times New Roman" w:hAnsi="Times New Roman" w:cs="Times New Roman"/>
          <w:b/>
        </w:rPr>
        <w:t>a</w:t>
      </w:r>
      <w:r w:rsidRPr="006B308F">
        <w:rPr>
          <w:rFonts w:ascii="Times New Roman" w:eastAsia="Times New Roman" w:hAnsi="Times New Roman" w:cs="Times New Roman"/>
          <w:b/>
          <w:lang w:val="ru-RU"/>
        </w:rPr>
        <w:t>ч:</w:t>
      </w:r>
    </w:p>
    <w:p w:rsidR="002909BE" w:rsidRPr="006B308F" w:rsidRDefault="002909BE" w:rsidP="00311C92">
      <w:pPr>
        <w:spacing w:after="0" w:line="240" w:lineRule="auto"/>
        <w:ind w:firstLine="720"/>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Накнаду за коришћење патената, као и одговорност за повреду заштићених права интелектуалне својине трећих лица, сноси понуђач.</w:t>
      </w:r>
    </w:p>
    <w:p w:rsidR="002909BE" w:rsidRPr="006B308F" w:rsidRDefault="002909BE" w:rsidP="00C815DE">
      <w:pPr>
        <w:spacing w:after="0" w:line="210" w:lineRule="atLeast"/>
        <w:jc w:val="both"/>
        <w:rPr>
          <w:rFonts w:ascii="Times New Roman" w:eastAsia="Times New Roman" w:hAnsi="Times New Roman" w:cs="Times New Roman"/>
          <w:lang w:val="ru-RU"/>
        </w:rPr>
      </w:pPr>
    </w:p>
    <w:p w:rsidR="002909BE" w:rsidRPr="006B308F" w:rsidRDefault="002909BE" w:rsidP="00311C92">
      <w:pPr>
        <w:spacing w:after="0" w:line="210" w:lineRule="atLeast"/>
        <w:jc w:val="both"/>
        <w:rPr>
          <w:rFonts w:ascii="Times New Roman" w:eastAsia="Times New Roman" w:hAnsi="Times New Roman" w:cs="Times New Roman"/>
          <w:b/>
          <w:lang w:val="ru-RU"/>
        </w:rPr>
      </w:pPr>
      <w:r w:rsidRPr="006B308F">
        <w:rPr>
          <w:rFonts w:ascii="Times New Roman" w:eastAsia="Times New Roman" w:hAnsi="Times New Roman" w:cs="Times New Roman"/>
          <w:b/>
          <w:lang w:val="ru-RU"/>
        </w:rPr>
        <w:t>17</w:t>
      </w:r>
      <w:r w:rsidR="005E2733" w:rsidRPr="006B308F">
        <w:rPr>
          <w:rFonts w:ascii="Times New Roman" w:eastAsia="Times New Roman" w:hAnsi="Times New Roman" w:cs="Times New Roman"/>
          <w:b/>
          <w:lang w:val="ru-RU"/>
        </w:rPr>
        <w:t>.</w:t>
      </w:r>
      <w:r w:rsidRPr="006B308F">
        <w:rPr>
          <w:rFonts w:ascii="Times New Roman" w:eastAsia="Times New Roman" w:hAnsi="Times New Roman" w:cs="Times New Roman"/>
          <w:b/>
          <w:lang w:val="ru-RU"/>
        </w:rPr>
        <w:t xml:space="preserve"> 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909BE" w:rsidRPr="006B308F" w:rsidRDefault="002909BE" w:rsidP="00311C92">
      <w:pPr>
        <w:spacing w:after="0" w:line="240" w:lineRule="auto"/>
        <w:jc w:val="both"/>
        <w:rPr>
          <w:rFonts w:ascii="Times New Roman" w:eastAsia="Times New Roman" w:hAnsi="Times New Roman" w:cs="Times New Roman"/>
          <w:u w:val="single"/>
          <w:lang w:val="ru-RU"/>
        </w:rPr>
      </w:pPr>
      <w:r w:rsidRPr="006B308F">
        <w:rPr>
          <w:rFonts w:ascii="Times New Roman" w:eastAsia="Times New Roman" w:hAnsi="Times New Roman" w:cs="Times New Roman"/>
          <w:u w:val="single"/>
          <w:lang w:val="ru-RU"/>
        </w:rPr>
        <w:t>17</w:t>
      </w:r>
      <w:r w:rsidR="00945419" w:rsidRPr="006B308F">
        <w:rPr>
          <w:rFonts w:ascii="Times New Roman" w:eastAsia="Times New Roman" w:hAnsi="Times New Roman" w:cs="Times New Roman"/>
          <w:u w:val="single"/>
          <w:lang w:val="ru-RU"/>
        </w:rPr>
        <w:t>.</w:t>
      </w:r>
      <w:r w:rsidRPr="006B308F">
        <w:rPr>
          <w:rFonts w:ascii="Times New Roman" w:eastAsia="Times New Roman" w:hAnsi="Times New Roman" w:cs="Times New Roman"/>
          <w:u w:val="single"/>
          <w:lang w:val="ru-RU"/>
        </w:rPr>
        <w:t>1) Рокови и начин подношења захтева за заштиту права: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 xml:space="preserve">Захтев за заштиту права подноси се </w:t>
      </w:r>
      <w:r w:rsidR="00F25866" w:rsidRPr="006B308F">
        <w:rPr>
          <w:rFonts w:ascii="Times New Roman" w:eastAsia="Times New Roman" w:hAnsi="Times New Roman" w:cs="Times New Roman"/>
          <w:bCs/>
          <w:lang w:val="ru-RU" w:eastAsia="sr-Latn-CS"/>
        </w:rPr>
        <w:t>Н</w:t>
      </w:r>
      <w:r w:rsidRPr="006B308F">
        <w:rPr>
          <w:rFonts w:ascii="Times New Roman" w:eastAsia="Times New Roman" w:hAnsi="Times New Roman" w:cs="Times New Roman"/>
          <w:bCs/>
          <w:lang w:val="ru-RU" w:eastAsia="sr-Latn-CS"/>
        </w:rPr>
        <w:t>аручиоцу, а копија се истовремено доставља Републичкој комисији.</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w:t>
      </w:r>
      <w:r w:rsidR="00F25866" w:rsidRPr="006B308F">
        <w:rPr>
          <w:rFonts w:ascii="Times New Roman" w:eastAsia="Times New Roman" w:hAnsi="Times New Roman" w:cs="Times New Roman"/>
          <w:bCs/>
          <w:lang w:val="ru-RU" w:eastAsia="sr-Latn-CS"/>
        </w:rPr>
        <w:t>је примљен од стране Наручиоца н</w:t>
      </w:r>
      <w:r w:rsidRPr="006B308F">
        <w:rPr>
          <w:rFonts w:ascii="Times New Roman" w:eastAsia="Times New Roman" w:hAnsi="Times New Roman" w:cs="Times New Roman"/>
          <w:bCs/>
          <w:lang w:val="ru-RU" w:eastAsia="sr-Latn-CS"/>
        </w:rPr>
        <w:t xml:space="preserve">ајкасније </w:t>
      </w:r>
      <w:r w:rsidRPr="006B308F">
        <w:rPr>
          <w:rFonts w:ascii="Times New Roman" w:eastAsia="Times New Roman" w:hAnsi="Times New Roman" w:cs="Times New Roman"/>
          <w:b/>
          <w:bCs/>
          <w:lang w:val="ru-RU" w:eastAsia="sr-Latn-CS"/>
        </w:rPr>
        <w:t>седам дана</w:t>
      </w:r>
      <w:r w:rsidRPr="006B308F">
        <w:rPr>
          <w:rFonts w:ascii="Times New Roman" w:eastAsia="Times New Roman" w:hAnsi="Times New Roman" w:cs="Times New Roman"/>
          <w:bCs/>
          <w:lang w:val="ru-RU" w:eastAsia="sr-Latn-CS"/>
        </w:rPr>
        <w:t xml:space="preserve"> пре истека рока за подношење понуда</w:t>
      </w:r>
      <w:r w:rsidR="00945419" w:rsidRPr="006B308F">
        <w:rPr>
          <w:rFonts w:ascii="Times New Roman" w:eastAsia="Times New Roman" w:hAnsi="Times New Roman" w:cs="Times New Roman"/>
          <w:bCs/>
          <w:lang w:val="ru-RU" w:eastAsia="sr-Latn-CS"/>
        </w:rPr>
        <w:t>,</w:t>
      </w:r>
      <w:r w:rsidRPr="006B308F">
        <w:rPr>
          <w:rFonts w:ascii="Times New Roman" w:eastAsia="Times New Roman" w:hAnsi="Times New Roman" w:cs="Times New Roman"/>
          <w:bCs/>
          <w:lang w:val="ru-RU" w:eastAsia="sr-Latn-CS"/>
        </w:rPr>
        <w:t xml:space="preserve"> без обзира на начин достављања и уколико је подносилац захтева у складу са чланом 63. став 2. овог закона указао </w:t>
      </w:r>
      <w:r w:rsidR="00F25866" w:rsidRPr="006B308F">
        <w:rPr>
          <w:rFonts w:ascii="Times New Roman" w:eastAsia="Times New Roman" w:hAnsi="Times New Roman" w:cs="Times New Roman"/>
          <w:bCs/>
          <w:lang w:val="ru-RU" w:eastAsia="sr-Latn-CS"/>
        </w:rPr>
        <w:t>Н</w:t>
      </w:r>
      <w:r w:rsidRPr="006B308F">
        <w:rPr>
          <w:rFonts w:ascii="Times New Roman" w:eastAsia="Times New Roman" w:hAnsi="Times New Roman" w:cs="Times New Roman"/>
          <w:bCs/>
          <w:lang w:val="ru-RU" w:eastAsia="sr-Latn-CS"/>
        </w:rPr>
        <w:t>аручиоцу на евентуалне недостатке и неправилности, а наручилац исте није отклонио.</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 xml:space="preserve">Захтев за заштиту права којим се оспоравају радње које </w:t>
      </w:r>
      <w:r w:rsidR="00F25866" w:rsidRPr="006B308F">
        <w:rPr>
          <w:rFonts w:ascii="Times New Roman" w:eastAsia="Times New Roman" w:hAnsi="Times New Roman" w:cs="Times New Roman"/>
          <w:bCs/>
          <w:lang w:val="ru-RU" w:eastAsia="sr-Latn-CS"/>
        </w:rPr>
        <w:t>Н</w:t>
      </w:r>
      <w:r w:rsidRPr="006B308F">
        <w:rPr>
          <w:rFonts w:ascii="Times New Roman" w:eastAsia="Times New Roman" w:hAnsi="Times New Roman" w:cs="Times New Roman"/>
          <w:bCs/>
          <w:lang w:val="ru-RU" w:eastAsia="sr-Latn-CS"/>
        </w:rPr>
        <w:t>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 xml:space="preserve">После доношења одлуке о додели уговора и одлуке о обустави поступка, рок за подношење захтева за заштиту права је </w:t>
      </w:r>
      <w:r w:rsidRPr="006B308F">
        <w:rPr>
          <w:rFonts w:ascii="Times New Roman" w:eastAsia="Times New Roman" w:hAnsi="Times New Roman" w:cs="Times New Roman"/>
          <w:b/>
          <w:bCs/>
          <w:lang w:val="ru-RU" w:eastAsia="sr-Latn-CS"/>
        </w:rPr>
        <w:t>десет дана</w:t>
      </w:r>
      <w:r w:rsidRPr="006B308F">
        <w:rPr>
          <w:rFonts w:ascii="Times New Roman" w:eastAsia="Times New Roman" w:hAnsi="Times New Roman" w:cs="Times New Roman"/>
          <w:bCs/>
          <w:lang w:val="ru-RU" w:eastAsia="sr-Latn-CS"/>
        </w:rPr>
        <w:t xml:space="preserve"> од дана објављивања одлуке на Порталу јавних набавки</w:t>
      </w:r>
      <w:r w:rsidR="00945419" w:rsidRPr="006B308F">
        <w:rPr>
          <w:rFonts w:ascii="Times New Roman" w:eastAsia="Times New Roman" w:hAnsi="Times New Roman" w:cs="Times New Roman"/>
          <w:bCs/>
          <w:lang w:val="ru-RU" w:eastAsia="sr-Latn-CS"/>
        </w:rPr>
        <w:t>.</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00C1671B" w:rsidRPr="006B308F">
        <w:rPr>
          <w:rFonts w:ascii="Times New Roman" w:eastAsia="Times New Roman" w:hAnsi="Times New Roman" w:cs="Times New Roman"/>
          <w:bCs/>
          <w:lang w:val="ru-RU" w:eastAsia="sr-Latn-CS"/>
        </w:rPr>
        <w:t>О</w:t>
      </w:r>
      <w:r w:rsidRPr="006B308F">
        <w:rPr>
          <w:rFonts w:ascii="Times New Roman" w:eastAsia="Times New Roman" w:hAnsi="Times New Roman" w:cs="Times New Roman"/>
          <w:bCs/>
          <w:lang w:val="ru-RU" w:eastAsia="sr-Latn-CS"/>
        </w:rPr>
        <w:t>веподтачке, а подносилац захтева га није поднео пре истека тог рока.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Захтев за заштиту права не задржава даље активности наручиоца у поступку јавне набавке у складу са одредбама члана 150. ЗЈН.</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bCs/>
          <w:lang w:val="ru-RU"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2909BE" w:rsidRPr="006B308F" w:rsidRDefault="002909BE" w:rsidP="00C43EE7">
      <w:pPr>
        <w:spacing w:after="0" w:line="240" w:lineRule="auto"/>
        <w:jc w:val="both"/>
        <w:rPr>
          <w:rFonts w:ascii="Times New Roman" w:eastAsia="Times New Roman" w:hAnsi="Times New Roman" w:cs="Times New Roman"/>
          <w:u w:val="single"/>
          <w:lang w:val="ru-RU"/>
        </w:rPr>
      </w:pPr>
      <w:r w:rsidRPr="006B308F">
        <w:rPr>
          <w:rFonts w:ascii="Times New Roman" w:eastAsia="Times New Roman" w:hAnsi="Times New Roman" w:cs="Times New Roman"/>
          <w:u w:val="single"/>
          <w:lang w:val="ru-RU"/>
        </w:rPr>
        <w:t>17</w:t>
      </w:r>
      <w:r w:rsidR="00191DF1" w:rsidRPr="006B308F">
        <w:rPr>
          <w:rFonts w:ascii="Times New Roman" w:eastAsia="Times New Roman" w:hAnsi="Times New Roman" w:cs="Times New Roman"/>
          <w:u w:val="single"/>
          <w:lang w:val="ru-RU"/>
        </w:rPr>
        <w:t>.</w:t>
      </w:r>
      <w:r w:rsidRPr="006B308F">
        <w:rPr>
          <w:rFonts w:ascii="Times New Roman" w:eastAsia="Times New Roman" w:hAnsi="Times New Roman" w:cs="Times New Roman"/>
          <w:u w:val="single"/>
          <w:lang w:val="ru-RU"/>
        </w:rPr>
        <w:t>2) Детаљно упутство о садржини потпуног захтева за заштиту права у складу са чланом 151. став 1. тач. 1) – 7) ЗЈН:</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Захтев за заштиту права садржи:</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1) назив и адресу подносиоца захтева и лице за контакт</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2) назив и адресу наручиоца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3) податке о јавној набавци која је предмет захтева, односно о одлуци наручиоца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4) повреде прописа којима се уређује поступак јавне набавке</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5) чињенице и доказе којима се повреде доказују</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6) потврду о уплати таксе из члана 156. ЗЈН</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7) потпис подносиоца.</w:t>
      </w:r>
    </w:p>
    <w:p w:rsidR="002909BE" w:rsidRPr="006B308F" w:rsidRDefault="002909BE" w:rsidP="00311C92">
      <w:pPr>
        <w:spacing w:after="0" w:line="240" w:lineRule="auto"/>
        <w:ind w:firstLine="708"/>
        <w:jc w:val="both"/>
        <w:rPr>
          <w:rFonts w:ascii="Times New Roman" w:eastAsia="Times New Roman" w:hAnsi="Times New Roman" w:cs="Times New Roman"/>
          <w:b/>
          <w:lang w:val="ru-RU" w:eastAsia="sr-Latn-CS"/>
        </w:rPr>
      </w:pPr>
      <w:r w:rsidRPr="006B308F">
        <w:rPr>
          <w:rFonts w:ascii="Times New Roman" w:eastAsia="Times New Roman" w:hAnsi="Times New Roman" w:cs="Times New Roman"/>
          <w:bCs/>
          <w:lang w:val="ru-RU" w:eastAsia="sr-Latn-CS"/>
        </w:rPr>
        <w:t>Ако поднети захтев за заштиту права не садржи све обавезне елементе  наручилац ће такав захтев одбацити закључком.</w:t>
      </w:r>
    </w:p>
    <w:p w:rsidR="002909BE" w:rsidRPr="006B308F" w:rsidRDefault="00C43EE7" w:rsidP="00311C92">
      <w:pPr>
        <w:spacing w:after="0" w:line="240" w:lineRule="auto"/>
        <w:ind w:firstLine="708"/>
        <w:jc w:val="both"/>
        <w:rPr>
          <w:rFonts w:ascii="Times New Roman" w:eastAsia="Times New Roman" w:hAnsi="Times New Roman" w:cs="Times New Roman"/>
          <w:b/>
          <w:lang w:val="ru-RU" w:eastAsia="sr-Latn-CS"/>
        </w:rPr>
      </w:pPr>
      <w:r w:rsidRPr="006B308F">
        <w:rPr>
          <w:rFonts w:ascii="Times New Roman" w:eastAsia="Times New Roman" w:hAnsi="Times New Roman" w:cs="Times New Roman"/>
          <w:bCs/>
          <w:lang w:val="ru-RU" w:eastAsia="sr-Latn-CS"/>
        </w:rPr>
        <w:t xml:space="preserve">Закључак </w:t>
      </w:r>
      <w:r w:rsidR="002909BE" w:rsidRPr="006B308F">
        <w:rPr>
          <w:rFonts w:ascii="Times New Roman" w:eastAsia="Times New Roman" w:hAnsi="Times New Roman" w:cs="Times New Roman"/>
          <w:bCs/>
          <w:lang w:val="ru-RU" w:eastAsia="sr-Latn-CS"/>
        </w:rPr>
        <w:t>наручилац доставља подносиоцу захтева и Републичкој комисији у року од три дана од дана доношења.</w:t>
      </w:r>
    </w:p>
    <w:p w:rsidR="002E1B56" w:rsidRPr="006B308F" w:rsidRDefault="002909BE" w:rsidP="00311C92">
      <w:pPr>
        <w:spacing w:after="0" w:line="240" w:lineRule="auto"/>
        <w:ind w:firstLine="708"/>
        <w:jc w:val="both"/>
        <w:rPr>
          <w:rFonts w:ascii="Times New Roman" w:eastAsia="Times New Roman" w:hAnsi="Times New Roman" w:cs="Times New Roman"/>
          <w:b/>
          <w:lang w:val="ru-RU" w:eastAsia="sr-Latn-CS"/>
        </w:rPr>
      </w:pPr>
      <w:r w:rsidRPr="006B308F">
        <w:rPr>
          <w:rFonts w:ascii="Times New Roman" w:eastAsia="Times New Roman" w:hAnsi="Times New Roman" w:cs="Times New Roman"/>
          <w:bCs/>
          <w:lang w:val="ru-RU" w:eastAsia="sr-Latn-C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2909BE" w:rsidRPr="006B308F" w:rsidRDefault="002909BE" w:rsidP="00311C92">
      <w:pPr>
        <w:spacing w:after="0" w:line="240" w:lineRule="auto"/>
        <w:jc w:val="both"/>
        <w:rPr>
          <w:rFonts w:ascii="Times New Roman" w:eastAsia="Times New Roman" w:hAnsi="Times New Roman" w:cs="Times New Roman"/>
          <w:b/>
          <w:lang w:val="ru-RU" w:eastAsia="sr-Latn-CS"/>
        </w:rPr>
      </w:pPr>
      <w:r w:rsidRPr="006B308F">
        <w:rPr>
          <w:rFonts w:ascii="Times New Roman" w:eastAsia="Times New Roman" w:hAnsi="Times New Roman" w:cs="Times New Roman"/>
          <w:u w:val="single"/>
          <w:lang w:val="ru-RU"/>
        </w:rPr>
        <w:t>1</w:t>
      </w:r>
      <w:r w:rsidR="00191DF1" w:rsidRPr="006B308F">
        <w:rPr>
          <w:rFonts w:ascii="Times New Roman" w:eastAsia="Times New Roman" w:hAnsi="Times New Roman" w:cs="Times New Roman"/>
          <w:u w:val="single"/>
          <w:lang w:val="ru-RU"/>
        </w:rPr>
        <w:t>7.</w:t>
      </w:r>
      <w:r w:rsidRPr="006B308F">
        <w:rPr>
          <w:rFonts w:ascii="Times New Roman" w:eastAsia="Times New Roman" w:hAnsi="Times New Roman" w:cs="Times New Roman"/>
          <w:u w:val="single"/>
          <w:lang w:val="ru-RU"/>
        </w:rPr>
        <w:t>3) Износ таксе из члана 156. став 1. тач. 1)- 3) ЗЈН:</w:t>
      </w:r>
    </w:p>
    <w:p w:rsidR="002909BE" w:rsidRPr="006B308F" w:rsidRDefault="002909BE" w:rsidP="00C43EE7">
      <w:pPr>
        <w:spacing w:after="0" w:line="240" w:lineRule="auto"/>
        <w:ind w:firstLine="708"/>
        <w:jc w:val="both"/>
        <w:rPr>
          <w:rFonts w:ascii="Times New Roman" w:eastAsia="Times New Roman" w:hAnsi="Times New Roman" w:cs="Times New Roman"/>
          <w:bCs/>
          <w:lang w:val="ru-RU" w:eastAsia="sr-Latn-CS"/>
        </w:rPr>
      </w:pPr>
      <w:r w:rsidRPr="006B308F">
        <w:rPr>
          <w:rFonts w:ascii="Times New Roman" w:eastAsia="Times New Roman" w:hAnsi="Times New Roman" w:cs="Times New Roman"/>
          <w:bCs/>
          <w:lang w:val="ru-RU" w:eastAsia="sr-Latn-CS"/>
        </w:rPr>
        <w:lastRenderedPageBreak/>
        <w:t>Подносилац</w:t>
      </w:r>
      <w:r w:rsidRPr="006B308F">
        <w:rPr>
          <w:rFonts w:ascii="Times New Roman" w:eastAsia="Times New Roman" w:hAnsi="Times New Roman" w:cs="Times New Roman"/>
          <w:bCs/>
          <w:lang w:val="ru-RU"/>
        </w:rPr>
        <w:t xml:space="preserve"> захтева за заштиту права је дужан да на одређени рачун буџета Републике Србијеуплати таксу </w:t>
      </w:r>
      <w:r w:rsidR="005E2733" w:rsidRPr="006B308F">
        <w:rPr>
          <w:rFonts w:ascii="Times New Roman" w:eastAsia="Times New Roman" w:hAnsi="Times New Roman" w:cs="Times New Roman"/>
          <w:bCs/>
          <w:lang w:val="ru-RU"/>
        </w:rPr>
        <w:t xml:space="preserve">у износу </w:t>
      </w:r>
      <w:r w:rsidRPr="006B308F">
        <w:rPr>
          <w:rFonts w:ascii="Times New Roman" w:eastAsia="Times New Roman" w:hAnsi="Times New Roman" w:cs="Times New Roman"/>
          <w:bCs/>
          <w:lang w:val="ru-RU"/>
        </w:rPr>
        <w:t>од</w:t>
      </w:r>
      <w:r w:rsidR="001659B6" w:rsidRPr="006B308F">
        <w:rPr>
          <w:rFonts w:ascii="Times New Roman" w:eastAsia="Times New Roman" w:hAnsi="Times New Roman" w:cs="Times New Roman"/>
          <w:bCs/>
          <w:lang w:val="ru-RU"/>
        </w:rPr>
        <w:t xml:space="preserve"> </w:t>
      </w:r>
      <w:r w:rsidRPr="006B308F">
        <w:rPr>
          <w:rFonts w:ascii="Times New Roman" w:eastAsia="Times New Roman" w:hAnsi="Times New Roman" w:cs="Times New Roman"/>
          <w:b/>
          <w:bCs/>
          <w:lang w:val="ru-RU" w:eastAsia="sr-Latn-CS"/>
        </w:rPr>
        <w:t>120.000</w:t>
      </w:r>
      <w:r w:rsidR="00043E5D" w:rsidRPr="006B308F">
        <w:rPr>
          <w:rFonts w:ascii="Times New Roman" w:eastAsia="Times New Roman" w:hAnsi="Times New Roman" w:cs="Times New Roman"/>
          <w:b/>
          <w:bCs/>
          <w:lang w:val="ru-RU" w:eastAsia="sr-Latn-CS"/>
        </w:rPr>
        <w:t>,00</w:t>
      </w:r>
      <w:r w:rsidRPr="006B308F">
        <w:rPr>
          <w:rFonts w:ascii="Times New Roman" w:eastAsia="Times New Roman" w:hAnsi="Times New Roman" w:cs="Times New Roman"/>
          <w:b/>
          <w:bCs/>
          <w:lang w:val="ru-RU" w:eastAsia="sr-Latn-CS"/>
        </w:rPr>
        <w:t xml:space="preserve"> динара</w:t>
      </w:r>
      <w:r w:rsidR="00945419" w:rsidRPr="006B308F">
        <w:rPr>
          <w:rFonts w:ascii="Times New Roman" w:eastAsia="Times New Roman" w:hAnsi="Times New Roman" w:cs="Times New Roman"/>
          <w:bCs/>
          <w:lang w:val="ru-RU" w:eastAsia="sr-Latn-CS"/>
        </w:rPr>
        <w:t>.</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Свака странка у поступку сноси трошкове које проузрокује својим радњама.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Странке у захтеву морају прецизно да наведу трошкове за које траже накнаду.</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2909BE" w:rsidRPr="006B308F" w:rsidRDefault="002909BE" w:rsidP="00311C92">
      <w:pPr>
        <w:spacing w:after="0" w:line="240" w:lineRule="auto"/>
        <w:ind w:firstLine="708"/>
        <w:jc w:val="both"/>
        <w:rPr>
          <w:rFonts w:ascii="Times New Roman" w:eastAsia="Times New Roman" w:hAnsi="Times New Roman" w:cs="Times New Roman"/>
          <w:lang w:val="ru-RU" w:eastAsia="sr-Latn-CS"/>
        </w:rPr>
      </w:pPr>
      <w:r w:rsidRPr="006B308F">
        <w:rPr>
          <w:rFonts w:ascii="Times New Roman" w:eastAsia="Times New Roman" w:hAnsi="Times New Roman" w:cs="Times New Roman"/>
          <w:lang w:val="ru-RU" w:eastAsia="sr-Latn-CS"/>
        </w:rPr>
        <w:t>О трошковима одлучује Републичка комисија. Одлука Републичке комисије је извршни наслов.</w:t>
      </w:r>
    </w:p>
    <w:p w:rsidR="002909BE" w:rsidRPr="006B308F" w:rsidRDefault="00191DF1" w:rsidP="00C43EE7">
      <w:pPr>
        <w:spacing w:after="0" w:line="240" w:lineRule="auto"/>
        <w:jc w:val="both"/>
        <w:rPr>
          <w:rFonts w:ascii="Times New Roman" w:eastAsia="Times New Roman" w:hAnsi="Times New Roman" w:cs="Times New Roman"/>
          <w:u w:val="single"/>
          <w:lang w:val="ru-RU"/>
        </w:rPr>
      </w:pPr>
      <w:r w:rsidRPr="006B308F">
        <w:rPr>
          <w:rFonts w:ascii="Times New Roman" w:eastAsia="Times New Roman" w:hAnsi="Times New Roman" w:cs="Times New Roman"/>
          <w:u w:val="single"/>
          <w:lang w:val="ru-RU"/>
        </w:rPr>
        <w:t>17.</w:t>
      </w:r>
      <w:r w:rsidR="002909BE" w:rsidRPr="006B308F">
        <w:rPr>
          <w:rFonts w:ascii="Times New Roman" w:eastAsia="Times New Roman" w:hAnsi="Times New Roman" w:cs="Times New Roman"/>
          <w:u w:val="single"/>
          <w:lang w:val="ru-RU"/>
        </w:rPr>
        <w:t>4) 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ипотврду о уплати таксе из члана 156. ЗЈН.</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Подносилац захтева за заштиту права је дужан да на одређени рачун буџета РепубликеСрбије уплати таксу у износу прописаном чланом 156. ЗЈН.</w:t>
      </w:r>
    </w:p>
    <w:p w:rsidR="00F25866" w:rsidRPr="006B308F" w:rsidRDefault="00F25866" w:rsidP="00C43EE7">
      <w:pPr>
        <w:spacing w:after="0" w:line="240" w:lineRule="auto"/>
        <w:ind w:firstLine="708"/>
        <w:jc w:val="both"/>
        <w:rPr>
          <w:rFonts w:ascii="Times New Roman" w:eastAsia="Times New Roman" w:hAnsi="Times New Roman" w:cs="Times New Roman"/>
          <w:color w:val="000000"/>
          <w:lang w:val="ru-RU"/>
        </w:rPr>
      </w:pPr>
    </w:p>
    <w:p w:rsidR="002909BE" w:rsidRPr="006B308F" w:rsidRDefault="002909BE" w:rsidP="00C43EE7">
      <w:pPr>
        <w:spacing w:after="0" w:line="240" w:lineRule="auto"/>
        <w:ind w:firstLine="708"/>
        <w:jc w:val="both"/>
        <w:rPr>
          <w:rFonts w:ascii="Times New Roman" w:eastAsia="Times New Roman" w:hAnsi="Times New Roman" w:cs="Times New Roman"/>
          <w:b/>
          <w:bCs/>
          <w:color w:val="000000"/>
          <w:lang w:val="ru-RU"/>
        </w:rPr>
      </w:pPr>
      <w:r w:rsidRPr="006B308F">
        <w:rPr>
          <w:rFonts w:ascii="Times New Roman" w:eastAsia="Times New Roman" w:hAnsi="Times New Roman" w:cs="Times New Roman"/>
          <w:b/>
          <w:bCs/>
          <w:color w:val="000000"/>
          <w:lang w:val="ru-RU"/>
        </w:rPr>
        <w:t>Као доказ о уплати таксе, у смислу члана 151. став 1. тачка 6) ЗЈН, прихватиће се:</w:t>
      </w:r>
    </w:p>
    <w:p w:rsidR="002909BE" w:rsidRPr="006B308F" w:rsidRDefault="002909BE" w:rsidP="00C43EE7">
      <w:pPr>
        <w:spacing w:after="0" w:line="240" w:lineRule="auto"/>
        <w:ind w:firstLine="708"/>
        <w:jc w:val="both"/>
        <w:rPr>
          <w:rFonts w:ascii="Times New Roman" w:eastAsia="Times New Roman" w:hAnsi="Times New Roman" w:cs="Times New Roman"/>
          <w:b/>
          <w:bCs/>
          <w:color w:val="000000"/>
          <w:lang w:val="ru-RU"/>
        </w:rPr>
      </w:pPr>
      <w:r w:rsidRPr="006B308F">
        <w:rPr>
          <w:rFonts w:ascii="Times New Roman" w:eastAsia="Times New Roman" w:hAnsi="Times New Roman" w:cs="Times New Roman"/>
          <w:b/>
          <w:bCs/>
          <w:color w:val="000000"/>
          <w:lang w:val="ru-RU"/>
        </w:rPr>
        <w:t>1. Потврда о извршеној уплати таксе из члана 156. ЗЈН која садржи следећеелементе:</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(1) да буде издата од стране банке и да садржи печат банке;</w:t>
      </w:r>
    </w:p>
    <w:p w:rsidR="002909BE" w:rsidRPr="006B308F" w:rsidRDefault="002909BE" w:rsidP="00C43EE7">
      <w:pPr>
        <w:spacing w:after="0" w:line="240" w:lineRule="auto"/>
        <w:ind w:firstLine="708"/>
        <w:jc w:val="both"/>
        <w:rPr>
          <w:rFonts w:ascii="Times New Roman" w:eastAsia="Times New Roman" w:hAnsi="Times New Roman" w:cs="Times New Roman"/>
          <w:bCs/>
          <w:i/>
          <w:iCs/>
          <w:lang w:val="ru-RU"/>
        </w:rPr>
      </w:pPr>
      <w:r w:rsidRPr="006B308F">
        <w:rPr>
          <w:rFonts w:ascii="Times New Roman" w:eastAsia="Times New Roman" w:hAnsi="Times New Roman" w:cs="Times New Roman"/>
          <w:color w:val="000000"/>
          <w:lang w:val="ru-RU"/>
        </w:rPr>
        <w:t xml:space="preserve">(2)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 </w:t>
      </w:r>
      <w:r w:rsidRPr="006B308F">
        <w:rPr>
          <w:rFonts w:ascii="Times New Roman" w:eastAsia="Times New Roman" w:hAnsi="Times New Roman" w:cs="Times New Roman"/>
          <w:bCs/>
          <w:i/>
          <w:iCs/>
          <w:lang w:val="ru-RU"/>
        </w:rPr>
        <w:t>*Републичка комисијаможе да изврши увид у одговарајући извод евиденционог рачунадостављеног од стране Министарства финансија – Управе за трезор и натај начин додатно провери чињеницу да ли је налог за пренос реализован.</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(3) износ таксе из члана 156. ЗЈН чија се уплата врши;</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(4) број рачуна: 840-30678845-06;</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(5) шифру плаћања: 153 или 253;</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(6) позив на број: подаци о броју или ознаци јавне набавке поводом које сеподноси захтев за заштиту права;</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(7) сврха: ЗЗП; назив наручиоца; број или ознака јавне набавке поводом које сеподноси захтев за заштиту права;</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(8) корисник: буџет Републике Србије;</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(9) назив уплатиоца, односно назив подносиоца захтева за заштиту права закојег је извршена уплата таксе;</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(10) потпис овлашћеног лица банке.</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b/>
          <w:bCs/>
          <w:color w:val="000000"/>
          <w:lang w:val="ru-RU"/>
        </w:rPr>
        <w:t>2. Налог за уплату</w:t>
      </w:r>
      <w:r w:rsidRPr="006B308F">
        <w:rPr>
          <w:rFonts w:ascii="Times New Roman" w:eastAsia="Times New Roman" w:hAnsi="Times New Roman" w:cs="Times New Roman"/>
          <w:color w:val="000000"/>
          <w:lang w:val="ru-RU"/>
        </w:rPr>
        <w:t xml:space="preserve">, </w:t>
      </w:r>
      <w:r w:rsidRPr="006B308F">
        <w:rPr>
          <w:rFonts w:ascii="Times New Roman" w:eastAsia="Times New Roman" w:hAnsi="Times New Roman" w:cs="Times New Roman"/>
          <w:b/>
          <w:bCs/>
          <w:color w:val="000000"/>
          <w:lang w:val="ru-RU"/>
        </w:rPr>
        <w:t>први примерак</w:t>
      </w:r>
      <w:r w:rsidRPr="006B308F">
        <w:rPr>
          <w:rFonts w:ascii="Times New Roman" w:eastAsia="Times New Roman" w:hAnsi="Times New Roman" w:cs="Times New Roman"/>
          <w:bCs/>
          <w:color w:val="000000"/>
          <w:lang w:val="ru-RU"/>
        </w:rPr>
        <w:t xml:space="preserve">, </w:t>
      </w:r>
      <w:r w:rsidRPr="006B308F">
        <w:rPr>
          <w:rFonts w:ascii="Times New Roman" w:eastAsia="Times New Roman" w:hAnsi="Times New Roman" w:cs="Times New Roman"/>
          <w:color w:val="000000"/>
          <w:lang w:val="ru-RU"/>
        </w:rPr>
        <w:t>оверен потписом овлашћеног лица и печатомбанке или поште</w:t>
      </w:r>
      <w:r w:rsidRPr="006B308F">
        <w:rPr>
          <w:rFonts w:ascii="Times New Roman" w:eastAsia="Times New Roman" w:hAnsi="Times New Roman" w:cs="Times New Roman"/>
          <w:bCs/>
          <w:color w:val="000000"/>
          <w:lang w:val="ru-RU"/>
        </w:rPr>
        <w:t xml:space="preserve">, </w:t>
      </w:r>
      <w:r w:rsidRPr="006B308F">
        <w:rPr>
          <w:rFonts w:ascii="Times New Roman" w:eastAsia="Times New Roman" w:hAnsi="Times New Roman" w:cs="Times New Roman"/>
          <w:color w:val="000000"/>
          <w:lang w:val="ru-RU"/>
        </w:rPr>
        <w:t>који садржи и све друге елементе из потврде о извршеној уплатитаксе наведене под тачком 1.</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b/>
          <w:bCs/>
          <w:color w:val="000000"/>
          <w:lang w:val="ru-RU"/>
        </w:rPr>
        <w:t>3. Потврда издата од стране Републике Србије, Министарства финансија, Управеза трезор</w:t>
      </w:r>
      <w:r w:rsidRPr="006B308F">
        <w:rPr>
          <w:rFonts w:ascii="Times New Roman" w:eastAsia="Times New Roman" w:hAnsi="Times New Roman" w:cs="Times New Roman"/>
          <w:bCs/>
          <w:color w:val="000000"/>
          <w:lang w:val="ru-RU"/>
        </w:rPr>
        <w:t xml:space="preserve">, </w:t>
      </w:r>
      <w:r w:rsidRPr="006B308F">
        <w:rPr>
          <w:rFonts w:ascii="Times New Roman" w:eastAsia="Times New Roman" w:hAnsi="Times New Roman" w:cs="Times New Roman"/>
          <w:color w:val="000000"/>
          <w:lang w:val="ru-RU"/>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b/>
          <w:bCs/>
          <w:color w:val="000000"/>
          <w:lang w:val="ru-RU"/>
        </w:rPr>
        <w:lastRenderedPageBreak/>
        <w:t xml:space="preserve">4. Потврда издата од стране Народне банке Србије, која садржи све елементе изпотврде о извршеној уплати таксе из тачке 1, </w:t>
      </w:r>
      <w:r w:rsidRPr="006B308F">
        <w:rPr>
          <w:rFonts w:ascii="Times New Roman" w:eastAsia="Times New Roman" w:hAnsi="Times New Roman" w:cs="Times New Roman"/>
          <w:color w:val="000000"/>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2909BE" w:rsidRPr="006B308F" w:rsidRDefault="002909BE" w:rsidP="00C43EE7">
      <w:pPr>
        <w:spacing w:after="0" w:line="240" w:lineRule="auto"/>
        <w:ind w:firstLine="708"/>
        <w:jc w:val="both"/>
        <w:rPr>
          <w:rFonts w:ascii="Times New Roman" w:eastAsia="Times New Roman" w:hAnsi="Times New Roman" w:cs="Times New Roman"/>
          <w:color w:val="000000"/>
          <w:lang w:val="ru-RU"/>
        </w:rPr>
      </w:pPr>
      <w:r w:rsidRPr="006B308F">
        <w:rPr>
          <w:rFonts w:ascii="Times New Roman" w:eastAsia="Times New Roman" w:hAnsi="Times New Roman" w:cs="Times New Roman"/>
          <w:color w:val="000000"/>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 w:history="1">
        <w:r w:rsidRPr="00717399">
          <w:rPr>
            <w:rFonts w:ascii="Times New Roman" w:eastAsia="Times New Roman" w:hAnsi="Times New Roman" w:cs="Times New Roman"/>
            <w:color w:val="0000FF"/>
            <w:u w:val="single"/>
          </w:rPr>
          <w:t>http</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www</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kjn</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gov</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rs</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ci</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uputstvo</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o</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uplati</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republicke</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administrativne</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takse</w:t>
        </w:r>
        <w:r w:rsidRPr="006B308F">
          <w:rPr>
            <w:rFonts w:ascii="Times New Roman" w:eastAsia="Times New Roman" w:hAnsi="Times New Roman" w:cs="Times New Roman"/>
            <w:color w:val="0000FF"/>
            <w:u w:val="single"/>
            <w:lang w:val="ru-RU"/>
          </w:rPr>
          <w:t>.</w:t>
        </w:r>
        <w:r w:rsidRPr="00717399">
          <w:rPr>
            <w:rFonts w:ascii="Times New Roman" w:eastAsia="Times New Roman" w:hAnsi="Times New Roman" w:cs="Times New Roman"/>
            <w:color w:val="0000FF"/>
            <w:u w:val="single"/>
          </w:rPr>
          <w:t>html</w:t>
        </w:r>
      </w:hyperlink>
    </w:p>
    <w:p w:rsidR="002909BE" w:rsidRPr="006B308F" w:rsidRDefault="002909BE" w:rsidP="00C815DE">
      <w:pPr>
        <w:autoSpaceDE w:val="0"/>
        <w:autoSpaceDN w:val="0"/>
        <w:adjustRightInd w:val="0"/>
        <w:spacing w:after="0" w:line="240" w:lineRule="auto"/>
        <w:jc w:val="both"/>
        <w:rPr>
          <w:rFonts w:ascii="Times New Roman" w:eastAsia="Times New Roman" w:hAnsi="Times New Roman" w:cs="Times New Roman"/>
          <w:color w:val="000000"/>
          <w:lang w:val="ru-RU"/>
        </w:rPr>
      </w:pPr>
    </w:p>
    <w:p w:rsidR="002909BE" w:rsidRPr="006B308F" w:rsidRDefault="002909BE" w:rsidP="00C43EE7">
      <w:pPr>
        <w:spacing w:after="0" w:line="240" w:lineRule="auto"/>
        <w:jc w:val="both"/>
        <w:rPr>
          <w:rFonts w:ascii="Times New Roman" w:eastAsia="Times New Roman" w:hAnsi="Times New Roman" w:cs="Times New Roman"/>
          <w:b/>
          <w:bCs/>
          <w:lang w:val="ru-RU"/>
        </w:rPr>
      </w:pPr>
      <w:r w:rsidRPr="006B308F">
        <w:rPr>
          <w:rFonts w:ascii="Times New Roman" w:eastAsia="Times New Roman" w:hAnsi="Times New Roman" w:cs="Times New Roman"/>
          <w:b/>
          <w:bCs/>
          <w:color w:val="000000"/>
          <w:lang w:val="ru-RU"/>
        </w:rPr>
        <w:t>УПЛАТА</w:t>
      </w:r>
      <w:r w:rsidRPr="006B308F">
        <w:rPr>
          <w:rFonts w:ascii="Times New Roman" w:eastAsia="Times New Roman" w:hAnsi="Times New Roman" w:cs="Times New Roman"/>
          <w:b/>
          <w:bCs/>
          <w:lang w:val="ru-RU"/>
        </w:rPr>
        <w:t xml:space="preserve"> ИЗ ИНОСТРАНСТВА</w:t>
      </w:r>
    </w:p>
    <w:p w:rsidR="002909BE" w:rsidRPr="006B308F" w:rsidRDefault="002909BE" w:rsidP="00C43EE7">
      <w:pPr>
        <w:spacing w:after="0" w:line="240" w:lineRule="auto"/>
        <w:ind w:firstLine="708"/>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Уплата таксе за подношење захтева за заштитуправа из иностранства може се извршити на девизни рачун </w:t>
      </w:r>
      <w:r w:rsidRPr="006B308F">
        <w:rPr>
          <w:rFonts w:ascii="Times New Roman" w:eastAsia="Times New Roman" w:hAnsi="Times New Roman" w:cs="Times New Roman"/>
          <w:color w:val="000000"/>
          <w:lang w:val="ru-RU"/>
        </w:rPr>
        <w:t>Министарствафинансија</w:t>
      </w:r>
      <w:r w:rsidRPr="006B308F">
        <w:rPr>
          <w:rFonts w:ascii="Times New Roman" w:eastAsia="Times New Roman" w:hAnsi="Times New Roman" w:cs="Times New Roman"/>
          <w:lang w:val="ru-RU"/>
        </w:rPr>
        <w:t>– Управе за трезор</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НАЗИВ И АДРЕСА БАНКЕ:</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Народна банка Србије (НБС)</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11000 Београд, ул. Немањина бр. 17</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Србија</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rPr>
        <w:t>SWIFTCODE</w:t>
      </w:r>
      <w:r w:rsidRPr="006B308F">
        <w:rPr>
          <w:rFonts w:ascii="Times New Roman" w:eastAsia="Times New Roman" w:hAnsi="Times New Roman" w:cs="Times New Roman"/>
          <w:lang w:val="ru-RU"/>
        </w:rPr>
        <w:t xml:space="preserve">: </w:t>
      </w:r>
      <w:r w:rsidRPr="00717399">
        <w:rPr>
          <w:rFonts w:ascii="Times New Roman" w:eastAsia="Times New Roman" w:hAnsi="Times New Roman" w:cs="Times New Roman"/>
        </w:rPr>
        <w:t>NBSRRSBGXXX</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НАЗИВ И АДРЕСА ИНСТИТУЦИЈЕ:</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Министарство финансија</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Управа за трезор</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ул. Поп Лукина бр. 7-9</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11000 Београд</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717399">
        <w:rPr>
          <w:rFonts w:ascii="Times New Roman" w:eastAsia="Times New Roman" w:hAnsi="Times New Roman" w:cs="Times New Roman"/>
        </w:rPr>
        <w:t>IBAN</w:t>
      </w:r>
      <w:r w:rsidRPr="006B308F">
        <w:rPr>
          <w:rFonts w:ascii="Times New Roman" w:eastAsia="Times New Roman" w:hAnsi="Times New Roman" w:cs="Times New Roman"/>
          <w:lang w:val="ru-RU"/>
        </w:rPr>
        <w:t xml:space="preserve">: </w:t>
      </w:r>
      <w:r w:rsidRPr="00717399">
        <w:rPr>
          <w:rFonts w:ascii="Times New Roman" w:eastAsia="Times New Roman" w:hAnsi="Times New Roman" w:cs="Times New Roman"/>
        </w:rPr>
        <w:t>RS</w:t>
      </w:r>
      <w:r w:rsidRPr="006B308F">
        <w:rPr>
          <w:rFonts w:ascii="Times New Roman" w:eastAsia="Times New Roman" w:hAnsi="Times New Roman" w:cs="Times New Roman"/>
          <w:lang w:val="ru-RU"/>
        </w:rPr>
        <w:t xml:space="preserve"> 35908500103019323073</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НАПОМЕНА: Приликом уплата средстава потребно је навести следећеинформације о плаћању - „детаљи плаћања“ (</w:t>
      </w:r>
      <w:r w:rsidRPr="00717399">
        <w:rPr>
          <w:rFonts w:ascii="Times New Roman" w:eastAsia="Times New Roman" w:hAnsi="Times New Roman" w:cs="Times New Roman"/>
        </w:rPr>
        <w:t>FIELD</w:t>
      </w:r>
      <w:r w:rsidRPr="006B308F">
        <w:rPr>
          <w:rFonts w:ascii="Times New Roman" w:eastAsia="Times New Roman" w:hAnsi="Times New Roman" w:cs="Times New Roman"/>
          <w:lang w:val="ru-RU"/>
        </w:rPr>
        <w:t xml:space="preserve"> 70: </w:t>
      </w:r>
      <w:r w:rsidRPr="00717399">
        <w:rPr>
          <w:rFonts w:ascii="Times New Roman" w:eastAsia="Times New Roman" w:hAnsi="Times New Roman" w:cs="Times New Roman"/>
        </w:rPr>
        <w:t>DETAILSOFPAYMENT</w:t>
      </w:r>
      <w:r w:rsidRPr="006B308F">
        <w:rPr>
          <w:rFonts w:ascii="Times New Roman" w:eastAsia="Times New Roman" w:hAnsi="Times New Roman" w:cs="Times New Roman"/>
          <w:lang w:val="ru-RU"/>
        </w:rPr>
        <w:t>):</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број у поступку јавне набавке на које се захтев за заштиту права односи и</w:t>
      </w:r>
    </w:p>
    <w:p w:rsidR="002909BE" w:rsidRPr="006B308F" w:rsidRDefault="002909BE" w:rsidP="00C43EE7">
      <w:pPr>
        <w:autoSpaceDE w:val="0"/>
        <w:autoSpaceDN w:val="0"/>
        <w:adjustRightInd w:val="0"/>
        <w:spacing w:after="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назив наручиоца у поступку јавне набавке.</w:t>
      </w:r>
    </w:p>
    <w:p w:rsidR="002909BE" w:rsidRPr="006B308F" w:rsidRDefault="002909BE" w:rsidP="007D6606">
      <w:pPr>
        <w:autoSpaceDE w:val="0"/>
        <w:autoSpaceDN w:val="0"/>
        <w:adjustRightInd w:val="0"/>
        <w:spacing w:after="120" w:line="240" w:lineRule="auto"/>
        <w:jc w:val="both"/>
        <w:rPr>
          <w:rFonts w:ascii="Times New Roman" w:eastAsia="Times New Roman" w:hAnsi="Times New Roman" w:cs="Times New Roman"/>
          <w:lang w:val="ru-RU"/>
        </w:rPr>
      </w:pPr>
      <w:r w:rsidRPr="006B308F">
        <w:rPr>
          <w:rFonts w:ascii="Times New Roman" w:eastAsia="Times New Roman" w:hAnsi="Times New Roman" w:cs="Times New Roman"/>
          <w:lang w:val="ru-RU"/>
        </w:rPr>
        <w:t xml:space="preserve">У </w:t>
      </w:r>
      <w:r w:rsidR="00726A47" w:rsidRPr="006B308F">
        <w:rPr>
          <w:rFonts w:ascii="Times New Roman" w:eastAsia="Times New Roman" w:hAnsi="Times New Roman" w:cs="Times New Roman"/>
          <w:lang w:val="ru-RU"/>
        </w:rPr>
        <w:t>наставку</w:t>
      </w:r>
      <w:r w:rsidRPr="006B308F">
        <w:rPr>
          <w:rFonts w:ascii="Times New Roman" w:eastAsia="Times New Roman" w:hAnsi="Times New Roman" w:cs="Times New Roman"/>
          <w:lang w:val="ru-RU"/>
        </w:rPr>
        <w:t xml:space="preserve"> су инструкције за уплате у валутама: </w:t>
      </w:r>
      <w:r w:rsidRPr="00717399">
        <w:rPr>
          <w:rFonts w:ascii="Times New Roman" w:eastAsia="Times New Roman" w:hAnsi="Times New Roman" w:cs="Times New Roman"/>
        </w:rPr>
        <w:t>EUR</w:t>
      </w:r>
      <w:r w:rsidRPr="006B308F">
        <w:rPr>
          <w:rFonts w:ascii="Times New Roman" w:eastAsia="Times New Roman" w:hAnsi="Times New Roman" w:cs="Times New Roman"/>
          <w:lang w:val="ru-RU"/>
        </w:rPr>
        <w:t xml:space="preserve"> и </w:t>
      </w:r>
      <w:r w:rsidRPr="00717399">
        <w:rPr>
          <w:rFonts w:ascii="Times New Roman" w:eastAsia="Times New Roman" w:hAnsi="Times New Roman" w:cs="Times New Roman"/>
        </w:rPr>
        <w:t>USD</w:t>
      </w:r>
      <w:r w:rsidRPr="006B308F">
        <w:rPr>
          <w:rFonts w:ascii="Times New Roman" w:eastAsia="Times New Roman" w:hAnsi="Times New Roman" w:cs="Times New Roman"/>
          <w:lang w:val="ru-RU"/>
        </w:rPr>
        <w:t>.</w:t>
      </w:r>
    </w:p>
    <w:p w:rsidR="002909BE" w:rsidRPr="00717399" w:rsidRDefault="002909BE" w:rsidP="00C43EE7">
      <w:pPr>
        <w:spacing w:after="0" w:line="240" w:lineRule="auto"/>
        <w:jc w:val="both"/>
        <w:rPr>
          <w:rFonts w:ascii="Times New Roman" w:eastAsia="Times New Roman" w:hAnsi="Times New Roman" w:cs="Times New Roman"/>
        </w:rPr>
      </w:pPr>
      <w:r w:rsidRPr="00717399">
        <w:rPr>
          <w:rFonts w:ascii="Times New Roman" w:eastAsia="Times New Roman" w:hAnsi="Times New Roman" w:cs="Times New Roman"/>
        </w:rPr>
        <w:t xml:space="preserve">PAYMENT INSTRUCTIONS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909BE" w:rsidRPr="00717399" w:rsidTr="00C43EE7">
        <w:trPr>
          <w:trHeight w:val="30"/>
          <w:jc w:val="center"/>
        </w:trPr>
        <w:tc>
          <w:tcPr>
            <w:tcW w:w="9576" w:type="dxa"/>
            <w:gridSpan w:val="2"/>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SWIFT MESSAGE MT103 – EUR</w:t>
            </w:r>
          </w:p>
        </w:tc>
      </w:tr>
      <w:tr w:rsidR="002909BE" w:rsidRPr="00717399" w:rsidTr="00C43EE7">
        <w:trPr>
          <w:trHeight w:val="20"/>
          <w:jc w:val="center"/>
        </w:trPr>
        <w:tc>
          <w:tcPr>
            <w:tcW w:w="4788"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FIELD 32A:</w:t>
            </w:r>
          </w:p>
        </w:tc>
        <w:tc>
          <w:tcPr>
            <w:tcW w:w="4788"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VALUE DATE – EUR- AMOUNT</w:t>
            </w:r>
          </w:p>
        </w:tc>
      </w:tr>
      <w:tr w:rsidR="002909BE" w:rsidRPr="00717399" w:rsidTr="00C43EE7">
        <w:trPr>
          <w:trHeight w:val="20"/>
          <w:jc w:val="center"/>
        </w:trPr>
        <w:tc>
          <w:tcPr>
            <w:tcW w:w="4788"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FIELD 50K: </w:t>
            </w:r>
          </w:p>
        </w:tc>
        <w:tc>
          <w:tcPr>
            <w:tcW w:w="4788"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ORDERING CUSTOMER</w:t>
            </w:r>
          </w:p>
        </w:tc>
      </w:tr>
      <w:tr w:rsidR="002909BE" w:rsidRPr="00717399" w:rsidTr="00C43EE7">
        <w:trPr>
          <w:trHeight w:val="20"/>
          <w:jc w:val="center"/>
        </w:trPr>
        <w:tc>
          <w:tcPr>
            <w:tcW w:w="4788"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FIELD 50K: </w:t>
            </w:r>
          </w:p>
        </w:tc>
        <w:tc>
          <w:tcPr>
            <w:tcW w:w="4788"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ORDERING CUSTOMER</w:t>
            </w:r>
          </w:p>
        </w:tc>
      </w:tr>
      <w:tr w:rsidR="002909BE" w:rsidRPr="00717399" w:rsidTr="00C43EE7">
        <w:trPr>
          <w:trHeight w:val="953"/>
          <w:jc w:val="center"/>
        </w:trPr>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FIELD 56A:</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(INTERMEDIARY)</w:t>
            </w:r>
          </w:p>
        </w:tc>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lang w:val="de-DE"/>
              </w:rPr>
            </w:pPr>
            <w:r w:rsidRPr="00717399">
              <w:rPr>
                <w:rFonts w:ascii="Times New Roman" w:eastAsia="Times New Roman" w:hAnsi="Times New Roman" w:cs="Times New Roman"/>
                <w:lang w:val="de-DE"/>
              </w:rPr>
              <w:t>DEUTDEFFXXX</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lang w:val="de-DE"/>
              </w:rPr>
            </w:pPr>
            <w:r w:rsidRPr="00717399">
              <w:rPr>
                <w:rFonts w:ascii="Times New Roman" w:eastAsia="Times New Roman" w:hAnsi="Times New Roman" w:cs="Times New Roman"/>
                <w:lang w:val="de-DE"/>
              </w:rPr>
              <w:t>DEUTSCHE BANK AG, F/M</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TAUNUSANLAGE 12</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GERMANY</w:t>
            </w:r>
          </w:p>
        </w:tc>
      </w:tr>
      <w:tr w:rsidR="002909BE" w:rsidRPr="00717399" w:rsidTr="00C43EE7">
        <w:trPr>
          <w:trHeight w:val="1367"/>
          <w:jc w:val="center"/>
        </w:trPr>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FIELD 57A:</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(ACC. WITH BANK)</w:t>
            </w:r>
          </w:p>
        </w:tc>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/DE20500700100935930800</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NBSRRSBGXXX</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NARODNA BANKA SRBIJE (NATIONAL</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BANK OF SERBIA – NBS BEOGRAD,</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NEMANJINA 17</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SERBIA</w:t>
            </w:r>
          </w:p>
        </w:tc>
      </w:tr>
      <w:tr w:rsidR="002909BE" w:rsidRPr="00717399" w:rsidTr="00C43EE7">
        <w:trPr>
          <w:trHeight w:val="20"/>
          <w:jc w:val="center"/>
        </w:trPr>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FIELD 59:</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(BENEFICIARY)</w:t>
            </w:r>
          </w:p>
        </w:tc>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/RS35908500103019323073</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MINISTARSTVO FINANSIJA</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UPRAVA ZA TREZOR</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POP LUKINA7-9</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BEOGRAD</w:t>
            </w:r>
          </w:p>
        </w:tc>
      </w:tr>
      <w:tr w:rsidR="002909BE" w:rsidRPr="00717399" w:rsidTr="00C43EE7">
        <w:trPr>
          <w:trHeight w:val="20"/>
          <w:jc w:val="center"/>
        </w:trPr>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FIELD 70: </w:t>
            </w:r>
          </w:p>
        </w:tc>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DETAILS OF PAYMENT</w:t>
            </w:r>
          </w:p>
        </w:tc>
      </w:tr>
      <w:tr w:rsidR="002909BE" w:rsidRPr="00717399" w:rsidTr="00C43EE7">
        <w:trPr>
          <w:trHeight w:val="20"/>
          <w:jc w:val="center"/>
        </w:trPr>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p>
        </w:tc>
        <w:tc>
          <w:tcPr>
            <w:tcW w:w="4788"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p>
        </w:tc>
      </w:tr>
    </w:tbl>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909BE" w:rsidRPr="00717399" w:rsidTr="002909BE">
        <w:tc>
          <w:tcPr>
            <w:tcW w:w="4786"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SWIFT MESSAGE MT103 – USD</w:t>
            </w:r>
          </w:p>
        </w:tc>
        <w:tc>
          <w:tcPr>
            <w:tcW w:w="4820"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p>
        </w:tc>
      </w:tr>
      <w:tr w:rsidR="002909BE" w:rsidRPr="00717399" w:rsidTr="002909BE">
        <w:tc>
          <w:tcPr>
            <w:tcW w:w="4786"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FIELD 32A: </w:t>
            </w:r>
          </w:p>
        </w:tc>
        <w:tc>
          <w:tcPr>
            <w:tcW w:w="4820" w:type="dxa"/>
            <w:shd w:val="clear" w:color="auto" w:fill="auto"/>
          </w:tcPr>
          <w:p w:rsidR="002909BE" w:rsidRPr="00717399" w:rsidRDefault="002909BE" w:rsidP="00311C92">
            <w:pPr>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VALUE DATE – USD- AMOUNT</w:t>
            </w:r>
          </w:p>
        </w:tc>
      </w:tr>
      <w:tr w:rsidR="002909BE" w:rsidRPr="00717399" w:rsidTr="002909BE">
        <w:tc>
          <w:tcPr>
            <w:tcW w:w="4786"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 xml:space="preserve">FIELD 50K: </w:t>
            </w:r>
          </w:p>
        </w:tc>
        <w:tc>
          <w:tcPr>
            <w:tcW w:w="4820"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ORDERING CUSTOMER</w:t>
            </w:r>
          </w:p>
        </w:tc>
      </w:tr>
      <w:tr w:rsidR="002909BE" w:rsidRPr="00717399" w:rsidTr="002909BE">
        <w:tc>
          <w:tcPr>
            <w:tcW w:w="4786"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FIELD 56A:</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(INTERMEDIARY)</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p>
        </w:tc>
        <w:tc>
          <w:tcPr>
            <w:tcW w:w="4820"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BKTRUS33XXX</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DEUTSCHE BANK TRUST COMPANIY</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AMERICAS, NEW YORK</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60 WALL STREET</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UNITED STATES</w:t>
            </w:r>
          </w:p>
        </w:tc>
      </w:tr>
      <w:tr w:rsidR="002909BE" w:rsidRPr="00717399" w:rsidTr="002909BE">
        <w:tc>
          <w:tcPr>
            <w:tcW w:w="4786"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FIELD 57A:</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(ACC. WITH BANK)</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p>
        </w:tc>
        <w:tc>
          <w:tcPr>
            <w:tcW w:w="4820"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NBSRRSBGXXX</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NARODNA BANKA SRBIJE (NATIONAL</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BANK OF SERBIA – NB BEOGRAD,</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NEMANJINA 17</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SERBIA</w:t>
            </w:r>
          </w:p>
        </w:tc>
      </w:tr>
      <w:tr w:rsidR="002909BE" w:rsidRPr="00717399" w:rsidTr="002909BE">
        <w:tc>
          <w:tcPr>
            <w:tcW w:w="4786"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FIELD 59:</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(BENEFICIARY)</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p>
        </w:tc>
        <w:tc>
          <w:tcPr>
            <w:tcW w:w="4820"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/RS35908500103019323073</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MINISTARSTVO FINANSIJA</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UPRAVA ZA TREZOR</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POP LUKINA7-9</w:t>
            </w:r>
          </w:p>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BEOGRAD</w:t>
            </w:r>
          </w:p>
        </w:tc>
      </w:tr>
      <w:tr w:rsidR="002909BE" w:rsidRPr="00717399" w:rsidTr="002909BE">
        <w:tc>
          <w:tcPr>
            <w:tcW w:w="4786" w:type="dxa"/>
            <w:shd w:val="clear" w:color="auto" w:fill="auto"/>
          </w:tcPr>
          <w:p w:rsidR="002909BE" w:rsidRPr="00717399" w:rsidRDefault="002909BE" w:rsidP="00311C92">
            <w:pPr>
              <w:spacing w:after="0" w:line="240" w:lineRule="auto"/>
              <w:ind w:left="-120" w:firstLine="120"/>
              <w:jc w:val="both"/>
              <w:rPr>
                <w:rFonts w:ascii="Times New Roman" w:eastAsia="Times New Roman" w:hAnsi="Times New Roman" w:cs="Times New Roman"/>
              </w:rPr>
            </w:pPr>
            <w:r w:rsidRPr="00717399">
              <w:rPr>
                <w:rFonts w:ascii="Times New Roman" w:eastAsia="Times New Roman" w:hAnsi="Times New Roman" w:cs="Times New Roman"/>
              </w:rPr>
              <w:t xml:space="preserve">FIELD 70: </w:t>
            </w:r>
          </w:p>
        </w:tc>
        <w:tc>
          <w:tcPr>
            <w:tcW w:w="4820" w:type="dxa"/>
            <w:shd w:val="clear" w:color="auto" w:fill="auto"/>
          </w:tcPr>
          <w:p w:rsidR="002909BE" w:rsidRPr="00717399" w:rsidRDefault="002909BE" w:rsidP="00311C92">
            <w:pPr>
              <w:autoSpaceDE w:val="0"/>
              <w:autoSpaceDN w:val="0"/>
              <w:adjustRightInd w:val="0"/>
              <w:spacing w:after="0" w:line="240" w:lineRule="auto"/>
              <w:rPr>
                <w:rFonts w:ascii="Times New Roman" w:eastAsia="Times New Roman" w:hAnsi="Times New Roman" w:cs="Times New Roman"/>
              </w:rPr>
            </w:pPr>
            <w:r w:rsidRPr="00717399">
              <w:rPr>
                <w:rFonts w:ascii="Times New Roman" w:eastAsia="Times New Roman" w:hAnsi="Times New Roman" w:cs="Times New Roman"/>
              </w:rPr>
              <w:t>DETAILS OF PAYMENT</w:t>
            </w:r>
          </w:p>
        </w:tc>
      </w:tr>
    </w:tbl>
    <w:p w:rsidR="002909BE" w:rsidRPr="00717399" w:rsidRDefault="002909BE" w:rsidP="00177931">
      <w:pPr>
        <w:spacing w:line="240" w:lineRule="auto"/>
        <w:jc w:val="both"/>
        <w:rPr>
          <w:rFonts w:ascii="Times New Roman" w:hAnsi="Times New Roman" w:cs="Times New Roman"/>
        </w:rPr>
      </w:pPr>
    </w:p>
    <w:p w:rsidR="00177931" w:rsidRPr="00717399" w:rsidRDefault="00177931" w:rsidP="00177931">
      <w:pPr>
        <w:spacing w:after="0" w:line="240" w:lineRule="auto"/>
        <w:jc w:val="both"/>
        <w:rPr>
          <w:rFonts w:ascii="Times New Roman" w:hAnsi="Times New Roman" w:cs="Times New Roman"/>
          <w:b/>
        </w:rPr>
      </w:pPr>
      <w:r w:rsidRPr="00717399">
        <w:rPr>
          <w:rFonts w:ascii="Times New Roman" w:hAnsi="Times New Roman" w:cs="Times New Roman"/>
          <w:b/>
        </w:rPr>
        <w:t>18</w:t>
      </w:r>
      <w:proofErr w:type="gramStart"/>
      <w:r w:rsidRPr="00717399">
        <w:rPr>
          <w:rFonts w:ascii="Times New Roman" w:hAnsi="Times New Roman" w:cs="Times New Roman"/>
          <w:b/>
        </w:rPr>
        <w:t>)обавештење</w:t>
      </w:r>
      <w:proofErr w:type="gramEnd"/>
      <w:r w:rsidRPr="00717399">
        <w:rPr>
          <w:rFonts w:ascii="Times New Roman" w:hAnsi="Times New Roman" w:cs="Times New Roman"/>
          <w:b/>
        </w:rPr>
        <w:t xml:space="preserve"> да приликом сачињавања понуде употреба печата није обавезна:</w:t>
      </w:r>
    </w:p>
    <w:p w:rsidR="00177931" w:rsidRPr="00717399" w:rsidRDefault="00177931" w:rsidP="00177931">
      <w:pPr>
        <w:spacing w:line="240" w:lineRule="auto"/>
        <w:jc w:val="both"/>
        <w:rPr>
          <w:rFonts w:ascii="Times New Roman" w:hAnsi="Times New Roman" w:cs="Times New Roman"/>
        </w:rPr>
      </w:pPr>
      <w:r w:rsidRPr="00717399">
        <w:rPr>
          <w:rFonts w:ascii="Times New Roman" w:hAnsi="Times New Roman" w:cs="Times New Roman"/>
        </w:rPr>
        <w:t>Понуђачи нису у обавези да приликом сачињавања понуда употребљавају печат.</w:t>
      </w:r>
    </w:p>
    <w:p w:rsidR="00177931" w:rsidRPr="00717399" w:rsidRDefault="00177931" w:rsidP="00177931">
      <w:pPr>
        <w:spacing w:after="0" w:line="240" w:lineRule="auto"/>
        <w:jc w:val="both"/>
        <w:rPr>
          <w:rFonts w:ascii="Times New Roman" w:hAnsi="Times New Roman" w:cs="Times New Roman"/>
          <w:b/>
        </w:rPr>
      </w:pPr>
      <w:r w:rsidRPr="00717399">
        <w:rPr>
          <w:rFonts w:ascii="Times New Roman" w:hAnsi="Times New Roman" w:cs="Times New Roman"/>
          <w:b/>
        </w:rPr>
        <w:t>19</w:t>
      </w:r>
      <w:proofErr w:type="gramStart"/>
      <w:r w:rsidRPr="00717399">
        <w:rPr>
          <w:rFonts w:ascii="Times New Roman" w:hAnsi="Times New Roman" w:cs="Times New Roman"/>
          <w:b/>
        </w:rPr>
        <w:t>)рок</w:t>
      </w:r>
      <w:proofErr w:type="gramEnd"/>
      <w:r w:rsidRPr="00717399">
        <w:rPr>
          <w:rFonts w:ascii="Times New Roman" w:hAnsi="Times New Roman" w:cs="Times New Roman"/>
          <w:b/>
        </w:rPr>
        <w:t xml:space="preserve"> за закључење уговора:</w:t>
      </w:r>
    </w:p>
    <w:p w:rsidR="00AF06C5" w:rsidRPr="00717399" w:rsidRDefault="00AF06C5" w:rsidP="003F0A20">
      <w:pPr>
        <w:spacing w:after="0" w:line="240" w:lineRule="auto"/>
        <w:jc w:val="both"/>
        <w:rPr>
          <w:rFonts w:ascii="Times New Roman" w:eastAsia="PMingLiU" w:hAnsi="Times New Roman" w:cs="Times New Roman"/>
        </w:rPr>
      </w:pPr>
      <w:r w:rsidRPr="00717399">
        <w:rPr>
          <w:rFonts w:ascii="Times New Roman" w:eastAsia="PMingLiU" w:hAnsi="Times New Roman" w:cs="Times New Roman"/>
        </w:rPr>
        <w:t>Потписивање уговора између изабраног понуђача и установа образ</w:t>
      </w:r>
      <w:r w:rsidR="003F0A20" w:rsidRPr="00717399">
        <w:rPr>
          <w:rFonts w:ascii="Times New Roman" w:eastAsia="PMingLiU" w:hAnsi="Times New Roman" w:cs="Times New Roman"/>
        </w:rPr>
        <w:t xml:space="preserve">овања организоваће Секретаријат </w:t>
      </w:r>
      <w:r w:rsidR="00177931" w:rsidRPr="00717399">
        <w:rPr>
          <w:rFonts w:ascii="Times New Roman" w:hAnsi="Times New Roman" w:cs="Times New Roman"/>
        </w:rPr>
        <w:t>у року од 8 дана од дана протека рока за подношење захтева за заштиту права.</w:t>
      </w:r>
      <w:r w:rsidR="003F0A20" w:rsidRPr="00717399">
        <w:rPr>
          <w:rFonts w:ascii="Times New Roman" w:eastAsia="PMingLiU" w:hAnsi="Times New Roman" w:cs="Times New Roman"/>
        </w:rPr>
        <w:t xml:space="preserve"> </w:t>
      </w:r>
    </w:p>
    <w:p w:rsidR="00AF06C5" w:rsidRPr="00717399" w:rsidRDefault="00AF06C5" w:rsidP="00AF06C5">
      <w:pPr>
        <w:rPr>
          <w:rFonts w:ascii="Times New Roman" w:hAnsi="Times New Roman" w:cs="Times New Roman"/>
        </w:rPr>
      </w:pPr>
    </w:p>
    <w:p w:rsidR="00177931" w:rsidRPr="00717399" w:rsidRDefault="00AF06C5" w:rsidP="00AF06C5">
      <w:pPr>
        <w:tabs>
          <w:tab w:val="left" w:pos="1608"/>
        </w:tabs>
        <w:rPr>
          <w:rFonts w:ascii="Times New Roman" w:hAnsi="Times New Roman" w:cs="Times New Roman"/>
        </w:rPr>
      </w:pPr>
      <w:r w:rsidRPr="00717399">
        <w:rPr>
          <w:rFonts w:ascii="Times New Roman" w:hAnsi="Times New Roman" w:cs="Times New Roman"/>
        </w:rPr>
        <w:tab/>
      </w: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3F0A20" w:rsidRPr="00717399" w:rsidRDefault="003F0A20" w:rsidP="00AF06C5">
      <w:pPr>
        <w:tabs>
          <w:tab w:val="left" w:pos="1608"/>
        </w:tabs>
        <w:rPr>
          <w:rFonts w:ascii="Times New Roman" w:hAnsi="Times New Roman" w:cs="Times New Roman"/>
        </w:rPr>
      </w:pPr>
    </w:p>
    <w:p w:rsidR="003F0A20" w:rsidRPr="00717399" w:rsidRDefault="003F0A20"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AF06C5" w:rsidRPr="00717399" w:rsidRDefault="00AF06C5" w:rsidP="00AF06C5">
      <w:pPr>
        <w:tabs>
          <w:tab w:val="left" w:pos="1608"/>
        </w:tabs>
        <w:rPr>
          <w:rFonts w:ascii="Times New Roman" w:hAnsi="Times New Roman" w:cs="Times New Roman"/>
        </w:rPr>
      </w:pPr>
    </w:p>
    <w:p w:rsidR="00BD377F" w:rsidRDefault="00BD377F" w:rsidP="00AF06C5">
      <w:pPr>
        <w:spacing w:after="0" w:line="240" w:lineRule="auto"/>
        <w:ind w:firstLine="720"/>
        <w:jc w:val="center"/>
        <w:rPr>
          <w:rFonts w:ascii="Times New Roman" w:eastAsia="Times New Roman" w:hAnsi="Times New Roman" w:cs="Times New Roman"/>
          <w:b/>
          <w:lang w:val="sr-Cyrl-RS"/>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5"/>
      </w:tblGrid>
      <w:tr w:rsidR="00BD377F" w:rsidRPr="00717399" w:rsidTr="00D874E4">
        <w:trPr>
          <w:trHeight w:val="583"/>
        </w:trPr>
        <w:tc>
          <w:tcPr>
            <w:tcW w:w="9515" w:type="dxa"/>
            <w:tcBorders>
              <w:top w:val="dashDotStroked" w:sz="24" w:space="0" w:color="auto"/>
              <w:left w:val="dashDotStroked" w:sz="24" w:space="0" w:color="auto"/>
              <w:bottom w:val="dashDotStroked" w:sz="24" w:space="0" w:color="auto"/>
              <w:right w:val="dashDotStroked" w:sz="24" w:space="0" w:color="auto"/>
            </w:tcBorders>
            <w:shd w:val="clear" w:color="auto" w:fill="D6E3BC" w:themeFill="accent3" w:themeFillTint="66"/>
            <w:vAlign w:val="center"/>
          </w:tcPr>
          <w:p w:rsidR="00BD377F" w:rsidRPr="00717399" w:rsidRDefault="00BD377F" w:rsidP="00BD377F">
            <w:pPr>
              <w:spacing w:after="0" w:line="240" w:lineRule="auto"/>
              <w:ind w:firstLine="720"/>
              <w:jc w:val="center"/>
              <w:rPr>
                <w:rFonts w:ascii="Times New Roman" w:eastAsia="Times New Roman" w:hAnsi="Times New Roman" w:cs="Times New Roman"/>
                <w:b/>
                <w:lang w:val="ru-RU"/>
              </w:rPr>
            </w:pPr>
            <w:r w:rsidRPr="00717399">
              <w:rPr>
                <w:rFonts w:ascii="Times New Roman" w:eastAsia="Times New Roman" w:hAnsi="Times New Roman" w:cs="Times New Roman"/>
                <w:b/>
              </w:rPr>
              <w:t>IX</w:t>
            </w:r>
            <w:r w:rsidRPr="00717399">
              <w:rPr>
                <w:rFonts w:ascii="Times New Roman" w:eastAsia="Times New Roman" w:hAnsi="Times New Roman" w:cs="Times New Roman"/>
                <w:b/>
                <w:lang w:val="ru-RU"/>
              </w:rPr>
              <w:t xml:space="preserve"> – </w:t>
            </w:r>
            <w:r>
              <w:rPr>
                <w:rFonts w:ascii="Times New Roman" w:eastAsia="Times New Roman" w:hAnsi="Times New Roman" w:cs="Times New Roman"/>
                <w:b/>
                <w:lang w:val="ru-RU"/>
              </w:rPr>
              <w:t>СПИСАК УСТАНОВА ОБРАЗОВАЊА</w:t>
            </w:r>
          </w:p>
          <w:p w:rsidR="00BD377F" w:rsidRPr="00717399" w:rsidRDefault="00BD377F" w:rsidP="00D874E4">
            <w:pPr>
              <w:spacing w:after="0" w:line="240" w:lineRule="auto"/>
              <w:jc w:val="center"/>
              <w:rPr>
                <w:rFonts w:ascii="Times New Roman" w:eastAsia="PMingLiU" w:hAnsi="Times New Roman" w:cs="Times New Roman"/>
              </w:rPr>
            </w:pPr>
          </w:p>
        </w:tc>
      </w:tr>
    </w:tbl>
    <w:p w:rsidR="00BD377F" w:rsidRDefault="00BD377F" w:rsidP="00AF06C5">
      <w:pPr>
        <w:spacing w:after="0" w:line="240" w:lineRule="auto"/>
        <w:ind w:firstLine="720"/>
        <w:jc w:val="center"/>
        <w:rPr>
          <w:rFonts w:ascii="Times New Roman" w:eastAsia="Times New Roman" w:hAnsi="Times New Roman" w:cs="Times New Roman"/>
          <w:b/>
          <w:lang w:val="sr-Cyrl-RS"/>
        </w:rPr>
      </w:pPr>
    </w:p>
    <w:p w:rsidR="00BD377F" w:rsidRDefault="00BD377F" w:rsidP="00AF06C5">
      <w:pPr>
        <w:spacing w:after="0" w:line="240" w:lineRule="auto"/>
        <w:ind w:firstLine="720"/>
        <w:jc w:val="center"/>
        <w:rPr>
          <w:rFonts w:ascii="Times New Roman" w:eastAsia="Times New Roman" w:hAnsi="Times New Roman" w:cs="Times New Roman"/>
          <w:b/>
          <w:lang w:val="sr-Cyrl-RS"/>
        </w:rPr>
      </w:pPr>
    </w:p>
    <w:p w:rsidR="00353506" w:rsidRDefault="00353506" w:rsidP="00AF06C5">
      <w:pPr>
        <w:spacing w:after="0" w:line="240" w:lineRule="auto"/>
        <w:ind w:firstLine="720"/>
        <w:jc w:val="both"/>
        <w:rPr>
          <w:rFonts w:ascii="Times New Roman" w:hAnsi="Times New Roman" w:cs="Times New Roman"/>
          <w:lang w:val="ru-RU"/>
        </w:rPr>
      </w:pPr>
    </w:p>
    <w:p w:rsidR="00AF06C5" w:rsidRDefault="00353506" w:rsidP="00AF06C5">
      <w:pPr>
        <w:spacing w:after="0" w:line="240" w:lineRule="auto"/>
        <w:ind w:firstLine="720"/>
        <w:jc w:val="both"/>
        <w:rPr>
          <w:rFonts w:ascii="Times New Roman" w:eastAsia="Times New Roman" w:hAnsi="Times New Roman" w:cs="Times New Roman"/>
          <w:lang w:val="sr-Cyrl-RS" w:bidi="en-US"/>
        </w:rPr>
      </w:pPr>
      <w:r>
        <w:rPr>
          <w:rFonts w:ascii="Times New Roman" w:hAnsi="Times New Roman" w:cs="Times New Roman"/>
          <w:lang w:val="ru-RU"/>
        </w:rPr>
        <w:t xml:space="preserve">Овај образац </w:t>
      </w:r>
      <w:r w:rsidR="008F278B" w:rsidRPr="00483DA0">
        <w:rPr>
          <w:rFonts w:ascii="Times New Roman" w:eastAsia="Times New Roman" w:hAnsi="Times New Roman" w:cs="Times New Roman"/>
          <w:lang w:val="sr-Cyrl-RS" w:bidi="en-US"/>
        </w:rPr>
        <w:t xml:space="preserve">садржи: </w:t>
      </w:r>
      <w:r w:rsidR="00AF06C5" w:rsidRPr="00483DA0">
        <w:rPr>
          <w:rFonts w:ascii="Times New Roman" w:eastAsia="Times New Roman" w:hAnsi="Times New Roman" w:cs="Times New Roman"/>
          <w:lang w:val="sr-Cyrl-RS" w:bidi="en-US"/>
        </w:rPr>
        <w:t>назив установе образовања, седиште</w:t>
      </w:r>
      <w:r w:rsidR="008F278B" w:rsidRPr="00483DA0">
        <w:rPr>
          <w:rFonts w:ascii="Times New Roman" w:eastAsia="Times New Roman" w:hAnsi="Times New Roman" w:cs="Times New Roman"/>
          <w:lang w:val="sr-Cyrl-RS" w:bidi="en-US"/>
        </w:rPr>
        <w:t xml:space="preserve"> и адресу</w:t>
      </w:r>
      <w:r w:rsidR="00AF06C5" w:rsidRPr="00483DA0">
        <w:rPr>
          <w:rFonts w:ascii="Times New Roman" w:eastAsia="Times New Roman" w:hAnsi="Times New Roman" w:cs="Times New Roman"/>
          <w:lang w:val="sr-Cyrl-RS" w:bidi="en-US"/>
        </w:rPr>
        <w:t xml:space="preserve"> установа образовања са издвојеним одељењима, ПИБ, Матични број, број телефона, </w:t>
      </w:r>
      <w:r w:rsidR="00B3505E">
        <w:rPr>
          <w:rFonts w:ascii="Times New Roman" w:eastAsia="Times New Roman" w:hAnsi="Times New Roman" w:cs="Times New Roman"/>
          <w:lang w:val="sr-Cyrl-RS" w:bidi="en-US"/>
        </w:rPr>
        <w:t xml:space="preserve">имејл адреса, </w:t>
      </w:r>
      <w:r w:rsidR="00AF06C5" w:rsidRPr="00483DA0">
        <w:rPr>
          <w:rFonts w:ascii="Times New Roman" w:eastAsia="Times New Roman" w:hAnsi="Times New Roman" w:cs="Times New Roman"/>
          <w:lang w:val="sr-Cyrl-RS" w:bidi="en-US"/>
        </w:rPr>
        <w:t xml:space="preserve">текући рачун, </w:t>
      </w:r>
      <w:r w:rsidR="001A56EA">
        <w:rPr>
          <w:rFonts w:ascii="Times New Roman" w:eastAsia="Times New Roman" w:hAnsi="Times New Roman" w:cs="Times New Roman"/>
          <w:lang w:val="sr-Cyrl-RS" w:bidi="en-US"/>
        </w:rPr>
        <w:t xml:space="preserve">број табли који им је додељен, </w:t>
      </w:r>
      <w:r w:rsidR="00AF06C5" w:rsidRPr="00483DA0">
        <w:rPr>
          <w:rFonts w:ascii="Times New Roman" w:eastAsia="Times New Roman" w:hAnsi="Times New Roman" w:cs="Times New Roman"/>
          <w:lang w:val="sr-Cyrl-RS" w:bidi="en-US"/>
        </w:rPr>
        <w:t>ј</w:t>
      </w:r>
      <w:r>
        <w:rPr>
          <w:rFonts w:ascii="Times New Roman" w:eastAsia="Times New Roman" w:hAnsi="Times New Roman" w:cs="Times New Roman"/>
          <w:lang w:val="sr-Cyrl-RS" w:bidi="en-US"/>
        </w:rPr>
        <w:t>език на којем се изводи настава, односно садржи податке неопходне изабраном понуђачу за извршавање уговора о јавној набавци.</w:t>
      </w:r>
    </w:p>
    <w:p w:rsidR="00353506" w:rsidRPr="00483DA0" w:rsidRDefault="00353506" w:rsidP="00AF06C5">
      <w:pPr>
        <w:spacing w:after="0" w:line="240" w:lineRule="auto"/>
        <w:ind w:firstLine="720"/>
        <w:jc w:val="both"/>
        <w:rPr>
          <w:rFonts w:ascii="Times New Roman" w:eastAsia="Times New Roman" w:hAnsi="Times New Roman" w:cs="Times New Roman"/>
          <w:lang w:val="sr-Cyrl-RS" w:bidi="en-US"/>
        </w:rPr>
      </w:pPr>
      <w:r>
        <w:rPr>
          <w:rFonts w:ascii="Times New Roman" w:eastAsia="Times New Roman" w:hAnsi="Times New Roman" w:cs="Times New Roman"/>
          <w:lang w:val="sr-Cyrl-RS" w:bidi="en-US"/>
        </w:rPr>
        <w:t>Овај образац се не доставља уз понуду.</w:t>
      </w:r>
    </w:p>
    <w:p w:rsidR="00AF06C5" w:rsidRPr="00B3505E" w:rsidRDefault="00AF06C5" w:rsidP="00AF06C5">
      <w:pPr>
        <w:tabs>
          <w:tab w:val="left" w:pos="1608"/>
        </w:tabs>
        <w:rPr>
          <w:rFonts w:ascii="Times New Roman" w:hAnsi="Times New Roman" w:cs="Times New Roman"/>
          <w:lang w:val="sr-Cyrl-RS"/>
        </w:rPr>
      </w:pPr>
    </w:p>
    <w:p w:rsidR="00AF06C5" w:rsidRPr="00B3505E" w:rsidRDefault="00AF06C5" w:rsidP="00AF06C5">
      <w:pPr>
        <w:tabs>
          <w:tab w:val="left" w:pos="1608"/>
        </w:tabs>
        <w:rPr>
          <w:rFonts w:ascii="Times New Roman" w:hAnsi="Times New Roman" w:cs="Times New Roman"/>
          <w:lang w:val="sr-Cyrl-RS"/>
        </w:rPr>
      </w:pPr>
    </w:p>
    <w:p w:rsidR="00AF06C5" w:rsidRPr="00B3505E" w:rsidRDefault="00AF06C5" w:rsidP="00AF06C5">
      <w:pPr>
        <w:tabs>
          <w:tab w:val="left" w:pos="1608"/>
        </w:tabs>
        <w:rPr>
          <w:rFonts w:ascii="Times New Roman" w:hAnsi="Times New Roman" w:cs="Times New Roman"/>
          <w:lang w:val="sr-Cyrl-RS"/>
        </w:rPr>
      </w:pPr>
    </w:p>
    <w:p w:rsidR="00AF06C5" w:rsidRDefault="00AF06C5"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p w:rsidR="00D874E4" w:rsidRDefault="00D874E4">
      <w:pPr>
        <w:rPr>
          <w:rFonts w:ascii="Times New Roman" w:hAnsi="Times New Roman" w:cs="Times New Roman"/>
          <w:lang w:val="sr-Latn-RS"/>
        </w:rPr>
        <w:sectPr w:rsidR="00D874E4" w:rsidSect="00D874E4">
          <w:pgSz w:w="12240" w:h="15840"/>
          <w:pgMar w:top="993" w:right="1440" w:bottom="1440" w:left="1440" w:header="720" w:footer="720" w:gutter="0"/>
          <w:cols w:space="720"/>
          <w:docGrid w:linePitch="360"/>
        </w:sectPr>
      </w:pPr>
    </w:p>
    <w:p w:rsidR="00C07B2B" w:rsidRDefault="00C07B2B">
      <w:pPr>
        <w:rPr>
          <w:rFonts w:ascii="Times New Roman" w:hAnsi="Times New Roman" w:cs="Times New Roman"/>
          <w:lang w:val="sr-Latn-RS"/>
        </w:rPr>
      </w:pPr>
    </w:p>
    <w:p w:rsidR="008F1042" w:rsidRDefault="008F1042" w:rsidP="00AF06C5">
      <w:pPr>
        <w:tabs>
          <w:tab w:val="left" w:pos="1608"/>
        </w:tabs>
        <w:rPr>
          <w:rFonts w:ascii="Times New Roman" w:hAnsi="Times New Roman" w:cs="Times New Roman"/>
          <w:lang w:val="sr-Latn-RS"/>
        </w:rPr>
      </w:pPr>
    </w:p>
    <w:tbl>
      <w:tblPr>
        <w:tblW w:w="13828" w:type="dxa"/>
        <w:tblInd w:w="-125" w:type="dxa"/>
        <w:tblLayout w:type="fixed"/>
        <w:tblLook w:val="04A0" w:firstRow="1" w:lastRow="0" w:firstColumn="1" w:lastColumn="0" w:noHBand="0" w:noVBand="1"/>
      </w:tblPr>
      <w:tblGrid>
        <w:gridCol w:w="503"/>
        <w:gridCol w:w="540"/>
        <w:gridCol w:w="1800"/>
        <w:gridCol w:w="900"/>
        <w:gridCol w:w="1170"/>
        <w:gridCol w:w="1265"/>
        <w:gridCol w:w="1085"/>
        <w:gridCol w:w="1085"/>
        <w:gridCol w:w="1085"/>
        <w:gridCol w:w="955"/>
        <w:gridCol w:w="645"/>
        <w:gridCol w:w="1080"/>
        <w:gridCol w:w="900"/>
        <w:gridCol w:w="815"/>
      </w:tblGrid>
      <w:tr w:rsidR="008F1042" w:rsidRPr="004A623A" w:rsidTr="00DC4BBF">
        <w:trPr>
          <w:trHeight w:val="300"/>
        </w:trPr>
        <w:tc>
          <w:tcPr>
            <w:tcW w:w="5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Rbr</w:t>
            </w:r>
          </w:p>
        </w:tc>
        <w:tc>
          <w:tcPr>
            <w:tcW w:w="540"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Врста школе</w:t>
            </w:r>
          </w:p>
        </w:tc>
        <w:tc>
          <w:tcPr>
            <w:tcW w:w="1800"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Назив школе</w:t>
            </w:r>
          </w:p>
        </w:tc>
        <w:tc>
          <w:tcPr>
            <w:tcW w:w="900"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Општина</w:t>
            </w:r>
          </w:p>
        </w:tc>
        <w:tc>
          <w:tcPr>
            <w:tcW w:w="1170"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Место</w:t>
            </w:r>
          </w:p>
        </w:tc>
        <w:tc>
          <w:tcPr>
            <w:tcW w:w="1265"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Адреса</w:t>
            </w:r>
          </w:p>
        </w:tc>
        <w:tc>
          <w:tcPr>
            <w:tcW w:w="1085"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Телефон</w:t>
            </w:r>
          </w:p>
        </w:tc>
        <w:tc>
          <w:tcPr>
            <w:tcW w:w="1085"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Е-mail</w:t>
            </w:r>
          </w:p>
        </w:tc>
        <w:tc>
          <w:tcPr>
            <w:tcW w:w="1085"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Текући рачун</w:t>
            </w:r>
          </w:p>
        </w:tc>
        <w:tc>
          <w:tcPr>
            <w:tcW w:w="955"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ПИБ</w:t>
            </w:r>
          </w:p>
        </w:tc>
        <w:tc>
          <w:tcPr>
            <w:tcW w:w="645"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Матични број</w:t>
            </w:r>
          </w:p>
        </w:tc>
        <w:tc>
          <w:tcPr>
            <w:tcW w:w="1080"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Издвојена одељења</w:t>
            </w:r>
          </w:p>
        </w:tc>
        <w:tc>
          <w:tcPr>
            <w:tcW w:w="900"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Језик о-в рада</w:t>
            </w:r>
          </w:p>
        </w:tc>
        <w:tc>
          <w:tcPr>
            <w:tcW w:w="815" w:type="dxa"/>
            <w:tcBorders>
              <w:top w:val="single" w:sz="4" w:space="0" w:color="auto"/>
              <w:left w:val="nil"/>
              <w:bottom w:val="single" w:sz="4" w:space="0" w:color="auto"/>
              <w:right w:val="single" w:sz="4" w:space="0" w:color="auto"/>
            </w:tcBorders>
            <w:shd w:val="clear" w:color="000000" w:fill="FFFF00"/>
            <w:noWrap/>
            <w:vAlign w:val="bottom"/>
            <w:hideMark/>
          </w:tcPr>
          <w:p w:rsidR="008F1042" w:rsidRPr="004A623A" w:rsidRDefault="008F1042" w:rsidP="00D874E4">
            <w:pPr>
              <w:spacing w:after="0" w:line="240" w:lineRule="auto"/>
              <w:rPr>
                <w:rFonts w:ascii="Arial" w:eastAsia="Times New Roman" w:hAnsi="Arial" w:cs="Arial"/>
                <w:b/>
                <w:bCs/>
                <w:color w:val="000000"/>
                <w:sz w:val="14"/>
                <w:szCs w:val="14"/>
              </w:rPr>
            </w:pPr>
            <w:r w:rsidRPr="004A623A">
              <w:rPr>
                <w:rFonts w:ascii="Arial" w:eastAsia="Times New Roman" w:hAnsi="Arial" w:cs="Arial"/>
                <w:b/>
                <w:bCs/>
                <w:color w:val="000000"/>
                <w:sz w:val="14"/>
                <w:szCs w:val="14"/>
              </w:rPr>
              <w:t>Број табли</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"ЧЕХ КАРОЉ"</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Oслобођења 19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024 85 25 34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skola@ceki-ada.info</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840-468660-66</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101092309</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8018731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Утрине,Јожефа Атиле 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Оборњача,Маршала Тита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Ада(Барапарт),Лењинова 85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Моше Пијаде 47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024/853-034, 024/852-031, 024/855-555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iskolada@mts.rs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840-101660-19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100983199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8018499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"НОВАК РАДОНИЋ"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Мол</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82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024 86 15 16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osnovakradonic-mol@mts.rs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840-480660-53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100986842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8018464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МУЗИЧКО ОБРАЗОВАЊЕ И ВАСПИТАЊЕ "БАРТОК БЕЛА"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ослобођења 3/a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024/852-515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office@msbartok.edu.rs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840-505660-34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101482293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8018472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Мол,ЈНА 83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"МИЛОШ ЦРЊАНСКИ"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Иланџа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Милоша Црњанског 88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013/659-168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osilandza@gmail.com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840-444660-92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101084911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8032017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Нови Козјак,Трг Светог Саве 49</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"1. 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Владимировац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Лазара 47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013 64 30 03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prvimaj@madnet.rs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840-467660-59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101083752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8031894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Нови Владимировац,Паје Маргановића 12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013 64 10 05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osalibunar@gmail.com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840-417660-97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101084899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8031975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Селеуш,Школска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"ДУШАН ЈЕРКОВИЋ"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Банатски Карловац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36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013/651-227 013/652-101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osd.jerkovic@gmail.com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840-568660-87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101084920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8031908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"3.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Локве</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Лењинова 95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013 64 61 55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os_lokve@yahoo.com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840-504660-27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101084866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8031967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"САВА ВЕЉКОВИЋ"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Добрица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408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013 65 80 09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1osveljkovic@gmail.com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840-426660-63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101084874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8031886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"ТОМАШ ГАРИГ МАСАРИК"</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Јаношик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Едварда Кардеља 59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013 64 70 01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osjanosik@mts.rs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840-491660-33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101084882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8031959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013/641-036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etsalibunar@madnet.rs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840-694660-96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101084903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8044597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Алибунар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Николинци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42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013/655-135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osnikolinci@gmail.com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840-404660-06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101083769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8031932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14</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ЗА ПОСЕБНО МУЗИЧКО ВАСПИТАЊЕ И ОБРАЗОВАЊЕ "СТЕВАН ХРИСТИЋ"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025/773388025/778557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osmuzhristic@mts.rs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840-712660-28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101128996</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8063583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Купусина,Ади Ендре 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Сонта,Војвођанска 58</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Српских владара 25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025/773-316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info@zarko.edu.rs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840-795660-27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101129122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8063028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И СТРУЧНА ШКОЛА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Блок 112 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025/773-211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pedagog@gimnazijaapatin.edu.rs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840-2139660-26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111615969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8970335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"ЈОЖЕФ АТИЛА"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Купусина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Ади Ендре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025/786-627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jozsefattila_kup@neobee.net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840-743660-51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101125293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8063001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"КИШ ФЕРЕНЦ"</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Свилојево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улица 52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025/797-004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os.svilojevo@gmail.com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840-719660-77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100963426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8062994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"МЛАДОСТ"</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Пригревица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6а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025 82 27 66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osmladostapatin@mts.rs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840-728660-43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101126420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8063010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"ИВАН ГОРАН КОВАЧИЋ"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Војвођанска 58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025/792-960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ossonta@gmail.com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840-735660-92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100965452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8063109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СА ДОМОМ УЧЕНИКА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Пригревачка 72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025/772-216025/772-744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tsdu.s@tehnicka-apatin.edu.rs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840-783660-40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101127131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8063591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"ИВО ЛОЛА РИБАР"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Плавна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48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021/20-78-245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osilrplavna@mts.rs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840-252660-09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101451202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8012881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"ЈАН КОЛАР"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Селенча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Вајанског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021/774-123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skola@jan-kollar.edu.rs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840-270660-38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101758943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8012890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ПОЉОПРИВРЕДНА ШКОЛА БАЧ</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021 6070 387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direktor@poljoskolabac.edu.rs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840-773660-67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101451000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8610711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"МОША ПИЈАДЕ"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Бачко Ново Село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021/779-006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os.bnselo@mts.rs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840-324660-28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101451761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8012865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6071-207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skolabac@mts.rs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840-235660-84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101451018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8012857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"АЛЕКСА ШАНТИЋ"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Вајска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021/775-627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osvajska@gmail.com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840-334660-98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101451528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8012873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Бођани,Војвођанска 8</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"ДЕСАНКА МАКСИМОВИЋ"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Скојевска 1/A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750-574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sekretar@osdesankamaksimovic.bap.rs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840-112660-96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100497172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8062048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Обровац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73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768-570; 768-014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osobrovac@gmail.com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840-175660-52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100497156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8062404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"9. 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Првог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021-6041-472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skola@9maj.rs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840-500660-96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100752782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8062366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СТРУЧНА ШКОЛА "ДР РАДИВОЈ УВАЛИЋ"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братства и јединства 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021/6040 428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ekonomskabp@gmail.com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840-81660-73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100496508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8062331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"МИЛЕТА ПРОТИЋ"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Товаришево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62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021 758 006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osprotic@gmail.com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840-193660-81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100752080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8062382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Доситејева 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021 60 41 244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sekretar@vukaros.edu.rs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840-781660-26</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100497105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8625158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Нештин,Црквеношколска 19</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Визић,Пеке Дапчевића 30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34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"15.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Пивнице</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99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021 75 65 78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office@15oktobar.edu.rs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840-145660-36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100753767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8062064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братства и јединства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021 75 11 72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novisekretar@gmail.com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840-97660-88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100495749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8062374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"ЗДРАВКО ЧЕЛАР"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Челарево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Бориса Кидрича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021/760-199 760-014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skolazccelarevo@gmail.com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840-314660-55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100497197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8062072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ЋОПИЋ"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Младеново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021/2067-018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direktor@brankocopic.edu.rs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840-303660-75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100753033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8062439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Карађорђево,Краља Петра I број 20</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"20.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братства и јединства 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021/751-235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gimnazijabp@mts.rs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840-362660-03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100496573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8062358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"БРАЋА НОВАКОВ"</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Силбаш</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103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021/764-829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osbracanovakov29@mts.rs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840-291660-88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100753902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8062099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Деспотово,Трг Ослобођења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Параге,Краља Петра I 23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"ХЕРОЈ ПИНКИ"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братства јединства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021/6040-687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kontakt@herojpinki.edu.rs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840-454660-65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100753025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8062340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"АЛЕКСА ШАНТИЋ"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Гајдобра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Невесињска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021/762-054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osgajdobra@hallsys.net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840-537660-64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100496233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8062056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Нова Гајдобра,Пролетерска 40</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МУЗИЧКО ОБРАЗОВАЊЕ "СТЕВАН ХРИСТИЋ"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Паланка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Академика Милана Курепе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021/752287021/751578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shristic@eunet.rs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840-158660-30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100495513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8062323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Бач,Школска бр.2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TЕХНИЧКА ШКОЛА "ШИНКОВИЋ ЈОЖЕФ''</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др Зорана Ђинђића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024/714-434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sinjo@stcable.net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840-1075660-47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101449228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8207909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"ДОЖА ЂЕРЂ"</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Гунарош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29, Гунарош</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024 47 26 006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osdoza@stcable.net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840-930660-02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101444133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8032939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Фрушкогорска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024/715-411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ntesla@stcable.net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840-910660-56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101448688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8032947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И ЕКОНОМСКА ШКОЛА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др Зорана Ђинђића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024/711-934; 024/715-093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gimnazijabt@mts.rs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840-1068660-95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101445257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8207895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Криваја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024/4724-001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oskrivaja@gmail.com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840-934660-30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101443920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8061815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"18.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Ново Орахово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Петефи Шандора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024/723-004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os18oktobar@gmail.com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840-925660-64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101444481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8059101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Бајша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Закина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024/721-011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skbajsa@stcable.net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840-922660-43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101580916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8057214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Панонија,Трг Маршала Тита 13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"ЧАКИ ЛАЈОШ"</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Светосавска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024/715-443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caki@stcable.net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840-890660-13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101581486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8061807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"СТАРИ КОВАЧ ЂУЛА"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Моравица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Михаља Танчића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024/741-026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iskomor@stcable.net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840-917660-08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101444094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8032904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"МОША ПИЈАДЕ"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Пачир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024/47-44-004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pacir@stcable.net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840-921660-36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101444408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8032912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53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ПОЉОПРИВРЕДНА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167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024-711-234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poljoskola@tippnet.rs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840-1080660-82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101447175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8207887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54</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МУЗИЧКО ОБРАЗОВАЊЕ</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Бачка Топола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84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024/715-504024/713-646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somobt@stcable.net</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840-946660-17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101444117</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8059144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Бајша,Zakina 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Пачир,Школска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Стара Моравица,Танчић Михаља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Ново Орахово,Петефи Шандора 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"ЈОЗЕФ МАРЧОК ДРАГУТИН"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Петровац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Гложан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Јозефа Марчока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021/788-014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jmarcok-dragutin@mts.rs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840-1056660-11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101270493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8055599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"ЈАН КОЛАР" СА ДОМОМ УЧЕНИКА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Петровац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Петровац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XIV војвођанске ударне словачке бригаде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021/780-167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gjkbp19@gmail.com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840-1047660-45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101269891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8054134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"ЈАН АМОС КОМЕНСКИ"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Петровац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Кулпин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76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021/2287-013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jakkulpin@neobee.net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840-1051660-73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101871801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8054126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"ЈАН ЧАЈАК"</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Петровац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Петровац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Сладковичова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021 78 00 39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jancajak@neobee.net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840-1059660-32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101874094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8054118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Петровац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Маглић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Иве Лоле Рибара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021/2285-878, 2285-636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osmaglic@gmail.com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840-1063660-60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101871789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8055602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Милетићева 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013/851-258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osdobcrkva@mts.rs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840-638660-92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100865998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8031312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"ЂОРЂЕ МАЛЕТИЋ"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Јасеново</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013/855-109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skolajas@donet.rs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840-652660-93</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100867897</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8031231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Дупљаја</w:t>
            </w:r>
            <w:proofErr w:type="gramStart"/>
            <w:r w:rsidRPr="004A623A">
              <w:rPr>
                <w:rFonts w:ascii="Arial" w:eastAsia="Times New Roman" w:hAnsi="Arial" w:cs="Arial"/>
                <w:color w:val="212121"/>
                <w:sz w:val="14"/>
                <w:szCs w:val="14"/>
              </w:rPr>
              <w:t>,2</w:t>
            </w:r>
            <w:proofErr w:type="gramEnd"/>
            <w:r w:rsidRPr="004A623A">
              <w:rPr>
                <w:rFonts w:ascii="Arial" w:eastAsia="Times New Roman" w:hAnsi="Arial" w:cs="Arial"/>
                <w:color w:val="212121"/>
                <w:sz w:val="14"/>
                <w:szCs w:val="14"/>
              </w:rPr>
              <w:t>. октобра 33</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Банатска Суботица,Светосавска 13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Добричево,ЈНА 23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"МИХАИЛ САДОВЕАНУ"</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Гребенац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Васка Попе 60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013/857-105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osgrebenac@gmail.com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840-647660-58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100865352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8031339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"САВА МУНЋАН"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Јована Цвијића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013/852-949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tssmbcrkva@mts.rs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840-911660-63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100868087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8115133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"МАРА ЈАНКОВИЋ"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Кусић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палих бораца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013 85 90 36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oskusic@neobee.net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840-668660-11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100865221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8031355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851-022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oszzbcrkva@mts.rs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840-632660-50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100868484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8031304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"МАРКО СТОЈАНОВИЋ"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Врачев Гај</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Марка Стојановића 222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013/856-197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skolavracevgaj@gmail.com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840-644660-37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100865842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8031240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Црвена Црква,Станка Драгана бб</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Кајтасово,М. Тита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Банатска Паланка,Дун</w:t>
            </w:r>
            <w:r w:rsidRPr="004A623A">
              <w:rPr>
                <w:rFonts w:ascii="Arial" w:eastAsia="Times New Roman" w:hAnsi="Arial" w:cs="Arial"/>
                <w:color w:val="212121"/>
                <w:sz w:val="14"/>
                <w:szCs w:val="14"/>
              </w:rPr>
              <w:lastRenderedPageBreak/>
              <w:t>авска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67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БЕЛОЦРКВАНСКА ГИМНАЗИЈА И ЕКОНОМСКА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Јована Цвијића 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013/853-475, 013/853-476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gimekobc@gmail.com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840-939660-65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100865914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8228965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"САВА МУНЋАН"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Бела Црква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Крушчица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Саве Мунћана 45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013/858-015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savamuncanos@gmail.com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840-659660-45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100868845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8031347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ГРЧИЋ МИЛЕНКО"</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Беочин</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Беочин</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Милоша Црњанског бб</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021 871 341; 871 091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pd.jgmilenko@gmail.com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840-1081660-89</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101235230</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8028206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Черевић,Петра Костића 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Беочин Село,Стојана Вукосављевића 70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Раковац,Партизанска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70</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ПОПОВИЋ"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Беочин</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Сусек</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Тесле 73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021/2978-026,2978-445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osjovanpopovic@gmail.com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840-1076660-54</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101484932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8028214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Баноштор,Светозара Марковића 62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Грабово,Војвођанска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Луг,Маршала Тита 66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Свилош,Фрушкогорска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"ШАМУ МИХАЉ"</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Бачко Петрово Село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Др Имре Киш 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021/6903-039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skola@samubps.edu.rs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840-1550660-74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100741618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8069867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Уроша Предића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 6915 094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tsbecej@gmail.com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840-1574660-48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100434831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8069760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"СВЕТОЗАР МАРКОВИЋ"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Бачко Градиште</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021/2906-039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ossmarkovic@stcable.net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840-1560660-47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100741843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8069735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"ШАМУ МИХАЉ"</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братства јединства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6912-344,6913-718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ossamub@mts.rs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840-1569660-13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100434235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8069875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Пољаница,Пољаница 6</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МУЗИЧКО ВАСПИТАЊЕ И ОБРАЗОВАЊЕ "ПЕТАР КОЊОВИЋ"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021/6912 251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a-moll@stcable.net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840-1548660-60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100742231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8069816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Чуруг,Трг Слободе бр.4</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"ПЕТЕФИ ШАНДОР"</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Републиканска 135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021 69 15 692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ospetefi@stcable.rs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840-1551660-81</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100329180</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8069859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Милешево</w:t>
            </w:r>
            <w:proofErr w:type="gramStart"/>
            <w:r w:rsidRPr="004A623A">
              <w:rPr>
                <w:rFonts w:ascii="Arial" w:eastAsia="Times New Roman" w:hAnsi="Arial" w:cs="Arial"/>
                <w:color w:val="212121"/>
                <w:sz w:val="14"/>
                <w:szCs w:val="14"/>
              </w:rPr>
              <w:t>,4</w:t>
            </w:r>
            <w:proofErr w:type="gramEnd"/>
            <w:r w:rsidRPr="004A623A">
              <w:rPr>
                <w:rFonts w:ascii="Arial" w:eastAsia="Times New Roman" w:hAnsi="Arial" w:cs="Arial"/>
                <w:color w:val="212121"/>
                <w:sz w:val="14"/>
                <w:szCs w:val="14"/>
              </w:rPr>
              <w:t>. јули 19</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Дрљан,Иве Лоле Рибара 24</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"СЕВЕР ЂУРКИЋ"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Зелена улица 102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021/6915-840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skolasever@gmail.com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840-1547660-53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100737943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8069751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78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И СРЕДЊЕ ОБРАЗОВАЊЕ "БРАТСТВО"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Доситејева 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6916-363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sosobratstvo@mts.rs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840-1334660-17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100737783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8069786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Браће Тан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021/6915-353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info@ets-becej.edu.rs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840-1572660-34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100737822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8114099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"ЗДРАВКО ГЛОЖАНСКИ"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Доситејева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021/6912-268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zdravkovciskola@gmail.com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840-1553660-95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100434243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8069743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Радичевић,Жарка Зрењанина 29</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БЕЧЕЈ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Зелена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021/6913-165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gimbecej@gmail.com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840-1576660-62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100740086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8204381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Змајево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Ивана Милутиновића 64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021 726 110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jjzmaj.zmajevo@gmail.com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840-211660-13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100641668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8007004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Равно Село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021/2022-400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bradicevicrs@gmail.com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840-221660-83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100640479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8007039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 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Палих бораца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021-705-337, 702-515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osbjvrbas@gmail.com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840-148660-57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100641916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8006997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"20.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Пете пролетерске бригаде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021/700-568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skola20vrbas@gmail.com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840-258660-51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100640778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8007047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ПЕТРОВИЋ ЊЕГОШ"</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Палих бораца 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021/707-170;707-966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osppnjegos@mts.rs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840-115660-20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100639087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8006946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"СВЕТОЗАР МИЛЕТИЋ"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Светозара Марковића 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021/790-500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ossmv021@gmail.com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840-128660-14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101419785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8006989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Бачко Добро Поље</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85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021/724-029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vukbdp.direktor@gmail.com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840-162660-58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102003569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8006962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Савино Село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021/720-930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br55@ptt.rs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840-178660-73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101420136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8007012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 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Куцура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Ослобођења 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021/727-906 727-905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oskucura@mts.rs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840-196660-05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100640809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8006954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русински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СТРУЧНА ШКОЛА "4. ЈУЛИ"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Светозара Марковића 53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021/790-555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sss4juli@gmail.com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840-801660-69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101419621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8118841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МУЗИЧКА ШКОЛА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118</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021 706 431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omsvrbas@mts.rs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840-971660-95</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100639142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8650071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Србобран,Цара Лазара 6</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Змајево,Ивана Милутиновића 64</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Савино Село,Маршала Тита 55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Врбас</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Палих бораца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021/704-653, 706-305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gimvrbas@mts.rs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840-6899760-66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100640296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8073112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Дворска 17-19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013/831-701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vuk.karadzic17@gmail.com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840-56660-92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100515623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8010692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95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 УЧЕНИКА СРЕДЊИХ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Стевана Немање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013/830-466013/838 011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sekretar@internat-vrsac.edu.rs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840-134661-53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100911056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8114838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"МЛАДОСТ"</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Oмладински трг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013/830-721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osnovnaskolamladost@gmail.com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840-991660-41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100915927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8620504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СТЕРИЈА ПОПОВИЋ"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114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013/834-509 834-573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osjspopovic@gmail.com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840-102660-26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102083696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8010668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Потпорањ,Маршала Тита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98</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"ОЛГА ПЕТРОВ-РАДИШИЋ"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8</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801-245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osolgapetrov@gmail.com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840-116660-27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100514920</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8010676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Месић,Војвођанска 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румунски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Јабланка,Радничка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Сочица,Јабланачка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Стража,М. Тита 22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99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Павлиш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79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013/2891-130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djurajaksicpavlis@yahoo.com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840-197660-12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102084105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8010595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МУЗИЧКА ШКОЛА "ЈОСИФ МАРИНКОВИЋ"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победе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013/834-581, 834-967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msvrsac.sekretar@gmail.com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840-1040660-93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100513259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8678707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Избиште,Исе Јовановића 5</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"ПАЈА ЈОВАНОВИЋ"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Школски трг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013 83 98 53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ospaja@gmail.com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840-129660-21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102084654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8010684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Ватин,Војвођанска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Уљма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ослобођења 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013/898-242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osuljma@gmail.com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840-459660-03</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102083942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8010625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Уљма (Шушара),Банатска 25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Ритишево,Пионирска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Влајковац,Вршачка 44а</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ПОЉОПРИВРЕДНА ШКОЛА "ВРШАЦ"</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Aрхитекте Брашована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013-805-058,805-059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bioskola@hemo.net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840-831660-85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100913773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8044627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"КОРИОЛАН ДОБАН"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Куштиљ</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Вршачка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013/883-430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kdoban@gmail.com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840-222660-90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102270058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8010633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Војводинци</w:t>
            </w:r>
            <w:proofErr w:type="gramStart"/>
            <w:r w:rsidRPr="004A623A">
              <w:rPr>
                <w:rFonts w:ascii="Arial" w:eastAsia="Times New Roman" w:hAnsi="Arial" w:cs="Arial"/>
                <w:color w:val="212121"/>
                <w:sz w:val="14"/>
                <w:szCs w:val="14"/>
              </w:rPr>
              <w:t>,2</w:t>
            </w:r>
            <w:proofErr w:type="gramEnd"/>
            <w:r w:rsidRPr="004A623A">
              <w:rPr>
                <w:rFonts w:ascii="Arial" w:eastAsia="Times New Roman" w:hAnsi="Arial" w:cs="Arial"/>
                <w:color w:val="212121"/>
                <w:sz w:val="14"/>
                <w:szCs w:val="14"/>
              </w:rPr>
              <w:t>. октобра 81</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105</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Велико Средиште</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Стеријина 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013/892-133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velikosredisteskola@gmail.com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840-241660-29</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102084197</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8010641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Мали Жам,Змај Јовина 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Мало Средиште,Војвођанска 16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СШ,ШЦ</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ШКОЛСКИ ЦЕНТАР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Стеријина 40-44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013/830-668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trsla2006@mts.rs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840-813660-56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102084742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8114803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107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И СРЕДЊЕ ОБРАЗОВАЊЕ "ЈЕЛЕНА ВАРЈАШКИ"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013/837-307 013/839-832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jelena.varjaski.vrsac@gmail.com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840-845660-86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102084113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8115281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"МОША ПИЈАДЕ"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Гудурица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ослобођења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013/881-012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osmosapijade.gudurica@gmail.com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840-179660-80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100914119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8010650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Марковац,Гробљанска 5</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Избиште</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Исе Јовановића 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013/893-050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oszzizbiste@gmail.com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840-470660-80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100913915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8010609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Орешац,Пролетерска бб</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Парта,Вука Караџића 57</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Загајица,Обилићева 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ХЕМИЈСКО-МЕДИЦИНСКА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Стеријина 113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013/830-292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sekretarijat@hms.edu.rs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840-817660-84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102084574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8114811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"БОРИСЛАВ ПЕТРОВ БРАЦА"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Вршац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Михајла Пупина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013/836 448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administracija@vrsackagimnazija.edu.rs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840-802660-76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102084189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8060967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 "22.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Жабаљ</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Жабаљ</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Тесле 78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210-2605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hs22oct@gmail.com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840-1509660-78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100646993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8112983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Жабаљ</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Чуруг</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021/2934-140 i 021/2933-017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osdjurajaksiccurug@gmail.com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840-1353660-53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100646651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8063613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Жабаљ</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Ђурђево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59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021/2939-033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zmaj.djurdjevo@gmail.com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840-1345660-94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100142420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8062684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русински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Жабаљ</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Госпођинци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Бранка Радичевић 56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021 836 008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skolagospodjinci@gmail.com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840-1351660-39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100648508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8063605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"МИЛОШ ЦРЊАНСКИ"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Жабаљ</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Жабаљ</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Светог Саве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831-377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oszabalj@mts.rs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840-1343660-80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100648330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8062668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117</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"МИЛОШ ЦРЊАНСКИ"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Житиште</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Итебеј</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Омладинска 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3837 990;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osmcrnjanski@sezampro.rs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840-1354660-60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101375812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8574731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Међа,Првомајска 28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Хетин,Бориса Кидрича 58</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118</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ТЕСЛА"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Житиште</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Банатско Карађорђево</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Солунских добровољаца 19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023/835-058</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ntbk.direktor@gmail.com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840-1360660-05</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101377566</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8574758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Торда,Бориса Кидрича 3</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Честерег,Маршала Тита 61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Житиште</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Житиште</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ослобођења 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023/3822-023, 3821-115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svetisavazitiste@gmail.com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840-1356660-74</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101375861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8574740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Равни Тополовац,Миленка Симића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Банатски Двор,Маршала Тита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Торак,Братства јединства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120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"МЛАДОСТ"</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Томашевац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023/871-005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mladost@ostomasevac.edu.rs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840-1375660-13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101763725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8619824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"СТЕВАН КНИЋАНИН"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Книћанин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023/867-001, 023/867-600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os.stevan.knicanin@gmail.com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840-1302660-84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101763901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8220662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Видаковићева 1a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023/511-960, 023/536-875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atr@oszmaj.edu.rs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840-242660-36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101763694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8002142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123</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И СРЕДЊА ШКОЛА "9. МАЈ"</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Народне омладине 16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023/533-880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maj9.direktor@beotel.net</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840-957660-94</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100903595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8069123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Меленци,Српских владара 63</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Стајићево,Тоза Марковић 26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ЋОПИЋ"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Лукићево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Бранка Радичевића 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023 87 50 17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oslukicevo@gmail.com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840-1373660-96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100903642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8617350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Арадац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90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023 88 70 10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bratstvo@osaradac.edu.rs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840-1195660-14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101983496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8116725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 УЧЕНИКА СРЕДЊИХ ШКОЛА "АНГЕЛИНА КОЈИЋ-ГИНА"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Душана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023/561-467023/561-498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office@zrint.edu.rs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840-10661-58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101163826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8002339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"ДР АЛЕКСАНДАР САБОВЉЕВ"</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Ечка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48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023/881-018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drasabovljev@osecka.edu.rs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840-1197660-28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101763678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8116598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Марка Орешковића 48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023/542-058;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drugioktobar@os2oktobar.edu.rs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840-1193660-97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100654555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8116687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129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Бело Блато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023/889-904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osbblato@gmail.com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840-1306660-15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101763627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8221308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"УРОШ ПРЕДИЋ"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Орловат</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Пионирска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023 87 33 07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osorlovat@os-urospredic.edu.rs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840-1201660-56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101763768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8116580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Иве Војновића 27/б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023/542-348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dositejzr@beotel.net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840-18660-20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100652051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8002118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ХЕМИЈСКО-ПРЕХРАМБЕНА И ТЕКСТИЛНА ШКОЛА "УРОШ ПРЕДИЋ"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Стевице Јовановића 46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023/561-567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ssupredic@upzr.edu.rs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840-1261660-88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101162294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8113670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КОЧИЋ"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Банатски Деспотовац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Душана Ћубића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023/3879-002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skola@osbdespotovac.edu.rs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840-1309660-36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101763686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8221324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ЕЛЕКТРОТЕХНИЧКА И ГРАЂЕВИНСКА ШКОЛА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Др Славка Жупанског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023/511376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direktor.teslazr@gmail.com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840-1257660-60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100651874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8158177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Чарнојевићева 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023/899-002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oscenta@gmail.com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840-610660-90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101763651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8001227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МУЗИЧКА ШКОЛА "ЈОСИФ МАРИНКОВИЋ"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561-104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office@josif.edu.rs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840-130660-28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100653273</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8002169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Ковачица,Др Јанка Булика 59</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Меленци,Српских владара 63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Арадац,Маршала Тита 90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ПОЉОПРИВРЕДНА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Македонска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023/562-519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direktor@zrpoljoprivredna.edu.rs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840-959660-11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100654563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8069204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138</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"СОЊА МАРИНКОВИЋ"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Слободана Бурсаћа 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023/530-420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ossonjam@gmail.com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840-223660-97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100903370</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8057834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Лукино Село,Петефи Шандора 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Михајлово,Нови ред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139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Стевице Јовановића 50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023/561-277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direktor@tehnickazr.edu.rs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840-1265660-19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101161322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8069212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Перлез</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кнеза Михаила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023/3813-046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osperlez@beotel.net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840-703660-62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101763872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8220646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Фаркаждин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023/3868-010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osfarkazdin@beotel.net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840-1298660-56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101763848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8220654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Др Славка Жупунског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023/581-160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osvuk@vuk.edu.rs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840-163660-65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102214260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8057842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Душана 80a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023 56 62 08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atr@osdjurajaksic.edu.rs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840-198660-19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101161154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8002096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Јанков Мост,Земљoрадничка 6</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"СЕРВО МИХАЉ"</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Мужља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Мађарске комуне 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023549-820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osservo@osservo.edu.rs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840-327660-49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100903290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8002134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Мужља,Серво Михаља 64</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"СВЕТОЗАР МАРКОВИЋ ТОЗА"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Елемир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45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023/737-708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oselemir@beotel.net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840-282660-25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101763750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8057885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Тараш,Маршала Тита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ЗРЕЊАНИНСКА ГИМНАЗИЈА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Гимназијска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023/566-022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gimnazijazr@zrenjaninskagimnazija.edu.rs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840-1166660-05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100903177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8069107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Ђурђа Смедеревца 78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023 54 88 20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oszarko@gmail.com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840-1304660-98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100653281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8221499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ДУЧИЋ"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Клек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Васе Мискина 47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023 891 003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osklek@beotel.net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840-1204660-77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100654694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8116628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149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"ДР ЈОВАН ЦВИЈИЋ"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7. јула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023/528-838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skola@cvijic.edu.rs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840-391660-12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100903482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8029580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"1.ОКТОБАР"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Ботош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Тозе Марковића 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023/877-215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osbotos@osbotos.edu.rs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840-1389660-14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102232128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8728828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МЕДИЦИНСКА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Новосадска 2A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023/561413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medicinskaskolazr@gmail.com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840-383660-53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101162464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8097194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 "ЈОВАН ТРАЈКОВИЋ"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Скерлићева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023/511956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ekonomskazr@gmail.com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840-1259660-74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101165258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8114277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Стајићево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Тозе Марковића 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023/884-017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svetisava@osstajicevo.edu.rs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840-1313660-64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101763717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8221316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154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"ДР БОШКО ВРЕБАЛОВ"</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Меленци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Српских владара 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023 74 12 30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osmelenci@gmail.com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840-259660-58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101763733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8001146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ПЕТРОВИЋ ЊЕГОШ"</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Стражиловска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023/536-376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ppnjzr@gmail.com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840-1025660-85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100903361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8002088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"СЛАВКО РОДИЋ"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Зрењанин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Лазарево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Жарко Зрењанин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023/896-707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skola@oslazarevo.edu.rs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840-1206660-91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101763741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8116636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Златица,Главна 6</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"ДР ЂОРЂЕ НАТОШЕВИЋ"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Сланкамен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0022 59 14 22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djnatosevic@gmail.com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840-1374660-06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101489821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8003971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Стари Сланкамен,Др Боривоја Гњатића 5</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КОЧИЋ"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Душана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022/561-540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ospetarkocic@indjija.net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840-1369660-68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100702079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8003980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Љуково</w:t>
            </w:r>
            <w:proofErr w:type="gramStart"/>
            <w:r w:rsidRPr="004A623A">
              <w:rPr>
                <w:rFonts w:ascii="Arial" w:eastAsia="Times New Roman" w:hAnsi="Arial" w:cs="Arial"/>
                <w:color w:val="212121"/>
                <w:sz w:val="14"/>
                <w:szCs w:val="14"/>
              </w:rPr>
              <w:t>,1</w:t>
            </w:r>
            <w:proofErr w:type="gramEnd"/>
            <w:r w:rsidRPr="004A623A">
              <w:rPr>
                <w:rFonts w:ascii="Arial" w:eastAsia="Times New Roman" w:hAnsi="Arial" w:cs="Arial"/>
                <w:color w:val="212121"/>
                <w:sz w:val="14"/>
                <w:szCs w:val="14"/>
              </w:rPr>
              <w:t>. новембра 73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159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"БРАЋА ГРУЛОВИЋ"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Бешка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Карађорђева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022/570-115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bracagrulovic@gmail.com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840-1382660-62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101438188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8004013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"ДУШАН ЈЕРКОВИЋ"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Душана Јерковића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022 56 14 20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osdusanjerkovic@indjija.net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840-1372660-89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100702206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8004005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Јарковци,Ивана Милутиновића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ПОПОВИЋ"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124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022 56 13 30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osjovanpopovicindjija@gmail.com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840-1379660-41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100703080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8003882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"22. ЈУЛ"</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Крчедин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Наде Јаношевић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022/2500-307022/2500-620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skolakrcedin@yahoo.com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840-1383660-69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101438153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8003998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Сланкаменачки Виногради,Јанка Чмелика 8</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"РУЖА ЂУРЂЕВИЋ- ЦРНА"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Чортановци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Вељка Влаховића1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022/580-009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sm.rdjcrna@neobee.net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840-1384660-76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100701090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8004030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2а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022/555095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gimin@indjija.net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840-1507660-64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100702812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8111634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Марадик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022/506-603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sm.skolamaradik@neobee.net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840-1381660-55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100703119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8003963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 "ДР. ЂОРЂЕ НАТОШЕВИЋ"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2а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022/551-854, 552-373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djordjenatosevic@yahoo.com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840-1529660-24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100701813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8656550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"МИХАЈЛО ПУПИН"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Душана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022/561-661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m_pupin@indjija.net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840-1510660-85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100698386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8004056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"СЛОБОДАН БАЈИЋ ПАЈА"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Инђија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Карловци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022/584-014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sbajicpaja@gmail.com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840-1376660-20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101488097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8004021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169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Ириг</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Ириг</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Змај Јовина 59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022 246-27-12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sm.dositej@mts.rs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840-713660-35</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101381886</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8032068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Крушедол,Школска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Шатринци,Доситеја Обрадовића 19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Нерадин,Мо</w:t>
            </w:r>
            <w:r w:rsidRPr="004A623A">
              <w:rPr>
                <w:rFonts w:ascii="Arial" w:eastAsia="Times New Roman" w:hAnsi="Arial" w:cs="Arial"/>
                <w:color w:val="212121"/>
                <w:sz w:val="14"/>
                <w:szCs w:val="14"/>
              </w:rPr>
              <w:lastRenderedPageBreak/>
              <w:t>ше Пијаде 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Ривица,Маршала Тита 29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"МИЛИЦА СТОЈАДИНОВИЋ СРПКИЊА"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Ириг</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Врдник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Бошка Сремца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022/465-074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smsrpkinjavrdnik@gmail.com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840-720660-84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101380971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8032076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Јазак,Браће Мунџић 12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СТРУЧНА ШКОЛА "БОРИСЛАВ МИХАЈЛОВИЋ МИХИЗ"</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Ириг</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Ириг</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Змај Јовина 59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022/2462-026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sssborislavmihajlovic@gmail.com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840-2105660-79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106199149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8905908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"АРАЊ ЈАНОШ"</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Трешњевац</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62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024/4883-016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ajanos.isk@gmail.com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840-1183660-27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100870789</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8126852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Ором,Велики пут 141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Тотово Село,Кошутова 4</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ПОЉОПРИВРЕДНО-ТЕХНИЧКИ СРЕДЊОШКОЛСКИ ЦЕНТАР "БЕСЕДЕШ ЈОЖЕФ"</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Широка 70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024/874550; 024/874085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srednjaskola@kanjiza.rs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840-1179660-96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100871824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8123934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“КАРАС КАРОЛИНА“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Хоргош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Карасова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024 79 35 10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hosko@stcable.net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840-800660-62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PIB: 100789044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8025398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Мале Пијаце,Киш Ференца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МУЗИЧКА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Тесле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024/874-371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muzicka.kanjiza@gmail.com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840-1419660-30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100870560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8733295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Хоргош,Велика 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Кањижа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Школски трг 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87 43 81;874-070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direktor@jjzkanjiza.edu.rs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840-1156660-32</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100787991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8114307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Адорјан,маршала Тита 9</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Велебит,Мандарић Ђуре 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Мартонош,Трг слободе 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Кањижа,Широка 72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Генерала Драпшина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0230/437-417 422-130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karadzicki@mts.rs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840-82660-80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101081331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8036497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"ДУШАН ВАСИЉЕВ"</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Др Зорана Ђинђића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0230/422-501, 0230/422-557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gimnazijaki@mts.rs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840-815660-70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100510025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8174776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179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СТРУЧНА ШКОЛА "МИЛОШ ЦРЊАНСКИ"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Светосавска 57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0230 422 056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ssmiloscrnjanskiki@mts.rs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840-791660-96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100709385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8114609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Др Зорана Ђинђића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0230/422023 0230/402130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etski@mts.rs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840-782660-33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100507998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8037345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"МИЛИВОЈ ОМОРАЦ"</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Иђош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М.Оморца 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0230/65-209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osidjos@mts.rs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840-126660-97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101079660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8020850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182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 ученика средњих школа "НИКОЛА ВОЈВОДИЋ"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Бранка Вујина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0230/436-212, 0230/436 228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ivana@dukikinda.edu.rs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840-77661-42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100579578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8021031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Београдска 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0230/423-520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kizzos.med@gmail.com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840-52660-64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101080092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8020817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ОСНОВНО МУЗИЧКА ШКОЛА "СЛОБОДАН МАЛБАШКИ"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Светосавска 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442 474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msmalbaski@msmalbaski.com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840-443660-85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101081567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8020957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Немањина 27б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0230 500 774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skola@svetisava.edu.rs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840-113660-06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101080252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8020841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Банатска Топола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0230/67-203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ostopola@gmail.com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840-236660-91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101081575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8020914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Светосавска 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0230/422-275,0230/401-650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skola@tsk.edu.rs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840-774660-74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100507914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8114617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КОЧИЋ"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Наково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улица 50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0230/454-330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osnakovo@gmail.com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840-218660-62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101083363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8020906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189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"МОРА КАРОЉ"</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Сајан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Велика улица 71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0230/66-004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osmorakarolj@gmail.com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840-253660-16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100508021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8020922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ПОПОВИЋ"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Kраља Петра I 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0230/400-390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jpskola@gmail.com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840-98660-95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101079936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8020833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Светозара Милетића 16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0230/402-990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skola@djurajaksic.edu.rs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840-40660-77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101081913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8020795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"1.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Башаид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Војвођанска 65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468-033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osbasaid@gmail.com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840-176660-59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101081403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8020876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"СЛАВКО РОДИЋ"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Банатско Велико Село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Омладинска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0230/451-408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osslavkorodicbvs@gmail.com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840-146660-43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101083234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8020868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"ФЕЈЕШ КЛАРА"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Др Зорана Ђинђића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0230/400-500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fklara@mts.rs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840-69660-86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101081307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8020825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"ГЛИГОРИЈЕ ПОПОВ"</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Руско Село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Братства јединства 117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0230 458 602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osgligorijepopov@gmail.com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840-159660-37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101079338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8020809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"ВАСА СТАЈИЋ"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Мокрин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101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0230 61 118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osvasastajic@gmail.com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840-208660-89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101082730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8020892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"ИВО ЛОЛА РИБАР"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Козарци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Првог 42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0230 35 60 05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osivololaribarnk@gmail.com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840-194660-88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101082705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8020884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"6.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Кикинда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Доситејева 53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0230/422-844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kispec@eunet.rs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840-433660-15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101082852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8020949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199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"МИХАЈЛО ПУПИН"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Тесле 57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013/661-180; 013/660-180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office@gymko.edu.rs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840-896660-55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101009769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8029253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"МИХАЈЛО ПУПИН"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Идвор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Михајла Пупина 51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013/676-016, 676-229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skola.idvor@gmail.com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840-583660-95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100874064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8029199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"САВА ЖЕБЕЉАН"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Црепаја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013/672-110, 671-011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oscrepaja@ptt.rs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840-589660-40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100873682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8029164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"МОША ПИЈАДЕ"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Дебељача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Серво Михаља 32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013/665-448; 665-060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osdeb3@panet.rs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840-70660-93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101009509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8029172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"МАРШАЛ ТИТО"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Падина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ослобођења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013/667-118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ospadina@mts.rs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840-100660-12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100873607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8029229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204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ГЕОРГИЈЕ"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Уздин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М.Тита 143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013/673-003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osuzdin@gmail.com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840-84660-94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100874177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8029245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Путниково,Станкова 27</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"ЛУКРЕЦИЈА АНКУЦИЋ"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Самош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27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013 67 51 08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ossamos@mts.rs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840-578660-60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100873779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8029237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"МЛАДА ПОКОЉЕЊА"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Ковачица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013/660-132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oskov@panet.rs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840-54660-78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101009568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8029202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"БОРА РАДИЋ"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Баваниште</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Вукице Митровић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013/751-511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osboraradic@gmail.com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840-947660-24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101406239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8012148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Жарка Зрењанина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013/741-052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zmajkovin@gmail.com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840-935660-37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101409077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8012199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Мало Баваниште,Вука Караџића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209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ФИЛИПОВИЋ"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Плочица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013 75 71 03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skolaplocica@gmail.com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840-965660-53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101408496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8012164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Скореновачки Рит,Плочички рит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Скореновац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Братства јединства 49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013 76 40 15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iskola.skorenovac@gmail.com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840-956660-87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101408638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8012172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"МИША СТОЈКОВИЋ"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Гај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Мише Стојковића 204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013 75 52 15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osgaj@mts.rs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840-958660-04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101406247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8012156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102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СТРУЧНА ШКОЛА "ВАСА ПЕЛАГИЋ"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Лазара 261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013/742-200013/744-893013/744-632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vasapelagickovin@gmail.com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840-1177660-82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101408574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8215740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 ДЕСАНКА МАКСИМОВИЋ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Лазара 197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013 74 48 94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osdmkovin@mts.rs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840-1371660-82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101406409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8677301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ЈНА 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013/744-895, 741-081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oskovin@gmail.com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840-938660-58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101408412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8012504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"ПРЕДРАГ КОЖИЋ"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Дубовац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Лазара 94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013/767-008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osdubovac@gmail.com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840-953660-66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101407565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8012482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"ПАЈА МАРГАНОВИЋ"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Делиблато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М.Тита 89 Делиблато</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013 765 280, 765 080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osdeliblato@mts.rs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840-942660-86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101406773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8012512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"САВА МАКСИМОВИЋ"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Мраморак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57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013/2753-203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skolamramorak@gmail.com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840-951660-52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101408429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8012539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И ЕКОНОМСКА ШКОЛА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Лазара 197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013/742-300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gimnazijakovin@yahoo.com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840-1178660-89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101405952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8215731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219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"20.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Сивац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271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025/711-049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os20oktobar1@mts.rs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840-714660-42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100584688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8114579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"ВЕЉКО ВЛАХОВИЋ"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Крушчић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37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025 57 06 028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oskruscic@gmail.com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840-407660-27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100261484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8005184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127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И СРЕДЊА ШКОЛА СА ДОМОМ УЧЕНИКА ''ПЕТРО КУЗМЈАК''</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Руски Крстур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Русинска 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025/703 040Телефон дома ученика: 025 703 044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petroso@eunet.rs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840-844660-79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100263189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8005168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русински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222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"ПЕТЕФИ БРИГАДА"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16. дивизије 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025/723-944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ospetefibrigada@gmail.com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840-353660-37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100261521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8005176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"ИСА БАЈИЋ"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Лењинова 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025/722-313, 722-118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osibkula@gmail.com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840-340660-43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100661706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8005133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ТЕХНИЧКА ШКОЛА "МИХАЈЛО ПУПИН"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Лазе Костића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025/720-103; 025/722-326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ssmihpupkul1@ptt.rs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840-816660-77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100590686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8005249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МУЗИЧКО ОБРАЗОВАЊЕ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Лењинова 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025/722-327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somokula@mts.rs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840-539660-78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100262846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8005222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Руски Крстур,Русинска 63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СТРУЧНА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Црвенка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025/731-123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srednjaskolacrvenka@gmail.com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840-702660-55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100590768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8005206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Липар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025 70 70 06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osntesladirektor@gmail.com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840-375660-94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100263130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8005192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Црвенка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Душка Трифуновића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025 73 11 01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os_vuk@yahoo.com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840-789660-82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100584135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8143293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Нова Црвенка,Маршала Тита1</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229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Кула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025/729-150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kulaekonomska@gmail.com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840-812660-49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100262926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8005214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Мали Иђош</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Ловћенац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Ђуре Стругара 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024/4736-066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osvkaradzic_lovcenac@mts.rs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840-895660-48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101435026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8055661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ОГЛЕДНА ОШ "АДИ ЕНДРЕ"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Мали Иђош</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Мали Иђош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27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024/730-002;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kishegyes@adyskola.edu.rs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840-904660-14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101434656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8051194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ЂУРКОВИЋ"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Мали Иђош</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Фекетић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Братства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024/4738-071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office@skolafeketic.edu.rs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840-900660-83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101435163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8051186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Црња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Српска Црња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Александра 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023/811-041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sskola@mts.rs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840-861660-04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101596197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8013535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"ПЕТЕФИ ШАНДОР"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Црња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Црња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ЈНА 113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023/815-064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petefinc@gmail.com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840-1213660-43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101596507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8120714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Тоба</w:t>
            </w:r>
            <w:proofErr w:type="gramStart"/>
            <w:r w:rsidRPr="004A623A">
              <w:rPr>
                <w:rFonts w:ascii="Arial" w:eastAsia="Times New Roman" w:hAnsi="Arial" w:cs="Arial"/>
                <w:color w:val="212121"/>
                <w:sz w:val="14"/>
                <w:szCs w:val="14"/>
              </w:rPr>
              <w:t>,Кошут</w:t>
            </w:r>
            <w:proofErr w:type="gramEnd"/>
            <w:r w:rsidRPr="004A623A">
              <w:rPr>
                <w:rFonts w:ascii="Arial" w:eastAsia="Times New Roman" w:hAnsi="Arial" w:cs="Arial"/>
                <w:color w:val="212121"/>
                <w:sz w:val="14"/>
                <w:szCs w:val="14"/>
              </w:rPr>
              <w:t xml:space="preserve"> Лајоша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"4.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Црња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Војвода Степа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JHA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023/818-082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os4oktobar@gmail.com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840-1218660-78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101595895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8120706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Црња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Српска Црња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Александра 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023/811-007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oskola@mts.rs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840-1216660-64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101596172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8120692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"СТАНКО КРСТИН"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Црња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Радојево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Карађорђева 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023/819-002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skrstin@sezampro.rs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840-1223660-16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101595372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8120684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Црња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Александрово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Тесле 29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023/817-156, 817-702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osbraleksandrovo@gmail.com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840-1220660-92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101595715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8120722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239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"СТАНЧИЋ МИЛАН УЧА"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Кумане</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023/786-783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osmskumane@gmail.com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840-579660-67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101430934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8020230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"ЈОСИФ МАРИНКОВИЋ"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Јосифа Маринковића 79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023/771-041; 774-563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zocaosjmnb@yahoo.com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840-584660-05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102109753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8020264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Бочар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ослобођења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023/789-209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skolabocar123@gmail.com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840-575660-39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101845549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8020221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242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023/771-077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srednjaskolanb@mts.rs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840-1267660-33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101431092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8057907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"ЂОРЂЕ ЈОАНОВИЋ"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Ново Милошево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023 78 10 13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osnmilosevo@gmail.com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840-1061660-46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101433367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8020248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"МИЛОЈЕ ЧИПЛИЋ"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Бечеј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023 77 11 09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direktor@osmilojeciplic.edu.rs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840-569660-94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102109585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8020256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И СТРУЧНА ШКОЛА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Кнежевац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Кнежевац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Карађорђевића 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0230/81-434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gimnaznk@gmail.com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840-2140660-33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111621168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8970343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МУЗИЧКА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Кнежевац</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Кнежевац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Карађорђевића 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 82 100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muzickaskolank@mts.rs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840-1013660-98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101461739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8697230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247</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Кнежевац</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Кнежевац</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1. Карађорђевића 13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0230/81-305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osnoviknezevac@mts.rs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840-666660-94</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101460205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8019495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Банатско Аранђелово,Партизанска 52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Мајдан,Маршала Тита 43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Српски Крстур,Светог Саве 75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Ђала,Змај Јовина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Футошки пут 25/a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4790-364; 4790-365;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osnikolate@gmail.com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840-83660-87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100237126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"22. АВГУСТ"</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Буковац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жртава геноцида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021/826-020; 825-274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osbukovac22avgust@mts.rs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840-558660-17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102145057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8066698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"ВЕЉКО ПЕТРОВИЋ"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Бегеч</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36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021/2998-682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begso@open.telekom.rs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840-304660-82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100719095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8066809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"ЉУДОВИТ ШТУР"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Кисач</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Железничка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021/827-015, 828-300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ludovitstur@mts.rs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840-254660-23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102093334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8066841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"ПРВА ВОЈВОЂАНСКА БРИГАДА"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Сељачких буна 51/а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4790-120021/400-540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prvavojvodjanskabrigada@gmail.com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840-1582660-07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100453848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8138141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"СВЕТОЗАР МАРКОВИЋ ТОЗА"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Јанка Чмелика 89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021/512-231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tozans@sbb.rs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840-127660-07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100237589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"ЈОВАН ЈОВАНОВИЋ ЗМАЈ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Златне греде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021/2156166021/2156168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jjzmajns@gmail.com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840-379660-25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100236049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8066892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Филипа Филиповића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021 4774180, 4774181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dositejns@mts.rs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840-4660-19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100458070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8066744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"ЛАЗА КОСТИЋ"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Лазе Лазаревића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021-6466-766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lakogim@gmail.com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840-1771660-69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100237409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8685240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"МИЛОШ ЦРЊАНСКИ"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Анђе Ранковић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021/6394-494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mcrnjanski.mcrnjanski@gmail.com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840-490660-26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101704952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8066710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258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"ИВО ЛОЛА РИБАР"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Краљевића Марка 2/a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021 47 21 772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skola@ivololaribar.net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840-479660-46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101635461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8066701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259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ПОЉОПРИВРЕДНА ШКОЛА СА ДОМОМ УЧЕНИКА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Футог</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Царице Милице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021/895 096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poljosko@eunet.rs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840-455660-72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100459701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8042080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МУЗИЧКА ШКОЛА "ИСИДОР БАЈИЋ"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Његошева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021 529 866529 078524 580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isabajic@sbb.rs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840-425660-56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102028953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8066922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Футог,Цара Лазара 42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"МИХАЈЛО ПУПИН"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Ветерник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Александра 38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823-123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osmihajlopupin@neobee.net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840-1024660-78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100454923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8024863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255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"СРЕДЊОШКОЛСКИ ДОМ"</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Николајевска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021/523-636 021/423 664 062/268 897 секретарка Гордана Данкуц 062/268 891 директорка Светлана Данкуц</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sdom@eunet.rs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840-266661-07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100238389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8066221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"ВЕЉКО ВЛАХОВИЋ"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Улица VIII број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021 65 20 142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osveljkovlahovic@mts.rs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840-1600660-36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102035211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8055211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БАЛЕТСКА ШКОЛА У НОВОМ САДУ</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Јеврејска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021 529 225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baletska@neobee.net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840-434660-22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100239654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8066949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Кикинда,Трг српских добровољаца 23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"ДЕСАНКА МАКСИМОВИЋ"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Футог</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Царице Милице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021 89 52 43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desanka@neobee.net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840-237660-98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101648473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8066833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МАШИНСКА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Булевар краља Петра I 38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021/444-606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informacije@masinskans.edu.rs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840-1593660-84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100236338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8117861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ДИЗАЈН "БОГДАН ШУПУТ"</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Јанка Веселиновића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021/512-244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designbs@nspoint.net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840-416660-90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100715122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8066957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"МИРОСЛАВ 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Футог</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Раде Кончара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021/2992-268;2992563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osmiroslavantic@neobee.net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840-1597660-15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101703152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8168539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269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"ИСИДОРА СЕКУЛИЋ"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Владике Платона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021/457-132, 457-233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gimnazis@mts.rs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840-1616660-51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102058302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8200882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270</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Каћ</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021 62 13 015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skolakac@eunet.rs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840-1606660-78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100734522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8066655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Каћ,Владимира Роловића бб</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Каћ,Војина Палексића 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"СВЕТОЗАР МАРКОВИЋ"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Његошева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021/4721 924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gim.markovic@gmail.com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840-1599660-29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100238209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8066914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272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ОБРАЗОВАЊЕ И ВАСПИТАЊЕ ОДРАСЛИХ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Огњена Прице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021/547-895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sv.sava@neobee.net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840-1760660-89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102593731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8666423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ДУЧИЋ"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Петроварадин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Прерадовићева 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021/6433-201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jducic@eunet.rs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840-27660-83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100802892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8066752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Петроварадин,Малинова 2а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280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 ученика "БРАНКОВО КОЛО"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Епископа Висариона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021/528-263 зборница 528-073 директор 422-784 секретар 425-441 служба за исхрану и смештај064/3288058 директор</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office@dombrankovokolo.rs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840-125661-87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100277842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8066213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"СОЊА МАРИНКОВИЋ"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Пушкинова 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021 46 64 86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ossmnsad@gmail.com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840-209660-96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100237417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8066647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ПОПОВИЋ"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Раваничка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021/450-656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jpopovicns@yahoo.com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840-9660-54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101641685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8066850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Нови Сад,Dr Ilije Đuričića 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"АЛЕКСА ШАНТИЋ"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Степановићево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Војводе Путника 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021/717-055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aleksastep@mts.rs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840-325660-35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102509167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8066582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"ИВО АНДРИЋ"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Будисава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021 71 90 18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osivoandricbudisava@gmail.com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840-1608660-92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101706217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8066574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279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ОШ,СШ,Дом</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И СРЕДЊЕ ОБРАЗОВАЊЕ "МИЛАН ПЕТРОВИЋ" СА ДОМОМ УЧЕНИКА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Браће Рибникара 32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6616-366, 400-074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skolamp@eunet.rs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840-219660-69</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101700275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8067007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Ветерник,Книнска 157</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 словачки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Нови Сад,Боре Станковић 25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Беочин,ОШ "Јован Грчић Миленко"</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Кисач,Железничка 3, ОШ "Људовит Штур"</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Каћ,Партизанска 127, Каћ</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Нови Сад,Булевар ослобођења 39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xml:space="preserve">- Нови Сад,Бате </w:t>
            </w:r>
            <w:r w:rsidRPr="004A623A">
              <w:rPr>
                <w:rFonts w:ascii="Arial" w:eastAsia="Times New Roman" w:hAnsi="Arial" w:cs="Arial"/>
                <w:color w:val="212121"/>
                <w:sz w:val="14"/>
                <w:szCs w:val="14"/>
              </w:rPr>
              <w:lastRenderedPageBreak/>
              <w:t>Бркића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280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Каменица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021 464 506, 463 013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jjzmajkamenica@mts.rs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840-292660-95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100803367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8066817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Лединци,Ђурђевданска 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"ЈОЖЕФ АТИЛА"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Шарпланинска 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021/505-141; 505-142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jatila.edu@gmail.com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840-99660-05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100713932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8066787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МЕДИЦИНСКА ШКОЛА "7. АПРИЛ"</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Војводе Книћанина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021/6541- 298 6541- 299 6541-300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7april@mts.rs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840-1591660-70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101638314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8066868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"КОСТА ТРИФКОВИЋ"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Берислава Берића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021/444-063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skola@kostatrifkovicns.edu.rs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840-1602660-50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100713916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ДАНИЧИЋ"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Душана Васиљева 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021 45 29 62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djdsekretar@yahoo.com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840-1605660-71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101692118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8042063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"МИЛЕВА МАРИЋ - АЈНШТАЈН"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Гагаринова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021/443 444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mileva.ajnstajn021@gmail.com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840-1595660-98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100237011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8043370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"ВАСА СТАЈИЋ"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Војводе Книћанина 12б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021/469-210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os.vasastajic@mts.rs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840-160660-44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100236901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"ПЕТЕФИ ШАНДОР"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Боре Продановића 15а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021/547-465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petefipsiholog@gmail.com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840-114660-13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100236387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8066671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Руменка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Јована Јовановића Змаја 24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021/6216016,6216-300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nrastko@neobee.net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840-734660-85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102052158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8066736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289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"ЛАЗА КОСТИЋ"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Ковиљ</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Лаза Костић 42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021/2988-006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oslkostic@gmail.com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840-1607660-85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100737700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8066825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"ПАВЛЕ САВИЋ"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Шајкашка 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021/443-746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tspavles@nspoint.net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840-466660-52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100458932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8066973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„МАРИЈА ТРАНДАФИЛ“</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Ветерник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Паунова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021/820-940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osmarijatrandafil@gmail.com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840-2109660-10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106251124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8907498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Радоја Домановића 24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021/6339-153;443-364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direktorvukns@mts.rs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840-1601660-43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101892196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8042055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102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 "СВЕТОЗАР МИЛЕТИЋ"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Народних хероја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021/423-655021/528-881021/66 15 151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najboljaskola@mts.rs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840-1596660-08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100236805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8114641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САОБРАЋАЈНА ШКОЛА "ПИНКИ"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Шумадијска 12а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021/527-155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sspinki@eunet.rs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840-1590660-63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101652308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8158142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Футошка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021 66 22 201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jbnsbr@neobee.net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840-53660-71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101647171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8066779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ОСНОВНA МУЗИЧКA ШКОЛА "ЈОСИП СЛАВЕНСКИ" НОВИ САД</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Радничка 19/а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66 222 85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slavenski@gmail.com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840-335660-08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100454239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8066990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Бачки Петровац,Сладковичова 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297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"ИВАН ГУНДУЛИЋ"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Гундулићева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021 551 460, 552 033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gundulic@gundulic.edu.rs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840-1604660-64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100236145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Ченеј - Мали Јарак,Партизанска 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"ЂОРЂЕ НАТОШЕВИЋ"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Максима Горког 54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021 66 12 957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djnatos@gmail.com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101709174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8066612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299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Булевар деспота Стефана 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021 23 65 453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posta.skole@zarkons.edu.rs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840-41660-84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100235683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8066795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300</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"ДУШАН РАДОВИЋ"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Ченејска 61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021 41 91 95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dusanrad.skola@gmail.com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840-1603660-57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100735492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8042071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Темеринска,Темеринска 133</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Клиса,Велебитска 55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102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ЕЛЕКТРОТЕХНИЧКА ШКОЛА "МИХАЈЛО ПУПИН"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Сад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Футошка 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021/421-566021/420-752, 6616-735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uprava.etspupin@gmail.com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840-1594660-91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101708719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8043361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Васе Пелагића 60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025/5742-361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os.brodzaci@gmail.com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840-1048660-52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101570404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8007454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Брестовац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81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025/5881-515025/5881-041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direktorbbskola@gmail.com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840-1082660-96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101570017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8007519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Дероње</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Светозара Милетића 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025/5872-312; 5872-014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osderonje@gmail.com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840-1077660-61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101569694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8007527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"МАРКО ОРЕШКОВИЋ"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Грачац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Личка 16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025/5767-503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osmarkooreskovic@gmail.com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840-1064660-67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101565648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8007535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И ЕКОНОМСКА ШКОЛА "ЈОВАН ЈОВАНОВИЋ ЗМАЈ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Сомборска 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025/5742-434 025/5746-166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gimekjjzmaj@mts.rs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840-1168660-19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101564877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8199957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"МИРОСЛАВ 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025/57-44-874 025/57-42-619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osmantic@gmail.com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840-1148660-73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101569872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8168466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"КОСТА СТАМЕНКОВИЋ"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Милетић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25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025/5764 - 608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ossrpskimiletic@gmail.com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840-1060660-39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101566770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8007497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309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"РАТКО ПАВЛОВИЋ ЋИЋКО"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Ратково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Ратка Павловића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025/883-915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oscicko@gmail.com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840-1057660-18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101569985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8007489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"БОРА СТАНКОВИЋ"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Каравуково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90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025/762-095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os.bskaravukovo@gmail.com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840-1052660-80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101569733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8007462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025/5746118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tsodzacikoordinator@mts.rs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840-979660-54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101567141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8007586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312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"ЈОЖЕФ АТИЛА"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Богојево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025/5875 614.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osbogojevojozefatila@gmail.com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840-1087660-34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101569792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8007551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"НЕСТОР ЖУЧНИ"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Оџаци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Лалић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Југословенска 49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025/5870-015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nzucni@gmail.com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840-1069660-05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101569784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8007543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314</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Опово</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Опово</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Братства јединства 14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013 68 15 12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osdobradovic.opovo@gmail.com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840-1191660-83</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101558980</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8029024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Сефкерин,Парковска 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Баранда,Маршала Тита 12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Сакуле,Трг Маршала Тита 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"БОРИСАВ ПЕТРОВ-БРАЦА"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179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013/2367-007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osbraca@mts.rs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840-538660-71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101047470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8057184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ЕЛЕКТРОТЕХНИЧКА ШКОЛА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Максима Горког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013/2352 615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etsntesla@etsntesla.edu.rs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840-516660-14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100592740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8006415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"23 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Браће Јовановић 89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013 318 977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office@skola23maj.edu.rs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840-10660-61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101866955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8028575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"ОЛГА ПЕТРОВ"</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Банатски Брестовац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Олге Петров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013 62 61 21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osopetrovbb@gmail.com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840-609660-83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101049885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8006261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319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СТЕФАНОВИЋ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Иве Лоле Рибара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013 63 10 07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osvskaradzic@madnet.rs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840-363660-10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101052944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8006393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"СТЕВИЦА ЈОВАНОВИЋ"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Браће Јовановић 75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013 31 91 66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osstevica@mts.rs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840-689660-61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101820445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8006377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"ЂУРА ЈАКШИЋ"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Лава Толстоја 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013 34 49 98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osdjurajaksicpa@gmail.com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840-336660-15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101052057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8161984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"ВАСА ЖИВКОВИЋ"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Карађорђева 87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013 35 33 13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osvasaz@panet.rs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840-315660-62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101052065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8006342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 "ПАЈА МАРГАНОВИЋ"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Ослобођења 25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013 314349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ekoskopa@gmail.com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840-1152660-04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101864728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8028567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Омољица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Светог Саве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013 61 94 45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osdo.sekretar@gmail.com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840-525660-77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101050256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8006326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"ГОЦЕ ДЕЛЧЕВ"</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Јабука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Бориса Кидрича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013 23 580 05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osjabuka@mts.rs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840-394660-33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101049924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8006300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"БРАТСТВО-ЈЕДИНСТВО (Војловица)"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Петефијева 33-35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013/348-080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osbratstvo.pa@gmail.com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840-559660-24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101054250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8057265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МУЗИЧКА ШКОЛА "ЈОВАН БАНДУР"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Војводе Живојина Мишића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013-345-976013-353-159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jbandur@panet.rs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840-305660-89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102418848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8006423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"УРОШ ПРЕДИЋ"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Игњата Барајевца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013/301-120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direktor@gimnazijaurospredic.edu.rs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840-380660-32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101048794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8006431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329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МЕДИЦИНСКА ШКОЛА "СТЕВИЦА ЈОВАНОВИЋ"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Пастерова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013/2511-772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direktormedicinskapa@gmail.com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840-574660-32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101048044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8028800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330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ПОЉОПРИВРЕДНА ШКОЛА "ЈОСИФ ПАНЧИЋ"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Новосељански пут 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013/219 0022013/219 0023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poljoprivrednaskola@mts.rs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840-643660-30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100592127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8054088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"ИСИДОРА СЕКУЛИЋ"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Сердара Јанка Вукотића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013 23 159 65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osisekulic@gmail.com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840-1126660-16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101054233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8132046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Качарево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Херцеговачка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013 60 15 10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oskacarevo@madnet.rs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840-593660-68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101049869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8006318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Банатско Ново Село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75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013/615-003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zarkozbns@hotmail.com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840-456660-79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101049893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8006270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Војвођанска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013 33 13 80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svsavapancevo@sbb.rs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840-1238660-24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101054942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8271178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Владимира Жестића 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013 35 26 63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os.bradicevic@mts.rs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840-530660-15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101979954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8006334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"МОША ПИЈАДЕ"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Иваново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29. новембра 56-58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013 62 91 06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osivanovo@mts.rs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840-293660-05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101049877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8006296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"4.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Глогоњ</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маршала Тита 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013 62 70 30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skolaglogonj@gmail.com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840-552660-72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101047488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8057079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338</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И СРЕДЊЕ ОБРАЗОВАЊЕ "МАРА МАНДИЋ"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Цара Душана 34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013/353-284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info@maramandic.edu.rs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840-838660-37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100522737</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8006458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Јабука,Трг Бориса Кидрича 10</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Качарево,Херцеговачка 12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Долово,Аксентија Максимовића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339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МАШИНСКА ШКОЛА "ПАНЧЕВО"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Браће Јовановић 103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013/316-396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office@masinska.edu.rs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840-255660-30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101865608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8158789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"АКСЕНТИЈЕ МАКСИМОВИЋ"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Долово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Аксентија Максимовића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013 26 342 07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osdolovo@madnet.rs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840-501660-6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101980137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8006288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БАЛЕТСКА ШКОЛА "ДИМИТРИЈЕ ПАРЛИЋ"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25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013/351-649013/351-187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dimitrijeparlic@mts.rs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840-1363660-26</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101049916</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8661545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Алибунар,Трг слободе бр.7</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Зрењанин,Народне омладине бр.1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Владимировац,Цара Лазара 49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Змај Јовина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013 34 60 23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osjjzmajpa@mts.rs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840-350660-16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101829268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8006369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"МИРОСЛАВ АНТИЋ МИКА"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Панчево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Душана Петровића Шанета 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013 36 21 11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osantic@panet.rs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840-1199660-42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101049932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8236020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"МИЛЕНКО ВЕРКИЋ НЕША"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Пећинци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Пећинци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8а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022/2436146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tspecinci@mts.rs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840-1182660-20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101426131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8126356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345</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"ДУШАН ЈЕРКОВИЋ УЧА"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Пећинци</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Шимановци</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светог Николаја 18</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022/480-852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ucasim@ptt.rs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840-744660-58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101427648</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8072124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Деч,Браће Нешковић 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Карловчић,Горњанска 15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Сремски Михаљевци,Шимановачка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"ДУШАН ВУКАСОВИЋ ДИОГЕН"</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Пећинци</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Купиново</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Mаршала Тита 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022/2438-114, 2438-009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dvdiogen@gmail.com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840-1107660-77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101510975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8106061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Обреж,Маршала Тита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Ашања,Карађорђева 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347</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"СЛОБОДАН БАЈИЋ ПАЈА"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Пећинци</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Пећинци</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8</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022/2436-166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osnovnaskola-pecinci@mts.rs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840-754660-31</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100399812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8072043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Доњи Товарник,Јожефа Марчока Драгутина 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Попинци,ЈНА 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Прхово,Маршала Тита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Сибац,Маршала Тита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Суботиште,Партизанска 13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Брестач,Стевана Стојаковића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Огар,Школска 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СТЕРИЈА ПОПОВИЋ"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Пландиште</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Велика Греда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116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013 86 50 03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osvgreda@mts.rs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840-988660-20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100415852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8610266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Милетићево,Трг Светозара Милетића 4</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349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Пландиште</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Пландиште</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Војводе Путника 60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013 86 10 62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skolaplandiste@gmail.com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840-891660-20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101301135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8118507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Барице,Маршала Тита 78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 румунски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6</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Купиник,Вука Караџића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Јерменовци,Маршала Тита 75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Маргита,Лукреција Анкуцић 62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Велики Гај,Ђуре Јакшића 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350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Пландиште</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Хајдучица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Валентова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013 86 42 23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oshajducica@mts.rs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840-989660-27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101237952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8617635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Стари Лец,Петефи Шандора 32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Путинци</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Лењинова 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022/441-510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sm.ucitelj@neobee.net</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840-682660-12</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100783060</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8026360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Жарковац,Доситеја Обрадовића 23</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Доњи Петровци,Јанковић Бранка Мује</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"ИВО ЛОЛА РИБАР"</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270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022 47 18 63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ilrskola@mts.rs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840-680660-95</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100783264</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8026343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Краљевци,Железничка 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Добринци,Маре Гмизић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Никинци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Бранка Радичевића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022/443-110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skolanik@gmail.com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840-767660-25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101983445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8026394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"СТЕВАН ПУЗИЋ"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Партизанска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022 474 515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rumagimn@eunet.rs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840-1253660-32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101341475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8196109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"23.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Кленак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Мачванска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022/445-418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os23oktobar@mts.rs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840-762660-87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100782368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8026254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"ВЕЉКО ДУГОШЕВИЋ"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71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022/430-813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v.dugosevic@gmail.com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840-658660-38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100778530</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8026297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Вогањ,Румска 6</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Стејановци,Фрушкогорска 22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"ДУШАН ЈЕРКОВИЋ"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69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022/472-035, 472-860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dusanjerkovicruma@gmail.com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840-667660-04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100779372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8026319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СТРУЧНА ШКОЛА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Партизанска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022/479-033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srednjabr.ruma@eunet.rs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840-1256660-53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101341266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8196117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359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"МИЛИВОЈ ПЕТКОВИЋ-ФЕЋКО"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Платичево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Лале Јанића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022 24 51 263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platicevo@ptt.rs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840-784660-47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101917364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8026289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Витојевци,Доситеја Обрадовића 133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ТЕХНИЧКА ШКОЛА "МИЛЕНКО БРЗАК УЧА"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70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022/474-716,022/430-688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skolambu@mts.rs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840-1010660-77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100782413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8026416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"ЗМАЈ ЈОВА ЈОВАНОВИЋ"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177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022 47 89 66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skolazjjruma@gmail.com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840-673660-46</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100779629</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Мали Радинци,Румска 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Павловци,Фрушкогорска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"НЕБОЈША ЈЕРКОВИЋ"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Буђановци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Небојше Јерковића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022 44 72 14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osbudj@mts.rs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840-690660-68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101338641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8026378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Сремска Митровица,Фрушкогорска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363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"МИЛОШ ЦРЊАНСКИ"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Хртковци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022/455-038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skolamchrtkovci@gmail.com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840-788660-75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100783352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8026386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"6. УДАРНА ВОЈВОЂАНСКА БРИГАДА"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Грабовци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022 45 06 03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sestaudarnavb@neobee.net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840-775660-81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101340600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8026351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ПОЉОПРИВРЕДНО-ПРЕХРАМБЕНА ШКОЛА "СТЕВАН ПЕТРОВИЋ БРИЛЕ"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70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022/474-784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brile.ruma@gmail.com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840-1006660-49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100782421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8026424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МУЗИЧКА ШКОЛА "ТЕОДОР ТОША АНДРЕЈЕВИЋ"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Рума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ЈНА 140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022/474-042 022/ 2100220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sm.muzskola@mts.rs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840-976660-33</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101339648</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8026475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Стара Пазова,Вука Караџића бр.4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Ириг</w:t>
            </w:r>
            <w:proofErr w:type="gramStart"/>
            <w:r w:rsidRPr="004A623A">
              <w:rPr>
                <w:rFonts w:ascii="Arial" w:eastAsia="Times New Roman" w:hAnsi="Arial" w:cs="Arial"/>
                <w:color w:val="212121"/>
                <w:sz w:val="14"/>
                <w:szCs w:val="14"/>
              </w:rPr>
              <w:t>,Змај</w:t>
            </w:r>
            <w:proofErr w:type="gramEnd"/>
            <w:r w:rsidRPr="004A623A">
              <w:rPr>
                <w:rFonts w:ascii="Arial" w:eastAsia="Times New Roman" w:hAnsi="Arial" w:cs="Arial"/>
                <w:color w:val="212121"/>
                <w:sz w:val="14"/>
                <w:szCs w:val="14"/>
              </w:rPr>
              <w:t xml:space="preserve"> Јовина бр. 50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Главни трг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024/811-549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sekretarijat.ekonomska@gmail.com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840-711660-21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101099833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8204063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368</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школа "Темеркењ Иштван"</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Торњош</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Радноти Миклоша 12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024 48 41 005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tomorkeny.istvan@gmail.com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840-2144660-61</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111651801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8970394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Богараш,М.Тита 25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Кеви</w:t>
            </w:r>
            <w:proofErr w:type="gramStart"/>
            <w:r w:rsidRPr="004A623A">
              <w:rPr>
                <w:rFonts w:ascii="Arial" w:eastAsia="Times New Roman" w:hAnsi="Arial" w:cs="Arial"/>
                <w:color w:val="212121"/>
                <w:sz w:val="14"/>
                <w:szCs w:val="14"/>
              </w:rPr>
              <w:t>,Кошут</w:t>
            </w:r>
            <w:proofErr w:type="gramEnd"/>
            <w:r w:rsidRPr="004A623A">
              <w:rPr>
                <w:rFonts w:ascii="Arial" w:eastAsia="Times New Roman" w:hAnsi="Arial" w:cs="Arial"/>
                <w:color w:val="212121"/>
                <w:sz w:val="14"/>
                <w:szCs w:val="14"/>
              </w:rPr>
              <w:t xml:space="preserve"> Лајоша 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369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СЕНЋАНСКА ГИМНАЗИЈА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Главни трг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024/811-751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gimnazijasenta135@gmail.com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840-695660-06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101099825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8204071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српски,мађарски,енглески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МЕДИЦИНСКА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Главни трг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024/817-177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medicinska_senta@mts.rs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840-2055660-20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102975494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8791414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ЗА ТАЛЕНТОВАНЕ УЧЕНИКЕ СА ДОМОМ УЧЕНИКА "БОЉАИ"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Поштанска 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024/816-700; 816-666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bolyai@bolyai-zenta.edu.rs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840-2056660-27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102923123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8787271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ШОМО "СТЕВАН МОКРАЊАЦ"</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36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24812812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sekretar@muzicka-senta.edu.rs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840-807660-14</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101104424</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8594457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Чока,Потиска 18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Горњи Брег,Велики сокак 38</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Торњош,Светог Стевана 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ШКОЛА "СТЕВАН СРЕМАЦ"</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Максима Горког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024 81 21 65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osstevansremac@yahoo.com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840-2143660-54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111651836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8970416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"ТУРЗО ЛАЈОШ"</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Железничка 44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024/821-038024/822-233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sekretarijat.turzo@gmail.com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840-2142660-47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111651810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8970408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"ПЕТЕФИ ШАНДОР"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Сента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Арпадова 83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024/811-412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direktor.petefi@gmail.com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840-2141660-40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111651828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8970386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Горњи Брег,Велики сокак 37/а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"БРАЋА СТЕФАНОВИЋ"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Неузина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Ђуре Рашкова 70a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023/852-203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osneuzina@gmail.com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840-1228660-51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101356060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8122644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377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Конак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023 38 56 006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osnovnaskola.vuk.karadzickonak@gmail.com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840-1242660-52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101356051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8122636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Гимназијска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023 3841 035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vstefan@ptt.rs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840-2031660-46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101356800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8018936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379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"СТЕВАН АЛЕКСИЋ"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Јаша Томић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99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023 84 80 23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jtskola@gmail.com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840-1239660-31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102003368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8122610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"СЛАВКО РОДИЋ"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Крајишник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Жарка Зрењанина 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023 85 40 14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srodic@sezampro.rs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840-1236660-10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102254486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Банатско Вишњићево,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"ВЕЉКО ЂУРИЧИН"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Јарковац</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др Станислава Букурова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023 85 70 09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osjarkovac@gmail.com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840-1234660-93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101356035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8122652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Банатска Дубица,Лењинова 1</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"ИВО ЛОЛА РИБАР"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Сутјеска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Бориса Кидрича 10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023 85 10 02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ilribar@beotel.rs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840-1229660-58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101356078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8122687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румунски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"АЛЕКСА ШАНТИЋ"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Вожда Карађорђа 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023 384 11 96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ossecanj@beotel.net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840-1230660-65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101356027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8122679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Сечањ</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023 84 66 04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oszz-boka@zrlocal.net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840-1225660-30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101356043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8122628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Шурјан,Маршала Тита 15</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"АВРАМ МРАЗОВИЋ"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Подгоричка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025/412-831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sekretar.osavram@gmail.com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840-619660-56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100275402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8012997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Жарковац,Цара Лазара 16</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255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 УЧЕНИКА СРЕДЊИХ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Стапарски пут 1а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062/788825 Драган Додић, директор 062/788845 Татјана Маравић, службеник за јавне набавке</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domsombor@ptt.rs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840-318661-80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100122819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8130205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КОЧИЋ"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Риђица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Добровољачка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025/856-207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ospetarkocic@mts.rs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840-506660-41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101842894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8013055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"КИШ ФЕРЕНЦ"</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Телечка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ослобођења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025/864-023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oskisferenc@mts.rs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840-445660-02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100608759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8013101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389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МЕДИЦИНСКА ШКОЛА "ДР РУЖИЦА РИП"</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Подгоричка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025/430-540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direktor@smsso.edu.rs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840-337660-22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100607102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8013128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 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Бездан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Жртава фашизма 25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025/810-322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osfinansije@neobee.net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840-594660-75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100608515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8062722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"ПЕТЕФИ ШАНДОР"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Дорослово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Херцег Јаноша 52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025/5862-332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osdoroslovo@gmail.com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840-521660-49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102259343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8013080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ЕКОНОМСКА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Апатински пут 90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025/421-217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sekretar@ekonomskaso.edu.rs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840-1018660-36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100122722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8114498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393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Славише Вајнера Чиче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025/440-430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osdosobradovic@mts.rs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840-1159660-53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100612675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8174610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Стапар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0255/827-701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osbrankoradicevicsta@mts.rs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840-469660-73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100607900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8013071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"ЛАЗА КОСТИЋ"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Гаково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Тоде Милетића 54а</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025/866-777, 866-306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lazakostic1@mts.rs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840-517660-21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101840325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8013063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Растина,Солунских бораца 2</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И СРЕДЊЕ ОБРАЗОВАЊЕ СА ДОМОМ УЧЕНИКА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Радоја Домановића 98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 459 - 111025 / 459 - 081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vukskola.direktor.so@gmail.com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840-926660-71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100122835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8013144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Сомбор,Апатински пут 29</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"МОША ПИЈАДЕ"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Брег</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Југословенска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025/809-015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so.osmpijade@neobee.net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840-405660-13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101844931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8047081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"ВЕЉКО ПЕТРОВИЋ"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Доситејa Обрадовића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025/420-327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direktor.gimso@mts.rs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840-1129660-37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101837740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8162735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399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ВУКИЋЕВИЋ"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Вељка Петровића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025/483-162 025/412-630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osnikolavukicevic@mts.rs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840-373660-80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100613733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8047057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Сомбор,Ранчево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Подгоричка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025/415-699 432-810 423-982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skola@ss-svetisava.edu.rs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840-1170660-33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100614870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8204918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 ЈЕДИНСТВО - СВЕТОЗАР МИЛЕТИЋ"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Светозар Милетић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025/840-041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osbratstvojed@mts.rs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840-457660-86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100607477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8013098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"БРАТСТВО ЈЕДИНСТВО"</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цара Лазара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025/412-364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bratstvo@bratstvoso.edu.rs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840-389660-95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100016235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8013004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Буковац,Буковац 57</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"МИРОСЛАВ 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Чонопља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Тесле 34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025/844-064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osanticm@mts.rs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840-427660-70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100607707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8013039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цара Лазара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025/421-067, 421-028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so.skolasts@neobee.net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840-1125660-09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100016489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8027277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Кљајићево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И.Л.Рибара 51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025/852-026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osnikolatesla@mts.rs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840-435660-29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100272718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8047073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"ОГЊЕН ПРИЦА"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Колут</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Марка Орешковића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025 80 42 13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os.opricakolut@outlook.com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840-418660-07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101836812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8047065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407</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ОБРАЗОВАЊЕ ОДРАСЛИХ</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Лазе Костића 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025/437-466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sooo@mts.rs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840-1153660-11</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100660998</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8170517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Сонта,Војвођанска 58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Дероње,Светозара Милетића 25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Богојево,Маршала Тита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Апатин,24.октобар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Дорослово,Херцег Јаноша 52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Оџаци,Школска 23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Вајска,Маршала Тита 33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Селенча,Вајанског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"ИВАН ГОРАН КОВАЧИЋ"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Станишић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Његошева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025/830-111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osigks@gmail.com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840-502660-13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100606521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8062757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409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"ИВО ЛОЛА РИБАР"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Моношторска 6a</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025 41 23 71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ilrsombor@sbb.rs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840-560660-31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101841787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8062714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Шикара,Шикарски пут 34</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"АЛЕКСА ШАНТИЋ"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Алекса Шантић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 Војвођанске бригаде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025/5838-120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osaleksasantic@yahoo.com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840-481660-60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101837469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8062765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ПОЉОПРИВРЕДНО-ПРЕХРАМБЕНА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Хаџи Светића 18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025/482-586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sspolskosom1@ptt.rs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840-381660-39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100614038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8062781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МУЗИЧКА ШКОЛА "ПЕТАР КОЊОВИЋ"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Петра Бојовића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025 480 100 / 025 412054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mspetarkonjovic@gmail.com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840-364660-17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100273331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8047090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Оџаци,Сомборска улица 18</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"22.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Сомбор</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Моноштор</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Ивана Горана Ковачића 32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025/807-531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os22oktobar@mts.rs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840-598660-06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101842407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8062749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хрватски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Хајдук Вељка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021/730-040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osvuk_srbobran@open.telekom.rs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840-1418660-23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101425495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8013233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Дожа Ђерђа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021/735 - 705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osjjz@mts.rs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840-1417660-16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101424558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8013241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И ЕКОНОМСКА ШКОЛА "СВЕТОЗАР МИЛЕТИЋ"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проф. Миливоја Туторова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021/730-155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gimnazissrbobran@mts.rs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840-1413660-85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101867755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8013276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ДРАПШИН"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Турија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 Обрадовића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2237-000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ospdrapsinturija@gmail.com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840-1416660-09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101424679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8013250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"ЖАРКО ЗРЕЊАНИН УЧА"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Србобран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Надаљ</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021 22 39 015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zzuca@mts.rs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840-1415660-02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101867337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8013268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419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"ДОБРОСАВ РАДОСАВЉЕВИЋ НАРОД"</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Мачванска Митровица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Мачвански кеј 29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022/610-321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osdrnmm@hotmail.com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840-238660-08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100588793</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8015767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Ноћај,Стојана Пандуровића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7</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Раденковић,Борачка 87</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Равње,Краља Петра I број 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Салаш Ноћајски,Стојана Чупића 108</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Засавица1,Пекe Дапчевића 59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Засавица2,Александра Марковића 133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420</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Деспота Бранковића 14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022/625-011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svetisavadirektor@gmail.com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840-256660-37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100588398</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8558302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Чалма,Победа 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Дивош,Пинкијева 76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Стара Бингула,Школска 10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Ратарска 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022 621 021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zmajsm@gmail.com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840-55660-85</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100799509</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8015660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Шашинци,Змај Јовина 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Јарак,Школска 13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"БОШКО ПАЛКОВЉЕВИЋ ПИНКИ"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Змај Јовина 27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022/639-207</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smpinki@mts.rs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840-42660-91</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102036283</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8015651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Гргуревци,Маршала Тита 58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Шуљам,Школска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МЕДИЦИНСКА ШКОЛА "ДРАГИЊА НИКШИЋ"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Јупитерова 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022/624200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medsmoffice@gmail.com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840-1250660-11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100800397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8195269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20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 УЧЕНИКА СРЕДЊИХ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Планинска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022/631-722 Снежана Маричић, тех.секретар064/821-54-70 директор МиленкоТодић</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smdom5@open.telekom.rs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840-88661-22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100588769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8016011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425</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"СЛОБОДАН БАЈИЋ ПАЈА"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Фрушкогорска бб</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022 63 05 71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ossbpsm@mts.rs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840-71660-03</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100517522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8015678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Лежимир,Задружна 54</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Шишатовац,Школска 29</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Манђелос,Пинкијева 42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426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ПОПОВИЋ"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 Прерадовића 51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022/624-362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jovanpopovic.sm14@gmail.com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840-280660-11</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100588451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8015643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Велики Радинци,Румска 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Бешеново,Д. Никшић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ЕКОНОМСКА ШКОЛА "9. 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Ђуре Даничића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022/615-320022/625 323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ekonomskasm@mts.rs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840-1205660-84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100797905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8015791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МИТРОВАЧКА ГИМНАЗИЈА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022/610-390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gimnazijagsm@gmail.com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840-1215660-57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100517170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8195242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429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Кузмин</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Радојчића 15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022 66 44 11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sm.oskuzmin@neobee.net</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840-351660-23</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100588832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8015619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Сремска Рача,Војвођанска бб</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Босут,Савска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ТЕХНИЧКА ШКОЛА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Змај Јовина 29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022/639-167, 631-315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nikolateslasts@yahoo.com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840-1212660-36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100799099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8061173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И СРЕДЊЕ ОБРАЗОВАЊЕ "РАДИВОЈ ПОПОВИЋ"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Фрушкогорска 73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022/639-185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radivoj.popovic.sm@gmail.com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840-901660-90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100791631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8015821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Мачванска Митровица,Мачвански кеј 29</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"ТРИВА ВИТАСОВИЋ ЛЕБАРНИК"</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Лаћарак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1. новeмбра 221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022 67 01 12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sm.ostvl@open.telekom.rs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840-147660-50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100800321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8015724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Мартинци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Железничка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022 210-0811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sm.osmartinci@gmail.com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840-365660-24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100588865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8015627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МУЗИЧКА ШКОЛА "ПЕТАР КРАНЧЕВИЋ"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Житна пијаца 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022/639-061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krancevic022@mts.rs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840-338660-29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100516370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8015830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ПРЕХРАМБЕНО ШУМАРСКА И ХЕМИЈСКА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Сремска Митровица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Змај Јовина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622-405; 622-352; 625-019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direktorpsh@neobee.net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840-1209660-15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100800428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8112622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"КАРЛОВАЧКА ГИМНАЗИЈА"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Сремски Карловци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Сремски Карловци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Бранка Радичевића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021/881-777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karlgimnazija@yahoo.com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840-515660-07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101422302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8066906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"23.ОКТОБАР"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Сремски Карловци</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Сремски Карловци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Прерарaдовићева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881-241; 881-639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23.oktobar@gmail.com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840-524660-70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101423723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8023522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"СИМЕОН АРАНИЦКИ"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Бошка Бухе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022/363-201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ossimeon@mts.rs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840-2108660-03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106246552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8907323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439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Бановци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022 34 13 14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ntskola@mts.rs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840-1514660-16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100532546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8165904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"МИЛАН ХАЏИЋ"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Војка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Карађорђева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022/2301-836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milanh@ptt.rs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840-1393660-42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100531377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8011214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Крњешевци,Угриновачка 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"ХЕРОЈ ЈАНКО ЧМЕЛИК"</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Карађорђева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022/310-631 022/315-362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hjcmelik@mts.rs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840-1406660-36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102151002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8011192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словачки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442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"СЛОБОДАН САВКОВИЋ"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Стари Бановци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Грчка 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022/351-214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ossbanovci@mts.rs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840-1512660-02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100532458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8165882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"РАСТКО НЕМАЊИЋ -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Нова Пазова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Његошева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022/321-301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svetisava.npazova@gmail.com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840-1511660-92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100536863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8112614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ЕКОНОМСКО-ТРГОВИНСКА ШКОЛА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Светосавска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022/310-035 022/310-799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direktor@etsvuk.rs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840-1516660-30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100535516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8170649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"БОШКО ПАЛКОВЉЕВИЋ ПИНКИ"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Вука Караџића 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022/310-513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office@ospinki.edu.rs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840-1405660-29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100535014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8011290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Светосавска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022/310-641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tskola@mts.rs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840-1515660-23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100535508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8170622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"БРАНКО РАДИЧЕВИЋ"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Светосавска 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022/310-481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stapgim@ptt.rs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840-1519660-51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100535524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8228426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"ВЕРА МИШЧЕВИЋ"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Белегиш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I 33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022/361-514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osveramiscevic@gmail.com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840-1513660-09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100532224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8165912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Сурдук,Цара Лазара 1</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449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"23.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Голубинци</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Путиначка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022/381-846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skolagolubinci@gmail.com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840-1404660-22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100534669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8011257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450</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ШКОЛА ЗА ОСНОВНО И СРЕДЊЕ ОБРАЗОВАЊЕ "АНТОН СКАЛА"</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Стара Пазова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Карађорђева 12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022/3100260 22/315714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anadrog@ptt.rs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840-1411660-71</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100532329</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8011338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Пећинци,Школска 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Бешка,Карађорђева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Инђија,Душана Јерковића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Нова Пазова,Његошева 4</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ЕКОНОМСКА СРЕДЊА ШКОЛА "БОСА МИЛИЋЕВИЋ"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Ђуре Ђаковића 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024/559-255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ess@eunet.rs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840-493660-47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100838402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8009155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"МАТКО ВУКОВИЋ"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Руђера Бошковића 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024 45 625 73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osmatkov_su@mts.rs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840-339660-36</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100958935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8065551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Мали Бајмок,Ивана Сарића бб</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хрватски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Гам,Руђера Бошковића 20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453</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"СЕЧЕЊИ ИШТВАН"</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Карађорђев пут 94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024/525 799</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office@secenji.edu.rs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840-195660-95</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101749774</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8009058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Келебија,Вељка Влаховића 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Суботица,Шабачка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Суботица,Пут Едварда Кардеља 114</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"ИВАН ГОРАН КОВАЧИЋ"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Максима Горког 29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024 55 27 62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sekretarijat@igk.edu.rs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840-352660-30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100444878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8008981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lastRenderedPageBreak/>
              <w:t>455</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"ПЕТЕФИ ШАНДОР"</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Хајдуково</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Омладинских бригада 29-31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024/4758030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oshajd@mts.rs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840-395660-40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100849511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8009066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Носа,Носа 622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51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Бачки Виногради,Београдски пут 21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И СРЕДЊА ШКОЛА "ЖАРКО ЗРЕЊАНИН"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Ивана Горана Ковачића 14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024/553-037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zarkozre@eunet.rs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840-177660-66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100850812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8009112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"СВЕТОЗАР МАРКОВИЋ"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Петефи Шандора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024/552-820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sekretarijat@gimnazijasubotica.edu.rs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840-482660-67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100958994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8065535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српски,мађарски,хрватски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"ЂУРО САЛАЈ"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Петефи Шандора 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024 52 57 43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osdjuros@eunet.rs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840-161660-51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100847000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8009007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Суботица,Бајски пут 25</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459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"ИВАН МИЛУТИНОВИЋ"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Београдски пут 50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024 55 80 63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osivanmilutinovic@mts.rs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840-366660-31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100959411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8009104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Мала Босна,Суботичка 37</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хрватски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ОШ,СШ,Дом,ШЦ</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ШКОЛСКИ ЦЕНТАР СА ДОМОМ УЧЕНИКА "ДОСИТЕЈ ОБРАДОВИЋ"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Зрињског и Франкопана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024/556-119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skcentar.dositej@gmail.com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840-701660-48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101749715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8009333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"МАЈШАНСКИ ПУТ"</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Мајшански пут 87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024 57 67 00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osmajsanskiput_su@mts.rs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840-306660-96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100843839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8009040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Бајмок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маршала Тита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024 76 20 13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osvukkaradzicbajmok@mts.rs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840-382660-46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101811292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8008973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Рата,Баје Пивљанина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"ИВАН САРИЋ"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Лазара Нешића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024/552-031024/551-972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messc@tehnickaskolasubotica.edu.rs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840-507660-48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100959964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8009180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МУЗИЧКА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Штросмајерова 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024/525-672024/553-837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muzickasu@gmail.com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840-458660-93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100847376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8009163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465</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МИКИЋ"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Саве Ковачевића 16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024/548-092, 548-909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jmikicsu@mts.rs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840-406660-20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100959614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8009031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"БОСА МИЛИЋЕВИЋ"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Нови Жедник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Николе Тесле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024 78 50 26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osbmilicevic_nzednik@mts.rs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840-294660-12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100851629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8065489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ПОЛИТЕХНИЧКА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Максима Горког 38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024/663-101, 663-100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office@politehnickasu.edu.rs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840-1175660-68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100959340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8122245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српски,мађарски,хрватски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"КИЗУР ИШТВАН"</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Ивана Зајца 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024/571-682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ikizur@mts.rs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840-281660-18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100958574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8009015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469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"10. ОКТОБАР"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Бозе Шарчевића 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024/548-425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osdesokt@gmail.com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840-326660-42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100846007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8009023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"СОЊА МАРИНКОВИЋ"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Јо Лајоша 78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024/553 171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administrator@sonja-marinkovic.edu.rs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840-316660-69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100851006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8065527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Суботица,Соње Маринковић 45</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"ХУЊАДИ ЈАНОШ"</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Чантавир</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слободе 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024 78 20 25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suli@tippnet.rs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840-210660-06</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100858169</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8009791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Бачко Душаново</w:t>
            </w:r>
            <w:proofErr w:type="gramStart"/>
            <w:r w:rsidRPr="004A623A">
              <w:rPr>
                <w:rFonts w:ascii="Arial" w:eastAsia="Times New Roman" w:hAnsi="Arial" w:cs="Arial"/>
                <w:color w:val="212121"/>
                <w:sz w:val="14"/>
                <w:szCs w:val="14"/>
              </w:rPr>
              <w:t>,Петра</w:t>
            </w:r>
            <w:proofErr w:type="gramEnd"/>
            <w:r w:rsidRPr="004A623A">
              <w:rPr>
                <w:rFonts w:ascii="Arial" w:eastAsia="Times New Roman" w:hAnsi="Arial" w:cs="Arial"/>
                <w:color w:val="212121"/>
                <w:sz w:val="14"/>
                <w:szCs w:val="14"/>
              </w:rPr>
              <w:t xml:space="preserve"> Драпшина 51.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Вишњевац,Марка Орешковића 23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ПУ,ОШ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"ВЛАДИМИР НАЗОР"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Ђурђин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Владимира Назора 43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024 47 68 677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osvnazor@gmail.com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840-374660-87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100839673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8009139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хрватски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Јакаба и Комора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024 55 67 35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oszmaj@mts.rs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840-220660-76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100445282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8008990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"СВЕТИ САВА"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 Александрово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Аксентија Мародића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024/692-120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svetisavasu@mts.rs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840-390660-05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100843687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8065519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Биково,Космајска бб</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475</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"МАТИЈА ГУБЕЦ"</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Таванкут</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Марка Орешковића 12a</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024 47 67 010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info@osmgubec.edu.rs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840-257660-44</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100845721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8009082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Горњи Таванкут,Горњи Таванкут Салаш 1488</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хрватски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Љутово,Николе Тесле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ХЕМИЈСКО-ТЕХНОЛОШКА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Максима Горког 53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024/644 115, 644 102, 644 103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hemijska@tippnet.rs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840-1174660-61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100960681</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8122237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"МИРОСЛАВ АНТИЋ"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Палић</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Трогирска 20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024 75 31 88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skopalic@skopalic.edu.rs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840-271660-45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100839753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8009074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Шупљак 454,Халомски Шор 4</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127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ДОМ УЧЕНИКА СРЕДЊИХ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Харамбашићева 22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024/555-510063/33-11-23 директор Роберт Ђивановић</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dom@internatsu.edu.rs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840-114661-10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100960122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8580855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479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"ПИОНИР"</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Стари Жедник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Владимира Назора 15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024/787-016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ospionir_szednik@mts.rs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840-239660-15</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100838154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8065497</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МЕДИЦИНСКА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Београдски пут 126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024/558-336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medsu@medicinskasu.edu.rs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840-436660-36</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100446974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8027323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ЗА ТАЛЕНТОВАНЕ УЧЕНИКЕ "ДЕЖЕ КОСТОЛАЊИ"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Суботица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Трг жртава фашизма 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024/524-785, 024/670-860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office@tg.edu.rs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840-2054660-13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102879350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8787280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"КОКАИ ИМРЕ"</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Кошут Лајоша 31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021/842-966, 021/843-306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postakokai@gmail.com</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840-1091660-62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100817845</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8071926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Телеп,Киш Ференца бр.1</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483</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"ДАНИЛО ЗЕЛЕНОВИЋ"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Сириг</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Новосадска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021/849-018 021/849-735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danilozelenovic@osdz.edu.rs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840-1124660-02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102147063</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8071888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484</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"СЛАВКО РОДИЋ"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Бачки Јарак</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Младена Стојановића 21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021/847-438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osslavkorodic@mts.rs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840-1086660-27</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101454686</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8071900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485</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"ПЕТАР КОЧИЋ"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Народног фронта 80</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843 500 021/843-372</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administracija@parabolanet.com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840-1097660-07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100817907</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8071896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Старо Ђурђево,Темерин, Новосадска 191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Телеп,Темерин, Киш Ференца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486</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ШКОЛА "ЛУКИЈАН МУШИЦКИ"</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Темерин</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Народног фронта 80</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021/843-272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lukijanmusicki@mts.rs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840-1098660-14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100817548</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8071870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СРЕДЊА ТЕХНИЧКА ШКОЛА "МИЛЕВА МАРИЋ"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Тител</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Тител</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Главна 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021/2960 189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sskola-titel@eunet.rs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840-1135660-79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101455829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8050490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"ИСИДОРА СЕКУЛИЋ"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Тител</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Шајкаш</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Петра Драпшина 56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021 2964 067</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osiss@eunet.rs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840-1501660-22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101469569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8050473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Мошорин,И. Секулић 10</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489</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"СВЕТОЗАР МИЛЕТИЋ"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Тител</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Тител</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Милоша Црњанског 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021/2960-031; 2960-176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ossmt@mts.rs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840-1101660-35</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101456803</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8050481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Лок,Б. Радичевића 12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Гардиновци,С. Милетића 20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Вилово</w:t>
            </w:r>
            <w:proofErr w:type="gramStart"/>
            <w:r w:rsidRPr="004A623A">
              <w:rPr>
                <w:rFonts w:ascii="Arial" w:eastAsia="Times New Roman" w:hAnsi="Arial" w:cs="Arial"/>
                <w:color w:val="212121"/>
                <w:sz w:val="14"/>
                <w:szCs w:val="14"/>
              </w:rPr>
              <w:t>,22</w:t>
            </w:r>
            <w:proofErr w:type="gramEnd"/>
            <w:r w:rsidRPr="004A623A">
              <w:rPr>
                <w:rFonts w:ascii="Arial" w:eastAsia="Times New Roman" w:hAnsi="Arial" w:cs="Arial"/>
                <w:color w:val="212121"/>
                <w:sz w:val="14"/>
                <w:szCs w:val="14"/>
              </w:rPr>
              <w:t>. октобра 73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Горњи Тител,Главна 130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ХЕМИЈСКО ПРЕХРАМБЕНА СРЕДЊА ШКОЛА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Чока</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Мошe Пијаде 28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0230/71-056</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info@hpscoka.edu.rs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840-700660-41</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101417487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8204055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491</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"ДР ТИХОМИР ОСТОЈИЋ"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Остојићево</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58</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0230 77 054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osostojicevo@mts.rs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840-615660-28</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101418414</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8017751</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Јазово,Маршала Тита 43</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492</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"СЕРВО МИХАЉ"</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Чока</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Падеј</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Маршала Тита 45</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0230/ 75 773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ospadej@mts.rs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840-618660-49</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101761699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8017760</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493</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ПОПОВИЋ"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Чока</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Чока</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Бранка Радичевића 11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секретар 0230/471-505 0230/472-112 0230/472-113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oscoka@mts.rs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840-604660-48</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101417575</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8017786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Санад,Светозара Милетића 7</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 мађарски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Црна Бара,ЈНА 40</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494</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"ВУК КАРАЏИЋ"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Адашевци</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Фрушкогорска 3</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022 737 254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osvkadasevci@mts.rs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840-1366660-47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100929224</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8636095</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xml:space="preserve">- Вашица,Вука </w:t>
            </w:r>
            <w:bookmarkStart w:id="2" w:name="_GoBack"/>
            <w:bookmarkEnd w:id="2"/>
            <w:r w:rsidRPr="004A623A">
              <w:rPr>
                <w:rFonts w:ascii="Arial" w:eastAsia="Times New Roman" w:hAnsi="Arial" w:cs="Arial"/>
                <w:color w:val="212121"/>
                <w:sz w:val="14"/>
                <w:szCs w:val="14"/>
              </w:rPr>
              <w:t>Караџића 2</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Батровци,ЈНА 34</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Илинци,Војвођанска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495</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"САВА ШУМАНОВИЋ"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Ердевик</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Светог Саве 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022 75 50 06</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skolaerdevik@gmail.com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840-428660-77</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100929021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8017239</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Бингула,Нушићева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2</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Љуба,Војвођанска 36</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"СРЕМСКИ ФРОНТ"</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Мајке Јевросиме 1</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022/712-137 022/712-524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os.sremski.front@gmail.com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840-1070660-12</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101546921</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8017212</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Беркасово,Војвођанска 36</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Бикић Дол,Чапајев</w:t>
            </w:r>
            <w:r w:rsidRPr="004A623A">
              <w:rPr>
                <w:rFonts w:ascii="Arial" w:eastAsia="Times New Roman" w:hAnsi="Arial" w:cs="Arial"/>
                <w:color w:val="212121"/>
                <w:sz w:val="14"/>
                <w:szCs w:val="14"/>
              </w:rPr>
              <w:lastRenderedPageBreak/>
              <w:t>а 25</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Моловин,Фрушкогорска бб</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Сот,Моше Пијаде 1</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497</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ГИМНАЗИЈА "САВА ШУМАНОВИЋ"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Лазе Костића 2</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022/2712-529</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gimsid@neobee.net</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840-1270660-54</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100929329</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8215618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498</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ТЕХНИЧКА ШКОЛА "НИКОЛА ТЕСЛА"</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Школска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022/712-503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info@nts.edu.rs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840-1203660-70</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101417190</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8017263</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499</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"ЈОВАН ЈОВАНОВИЋ ЗМАЈ"</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Мајке Јевросиме 1</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062/628018 - нови број 022/712713</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sosjjzsid@mts.rs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840-1145660-52</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101453747</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8117136</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51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500</w:t>
            </w:r>
          </w:p>
        </w:tc>
        <w:tc>
          <w:tcPr>
            <w:tcW w:w="54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ОСНОВНА МУЗИЧКА ШКОЛА "ФИЛИП ВИШЊИЋ"</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26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Петра Кочића бб</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 2712254</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muz.skola@mts.rs</w:t>
            </w:r>
          </w:p>
        </w:tc>
        <w:tc>
          <w:tcPr>
            <w:tcW w:w="108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840-1137660-93</w:t>
            </w:r>
          </w:p>
        </w:tc>
        <w:tc>
          <w:tcPr>
            <w:tcW w:w="95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101453992</w:t>
            </w:r>
          </w:p>
        </w:tc>
        <w:tc>
          <w:tcPr>
            <w:tcW w:w="64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8117128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w:t>
            </w:r>
          </w:p>
        </w:tc>
        <w:tc>
          <w:tcPr>
            <w:tcW w:w="90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w:t>
            </w: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501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"ФИЛИП ВИШЊИЋ"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Моровић</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Краља Петра 1. 18</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022/736-024</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bosutmorovic@gmail.com</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840-1065660-74</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100928369</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8017204</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Вишњићево,Филипа Вишњића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3</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Јамена,Милоша Обилића 42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502</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ОШ "БРАНКО РАДИЧЕВИЋ"</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Шид</w:t>
            </w:r>
          </w:p>
        </w:tc>
        <w:tc>
          <w:tcPr>
            <w:tcW w:w="126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Петра Кочића бб</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022/2714045; 022/2715738; 022/2717125</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osbrankor@ptt.rs</w:t>
            </w:r>
          </w:p>
        </w:tc>
        <w:tc>
          <w:tcPr>
            <w:tcW w:w="108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840-1200660-49</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101416252</w:t>
            </w: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8153728</w:t>
            </w: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Бачинци,Сремска 1</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C4BBF">
            <w:pPr>
              <w:spacing w:after="0" w:line="240" w:lineRule="auto"/>
              <w:ind w:left="-18"/>
              <w:rPr>
                <w:rFonts w:ascii="Arial" w:eastAsia="Times New Roman" w:hAnsi="Arial" w:cs="Arial"/>
                <w:color w:val="212121"/>
                <w:sz w:val="14"/>
                <w:szCs w:val="14"/>
              </w:rPr>
            </w:pPr>
            <w:r w:rsidRPr="004A623A">
              <w:rPr>
                <w:rFonts w:ascii="Arial" w:eastAsia="Times New Roman" w:hAnsi="Arial" w:cs="Arial"/>
                <w:color w:val="212121"/>
                <w:sz w:val="14"/>
                <w:szCs w:val="14"/>
              </w:rPr>
              <w:t>српски</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jc w:val="right"/>
              <w:rPr>
                <w:rFonts w:ascii="Arial" w:eastAsia="Times New Roman" w:hAnsi="Arial" w:cs="Arial"/>
                <w:color w:val="212121"/>
                <w:sz w:val="14"/>
                <w:szCs w:val="14"/>
              </w:rPr>
            </w:pPr>
            <w:r w:rsidRPr="004A623A">
              <w:rPr>
                <w:rFonts w:ascii="Arial" w:eastAsia="Times New Roman" w:hAnsi="Arial" w:cs="Arial"/>
                <w:color w:val="212121"/>
                <w:sz w:val="14"/>
                <w:szCs w:val="14"/>
              </w:rPr>
              <w:t>4</w:t>
            </w: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Кукујевци,Десанке Максимовић 2</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8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17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26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95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64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1080" w:type="dxa"/>
            <w:tcBorders>
              <w:top w:val="nil"/>
              <w:left w:val="nil"/>
              <w:bottom w:val="single" w:sz="4" w:space="0" w:color="auto"/>
              <w:right w:val="single" w:sz="4" w:space="0" w:color="auto"/>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 Гибарац,Светог Саве 3</w:t>
            </w:r>
          </w:p>
        </w:tc>
        <w:tc>
          <w:tcPr>
            <w:tcW w:w="900"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815" w:type="dxa"/>
            <w:vMerge/>
            <w:tcBorders>
              <w:top w:val="nil"/>
              <w:left w:val="single" w:sz="4" w:space="0" w:color="auto"/>
              <w:bottom w:val="single" w:sz="4" w:space="0" w:color="auto"/>
              <w:right w:val="single" w:sz="4" w:space="0" w:color="auto"/>
            </w:tcBorders>
            <w:vAlign w:val="center"/>
            <w:hideMark/>
          </w:tcPr>
          <w:p w:rsidR="008F1042" w:rsidRPr="004A623A" w:rsidRDefault="008F1042" w:rsidP="00D874E4">
            <w:pPr>
              <w:spacing w:after="0" w:line="240" w:lineRule="auto"/>
              <w:rPr>
                <w:rFonts w:ascii="Arial" w:eastAsia="Times New Roman" w:hAnsi="Arial" w:cs="Arial"/>
                <w:color w:val="212121"/>
                <w:sz w:val="14"/>
                <w:szCs w:val="14"/>
              </w:rPr>
            </w:pPr>
          </w:p>
        </w:tc>
      </w:tr>
      <w:tr w:rsidR="008F1042" w:rsidRPr="004A623A" w:rsidTr="00DC4BBF">
        <w:trPr>
          <w:trHeight w:val="300"/>
        </w:trPr>
        <w:tc>
          <w:tcPr>
            <w:tcW w:w="503"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Arial" w:eastAsia="Times New Roman" w:hAnsi="Arial" w:cs="Arial"/>
                <w:color w:val="212121"/>
                <w:sz w:val="14"/>
                <w:szCs w:val="14"/>
              </w:rPr>
            </w:pPr>
          </w:p>
        </w:tc>
        <w:tc>
          <w:tcPr>
            <w:tcW w:w="540"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1800" w:type="dxa"/>
            <w:tcBorders>
              <w:top w:val="nil"/>
              <w:left w:val="nil"/>
              <w:bottom w:val="nil"/>
              <w:right w:val="nil"/>
            </w:tcBorders>
            <w:shd w:val="clear" w:color="auto" w:fill="auto"/>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900"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1170"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1265"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1085"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1085"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1085"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955"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645"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1080"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rPr>
                <w:rFonts w:ascii="Times New Roman" w:eastAsia="Times New Roman" w:hAnsi="Times New Roman" w:cs="Times New Roman"/>
                <w:sz w:val="14"/>
                <w:szCs w:val="14"/>
              </w:rPr>
            </w:pPr>
          </w:p>
        </w:tc>
        <w:tc>
          <w:tcPr>
            <w:tcW w:w="900" w:type="dxa"/>
            <w:tcBorders>
              <w:top w:val="nil"/>
              <w:left w:val="nil"/>
              <w:bottom w:val="nil"/>
              <w:right w:val="nil"/>
            </w:tcBorders>
            <w:shd w:val="clear" w:color="auto" w:fill="auto"/>
            <w:vAlign w:val="center"/>
            <w:hideMark/>
          </w:tcPr>
          <w:p w:rsidR="008F1042" w:rsidRPr="004A623A" w:rsidRDefault="008F1042" w:rsidP="00D874E4">
            <w:pPr>
              <w:spacing w:after="0" w:line="240" w:lineRule="auto"/>
              <w:rPr>
                <w:rFonts w:ascii="Arial" w:eastAsia="Times New Roman" w:hAnsi="Arial" w:cs="Arial"/>
                <w:color w:val="212121"/>
                <w:sz w:val="14"/>
                <w:szCs w:val="14"/>
              </w:rPr>
            </w:pPr>
            <w:r w:rsidRPr="004A623A">
              <w:rPr>
                <w:rFonts w:ascii="Arial" w:eastAsia="Times New Roman" w:hAnsi="Arial" w:cs="Arial"/>
                <w:color w:val="212121"/>
                <w:sz w:val="14"/>
                <w:szCs w:val="14"/>
              </w:rPr>
              <w:t>УКУПНО</w:t>
            </w:r>
          </w:p>
        </w:tc>
        <w:tc>
          <w:tcPr>
            <w:tcW w:w="815" w:type="dxa"/>
            <w:tcBorders>
              <w:top w:val="nil"/>
              <w:left w:val="nil"/>
              <w:bottom w:val="nil"/>
              <w:right w:val="nil"/>
            </w:tcBorders>
            <w:shd w:val="clear" w:color="auto" w:fill="auto"/>
            <w:noWrap/>
            <w:vAlign w:val="bottom"/>
            <w:hideMark/>
          </w:tcPr>
          <w:p w:rsidR="008F1042" w:rsidRPr="004A623A" w:rsidRDefault="008F1042" w:rsidP="00D874E4">
            <w:pPr>
              <w:spacing w:after="0" w:line="240" w:lineRule="auto"/>
              <w:jc w:val="right"/>
              <w:rPr>
                <w:rFonts w:ascii="Arial" w:eastAsia="Times New Roman" w:hAnsi="Arial" w:cs="Arial"/>
                <w:color w:val="000000"/>
                <w:sz w:val="14"/>
                <w:szCs w:val="14"/>
              </w:rPr>
            </w:pPr>
            <w:r w:rsidRPr="004A623A">
              <w:rPr>
                <w:rFonts w:ascii="Arial" w:eastAsia="Times New Roman" w:hAnsi="Arial" w:cs="Arial"/>
                <w:color w:val="000000"/>
                <w:sz w:val="14"/>
                <w:szCs w:val="14"/>
              </w:rPr>
              <w:t>704</w:t>
            </w:r>
          </w:p>
        </w:tc>
      </w:tr>
    </w:tbl>
    <w:p w:rsidR="008F1042" w:rsidRPr="008F1042" w:rsidRDefault="008F1042" w:rsidP="00AF06C5">
      <w:pPr>
        <w:tabs>
          <w:tab w:val="left" w:pos="1608"/>
        </w:tabs>
        <w:rPr>
          <w:rFonts w:ascii="Times New Roman" w:hAnsi="Times New Roman" w:cs="Times New Roman"/>
          <w:lang w:val="sr-Latn-RS"/>
        </w:rPr>
      </w:pPr>
    </w:p>
    <w:sectPr w:rsidR="008F1042" w:rsidRPr="008F1042" w:rsidSect="00DC4BBF">
      <w:pgSz w:w="15840" w:h="12240" w:orient="landscape"/>
      <w:pgMar w:top="630" w:right="1440" w:bottom="1440" w:left="99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44F73" w16cid:durableId="21EB1637"/>
  <w16cid:commentId w16cid:paraId="03F8A0C8" w16cid:durableId="21EB1638"/>
  <w16cid:commentId w16cid:paraId="31407966" w16cid:durableId="21EB16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A04" w:rsidRDefault="00955A04">
      <w:pPr>
        <w:spacing w:after="0" w:line="240" w:lineRule="auto"/>
      </w:pPr>
      <w:r>
        <w:separator/>
      </w:r>
    </w:p>
  </w:endnote>
  <w:endnote w:type="continuationSeparator" w:id="0">
    <w:p w:rsidR="00955A04" w:rsidRDefault="0095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E4" w:rsidRDefault="00D874E4" w:rsidP="00890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4E4" w:rsidRDefault="00D874E4" w:rsidP="008902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4E4" w:rsidRPr="005B5639" w:rsidRDefault="00D874E4" w:rsidP="005B5639">
    <w:pPr>
      <w:pStyle w:val="Footer"/>
      <w:tabs>
        <w:tab w:val="clear" w:pos="9360"/>
      </w:tabs>
      <w:ind w:right="-720"/>
      <w:jc w:val="right"/>
      <w:rPr>
        <w:rFonts w:ascii="Verdana" w:hAnsi="Verdana"/>
        <w:sz w:val="20"/>
        <w:szCs w:val="20"/>
      </w:rPr>
    </w:pPr>
    <w:r w:rsidRPr="008E79E5">
      <w:rPr>
        <w:rFonts w:ascii="Verdana" w:hAnsi="Verdana"/>
        <w:bCs/>
        <w:sz w:val="20"/>
        <w:szCs w:val="20"/>
      </w:rPr>
      <w:fldChar w:fldCharType="begin"/>
    </w:r>
    <w:r w:rsidRPr="008E79E5">
      <w:rPr>
        <w:rFonts w:ascii="Verdana" w:hAnsi="Verdana"/>
        <w:bCs/>
        <w:sz w:val="20"/>
        <w:szCs w:val="20"/>
      </w:rPr>
      <w:instrText xml:space="preserve"> PAGE </w:instrText>
    </w:r>
    <w:r w:rsidRPr="008E79E5">
      <w:rPr>
        <w:rFonts w:ascii="Verdana" w:hAnsi="Verdana"/>
        <w:bCs/>
        <w:sz w:val="20"/>
        <w:szCs w:val="20"/>
      </w:rPr>
      <w:fldChar w:fldCharType="separate"/>
    </w:r>
    <w:r w:rsidR="00DC4BBF">
      <w:rPr>
        <w:rFonts w:ascii="Verdana" w:hAnsi="Verdana"/>
        <w:bCs/>
        <w:noProof/>
        <w:sz w:val="20"/>
        <w:szCs w:val="20"/>
      </w:rPr>
      <w:t>21</w:t>
    </w:r>
    <w:r w:rsidRPr="008E79E5">
      <w:rPr>
        <w:rFonts w:ascii="Verdana" w:hAnsi="Verdana"/>
        <w:bCs/>
        <w:sz w:val="20"/>
        <w:szCs w:val="20"/>
      </w:rPr>
      <w:fldChar w:fldCharType="end"/>
    </w:r>
    <w:r w:rsidRPr="008E79E5">
      <w:rPr>
        <w:rFonts w:ascii="Verdana" w:hAnsi="Verdana"/>
        <w:sz w:val="20"/>
        <w:szCs w:val="20"/>
      </w:rPr>
      <w:t>/</w:t>
    </w:r>
    <w:r w:rsidRPr="008E79E5">
      <w:rPr>
        <w:rFonts w:ascii="Verdana" w:hAnsi="Verdana"/>
        <w:bCs/>
        <w:sz w:val="20"/>
        <w:szCs w:val="20"/>
      </w:rPr>
      <w:fldChar w:fldCharType="begin"/>
    </w:r>
    <w:r w:rsidRPr="008E79E5">
      <w:rPr>
        <w:rFonts w:ascii="Verdana" w:hAnsi="Verdana"/>
        <w:bCs/>
        <w:sz w:val="20"/>
        <w:szCs w:val="20"/>
      </w:rPr>
      <w:instrText xml:space="preserve"> NUMPAGES  </w:instrText>
    </w:r>
    <w:r w:rsidRPr="008E79E5">
      <w:rPr>
        <w:rFonts w:ascii="Verdana" w:hAnsi="Verdana"/>
        <w:bCs/>
        <w:sz w:val="20"/>
        <w:szCs w:val="20"/>
      </w:rPr>
      <w:fldChar w:fldCharType="separate"/>
    </w:r>
    <w:r w:rsidR="00DC4BBF">
      <w:rPr>
        <w:rFonts w:ascii="Verdana" w:hAnsi="Verdana"/>
        <w:bCs/>
        <w:noProof/>
        <w:sz w:val="20"/>
        <w:szCs w:val="20"/>
      </w:rPr>
      <w:t>82</w:t>
    </w:r>
    <w:r w:rsidRPr="008E79E5">
      <w:rPr>
        <w:rFonts w:ascii="Verdana" w:hAnsi="Verdana"/>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A04" w:rsidRDefault="00955A04">
      <w:pPr>
        <w:spacing w:after="0" w:line="240" w:lineRule="auto"/>
      </w:pPr>
      <w:r>
        <w:separator/>
      </w:r>
    </w:p>
  </w:footnote>
  <w:footnote w:type="continuationSeparator" w:id="0">
    <w:p w:rsidR="00955A04" w:rsidRDefault="00955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1">
    <w:nsid w:val="01066C11"/>
    <w:multiLevelType w:val="hybridMultilevel"/>
    <w:tmpl w:val="DB2CB44E"/>
    <w:lvl w:ilvl="0" w:tplc="04090013">
      <w:start w:val="1"/>
      <w:numFmt w:val="upperRoman"/>
      <w:lvlText w:val="%1."/>
      <w:lvlJc w:val="righ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111676"/>
    <w:multiLevelType w:val="hybridMultilevel"/>
    <w:tmpl w:val="10EEDD94"/>
    <w:lvl w:ilvl="0" w:tplc="9AD43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342506"/>
    <w:multiLevelType w:val="multilevel"/>
    <w:tmpl w:val="0FE632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D5705D7"/>
    <w:multiLevelType w:val="hybridMultilevel"/>
    <w:tmpl w:val="D15AE81E"/>
    <w:lvl w:ilvl="0" w:tplc="2BFCDB68">
      <w:numFmt w:val="bullet"/>
      <w:lvlText w:val="•"/>
      <w:lvlJc w:val="left"/>
      <w:pPr>
        <w:ind w:left="1440" w:hanging="108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1A7E92"/>
    <w:multiLevelType w:val="hybridMultilevel"/>
    <w:tmpl w:val="9C6C8B8C"/>
    <w:lvl w:ilvl="0" w:tplc="FCF29BC6">
      <w:start w:val="2"/>
      <w:numFmt w:val="bullet"/>
      <w:lvlText w:val="-"/>
      <w:lvlJc w:val="left"/>
      <w:pPr>
        <w:ind w:left="720" w:hanging="360"/>
      </w:pPr>
      <w:rPr>
        <w:rFonts w:ascii="Arial" w:eastAsia="Arial Unicode MS" w:hAnsi="Arial" w:cs="Arial"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42F17"/>
    <w:multiLevelType w:val="hybridMultilevel"/>
    <w:tmpl w:val="ED789810"/>
    <w:lvl w:ilvl="0" w:tplc="3FDA1E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07321"/>
    <w:multiLevelType w:val="multilevel"/>
    <w:tmpl w:val="CC14C65C"/>
    <w:lvl w:ilvl="0">
      <w:start w:val="1"/>
      <w:numFmt w:val="decimal"/>
      <w:lvlText w:val="%1."/>
      <w:lvlJc w:val="left"/>
      <w:pPr>
        <w:tabs>
          <w:tab w:val="num" w:pos="360"/>
        </w:tabs>
        <w:ind w:left="360" w:hanging="360"/>
      </w:pPr>
    </w:lvl>
    <w:lvl w:ilvl="1">
      <w:start w:val="3"/>
      <w:numFmt w:val="decimal"/>
      <w:isLgl/>
      <w:lvlText w:val="%1.%2."/>
      <w:lvlJc w:val="left"/>
      <w:pPr>
        <w:ind w:left="720" w:hanging="720"/>
      </w:pPr>
      <w:rPr>
        <w:rFonts w:eastAsiaTheme="minorEastAsia" w:cs="Verdana" w:hint="default"/>
        <w:b w:val="0"/>
      </w:rPr>
    </w:lvl>
    <w:lvl w:ilvl="2">
      <w:start w:val="1"/>
      <w:numFmt w:val="decimal"/>
      <w:isLgl/>
      <w:lvlText w:val="%1.%2.%3."/>
      <w:lvlJc w:val="left"/>
      <w:pPr>
        <w:ind w:left="720" w:hanging="720"/>
      </w:pPr>
      <w:rPr>
        <w:rFonts w:eastAsiaTheme="minorEastAsia" w:cs="Verdana" w:hint="default"/>
        <w:b w:val="0"/>
      </w:rPr>
    </w:lvl>
    <w:lvl w:ilvl="3">
      <w:start w:val="1"/>
      <w:numFmt w:val="decimal"/>
      <w:isLgl/>
      <w:lvlText w:val="%1.%2.%3.%4."/>
      <w:lvlJc w:val="left"/>
      <w:pPr>
        <w:ind w:left="1080" w:hanging="1080"/>
      </w:pPr>
      <w:rPr>
        <w:rFonts w:eastAsiaTheme="minorEastAsia" w:cs="Verdana" w:hint="default"/>
        <w:b w:val="0"/>
      </w:rPr>
    </w:lvl>
    <w:lvl w:ilvl="4">
      <w:start w:val="1"/>
      <w:numFmt w:val="decimal"/>
      <w:isLgl/>
      <w:lvlText w:val="%1.%2.%3.%4.%5."/>
      <w:lvlJc w:val="left"/>
      <w:pPr>
        <w:ind w:left="1440" w:hanging="1440"/>
      </w:pPr>
      <w:rPr>
        <w:rFonts w:eastAsiaTheme="minorEastAsia" w:cs="Verdana" w:hint="default"/>
        <w:b w:val="0"/>
      </w:rPr>
    </w:lvl>
    <w:lvl w:ilvl="5">
      <w:start w:val="1"/>
      <w:numFmt w:val="decimal"/>
      <w:isLgl/>
      <w:lvlText w:val="%1.%2.%3.%4.%5.%6."/>
      <w:lvlJc w:val="left"/>
      <w:pPr>
        <w:ind w:left="1440" w:hanging="1440"/>
      </w:pPr>
      <w:rPr>
        <w:rFonts w:eastAsiaTheme="minorEastAsia" w:cs="Verdana" w:hint="default"/>
        <w:b w:val="0"/>
      </w:rPr>
    </w:lvl>
    <w:lvl w:ilvl="6">
      <w:start w:val="1"/>
      <w:numFmt w:val="decimal"/>
      <w:isLgl/>
      <w:lvlText w:val="%1.%2.%3.%4.%5.%6.%7."/>
      <w:lvlJc w:val="left"/>
      <w:pPr>
        <w:ind w:left="1800" w:hanging="1800"/>
      </w:pPr>
      <w:rPr>
        <w:rFonts w:eastAsiaTheme="minorEastAsia" w:cs="Verdana" w:hint="default"/>
        <w:b w:val="0"/>
      </w:rPr>
    </w:lvl>
    <w:lvl w:ilvl="7">
      <w:start w:val="1"/>
      <w:numFmt w:val="decimal"/>
      <w:isLgl/>
      <w:lvlText w:val="%1.%2.%3.%4.%5.%6.%7.%8."/>
      <w:lvlJc w:val="left"/>
      <w:pPr>
        <w:ind w:left="2160" w:hanging="2160"/>
      </w:pPr>
      <w:rPr>
        <w:rFonts w:eastAsiaTheme="minorEastAsia" w:cs="Verdana" w:hint="default"/>
        <w:b w:val="0"/>
      </w:rPr>
    </w:lvl>
    <w:lvl w:ilvl="8">
      <w:start w:val="1"/>
      <w:numFmt w:val="decimal"/>
      <w:isLgl/>
      <w:lvlText w:val="%1.%2.%3.%4.%5.%6.%7.%8.%9."/>
      <w:lvlJc w:val="left"/>
      <w:pPr>
        <w:ind w:left="2160" w:hanging="2160"/>
      </w:pPr>
      <w:rPr>
        <w:rFonts w:eastAsiaTheme="minorEastAsia" w:cs="Verdana" w:hint="default"/>
        <w:b w:val="0"/>
      </w:rPr>
    </w:lvl>
  </w:abstractNum>
  <w:abstractNum w:abstractNumId="8">
    <w:nsid w:val="37CD6E6C"/>
    <w:multiLevelType w:val="hybridMultilevel"/>
    <w:tmpl w:val="F1C80500"/>
    <w:lvl w:ilvl="0" w:tplc="C02E29F4">
      <w:start w:val="1"/>
      <w:numFmt w:val="decimal"/>
      <w:lvlText w:val="%1)"/>
      <w:lvlJc w:val="left"/>
      <w:pPr>
        <w:ind w:left="720" w:hanging="360"/>
      </w:pPr>
      <w:rPr>
        <w:rFonts w:eastAsia="SimSu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FC418A"/>
    <w:multiLevelType w:val="hybridMultilevel"/>
    <w:tmpl w:val="2D8C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A62C6"/>
    <w:multiLevelType w:val="hybridMultilevel"/>
    <w:tmpl w:val="26DE6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ACF3E5D"/>
    <w:multiLevelType w:val="hybridMultilevel"/>
    <w:tmpl w:val="5DC007E0"/>
    <w:lvl w:ilvl="0" w:tplc="582AA48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4CB75FAE"/>
    <w:multiLevelType w:val="hybridMultilevel"/>
    <w:tmpl w:val="45066ABE"/>
    <w:lvl w:ilvl="0" w:tplc="88882B2A">
      <w:start w:val="1"/>
      <w:numFmt w:val="decimal"/>
      <w:lvlText w:val="%1."/>
      <w:lvlJc w:val="left"/>
      <w:pPr>
        <w:ind w:left="1076" w:hanging="360"/>
      </w:pPr>
      <w:rPr>
        <w:rFonts w:hint="default"/>
        <w:b/>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4">
    <w:nsid w:val="532F0C11"/>
    <w:multiLevelType w:val="hybridMultilevel"/>
    <w:tmpl w:val="A6664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114A"/>
    <w:multiLevelType w:val="multilevel"/>
    <w:tmpl w:val="88325CEE"/>
    <w:lvl w:ilvl="0">
      <w:start w:val="6"/>
      <w:numFmt w:val="decimal"/>
      <w:pStyle w:val="Heading1"/>
      <w:lvlText w:val="%1."/>
      <w:lvlJc w:val="right"/>
      <w:pPr>
        <w:tabs>
          <w:tab w:val="num" w:pos="180"/>
        </w:tabs>
        <w:ind w:left="180" w:hanging="180"/>
      </w:pPr>
      <w:rPr>
        <w:rFonts w:hint="default"/>
      </w:rPr>
    </w:lvl>
    <w:lvl w:ilvl="1">
      <w:start w:val="1"/>
      <w:numFmt w:val="decimal"/>
      <w:pStyle w:val="Heading2"/>
      <w:lvlText w:val="%1.%2"/>
      <w:lvlJc w:val="left"/>
      <w:pPr>
        <w:tabs>
          <w:tab w:val="num" w:pos="862"/>
        </w:tabs>
        <w:ind w:left="142" w:firstLine="0"/>
      </w:pPr>
    </w:lvl>
    <w:lvl w:ilvl="2">
      <w:start w:val="1"/>
      <w:numFmt w:val="decimal"/>
      <w:pStyle w:val="Heading3"/>
      <w:lvlText w:val="%1.%2.%3"/>
      <w:lvlJc w:val="left"/>
      <w:pPr>
        <w:tabs>
          <w:tab w:val="num" w:pos="142"/>
        </w:tabs>
        <w:ind w:left="142" w:firstLine="0"/>
      </w:pPr>
    </w:lvl>
    <w:lvl w:ilvl="3">
      <w:start w:val="1"/>
      <w:numFmt w:val="decimal"/>
      <w:pStyle w:val="Heading4"/>
      <w:lvlText w:val="%1.%2.%3.%4"/>
      <w:lvlJc w:val="left"/>
      <w:pPr>
        <w:tabs>
          <w:tab w:val="num" w:pos="142"/>
        </w:tabs>
        <w:ind w:left="142" w:firstLine="0"/>
      </w:pPr>
    </w:lvl>
    <w:lvl w:ilvl="4">
      <w:start w:val="1"/>
      <w:numFmt w:val="decimal"/>
      <w:pStyle w:val="Heading5"/>
      <w:lvlText w:val="%1.%2.%3.%4.%5"/>
      <w:lvlJc w:val="left"/>
      <w:pPr>
        <w:tabs>
          <w:tab w:val="num" w:pos="142"/>
        </w:tabs>
        <w:ind w:left="142" w:firstLine="0"/>
      </w:pPr>
    </w:lvl>
    <w:lvl w:ilvl="5">
      <w:start w:val="1"/>
      <w:numFmt w:val="decimal"/>
      <w:pStyle w:val="Heading6"/>
      <w:lvlText w:val="%1.%2.%3.%4.%5.%6"/>
      <w:lvlJc w:val="left"/>
      <w:pPr>
        <w:tabs>
          <w:tab w:val="num" w:pos="142"/>
        </w:tabs>
        <w:ind w:left="142" w:firstLine="0"/>
      </w:pPr>
    </w:lvl>
    <w:lvl w:ilvl="6">
      <w:start w:val="1"/>
      <w:numFmt w:val="decimal"/>
      <w:pStyle w:val="Heading7"/>
      <w:lvlText w:val="%1.%2.%3.%4.%5.%6.%7"/>
      <w:lvlJc w:val="left"/>
      <w:pPr>
        <w:tabs>
          <w:tab w:val="num" w:pos="142"/>
        </w:tabs>
        <w:ind w:left="142" w:firstLine="0"/>
      </w:pPr>
    </w:lvl>
    <w:lvl w:ilvl="7">
      <w:start w:val="1"/>
      <w:numFmt w:val="decimal"/>
      <w:pStyle w:val="Heading8"/>
      <w:lvlText w:val="%1.%2.%3.%4.%5.%6.%7.%8"/>
      <w:lvlJc w:val="left"/>
      <w:pPr>
        <w:tabs>
          <w:tab w:val="num" w:pos="142"/>
        </w:tabs>
        <w:ind w:left="142" w:firstLine="0"/>
      </w:pPr>
    </w:lvl>
    <w:lvl w:ilvl="8">
      <w:start w:val="1"/>
      <w:numFmt w:val="decimal"/>
      <w:pStyle w:val="Heading9"/>
      <w:lvlText w:val="%1.%2.%3.%4.%5.%6.%7.%8.%9"/>
      <w:lvlJc w:val="left"/>
      <w:pPr>
        <w:tabs>
          <w:tab w:val="num" w:pos="142"/>
        </w:tabs>
        <w:ind w:left="142" w:firstLine="0"/>
      </w:pPr>
    </w:lvl>
  </w:abstractNum>
  <w:abstractNum w:abstractNumId="16">
    <w:nsid w:val="5BA91AEA"/>
    <w:multiLevelType w:val="hybridMultilevel"/>
    <w:tmpl w:val="970E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96149D"/>
    <w:multiLevelType w:val="hybridMultilevel"/>
    <w:tmpl w:val="7FA20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11"/>
  </w:num>
  <w:num w:numId="5">
    <w:abstractNumId w:val="18"/>
  </w:num>
  <w:num w:numId="6">
    <w:abstractNumId w:val="10"/>
  </w:num>
  <w:num w:numId="7">
    <w:abstractNumId w:val="7"/>
  </w:num>
  <w:num w:numId="8">
    <w:abstractNumId w:val="15"/>
  </w:num>
  <w:num w:numId="9">
    <w:abstractNumId w:val="13"/>
  </w:num>
  <w:num w:numId="10">
    <w:abstractNumId w:val="12"/>
  </w:num>
  <w:num w:numId="11">
    <w:abstractNumId w:val="3"/>
  </w:num>
  <w:num w:numId="12">
    <w:abstractNumId w:val="0"/>
  </w:num>
  <w:num w:numId="13">
    <w:abstractNumId w:val="5"/>
  </w:num>
  <w:num w:numId="14">
    <w:abstractNumId w:val="14"/>
  </w:num>
  <w:num w:numId="15">
    <w:abstractNumId w:val="8"/>
  </w:num>
  <w:num w:numId="16">
    <w:abstractNumId w:val="6"/>
  </w:num>
  <w:num w:numId="17">
    <w:abstractNumId w:val="2"/>
  </w:num>
  <w:num w:numId="18">
    <w:abstractNumId w:val="16"/>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07"/>
    <w:rsid w:val="00002594"/>
    <w:rsid w:val="0000381D"/>
    <w:rsid w:val="000053B0"/>
    <w:rsid w:val="00006EF2"/>
    <w:rsid w:val="00007313"/>
    <w:rsid w:val="00010020"/>
    <w:rsid w:val="000100AF"/>
    <w:rsid w:val="000122BC"/>
    <w:rsid w:val="00017579"/>
    <w:rsid w:val="00017CB5"/>
    <w:rsid w:val="00021D57"/>
    <w:rsid w:val="00021E0F"/>
    <w:rsid w:val="00024A15"/>
    <w:rsid w:val="000303C2"/>
    <w:rsid w:val="00031E7D"/>
    <w:rsid w:val="000325E8"/>
    <w:rsid w:val="0003754F"/>
    <w:rsid w:val="00040EE8"/>
    <w:rsid w:val="00042C25"/>
    <w:rsid w:val="000438F5"/>
    <w:rsid w:val="00043E5D"/>
    <w:rsid w:val="00043E78"/>
    <w:rsid w:val="000502DB"/>
    <w:rsid w:val="00050D76"/>
    <w:rsid w:val="00051C3B"/>
    <w:rsid w:val="000534D2"/>
    <w:rsid w:val="00053881"/>
    <w:rsid w:val="00053AD5"/>
    <w:rsid w:val="00054356"/>
    <w:rsid w:val="00054537"/>
    <w:rsid w:val="00057091"/>
    <w:rsid w:val="00061648"/>
    <w:rsid w:val="00062334"/>
    <w:rsid w:val="00063B20"/>
    <w:rsid w:val="00064C95"/>
    <w:rsid w:val="000667AF"/>
    <w:rsid w:val="00072F52"/>
    <w:rsid w:val="000738A2"/>
    <w:rsid w:val="000768C8"/>
    <w:rsid w:val="000834F4"/>
    <w:rsid w:val="00084FAA"/>
    <w:rsid w:val="00086595"/>
    <w:rsid w:val="000869AC"/>
    <w:rsid w:val="000907C9"/>
    <w:rsid w:val="00090F7D"/>
    <w:rsid w:val="00092028"/>
    <w:rsid w:val="00093136"/>
    <w:rsid w:val="000935D2"/>
    <w:rsid w:val="00093610"/>
    <w:rsid w:val="000943B5"/>
    <w:rsid w:val="000978CF"/>
    <w:rsid w:val="00097C4F"/>
    <w:rsid w:val="000A0D5F"/>
    <w:rsid w:val="000A36B4"/>
    <w:rsid w:val="000A3A25"/>
    <w:rsid w:val="000A74FF"/>
    <w:rsid w:val="000A76AE"/>
    <w:rsid w:val="000A7C1A"/>
    <w:rsid w:val="000A7CDE"/>
    <w:rsid w:val="000A7E62"/>
    <w:rsid w:val="000A7FF5"/>
    <w:rsid w:val="000B0C08"/>
    <w:rsid w:val="000B282F"/>
    <w:rsid w:val="000B2B50"/>
    <w:rsid w:val="000B3AA5"/>
    <w:rsid w:val="000B4B0A"/>
    <w:rsid w:val="000B4E5B"/>
    <w:rsid w:val="000B778B"/>
    <w:rsid w:val="000C373D"/>
    <w:rsid w:val="000C3A81"/>
    <w:rsid w:val="000C57D3"/>
    <w:rsid w:val="000D0391"/>
    <w:rsid w:val="000D20B1"/>
    <w:rsid w:val="000D2168"/>
    <w:rsid w:val="000D2461"/>
    <w:rsid w:val="000D3C61"/>
    <w:rsid w:val="000D511D"/>
    <w:rsid w:val="000D7E0F"/>
    <w:rsid w:val="000E3B3A"/>
    <w:rsid w:val="000E5C28"/>
    <w:rsid w:val="000E7F60"/>
    <w:rsid w:val="000F0EBA"/>
    <w:rsid w:val="000F1091"/>
    <w:rsid w:val="000F16D4"/>
    <w:rsid w:val="000F3621"/>
    <w:rsid w:val="000F3883"/>
    <w:rsid w:val="000F45BB"/>
    <w:rsid w:val="000F5832"/>
    <w:rsid w:val="0010428A"/>
    <w:rsid w:val="00105811"/>
    <w:rsid w:val="00105C06"/>
    <w:rsid w:val="00107DF6"/>
    <w:rsid w:val="0011029A"/>
    <w:rsid w:val="00114273"/>
    <w:rsid w:val="001145D2"/>
    <w:rsid w:val="00114C4E"/>
    <w:rsid w:val="00116A0C"/>
    <w:rsid w:val="00117CD8"/>
    <w:rsid w:val="00125212"/>
    <w:rsid w:val="00125C24"/>
    <w:rsid w:val="00127CB3"/>
    <w:rsid w:val="00130574"/>
    <w:rsid w:val="00132C74"/>
    <w:rsid w:val="0013348E"/>
    <w:rsid w:val="00133F7D"/>
    <w:rsid w:val="00134B15"/>
    <w:rsid w:val="00135EAD"/>
    <w:rsid w:val="00141C52"/>
    <w:rsid w:val="001421AB"/>
    <w:rsid w:val="001427EA"/>
    <w:rsid w:val="00147A0D"/>
    <w:rsid w:val="00147C5A"/>
    <w:rsid w:val="00150857"/>
    <w:rsid w:val="00151E37"/>
    <w:rsid w:val="00152559"/>
    <w:rsid w:val="0015299F"/>
    <w:rsid w:val="00156048"/>
    <w:rsid w:val="0016259D"/>
    <w:rsid w:val="0016322D"/>
    <w:rsid w:val="00163E0E"/>
    <w:rsid w:val="001652B8"/>
    <w:rsid w:val="001658C1"/>
    <w:rsid w:val="001659B6"/>
    <w:rsid w:val="001673F2"/>
    <w:rsid w:val="001704A7"/>
    <w:rsid w:val="00171D99"/>
    <w:rsid w:val="0017358A"/>
    <w:rsid w:val="0017542A"/>
    <w:rsid w:val="00175A6E"/>
    <w:rsid w:val="00177931"/>
    <w:rsid w:val="00177D9B"/>
    <w:rsid w:val="00187E9C"/>
    <w:rsid w:val="00191CB2"/>
    <w:rsid w:val="00191DF1"/>
    <w:rsid w:val="00192696"/>
    <w:rsid w:val="00193E69"/>
    <w:rsid w:val="0019508C"/>
    <w:rsid w:val="001A56EA"/>
    <w:rsid w:val="001A79C1"/>
    <w:rsid w:val="001B05E6"/>
    <w:rsid w:val="001B0FAE"/>
    <w:rsid w:val="001B402A"/>
    <w:rsid w:val="001B5193"/>
    <w:rsid w:val="001B7B4A"/>
    <w:rsid w:val="001B7ED6"/>
    <w:rsid w:val="001C02D7"/>
    <w:rsid w:val="001C4863"/>
    <w:rsid w:val="001C737B"/>
    <w:rsid w:val="001D0924"/>
    <w:rsid w:val="001D0F97"/>
    <w:rsid w:val="001D1482"/>
    <w:rsid w:val="001D5E8B"/>
    <w:rsid w:val="001D6C7A"/>
    <w:rsid w:val="001D7CC4"/>
    <w:rsid w:val="001E28C5"/>
    <w:rsid w:val="001E28C8"/>
    <w:rsid w:val="001E5EE3"/>
    <w:rsid w:val="001F0488"/>
    <w:rsid w:val="001F2E54"/>
    <w:rsid w:val="001F3400"/>
    <w:rsid w:val="001F3E9B"/>
    <w:rsid w:val="001F74D7"/>
    <w:rsid w:val="001F7A29"/>
    <w:rsid w:val="00202AB4"/>
    <w:rsid w:val="00203C27"/>
    <w:rsid w:val="002060D4"/>
    <w:rsid w:val="0021414B"/>
    <w:rsid w:val="00214D53"/>
    <w:rsid w:val="002150D4"/>
    <w:rsid w:val="00216725"/>
    <w:rsid w:val="002211D4"/>
    <w:rsid w:val="00221764"/>
    <w:rsid w:val="002237B4"/>
    <w:rsid w:val="002252D3"/>
    <w:rsid w:val="00226452"/>
    <w:rsid w:val="0022775C"/>
    <w:rsid w:val="00230187"/>
    <w:rsid w:val="00231387"/>
    <w:rsid w:val="002371E3"/>
    <w:rsid w:val="00240E13"/>
    <w:rsid w:val="00241C5E"/>
    <w:rsid w:val="002424CB"/>
    <w:rsid w:val="00242533"/>
    <w:rsid w:val="00243105"/>
    <w:rsid w:val="00243EB2"/>
    <w:rsid w:val="002453D0"/>
    <w:rsid w:val="00252902"/>
    <w:rsid w:val="00252A7F"/>
    <w:rsid w:val="002565A8"/>
    <w:rsid w:val="002568F0"/>
    <w:rsid w:val="0026095C"/>
    <w:rsid w:val="002617A8"/>
    <w:rsid w:val="00263115"/>
    <w:rsid w:val="00264C25"/>
    <w:rsid w:val="002650A2"/>
    <w:rsid w:val="00267A6B"/>
    <w:rsid w:val="00267E55"/>
    <w:rsid w:val="00270CA8"/>
    <w:rsid w:val="00274B06"/>
    <w:rsid w:val="00275075"/>
    <w:rsid w:val="00275236"/>
    <w:rsid w:val="00275AF2"/>
    <w:rsid w:val="00275CA8"/>
    <w:rsid w:val="00275F59"/>
    <w:rsid w:val="00280CAF"/>
    <w:rsid w:val="002815C8"/>
    <w:rsid w:val="00282A38"/>
    <w:rsid w:val="00282B3A"/>
    <w:rsid w:val="00282CD0"/>
    <w:rsid w:val="002835FC"/>
    <w:rsid w:val="002838E0"/>
    <w:rsid w:val="00283A9F"/>
    <w:rsid w:val="00284173"/>
    <w:rsid w:val="002872EB"/>
    <w:rsid w:val="00290637"/>
    <w:rsid w:val="002909BE"/>
    <w:rsid w:val="00293066"/>
    <w:rsid w:val="00294100"/>
    <w:rsid w:val="002963A0"/>
    <w:rsid w:val="00297694"/>
    <w:rsid w:val="002A37D1"/>
    <w:rsid w:val="002A3BB6"/>
    <w:rsid w:val="002A6A71"/>
    <w:rsid w:val="002A6BA1"/>
    <w:rsid w:val="002A6C63"/>
    <w:rsid w:val="002B1208"/>
    <w:rsid w:val="002B64B9"/>
    <w:rsid w:val="002C0400"/>
    <w:rsid w:val="002C0AD6"/>
    <w:rsid w:val="002C0B47"/>
    <w:rsid w:val="002C10A5"/>
    <w:rsid w:val="002C47BA"/>
    <w:rsid w:val="002C4D64"/>
    <w:rsid w:val="002C5EBA"/>
    <w:rsid w:val="002C72C3"/>
    <w:rsid w:val="002C7B95"/>
    <w:rsid w:val="002D0AEE"/>
    <w:rsid w:val="002D1164"/>
    <w:rsid w:val="002D352A"/>
    <w:rsid w:val="002D54BB"/>
    <w:rsid w:val="002D574B"/>
    <w:rsid w:val="002D6F4B"/>
    <w:rsid w:val="002D71F0"/>
    <w:rsid w:val="002D7B17"/>
    <w:rsid w:val="002D7DED"/>
    <w:rsid w:val="002E18B0"/>
    <w:rsid w:val="002E1B56"/>
    <w:rsid w:val="002E1E79"/>
    <w:rsid w:val="002E2D1E"/>
    <w:rsid w:val="002E70D2"/>
    <w:rsid w:val="002E7F7C"/>
    <w:rsid w:val="002F2EA7"/>
    <w:rsid w:val="002F31FC"/>
    <w:rsid w:val="002F40AF"/>
    <w:rsid w:val="002F40EA"/>
    <w:rsid w:val="003000A0"/>
    <w:rsid w:val="003016A1"/>
    <w:rsid w:val="00301C7D"/>
    <w:rsid w:val="00301E7F"/>
    <w:rsid w:val="00303920"/>
    <w:rsid w:val="00306B22"/>
    <w:rsid w:val="00311C92"/>
    <w:rsid w:val="00314FBF"/>
    <w:rsid w:val="003161E0"/>
    <w:rsid w:val="0031672D"/>
    <w:rsid w:val="00317B8F"/>
    <w:rsid w:val="003211A1"/>
    <w:rsid w:val="003219BA"/>
    <w:rsid w:val="003257EB"/>
    <w:rsid w:val="003260E7"/>
    <w:rsid w:val="00327556"/>
    <w:rsid w:val="003310D4"/>
    <w:rsid w:val="00337072"/>
    <w:rsid w:val="00341964"/>
    <w:rsid w:val="00344268"/>
    <w:rsid w:val="00344C16"/>
    <w:rsid w:val="003470E4"/>
    <w:rsid w:val="00351E6B"/>
    <w:rsid w:val="00353506"/>
    <w:rsid w:val="00353F0C"/>
    <w:rsid w:val="003543FE"/>
    <w:rsid w:val="00357214"/>
    <w:rsid w:val="00361B52"/>
    <w:rsid w:val="00363427"/>
    <w:rsid w:val="00365F33"/>
    <w:rsid w:val="00372127"/>
    <w:rsid w:val="00372671"/>
    <w:rsid w:val="003739E7"/>
    <w:rsid w:val="00374668"/>
    <w:rsid w:val="00375EB6"/>
    <w:rsid w:val="00376853"/>
    <w:rsid w:val="00377B7E"/>
    <w:rsid w:val="00381165"/>
    <w:rsid w:val="00381EB6"/>
    <w:rsid w:val="00382830"/>
    <w:rsid w:val="003836B7"/>
    <w:rsid w:val="00384F5B"/>
    <w:rsid w:val="00386ED9"/>
    <w:rsid w:val="00387717"/>
    <w:rsid w:val="00387A05"/>
    <w:rsid w:val="0039055D"/>
    <w:rsid w:val="00390F7B"/>
    <w:rsid w:val="00391064"/>
    <w:rsid w:val="00391240"/>
    <w:rsid w:val="00391445"/>
    <w:rsid w:val="003925AA"/>
    <w:rsid w:val="00393F1E"/>
    <w:rsid w:val="00397AF0"/>
    <w:rsid w:val="00397E8C"/>
    <w:rsid w:val="003A0BF4"/>
    <w:rsid w:val="003A103B"/>
    <w:rsid w:val="003A13DD"/>
    <w:rsid w:val="003A248E"/>
    <w:rsid w:val="003A49E5"/>
    <w:rsid w:val="003A54F4"/>
    <w:rsid w:val="003A598F"/>
    <w:rsid w:val="003A74A9"/>
    <w:rsid w:val="003B38BD"/>
    <w:rsid w:val="003B5E08"/>
    <w:rsid w:val="003B5E4D"/>
    <w:rsid w:val="003B6AB0"/>
    <w:rsid w:val="003B6FF3"/>
    <w:rsid w:val="003B7416"/>
    <w:rsid w:val="003B7EC4"/>
    <w:rsid w:val="003C2F6A"/>
    <w:rsid w:val="003C3676"/>
    <w:rsid w:val="003C4A4E"/>
    <w:rsid w:val="003D280E"/>
    <w:rsid w:val="003D2EF2"/>
    <w:rsid w:val="003D4B69"/>
    <w:rsid w:val="003D4E32"/>
    <w:rsid w:val="003D6A42"/>
    <w:rsid w:val="003D7B7E"/>
    <w:rsid w:val="003E024E"/>
    <w:rsid w:val="003E1170"/>
    <w:rsid w:val="003E365C"/>
    <w:rsid w:val="003E5755"/>
    <w:rsid w:val="003E720F"/>
    <w:rsid w:val="003F0A20"/>
    <w:rsid w:val="00401A94"/>
    <w:rsid w:val="0040252D"/>
    <w:rsid w:val="004049D9"/>
    <w:rsid w:val="00404D02"/>
    <w:rsid w:val="00410662"/>
    <w:rsid w:val="0041192E"/>
    <w:rsid w:val="00413AE6"/>
    <w:rsid w:val="00415326"/>
    <w:rsid w:val="004154A6"/>
    <w:rsid w:val="00416381"/>
    <w:rsid w:val="0042096F"/>
    <w:rsid w:val="00422017"/>
    <w:rsid w:val="0042348A"/>
    <w:rsid w:val="004241EB"/>
    <w:rsid w:val="00424B5A"/>
    <w:rsid w:val="004279BA"/>
    <w:rsid w:val="004310BE"/>
    <w:rsid w:val="00431644"/>
    <w:rsid w:val="00431BF3"/>
    <w:rsid w:val="00432345"/>
    <w:rsid w:val="00433042"/>
    <w:rsid w:val="00433393"/>
    <w:rsid w:val="0043619A"/>
    <w:rsid w:val="004370B2"/>
    <w:rsid w:val="004412E2"/>
    <w:rsid w:val="00442A44"/>
    <w:rsid w:val="0044479A"/>
    <w:rsid w:val="00447825"/>
    <w:rsid w:val="00451898"/>
    <w:rsid w:val="00451EA0"/>
    <w:rsid w:val="004537FD"/>
    <w:rsid w:val="00453801"/>
    <w:rsid w:val="00457493"/>
    <w:rsid w:val="00457D43"/>
    <w:rsid w:val="00460463"/>
    <w:rsid w:val="00461E96"/>
    <w:rsid w:val="00462E9C"/>
    <w:rsid w:val="00467539"/>
    <w:rsid w:val="00474088"/>
    <w:rsid w:val="004746A2"/>
    <w:rsid w:val="0047521D"/>
    <w:rsid w:val="004778D8"/>
    <w:rsid w:val="00477C8D"/>
    <w:rsid w:val="00480D7C"/>
    <w:rsid w:val="00481729"/>
    <w:rsid w:val="00483DA0"/>
    <w:rsid w:val="0049000A"/>
    <w:rsid w:val="00494689"/>
    <w:rsid w:val="00496AD3"/>
    <w:rsid w:val="004A0809"/>
    <w:rsid w:val="004A1242"/>
    <w:rsid w:val="004A4BCB"/>
    <w:rsid w:val="004A57E8"/>
    <w:rsid w:val="004A626E"/>
    <w:rsid w:val="004A643A"/>
    <w:rsid w:val="004A76B9"/>
    <w:rsid w:val="004B0E64"/>
    <w:rsid w:val="004B20A3"/>
    <w:rsid w:val="004B25A5"/>
    <w:rsid w:val="004C041A"/>
    <w:rsid w:val="004C2B4D"/>
    <w:rsid w:val="004C3476"/>
    <w:rsid w:val="004C4A86"/>
    <w:rsid w:val="004C4EDA"/>
    <w:rsid w:val="004C583A"/>
    <w:rsid w:val="004C5A9E"/>
    <w:rsid w:val="004C6697"/>
    <w:rsid w:val="004C6E4D"/>
    <w:rsid w:val="004D02A5"/>
    <w:rsid w:val="004D0859"/>
    <w:rsid w:val="004D1C6B"/>
    <w:rsid w:val="004D27BB"/>
    <w:rsid w:val="004D4381"/>
    <w:rsid w:val="004D4C6D"/>
    <w:rsid w:val="004D5BE9"/>
    <w:rsid w:val="004D7D06"/>
    <w:rsid w:val="004E0530"/>
    <w:rsid w:val="004E30BA"/>
    <w:rsid w:val="004E327D"/>
    <w:rsid w:val="004E5515"/>
    <w:rsid w:val="004E6C03"/>
    <w:rsid w:val="004F096D"/>
    <w:rsid w:val="004F1088"/>
    <w:rsid w:val="004F70F8"/>
    <w:rsid w:val="004F780F"/>
    <w:rsid w:val="00500AB6"/>
    <w:rsid w:val="00501C15"/>
    <w:rsid w:val="00501F62"/>
    <w:rsid w:val="00505AB3"/>
    <w:rsid w:val="00510C51"/>
    <w:rsid w:val="00512B4D"/>
    <w:rsid w:val="0051395E"/>
    <w:rsid w:val="00514B28"/>
    <w:rsid w:val="0051506A"/>
    <w:rsid w:val="0051521E"/>
    <w:rsid w:val="00515532"/>
    <w:rsid w:val="005165B2"/>
    <w:rsid w:val="00517E36"/>
    <w:rsid w:val="00520217"/>
    <w:rsid w:val="00520849"/>
    <w:rsid w:val="005213ED"/>
    <w:rsid w:val="00522452"/>
    <w:rsid w:val="0052266E"/>
    <w:rsid w:val="00522E9D"/>
    <w:rsid w:val="005237B0"/>
    <w:rsid w:val="005256EB"/>
    <w:rsid w:val="00525C0F"/>
    <w:rsid w:val="00527BBC"/>
    <w:rsid w:val="00527FFC"/>
    <w:rsid w:val="005319F6"/>
    <w:rsid w:val="0053220E"/>
    <w:rsid w:val="00534FA1"/>
    <w:rsid w:val="00535443"/>
    <w:rsid w:val="00535EDE"/>
    <w:rsid w:val="00535FC7"/>
    <w:rsid w:val="005375E6"/>
    <w:rsid w:val="00541D40"/>
    <w:rsid w:val="0054352B"/>
    <w:rsid w:val="005441C1"/>
    <w:rsid w:val="005467C4"/>
    <w:rsid w:val="005470BE"/>
    <w:rsid w:val="005506D6"/>
    <w:rsid w:val="005555FC"/>
    <w:rsid w:val="00562E77"/>
    <w:rsid w:val="00565C5D"/>
    <w:rsid w:val="00566BDA"/>
    <w:rsid w:val="00570A87"/>
    <w:rsid w:val="00572BF9"/>
    <w:rsid w:val="00572F7D"/>
    <w:rsid w:val="00573BC1"/>
    <w:rsid w:val="00575282"/>
    <w:rsid w:val="00575B90"/>
    <w:rsid w:val="00575E12"/>
    <w:rsid w:val="0057686D"/>
    <w:rsid w:val="00577807"/>
    <w:rsid w:val="00581860"/>
    <w:rsid w:val="00582F04"/>
    <w:rsid w:val="00585076"/>
    <w:rsid w:val="00591947"/>
    <w:rsid w:val="00592606"/>
    <w:rsid w:val="00593783"/>
    <w:rsid w:val="00593FA5"/>
    <w:rsid w:val="00594A3B"/>
    <w:rsid w:val="00595109"/>
    <w:rsid w:val="00595418"/>
    <w:rsid w:val="0059668A"/>
    <w:rsid w:val="00597BF4"/>
    <w:rsid w:val="005A0013"/>
    <w:rsid w:val="005A16C4"/>
    <w:rsid w:val="005A4BB7"/>
    <w:rsid w:val="005A6D77"/>
    <w:rsid w:val="005B1874"/>
    <w:rsid w:val="005B1E18"/>
    <w:rsid w:val="005B4D60"/>
    <w:rsid w:val="005B5639"/>
    <w:rsid w:val="005B6AE1"/>
    <w:rsid w:val="005B7920"/>
    <w:rsid w:val="005C041C"/>
    <w:rsid w:val="005C1B8B"/>
    <w:rsid w:val="005D02A3"/>
    <w:rsid w:val="005D2C9A"/>
    <w:rsid w:val="005D328F"/>
    <w:rsid w:val="005D6272"/>
    <w:rsid w:val="005D68D1"/>
    <w:rsid w:val="005D767C"/>
    <w:rsid w:val="005E2733"/>
    <w:rsid w:val="005E384A"/>
    <w:rsid w:val="005E3D80"/>
    <w:rsid w:val="005E5522"/>
    <w:rsid w:val="005F0839"/>
    <w:rsid w:val="005F0FE9"/>
    <w:rsid w:val="005F152E"/>
    <w:rsid w:val="005F27CA"/>
    <w:rsid w:val="005F4488"/>
    <w:rsid w:val="005F662F"/>
    <w:rsid w:val="005F7A22"/>
    <w:rsid w:val="005F7A96"/>
    <w:rsid w:val="006007EE"/>
    <w:rsid w:val="00601A34"/>
    <w:rsid w:val="0060304B"/>
    <w:rsid w:val="00604022"/>
    <w:rsid w:val="006042AF"/>
    <w:rsid w:val="006046D2"/>
    <w:rsid w:val="00605959"/>
    <w:rsid w:val="0060682C"/>
    <w:rsid w:val="00610582"/>
    <w:rsid w:val="00613698"/>
    <w:rsid w:val="00613F16"/>
    <w:rsid w:val="006160A4"/>
    <w:rsid w:val="00616B91"/>
    <w:rsid w:val="0062034B"/>
    <w:rsid w:val="00620E95"/>
    <w:rsid w:val="00622316"/>
    <w:rsid w:val="00624541"/>
    <w:rsid w:val="00630282"/>
    <w:rsid w:val="00632BB1"/>
    <w:rsid w:val="0063386E"/>
    <w:rsid w:val="0063402E"/>
    <w:rsid w:val="00635353"/>
    <w:rsid w:val="0063788C"/>
    <w:rsid w:val="006409F0"/>
    <w:rsid w:val="00641DD3"/>
    <w:rsid w:val="00645579"/>
    <w:rsid w:val="00646DE0"/>
    <w:rsid w:val="00647CB5"/>
    <w:rsid w:val="00650F68"/>
    <w:rsid w:val="00651C89"/>
    <w:rsid w:val="0065226E"/>
    <w:rsid w:val="006541FF"/>
    <w:rsid w:val="00654537"/>
    <w:rsid w:val="006560A1"/>
    <w:rsid w:val="00656AC5"/>
    <w:rsid w:val="00656C05"/>
    <w:rsid w:val="00656F2C"/>
    <w:rsid w:val="0065767A"/>
    <w:rsid w:val="006618E7"/>
    <w:rsid w:val="006638D3"/>
    <w:rsid w:val="00663D59"/>
    <w:rsid w:val="00664890"/>
    <w:rsid w:val="0066516A"/>
    <w:rsid w:val="00665816"/>
    <w:rsid w:val="00665A6F"/>
    <w:rsid w:val="00665B26"/>
    <w:rsid w:val="00670CF5"/>
    <w:rsid w:val="006737DE"/>
    <w:rsid w:val="006738EB"/>
    <w:rsid w:val="00673B74"/>
    <w:rsid w:val="006749CE"/>
    <w:rsid w:val="006753B4"/>
    <w:rsid w:val="00681B43"/>
    <w:rsid w:val="00681BC9"/>
    <w:rsid w:val="00681FE9"/>
    <w:rsid w:val="0068266B"/>
    <w:rsid w:val="00683ABD"/>
    <w:rsid w:val="00683DC4"/>
    <w:rsid w:val="0068466F"/>
    <w:rsid w:val="00685E52"/>
    <w:rsid w:val="00685E67"/>
    <w:rsid w:val="0068688B"/>
    <w:rsid w:val="00687EEF"/>
    <w:rsid w:val="00692423"/>
    <w:rsid w:val="0069475E"/>
    <w:rsid w:val="006951C2"/>
    <w:rsid w:val="006957F8"/>
    <w:rsid w:val="006A1F09"/>
    <w:rsid w:val="006A38C5"/>
    <w:rsid w:val="006A5F8A"/>
    <w:rsid w:val="006A6222"/>
    <w:rsid w:val="006A6EAB"/>
    <w:rsid w:val="006A70C8"/>
    <w:rsid w:val="006A764C"/>
    <w:rsid w:val="006B04F7"/>
    <w:rsid w:val="006B2692"/>
    <w:rsid w:val="006B308F"/>
    <w:rsid w:val="006B4822"/>
    <w:rsid w:val="006B66F5"/>
    <w:rsid w:val="006C10E5"/>
    <w:rsid w:val="006C3557"/>
    <w:rsid w:val="006C44C6"/>
    <w:rsid w:val="006C46C0"/>
    <w:rsid w:val="006D00AF"/>
    <w:rsid w:val="006D0238"/>
    <w:rsid w:val="006D0BEF"/>
    <w:rsid w:val="006D1A24"/>
    <w:rsid w:val="006D3EC8"/>
    <w:rsid w:val="006D4885"/>
    <w:rsid w:val="006D5586"/>
    <w:rsid w:val="006D71FC"/>
    <w:rsid w:val="006E0422"/>
    <w:rsid w:val="006E0647"/>
    <w:rsid w:val="006E156F"/>
    <w:rsid w:val="006E5B74"/>
    <w:rsid w:val="006E6D24"/>
    <w:rsid w:val="006E6E10"/>
    <w:rsid w:val="006F328C"/>
    <w:rsid w:val="006F6088"/>
    <w:rsid w:val="006F6732"/>
    <w:rsid w:val="006F676A"/>
    <w:rsid w:val="00701A6E"/>
    <w:rsid w:val="0070243A"/>
    <w:rsid w:val="007028B0"/>
    <w:rsid w:val="00705F06"/>
    <w:rsid w:val="00707A35"/>
    <w:rsid w:val="0071282C"/>
    <w:rsid w:val="007131F7"/>
    <w:rsid w:val="00713A1A"/>
    <w:rsid w:val="00714244"/>
    <w:rsid w:val="007153C4"/>
    <w:rsid w:val="00715CAD"/>
    <w:rsid w:val="00717399"/>
    <w:rsid w:val="00717FF6"/>
    <w:rsid w:val="007210A2"/>
    <w:rsid w:val="00722446"/>
    <w:rsid w:val="00722C5C"/>
    <w:rsid w:val="00724D5D"/>
    <w:rsid w:val="00726A47"/>
    <w:rsid w:val="00727E45"/>
    <w:rsid w:val="00731EFB"/>
    <w:rsid w:val="00733AB8"/>
    <w:rsid w:val="007348F1"/>
    <w:rsid w:val="0073730C"/>
    <w:rsid w:val="00737952"/>
    <w:rsid w:val="00740037"/>
    <w:rsid w:val="007409E5"/>
    <w:rsid w:val="0074423F"/>
    <w:rsid w:val="00744350"/>
    <w:rsid w:val="00746D8F"/>
    <w:rsid w:val="00747EE5"/>
    <w:rsid w:val="00747F7E"/>
    <w:rsid w:val="00751D3D"/>
    <w:rsid w:val="00753496"/>
    <w:rsid w:val="00761729"/>
    <w:rsid w:val="0076184A"/>
    <w:rsid w:val="00763292"/>
    <w:rsid w:val="00763719"/>
    <w:rsid w:val="0076423E"/>
    <w:rsid w:val="007644C6"/>
    <w:rsid w:val="007656A8"/>
    <w:rsid w:val="00771233"/>
    <w:rsid w:val="00771A48"/>
    <w:rsid w:val="007724E6"/>
    <w:rsid w:val="007727BB"/>
    <w:rsid w:val="00775A27"/>
    <w:rsid w:val="00776B5A"/>
    <w:rsid w:val="007775E3"/>
    <w:rsid w:val="00780BBA"/>
    <w:rsid w:val="00780F4D"/>
    <w:rsid w:val="00784F2B"/>
    <w:rsid w:val="00784F9D"/>
    <w:rsid w:val="007856A1"/>
    <w:rsid w:val="0078676A"/>
    <w:rsid w:val="007870D7"/>
    <w:rsid w:val="00787E11"/>
    <w:rsid w:val="00790765"/>
    <w:rsid w:val="00792848"/>
    <w:rsid w:val="00792F42"/>
    <w:rsid w:val="00795D9F"/>
    <w:rsid w:val="00795F43"/>
    <w:rsid w:val="00796104"/>
    <w:rsid w:val="007A0EE5"/>
    <w:rsid w:val="007A2700"/>
    <w:rsid w:val="007A3431"/>
    <w:rsid w:val="007A3D5F"/>
    <w:rsid w:val="007A4A37"/>
    <w:rsid w:val="007A4CA7"/>
    <w:rsid w:val="007B0F1C"/>
    <w:rsid w:val="007B1907"/>
    <w:rsid w:val="007B5276"/>
    <w:rsid w:val="007C033F"/>
    <w:rsid w:val="007C1588"/>
    <w:rsid w:val="007C30BA"/>
    <w:rsid w:val="007C3525"/>
    <w:rsid w:val="007C49C1"/>
    <w:rsid w:val="007C4DB6"/>
    <w:rsid w:val="007C4DCF"/>
    <w:rsid w:val="007C6D3B"/>
    <w:rsid w:val="007D1264"/>
    <w:rsid w:val="007D2B5D"/>
    <w:rsid w:val="007D38B5"/>
    <w:rsid w:val="007D4BDE"/>
    <w:rsid w:val="007D4F47"/>
    <w:rsid w:val="007D6606"/>
    <w:rsid w:val="007D70E4"/>
    <w:rsid w:val="007D716A"/>
    <w:rsid w:val="007E00E2"/>
    <w:rsid w:val="007E01B5"/>
    <w:rsid w:val="007E1637"/>
    <w:rsid w:val="007E2255"/>
    <w:rsid w:val="007E2428"/>
    <w:rsid w:val="007E2C16"/>
    <w:rsid w:val="007E3487"/>
    <w:rsid w:val="007F523A"/>
    <w:rsid w:val="007F5F2D"/>
    <w:rsid w:val="007F690C"/>
    <w:rsid w:val="007F7D12"/>
    <w:rsid w:val="00801085"/>
    <w:rsid w:val="00801B86"/>
    <w:rsid w:val="00802F97"/>
    <w:rsid w:val="00803B6B"/>
    <w:rsid w:val="008047EA"/>
    <w:rsid w:val="0080497E"/>
    <w:rsid w:val="00805835"/>
    <w:rsid w:val="00806026"/>
    <w:rsid w:val="00806D59"/>
    <w:rsid w:val="008109B2"/>
    <w:rsid w:val="00810C59"/>
    <w:rsid w:val="00810CF1"/>
    <w:rsid w:val="00811A10"/>
    <w:rsid w:val="00811BCA"/>
    <w:rsid w:val="008125FB"/>
    <w:rsid w:val="0081323F"/>
    <w:rsid w:val="008136C9"/>
    <w:rsid w:val="00815C54"/>
    <w:rsid w:val="008162A8"/>
    <w:rsid w:val="008164A9"/>
    <w:rsid w:val="008223C6"/>
    <w:rsid w:val="00823710"/>
    <w:rsid w:val="00823A89"/>
    <w:rsid w:val="00824F6B"/>
    <w:rsid w:val="00826CD9"/>
    <w:rsid w:val="008312E2"/>
    <w:rsid w:val="008313C0"/>
    <w:rsid w:val="00832765"/>
    <w:rsid w:val="008337A7"/>
    <w:rsid w:val="008412F1"/>
    <w:rsid w:val="00842425"/>
    <w:rsid w:val="008445D6"/>
    <w:rsid w:val="00844AFF"/>
    <w:rsid w:val="008450E7"/>
    <w:rsid w:val="00847F44"/>
    <w:rsid w:val="008545F5"/>
    <w:rsid w:val="008562A2"/>
    <w:rsid w:val="00857E24"/>
    <w:rsid w:val="00861F15"/>
    <w:rsid w:val="008624EA"/>
    <w:rsid w:val="00862D16"/>
    <w:rsid w:val="00864540"/>
    <w:rsid w:val="0086638D"/>
    <w:rsid w:val="008676C3"/>
    <w:rsid w:val="00870875"/>
    <w:rsid w:val="008714A7"/>
    <w:rsid w:val="00872309"/>
    <w:rsid w:val="008726E0"/>
    <w:rsid w:val="00874F61"/>
    <w:rsid w:val="00875A2D"/>
    <w:rsid w:val="008767D3"/>
    <w:rsid w:val="0087795C"/>
    <w:rsid w:val="00883AAD"/>
    <w:rsid w:val="0088488C"/>
    <w:rsid w:val="00885225"/>
    <w:rsid w:val="0088530C"/>
    <w:rsid w:val="008876C9"/>
    <w:rsid w:val="00890295"/>
    <w:rsid w:val="0089182D"/>
    <w:rsid w:val="008920B8"/>
    <w:rsid w:val="008928BC"/>
    <w:rsid w:val="0089319C"/>
    <w:rsid w:val="00893A74"/>
    <w:rsid w:val="00893DDF"/>
    <w:rsid w:val="0089452B"/>
    <w:rsid w:val="00895DF5"/>
    <w:rsid w:val="00896986"/>
    <w:rsid w:val="008A2236"/>
    <w:rsid w:val="008A3507"/>
    <w:rsid w:val="008A3B09"/>
    <w:rsid w:val="008A4DF2"/>
    <w:rsid w:val="008A5038"/>
    <w:rsid w:val="008A5A14"/>
    <w:rsid w:val="008A5C91"/>
    <w:rsid w:val="008B0997"/>
    <w:rsid w:val="008B29A7"/>
    <w:rsid w:val="008B2E2B"/>
    <w:rsid w:val="008B35B2"/>
    <w:rsid w:val="008B377D"/>
    <w:rsid w:val="008B4B27"/>
    <w:rsid w:val="008B5AF8"/>
    <w:rsid w:val="008B7163"/>
    <w:rsid w:val="008C0CD7"/>
    <w:rsid w:val="008C36AC"/>
    <w:rsid w:val="008C4330"/>
    <w:rsid w:val="008C4FAF"/>
    <w:rsid w:val="008C5617"/>
    <w:rsid w:val="008C697A"/>
    <w:rsid w:val="008D2075"/>
    <w:rsid w:val="008D310E"/>
    <w:rsid w:val="008D3345"/>
    <w:rsid w:val="008D35B4"/>
    <w:rsid w:val="008D3AC6"/>
    <w:rsid w:val="008D3C17"/>
    <w:rsid w:val="008D6072"/>
    <w:rsid w:val="008D7DC5"/>
    <w:rsid w:val="008E0001"/>
    <w:rsid w:val="008E1083"/>
    <w:rsid w:val="008E5333"/>
    <w:rsid w:val="008E5498"/>
    <w:rsid w:val="008F0F57"/>
    <w:rsid w:val="008F1042"/>
    <w:rsid w:val="008F10B1"/>
    <w:rsid w:val="008F1AA7"/>
    <w:rsid w:val="008F278B"/>
    <w:rsid w:val="008F409E"/>
    <w:rsid w:val="008F5BC5"/>
    <w:rsid w:val="008F624D"/>
    <w:rsid w:val="0090010D"/>
    <w:rsid w:val="009003FC"/>
    <w:rsid w:val="00900506"/>
    <w:rsid w:val="009012F5"/>
    <w:rsid w:val="00902A8B"/>
    <w:rsid w:val="0090682A"/>
    <w:rsid w:val="00913529"/>
    <w:rsid w:val="0091519B"/>
    <w:rsid w:val="00915CA5"/>
    <w:rsid w:val="009215CB"/>
    <w:rsid w:val="00922FFF"/>
    <w:rsid w:val="00924BC7"/>
    <w:rsid w:val="00925E82"/>
    <w:rsid w:val="0092706E"/>
    <w:rsid w:val="00931D43"/>
    <w:rsid w:val="00935279"/>
    <w:rsid w:val="00935575"/>
    <w:rsid w:val="009364C7"/>
    <w:rsid w:val="00937574"/>
    <w:rsid w:val="00940820"/>
    <w:rsid w:val="0094097E"/>
    <w:rsid w:val="00941D48"/>
    <w:rsid w:val="009424FB"/>
    <w:rsid w:val="00942C40"/>
    <w:rsid w:val="009445CB"/>
    <w:rsid w:val="00945419"/>
    <w:rsid w:val="00945754"/>
    <w:rsid w:val="00950B3F"/>
    <w:rsid w:val="009512C4"/>
    <w:rsid w:val="0095133C"/>
    <w:rsid w:val="009523F5"/>
    <w:rsid w:val="00953237"/>
    <w:rsid w:val="00953615"/>
    <w:rsid w:val="00954499"/>
    <w:rsid w:val="00954BB2"/>
    <w:rsid w:val="00954C94"/>
    <w:rsid w:val="00955A04"/>
    <w:rsid w:val="00956986"/>
    <w:rsid w:val="00961012"/>
    <w:rsid w:val="00964D9B"/>
    <w:rsid w:val="00965D6A"/>
    <w:rsid w:val="00967F76"/>
    <w:rsid w:val="00971EBC"/>
    <w:rsid w:val="00973C74"/>
    <w:rsid w:val="0097454E"/>
    <w:rsid w:val="00974C17"/>
    <w:rsid w:val="00976D75"/>
    <w:rsid w:val="009771D3"/>
    <w:rsid w:val="00980854"/>
    <w:rsid w:val="009809D3"/>
    <w:rsid w:val="00983CDC"/>
    <w:rsid w:val="009841E0"/>
    <w:rsid w:val="009857F4"/>
    <w:rsid w:val="00986AC4"/>
    <w:rsid w:val="0099083C"/>
    <w:rsid w:val="00991C34"/>
    <w:rsid w:val="00992F35"/>
    <w:rsid w:val="00994DAB"/>
    <w:rsid w:val="00995D7F"/>
    <w:rsid w:val="009A16CA"/>
    <w:rsid w:val="009A2EF9"/>
    <w:rsid w:val="009A46BF"/>
    <w:rsid w:val="009B0695"/>
    <w:rsid w:val="009B0CFC"/>
    <w:rsid w:val="009B16B4"/>
    <w:rsid w:val="009B17CB"/>
    <w:rsid w:val="009B45AD"/>
    <w:rsid w:val="009B4645"/>
    <w:rsid w:val="009B645B"/>
    <w:rsid w:val="009B7C6C"/>
    <w:rsid w:val="009B7F3E"/>
    <w:rsid w:val="009C2A92"/>
    <w:rsid w:val="009C2B6A"/>
    <w:rsid w:val="009C4AB4"/>
    <w:rsid w:val="009C5362"/>
    <w:rsid w:val="009C5A46"/>
    <w:rsid w:val="009C5FC9"/>
    <w:rsid w:val="009C7186"/>
    <w:rsid w:val="009D2097"/>
    <w:rsid w:val="009D2D5A"/>
    <w:rsid w:val="009D441C"/>
    <w:rsid w:val="009D55DD"/>
    <w:rsid w:val="009D74B7"/>
    <w:rsid w:val="009E0280"/>
    <w:rsid w:val="009E070E"/>
    <w:rsid w:val="009E440D"/>
    <w:rsid w:val="009E4647"/>
    <w:rsid w:val="009E5AAE"/>
    <w:rsid w:val="009E6C0D"/>
    <w:rsid w:val="009E6ED8"/>
    <w:rsid w:val="009E7B33"/>
    <w:rsid w:val="009F07D9"/>
    <w:rsid w:val="009F38A6"/>
    <w:rsid w:val="009F4C5F"/>
    <w:rsid w:val="009F6679"/>
    <w:rsid w:val="009F797F"/>
    <w:rsid w:val="00A01F1F"/>
    <w:rsid w:val="00A03615"/>
    <w:rsid w:val="00A04A27"/>
    <w:rsid w:val="00A12A3C"/>
    <w:rsid w:val="00A13E5A"/>
    <w:rsid w:val="00A1480B"/>
    <w:rsid w:val="00A16C53"/>
    <w:rsid w:val="00A17C54"/>
    <w:rsid w:val="00A21083"/>
    <w:rsid w:val="00A2382F"/>
    <w:rsid w:val="00A247B0"/>
    <w:rsid w:val="00A25AF4"/>
    <w:rsid w:val="00A274BA"/>
    <w:rsid w:val="00A27778"/>
    <w:rsid w:val="00A27780"/>
    <w:rsid w:val="00A319B4"/>
    <w:rsid w:val="00A32715"/>
    <w:rsid w:val="00A354A3"/>
    <w:rsid w:val="00A37911"/>
    <w:rsid w:val="00A40596"/>
    <w:rsid w:val="00A41E9E"/>
    <w:rsid w:val="00A42354"/>
    <w:rsid w:val="00A42B23"/>
    <w:rsid w:val="00A47093"/>
    <w:rsid w:val="00A47F4B"/>
    <w:rsid w:val="00A53009"/>
    <w:rsid w:val="00A54470"/>
    <w:rsid w:val="00A550F5"/>
    <w:rsid w:val="00A571A2"/>
    <w:rsid w:val="00A5791B"/>
    <w:rsid w:val="00A6174E"/>
    <w:rsid w:val="00A66785"/>
    <w:rsid w:val="00A7155F"/>
    <w:rsid w:val="00A72B43"/>
    <w:rsid w:val="00A73353"/>
    <w:rsid w:val="00A73CF2"/>
    <w:rsid w:val="00A80983"/>
    <w:rsid w:val="00A8116D"/>
    <w:rsid w:val="00A85C9F"/>
    <w:rsid w:val="00A90FCB"/>
    <w:rsid w:val="00A929C4"/>
    <w:rsid w:val="00A9621F"/>
    <w:rsid w:val="00A97C6E"/>
    <w:rsid w:val="00A97E3D"/>
    <w:rsid w:val="00AA1A4E"/>
    <w:rsid w:val="00AA2416"/>
    <w:rsid w:val="00AB1707"/>
    <w:rsid w:val="00AB25CB"/>
    <w:rsid w:val="00AB4C08"/>
    <w:rsid w:val="00AB6676"/>
    <w:rsid w:val="00AC1095"/>
    <w:rsid w:val="00AC25C9"/>
    <w:rsid w:val="00AC27DA"/>
    <w:rsid w:val="00AC4C51"/>
    <w:rsid w:val="00AC6DBD"/>
    <w:rsid w:val="00AD087A"/>
    <w:rsid w:val="00AD66DF"/>
    <w:rsid w:val="00AD6DA1"/>
    <w:rsid w:val="00AD7FA4"/>
    <w:rsid w:val="00AE0D55"/>
    <w:rsid w:val="00AE0FC4"/>
    <w:rsid w:val="00AE5FD4"/>
    <w:rsid w:val="00AE6B18"/>
    <w:rsid w:val="00AF06C5"/>
    <w:rsid w:val="00AF0985"/>
    <w:rsid w:val="00AF1A97"/>
    <w:rsid w:val="00AF5735"/>
    <w:rsid w:val="00AF5E3E"/>
    <w:rsid w:val="00AF6E0A"/>
    <w:rsid w:val="00AF7B25"/>
    <w:rsid w:val="00B01731"/>
    <w:rsid w:val="00B01A03"/>
    <w:rsid w:val="00B02B89"/>
    <w:rsid w:val="00B04D5C"/>
    <w:rsid w:val="00B05B9A"/>
    <w:rsid w:val="00B05C18"/>
    <w:rsid w:val="00B06DF2"/>
    <w:rsid w:val="00B07412"/>
    <w:rsid w:val="00B07547"/>
    <w:rsid w:val="00B07B25"/>
    <w:rsid w:val="00B1009B"/>
    <w:rsid w:val="00B10A30"/>
    <w:rsid w:val="00B127BA"/>
    <w:rsid w:val="00B1386A"/>
    <w:rsid w:val="00B13C64"/>
    <w:rsid w:val="00B145DB"/>
    <w:rsid w:val="00B14AF0"/>
    <w:rsid w:val="00B15067"/>
    <w:rsid w:val="00B20908"/>
    <w:rsid w:val="00B21EBD"/>
    <w:rsid w:val="00B22432"/>
    <w:rsid w:val="00B22891"/>
    <w:rsid w:val="00B23F6A"/>
    <w:rsid w:val="00B23F9C"/>
    <w:rsid w:val="00B25FDE"/>
    <w:rsid w:val="00B3088E"/>
    <w:rsid w:val="00B344F6"/>
    <w:rsid w:val="00B3505E"/>
    <w:rsid w:val="00B37115"/>
    <w:rsid w:val="00B42B06"/>
    <w:rsid w:val="00B476FB"/>
    <w:rsid w:val="00B47ECD"/>
    <w:rsid w:val="00B50440"/>
    <w:rsid w:val="00B50BAE"/>
    <w:rsid w:val="00B51DAC"/>
    <w:rsid w:val="00B531A4"/>
    <w:rsid w:val="00B541D1"/>
    <w:rsid w:val="00B60C09"/>
    <w:rsid w:val="00B62062"/>
    <w:rsid w:val="00B62710"/>
    <w:rsid w:val="00B64476"/>
    <w:rsid w:val="00B64B9D"/>
    <w:rsid w:val="00B661F5"/>
    <w:rsid w:val="00B74DB2"/>
    <w:rsid w:val="00B76918"/>
    <w:rsid w:val="00B777F4"/>
    <w:rsid w:val="00B80018"/>
    <w:rsid w:val="00B80442"/>
    <w:rsid w:val="00B80DD8"/>
    <w:rsid w:val="00B8205D"/>
    <w:rsid w:val="00B825C5"/>
    <w:rsid w:val="00B87BAF"/>
    <w:rsid w:val="00B90AE4"/>
    <w:rsid w:val="00B90D01"/>
    <w:rsid w:val="00B913B7"/>
    <w:rsid w:val="00B92F7B"/>
    <w:rsid w:val="00B93D86"/>
    <w:rsid w:val="00B95104"/>
    <w:rsid w:val="00B95920"/>
    <w:rsid w:val="00B97037"/>
    <w:rsid w:val="00B97421"/>
    <w:rsid w:val="00BA27A0"/>
    <w:rsid w:val="00BA3BEF"/>
    <w:rsid w:val="00BA4649"/>
    <w:rsid w:val="00BA4E20"/>
    <w:rsid w:val="00BA68DF"/>
    <w:rsid w:val="00BB389A"/>
    <w:rsid w:val="00BB441F"/>
    <w:rsid w:val="00BC1DD0"/>
    <w:rsid w:val="00BC2AE4"/>
    <w:rsid w:val="00BC2CD2"/>
    <w:rsid w:val="00BC3B9C"/>
    <w:rsid w:val="00BC5162"/>
    <w:rsid w:val="00BC6C71"/>
    <w:rsid w:val="00BC73DD"/>
    <w:rsid w:val="00BD07A1"/>
    <w:rsid w:val="00BD09C1"/>
    <w:rsid w:val="00BD377F"/>
    <w:rsid w:val="00BD6B62"/>
    <w:rsid w:val="00BE15CA"/>
    <w:rsid w:val="00BE3D47"/>
    <w:rsid w:val="00BE43AF"/>
    <w:rsid w:val="00BE45EE"/>
    <w:rsid w:val="00BE466D"/>
    <w:rsid w:val="00BF0F09"/>
    <w:rsid w:val="00BF46A0"/>
    <w:rsid w:val="00BF5ABE"/>
    <w:rsid w:val="00BF766A"/>
    <w:rsid w:val="00C016A9"/>
    <w:rsid w:val="00C018F5"/>
    <w:rsid w:val="00C062DF"/>
    <w:rsid w:val="00C06C8F"/>
    <w:rsid w:val="00C06F7D"/>
    <w:rsid w:val="00C07912"/>
    <w:rsid w:val="00C07B2B"/>
    <w:rsid w:val="00C11765"/>
    <w:rsid w:val="00C12220"/>
    <w:rsid w:val="00C12B9B"/>
    <w:rsid w:val="00C141F1"/>
    <w:rsid w:val="00C15109"/>
    <w:rsid w:val="00C1671B"/>
    <w:rsid w:val="00C20EEC"/>
    <w:rsid w:val="00C23D69"/>
    <w:rsid w:val="00C312C4"/>
    <w:rsid w:val="00C32BE0"/>
    <w:rsid w:val="00C364E6"/>
    <w:rsid w:val="00C43051"/>
    <w:rsid w:val="00C43EE7"/>
    <w:rsid w:val="00C43F90"/>
    <w:rsid w:val="00C44702"/>
    <w:rsid w:val="00C5022B"/>
    <w:rsid w:val="00C55C88"/>
    <w:rsid w:val="00C56D34"/>
    <w:rsid w:val="00C57495"/>
    <w:rsid w:val="00C60639"/>
    <w:rsid w:val="00C61E5E"/>
    <w:rsid w:val="00C64FBE"/>
    <w:rsid w:val="00C67E87"/>
    <w:rsid w:val="00C70500"/>
    <w:rsid w:val="00C815DE"/>
    <w:rsid w:val="00C81E2E"/>
    <w:rsid w:val="00C83C5F"/>
    <w:rsid w:val="00C840CF"/>
    <w:rsid w:val="00C840FF"/>
    <w:rsid w:val="00C84F8D"/>
    <w:rsid w:val="00C878E6"/>
    <w:rsid w:val="00C87A50"/>
    <w:rsid w:val="00C9053C"/>
    <w:rsid w:val="00C93150"/>
    <w:rsid w:val="00C94596"/>
    <w:rsid w:val="00C94766"/>
    <w:rsid w:val="00C954D5"/>
    <w:rsid w:val="00C95B85"/>
    <w:rsid w:val="00C96A25"/>
    <w:rsid w:val="00C97601"/>
    <w:rsid w:val="00C979AD"/>
    <w:rsid w:val="00CA1E52"/>
    <w:rsid w:val="00CA2580"/>
    <w:rsid w:val="00CA3CE6"/>
    <w:rsid w:val="00CA4462"/>
    <w:rsid w:val="00CA5A84"/>
    <w:rsid w:val="00CA5E88"/>
    <w:rsid w:val="00CA70A4"/>
    <w:rsid w:val="00CB17BE"/>
    <w:rsid w:val="00CB2F67"/>
    <w:rsid w:val="00CB43FF"/>
    <w:rsid w:val="00CB4446"/>
    <w:rsid w:val="00CB6078"/>
    <w:rsid w:val="00CB6620"/>
    <w:rsid w:val="00CB6CBF"/>
    <w:rsid w:val="00CB7019"/>
    <w:rsid w:val="00CB7370"/>
    <w:rsid w:val="00CB7CF5"/>
    <w:rsid w:val="00CC1D79"/>
    <w:rsid w:val="00CC3C68"/>
    <w:rsid w:val="00CC3CD4"/>
    <w:rsid w:val="00CC4949"/>
    <w:rsid w:val="00CC4FC2"/>
    <w:rsid w:val="00CC52FB"/>
    <w:rsid w:val="00CC5E3C"/>
    <w:rsid w:val="00CC5FFB"/>
    <w:rsid w:val="00CC7A50"/>
    <w:rsid w:val="00CD27D1"/>
    <w:rsid w:val="00CD382B"/>
    <w:rsid w:val="00CE07ED"/>
    <w:rsid w:val="00CE0D39"/>
    <w:rsid w:val="00CE171F"/>
    <w:rsid w:val="00CE1E24"/>
    <w:rsid w:val="00CE264E"/>
    <w:rsid w:val="00CE2C49"/>
    <w:rsid w:val="00CE3CE1"/>
    <w:rsid w:val="00CE40E0"/>
    <w:rsid w:val="00CE7B8F"/>
    <w:rsid w:val="00CF42C7"/>
    <w:rsid w:val="00CF6361"/>
    <w:rsid w:val="00D01004"/>
    <w:rsid w:val="00D03209"/>
    <w:rsid w:val="00D05BC6"/>
    <w:rsid w:val="00D07CC4"/>
    <w:rsid w:val="00D122EC"/>
    <w:rsid w:val="00D1441E"/>
    <w:rsid w:val="00D14531"/>
    <w:rsid w:val="00D146D1"/>
    <w:rsid w:val="00D14CAC"/>
    <w:rsid w:val="00D1523C"/>
    <w:rsid w:val="00D21EF1"/>
    <w:rsid w:val="00D23953"/>
    <w:rsid w:val="00D23E64"/>
    <w:rsid w:val="00D23EA2"/>
    <w:rsid w:val="00D249CE"/>
    <w:rsid w:val="00D271F4"/>
    <w:rsid w:val="00D30320"/>
    <w:rsid w:val="00D30F41"/>
    <w:rsid w:val="00D315EF"/>
    <w:rsid w:val="00D32F48"/>
    <w:rsid w:val="00D33C83"/>
    <w:rsid w:val="00D34057"/>
    <w:rsid w:val="00D35513"/>
    <w:rsid w:val="00D35B58"/>
    <w:rsid w:val="00D36B6E"/>
    <w:rsid w:val="00D373CC"/>
    <w:rsid w:val="00D403EC"/>
    <w:rsid w:val="00D4589C"/>
    <w:rsid w:val="00D471B9"/>
    <w:rsid w:val="00D522B9"/>
    <w:rsid w:val="00D523EB"/>
    <w:rsid w:val="00D52E6F"/>
    <w:rsid w:val="00D53639"/>
    <w:rsid w:val="00D53FC5"/>
    <w:rsid w:val="00D56A34"/>
    <w:rsid w:val="00D56B18"/>
    <w:rsid w:val="00D615A9"/>
    <w:rsid w:val="00D616A3"/>
    <w:rsid w:val="00D61C95"/>
    <w:rsid w:val="00D62CB6"/>
    <w:rsid w:val="00D631A6"/>
    <w:rsid w:val="00D631FE"/>
    <w:rsid w:val="00D63D00"/>
    <w:rsid w:val="00D64141"/>
    <w:rsid w:val="00D7100F"/>
    <w:rsid w:val="00D72DE1"/>
    <w:rsid w:val="00D72FBA"/>
    <w:rsid w:val="00D7658C"/>
    <w:rsid w:val="00D77655"/>
    <w:rsid w:val="00D81947"/>
    <w:rsid w:val="00D84A4E"/>
    <w:rsid w:val="00D855E2"/>
    <w:rsid w:val="00D874E4"/>
    <w:rsid w:val="00D87FB7"/>
    <w:rsid w:val="00D918F5"/>
    <w:rsid w:val="00D91D9F"/>
    <w:rsid w:val="00D92A83"/>
    <w:rsid w:val="00D93B76"/>
    <w:rsid w:val="00D93D4B"/>
    <w:rsid w:val="00D947E9"/>
    <w:rsid w:val="00D9506C"/>
    <w:rsid w:val="00D95750"/>
    <w:rsid w:val="00D963E4"/>
    <w:rsid w:val="00D9753F"/>
    <w:rsid w:val="00DA32B1"/>
    <w:rsid w:val="00DA3B46"/>
    <w:rsid w:val="00DA4367"/>
    <w:rsid w:val="00DA48E8"/>
    <w:rsid w:val="00DA5904"/>
    <w:rsid w:val="00DB2158"/>
    <w:rsid w:val="00DB28A8"/>
    <w:rsid w:val="00DB33CD"/>
    <w:rsid w:val="00DB4746"/>
    <w:rsid w:val="00DB5556"/>
    <w:rsid w:val="00DB642F"/>
    <w:rsid w:val="00DB6792"/>
    <w:rsid w:val="00DC1233"/>
    <w:rsid w:val="00DC3519"/>
    <w:rsid w:val="00DC414E"/>
    <w:rsid w:val="00DC4BBF"/>
    <w:rsid w:val="00DC51C7"/>
    <w:rsid w:val="00DC5242"/>
    <w:rsid w:val="00DD0BF7"/>
    <w:rsid w:val="00DD0EEA"/>
    <w:rsid w:val="00DD189C"/>
    <w:rsid w:val="00DD24B5"/>
    <w:rsid w:val="00DD6B4B"/>
    <w:rsid w:val="00DE28C1"/>
    <w:rsid w:val="00DE2910"/>
    <w:rsid w:val="00DE367C"/>
    <w:rsid w:val="00DE4479"/>
    <w:rsid w:val="00DE4A9D"/>
    <w:rsid w:val="00DE6357"/>
    <w:rsid w:val="00DE69CF"/>
    <w:rsid w:val="00DF11B7"/>
    <w:rsid w:val="00DF1802"/>
    <w:rsid w:val="00DF2581"/>
    <w:rsid w:val="00DF292E"/>
    <w:rsid w:val="00DF36B7"/>
    <w:rsid w:val="00DF4153"/>
    <w:rsid w:val="00DF545C"/>
    <w:rsid w:val="00DF5593"/>
    <w:rsid w:val="00DF63BE"/>
    <w:rsid w:val="00DF7AEE"/>
    <w:rsid w:val="00E00592"/>
    <w:rsid w:val="00E00689"/>
    <w:rsid w:val="00E011BB"/>
    <w:rsid w:val="00E012CB"/>
    <w:rsid w:val="00E019B8"/>
    <w:rsid w:val="00E02C0A"/>
    <w:rsid w:val="00E03E69"/>
    <w:rsid w:val="00E04E04"/>
    <w:rsid w:val="00E060B0"/>
    <w:rsid w:val="00E11BC0"/>
    <w:rsid w:val="00E125D0"/>
    <w:rsid w:val="00E12C92"/>
    <w:rsid w:val="00E14158"/>
    <w:rsid w:val="00E148BA"/>
    <w:rsid w:val="00E156E8"/>
    <w:rsid w:val="00E15B56"/>
    <w:rsid w:val="00E16789"/>
    <w:rsid w:val="00E17B65"/>
    <w:rsid w:val="00E20364"/>
    <w:rsid w:val="00E22BB3"/>
    <w:rsid w:val="00E23475"/>
    <w:rsid w:val="00E308D1"/>
    <w:rsid w:val="00E30BCC"/>
    <w:rsid w:val="00E35260"/>
    <w:rsid w:val="00E36E0F"/>
    <w:rsid w:val="00E43D4A"/>
    <w:rsid w:val="00E44EC6"/>
    <w:rsid w:val="00E469EB"/>
    <w:rsid w:val="00E46B10"/>
    <w:rsid w:val="00E50901"/>
    <w:rsid w:val="00E55732"/>
    <w:rsid w:val="00E5633C"/>
    <w:rsid w:val="00E5764C"/>
    <w:rsid w:val="00E61D71"/>
    <w:rsid w:val="00E622B7"/>
    <w:rsid w:val="00E6241E"/>
    <w:rsid w:val="00E63E45"/>
    <w:rsid w:val="00E64B9F"/>
    <w:rsid w:val="00E64D3D"/>
    <w:rsid w:val="00E656D7"/>
    <w:rsid w:val="00E706F7"/>
    <w:rsid w:val="00E70A79"/>
    <w:rsid w:val="00E71445"/>
    <w:rsid w:val="00E723F0"/>
    <w:rsid w:val="00E74720"/>
    <w:rsid w:val="00E75DBE"/>
    <w:rsid w:val="00E80732"/>
    <w:rsid w:val="00E8262F"/>
    <w:rsid w:val="00E826C9"/>
    <w:rsid w:val="00E900EF"/>
    <w:rsid w:val="00E93A04"/>
    <w:rsid w:val="00E93F7D"/>
    <w:rsid w:val="00E9540A"/>
    <w:rsid w:val="00E97F49"/>
    <w:rsid w:val="00EA0507"/>
    <w:rsid w:val="00EA08F9"/>
    <w:rsid w:val="00EA2264"/>
    <w:rsid w:val="00EA236C"/>
    <w:rsid w:val="00EA2C73"/>
    <w:rsid w:val="00EA51B1"/>
    <w:rsid w:val="00EA5783"/>
    <w:rsid w:val="00EA7835"/>
    <w:rsid w:val="00EB21B7"/>
    <w:rsid w:val="00EB44B7"/>
    <w:rsid w:val="00EB6B38"/>
    <w:rsid w:val="00EB792C"/>
    <w:rsid w:val="00EC1ADE"/>
    <w:rsid w:val="00EC2FB1"/>
    <w:rsid w:val="00EC44E5"/>
    <w:rsid w:val="00EC4D96"/>
    <w:rsid w:val="00EC77AB"/>
    <w:rsid w:val="00ED13D1"/>
    <w:rsid w:val="00ED1BB8"/>
    <w:rsid w:val="00ED1EA9"/>
    <w:rsid w:val="00ED230E"/>
    <w:rsid w:val="00ED2373"/>
    <w:rsid w:val="00ED286E"/>
    <w:rsid w:val="00ED45E9"/>
    <w:rsid w:val="00ED4670"/>
    <w:rsid w:val="00ED5133"/>
    <w:rsid w:val="00ED7108"/>
    <w:rsid w:val="00EE07D2"/>
    <w:rsid w:val="00EE1037"/>
    <w:rsid w:val="00EE2E8C"/>
    <w:rsid w:val="00EE3B81"/>
    <w:rsid w:val="00EE5820"/>
    <w:rsid w:val="00EE6C62"/>
    <w:rsid w:val="00EF188B"/>
    <w:rsid w:val="00EF1EDC"/>
    <w:rsid w:val="00EF6458"/>
    <w:rsid w:val="00F01DA8"/>
    <w:rsid w:val="00F02B0E"/>
    <w:rsid w:val="00F05030"/>
    <w:rsid w:val="00F055E0"/>
    <w:rsid w:val="00F0582C"/>
    <w:rsid w:val="00F06CEB"/>
    <w:rsid w:val="00F07B8F"/>
    <w:rsid w:val="00F07C71"/>
    <w:rsid w:val="00F10E93"/>
    <w:rsid w:val="00F10F19"/>
    <w:rsid w:val="00F1150E"/>
    <w:rsid w:val="00F12072"/>
    <w:rsid w:val="00F13732"/>
    <w:rsid w:val="00F144CD"/>
    <w:rsid w:val="00F14753"/>
    <w:rsid w:val="00F14B82"/>
    <w:rsid w:val="00F15C91"/>
    <w:rsid w:val="00F16340"/>
    <w:rsid w:val="00F203BD"/>
    <w:rsid w:val="00F20847"/>
    <w:rsid w:val="00F2276E"/>
    <w:rsid w:val="00F22CCC"/>
    <w:rsid w:val="00F23090"/>
    <w:rsid w:val="00F24A98"/>
    <w:rsid w:val="00F2515C"/>
    <w:rsid w:val="00F25866"/>
    <w:rsid w:val="00F3212E"/>
    <w:rsid w:val="00F34D58"/>
    <w:rsid w:val="00F352AE"/>
    <w:rsid w:val="00F3655F"/>
    <w:rsid w:val="00F3680A"/>
    <w:rsid w:val="00F42B54"/>
    <w:rsid w:val="00F43CCE"/>
    <w:rsid w:val="00F471C0"/>
    <w:rsid w:val="00F55989"/>
    <w:rsid w:val="00F56884"/>
    <w:rsid w:val="00F56C78"/>
    <w:rsid w:val="00F64A8A"/>
    <w:rsid w:val="00F71DF3"/>
    <w:rsid w:val="00F76D4A"/>
    <w:rsid w:val="00F81CA2"/>
    <w:rsid w:val="00F823B8"/>
    <w:rsid w:val="00F8272B"/>
    <w:rsid w:val="00F82CC2"/>
    <w:rsid w:val="00F83C73"/>
    <w:rsid w:val="00F83DBA"/>
    <w:rsid w:val="00F86EE4"/>
    <w:rsid w:val="00F877E5"/>
    <w:rsid w:val="00F906A1"/>
    <w:rsid w:val="00F9168F"/>
    <w:rsid w:val="00F936AC"/>
    <w:rsid w:val="00F93889"/>
    <w:rsid w:val="00F93BF8"/>
    <w:rsid w:val="00F96ED4"/>
    <w:rsid w:val="00F972AA"/>
    <w:rsid w:val="00FA3D6C"/>
    <w:rsid w:val="00FA3E0F"/>
    <w:rsid w:val="00FA4A5C"/>
    <w:rsid w:val="00FA5523"/>
    <w:rsid w:val="00FA78C4"/>
    <w:rsid w:val="00FA7B3F"/>
    <w:rsid w:val="00FB0624"/>
    <w:rsid w:val="00FB18BD"/>
    <w:rsid w:val="00FB329C"/>
    <w:rsid w:val="00FB4112"/>
    <w:rsid w:val="00FB5BBE"/>
    <w:rsid w:val="00FB7F62"/>
    <w:rsid w:val="00FC0522"/>
    <w:rsid w:val="00FC2134"/>
    <w:rsid w:val="00FC2896"/>
    <w:rsid w:val="00FC57A5"/>
    <w:rsid w:val="00FC5870"/>
    <w:rsid w:val="00FC6FD1"/>
    <w:rsid w:val="00FD0411"/>
    <w:rsid w:val="00FD1DF8"/>
    <w:rsid w:val="00FD3D38"/>
    <w:rsid w:val="00FD4A45"/>
    <w:rsid w:val="00FD6272"/>
    <w:rsid w:val="00FD6AB1"/>
    <w:rsid w:val="00FD7772"/>
    <w:rsid w:val="00FE1898"/>
    <w:rsid w:val="00FE379B"/>
    <w:rsid w:val="00FE5CB8"/>
    <w:rsid w:val="00FE5E22"/>
    <w:rsid w:val="00FE6E5A"/>
    <w:rsid w:val="00FE733A"/>
    <w:rsid w:val="00FE7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DE964-73A4-46FB-8485-831F4CF2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B3"/>
  </w:style>
  <w:style w:type="paragraph" w:styleId="Heading1">
    <w:name w:val="heading 1"/>
    <w:basedOn w:val="Normal"/>
    <w:next w:val="Normal"/>
    <w:link w:val="Heading1Char"/>
    <w:autoRedefine/>
    <w:qFormat/>
    <w:rsid w:val="0017358A"/>
    <w:pPr>
      <w:keepNext/>
      <w:keepLines/>
      <w:numPr>
        <w:numId w:val="8"/>
      </w:numPr>
      <w:spacing w:before="360" w:after="120" w:line="240" w:lineRule="auto"/>
      <w:jc w:val="both"/>
      <w:outlineLvl w:val="0"/>
    </w:pPr>
    <w:rPr>
      <w:rFonts w:ascii="Arial" w:eastAsia="Times New Roman" w:hAnsi="Arial" w:cs="Times New Roman"/>
      <w:b/>
      <w:i/>
      <w:spacing w:val="6"/>
      <w:kern w:val="28"/>
      <w:sz w:val="32"/>
      <w:szCs w:val="37"/>
      <w:lang w:val="sr-Latn-CS"/>
    </w:rPr>
  </w:style>
  <w:style w:type="paragraph" w:styleId="Heading2">
    <w:name w:val="heading 2"/>
    <w:basedOn w:val="Normal"/>
    <w:next w:val="Normal"/>
    <w:link w:val="Heading2Char"/>
    <w:qFormat/>
    <w:rsid w:val="0017358A"/>
    <w:pPr>
      <w:keepNext/>
      <w:numPr>
        <w:ilvl w:val="1"/>
        <w:numId w:val="8"/>
      </w:numPr>
      <w:spacing w:before="240" w:after="60" w:line="240" w:lineRule="auto"/>
      <w:jc w:val="both"/>
      <w:outlineLvl w:val="1"/>
    </w:pPr>
    <w:rPr>
      <w:rFonts w:ascii="Arial" w:eastAsia="Times New Roman" w:hAnsi="Arial" w:cs="Times New Roman"/>
      <w:b/>
      <w:spacing w:val="4"/>
      <w:sz w:val="28"/>
      <w:szCs w:val="20"/>
      <w:lang w:val="sr-Latn-CS"/>
    </w:rPr>
  </w:style>
  <w:style w:type="paragraph" w:styleId="Heading3">
    <w:name w:val="heading 3"/>
    <w:basedOn w:val="Normal"/>
    <w:next w:val="Normal"/>
    <w:link w:val="Heading3Char"/>
    <w:qFormat/>
    <w:rsid w:val="0017358A"/>
    <w:pPr>
      <w:keepNext/>
      <w:numPr>
        <w:ilvl w:val="2"/>
        <w:numId w:val="8"/>
      </w:numPr>
      <w:spacing w:before="240" w:after="60" w:line="240" w:lineRule="auto"/>
      <w:jc w:val="both"/>
      <w:outlineLvl w:val="2"/>
    </w:pPr>
    <w:rPr>
      <w:rFonts w:ascii="Times New Roman" w:eastAsia="Times New Roman" w:hAnsi="Times New Roman" w:cs="Times New Roman"/>
      <w:b/>
      <w:spacing w:val="2"/>
      <w:sz w:val="28"/>
      <w:szCs w:val="20"/>
      <w:lang w:val="en-GB"/>
    </w:rPr>
  </w:style>
  <w:style w:type="paragraph" w:styleId="Heading4">
    <w:name w:val="heading 4"/>
    <w:basedOn w:val="Normal"/>
    <w:next w:val="Normal"/>
    <w:link w:val="Heading4Char"/>
    <w:qFormat/>
    <w:rsid w:val="0017358A"/>
    <w:pPr>
      <w:keepNext/>
      <w:numPr>
        <w:ilvl w:val="3"/>
        <w:numId w:val="8"/>
      </w:numPr>
      <w:spacing w:before="240" w:after="60" w:line="240" w:lineRule="auto"/>
      <w:jc w:val="both"/>
      <w:outlineLvl w:val="3"/>
    </w:pPr>
    <w:rPr>
      <w:rFonts w:ascii="Times New Roman" w:eastAsia="Times New Roman" w:hAnsi="Times New Roman" w:cs="Times New Roman"/>
      <w:b/>
      <w:i/>
      <w:sz w:val="24"/>
      <w:szCs w:val="20"/>
      <w:lang w:val="en-GB"/>
    </w:rPr>
  </w:style>
  <w:style w:type="paragraph" w:styleId="Heading5">
    <w:name w:val="heading 5"/>
    <w:basedOn w:val="Normal"/>
    <w:next w:val="Normal"/>
    <w:link w:val="Heading5Char"/>
    <w:qFormat/>
    <w:rsid w:val="0017358A"/>
    <w:pPr>
      <w:numPr>
        <w:ilvl w:val="4"/>
        <w:numId w:val="8"/>
      </w:numPr>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rsid w:val="0017358A"/>
    <w:pPr>
      <w:numPr>
        <w:ilvl w:val="5"/>
        <w:numId w:val="8"/>
      </w:numPr>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rsid w:val="0017358A"/>
    <w:pPr>
      <w:numPr>
        <w:ilvl w:val="6"/>
        <w:numId w:val="8"/>
      </w:numPr>
      <w:spacing w:before="240" w:after="60" w:line="240" w:lineRule="auto"/>
      <w:jc w:val="both"/>
      <w:outlineLvl w:val="6"/>
    </w:pPr>
    <w:rPr>
      <w:rFonts w:ascii="Arial" w:eastAsia="Times New Roman" w:hAnsi="Arial" w:cs="Times New Roman"/>
      <w:sz w:val="24"/>
      <w:szCs w:val="20"/>
      <w:lang w:val="en-GB"/>
    </w:rPr>
  </w:style>
  <w:style w:type="paragraph" w:styleId="Heading8">
    <w:name w:val="heading 8"/>
    <w:basedOn w:val="Normal"/>
    <w:next w:val="Normal"/>
    <w:link w:val="Heading8Char"/>
    <w:qFormat/>
    <w:rsid w:val="0017358A"/>
    <w:pPr>
      <w:numPr>
        <w:ilvl w:val="7"/>
        <w:numId w:val="8"/>
      </w:numPr>
      <w:spacing w:before="240" w:after="60" w:line="240" w:lineRule="auto"/>
      <w:jc w:val="both"/>
      <w:outlineLvl w:val="7"/>
    </w:pPr>
    <w:rPr>
      <w:rFonts w:ascii="Arial" w:eastAsia="Times New Roman" w:hAnsi="Arial" w:cs="Times New Roman"/>
      <w:i/>
      <w:sz w:val="24"/>
      <w:szCs w:val="20"/>
      <w:lang w:val="en-GB"/>
    </w:rPr>
  </w:style>
  <w:style w:type="paragraph" w:styleId="Heading9">
    <w:name w:val="heading 9"/>
    <w:basedOn w:val="Normal"/>
    <w:next w:val="Normal"/>
    <w:link w:val="Heading9Char"/>
    <w:qFormat/>
    <w:rsid w:val="0017358A"/>
    <w:pPr>
      <w:numPr>
        <w:ilvl w:val="8"/>
        <w:numId w:val="8"/>
      </w:numPr>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8A"/>
    <w:rPr>
      <w:rFonts w:ascii="Arial" w:eastAsia="Times New Roman" w:hAnsi="Arial" w:cs="Times New Roman"/>
      <w:b/>
      <w:i/>
      <w:spacing w:val="6"/>
      <w:kern w:val="28"/>
      <w:sz w:val="32"/>
      <w:szCs w:val="37"/>
      <w:lang w:val="sr-Latn-CS"/>
    </w:rPr>
  </w:style>
  <w:style w:type="character" w:customStyle="1" w:styleId="Heading2Char">
    <w:name w:val="Heading 2 Char"/>
    <w:basedOn w:val="DefaultParagraphFont"/>
    <w:link w:val="Heading2"/>
    <w:rsid w:val="0017358A"/>
    <w:rPr>
      <w:rFonts w:ascii="Arial" w:eastAsia="Times New Roman" w:hAnsi="Arial" w:cs="Times New Roman"/>
      <w:b/>
      <w:spacing w:val="4"/>
      <w:sz w:val="28"/>
      <w:szCs w:val="20"/>
      <w:lang w:val="sr-Latn-CS"/>
    </w:rPr>
  </w:style>
  <w:style w:type="character" w:customStyle="1" w:styleId="Heading3Char">
    <w:name w:val="Heading 3 Char"/>
    <w:basedOn w:val="DefaultParagraphFont"/>
    <w:link w:val="Heading3"/>
    <w:rsid w:val="0017358A"/>
    <w:rPr>
      <w:rFonts w:ascii="Times New Roman" w:eastAsia="Times New Roman" w:hAnsi="Times New Roman" w:cs="Times New Roman"/>
      <w:b/>
      <w:spacing w:val="2"/>
      <w:sz w:val="28"/>
      <w:szCs w:val="20"/>
      <w:lang w:val="en-GB"/>
    </w:rPr>
  </w:style>
  <w:style w:type="character" w:customStyle="1" w:styleId="Heading4Char">
    <w:name w:val="Heading 4 Char"/>
    <w:basedOn w:val="DefaultParagraphFont"/>
    <w:link w:val="Heading4"/>
    <w:rsid w:val="0017358A"/>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17358A"/>
    <w:rPr>
      <w:rFonts w:ascii="Arial" w:eastAsia="Times New Roman" w:hAnsi="Arial" w:cs="Times New Roman"/>
      <w:szCs w:val="20"/>
      <w:lang w:val="en-GB"/>
    </w:rPr>
  </w:style>
  <w:style w:type="character" w:customStyle="1" w:styleId="Heading6Char">
    <w:name w:val="Heading 6 Char"/>
    <w:basedOn w:val="DefaultParagraphFont"/>
    <w:link w:val="Heading6"/>
    <w:rsid w:val="0017358A"/>
    <w:rPr>
      <w:rFonts w:ascii="Arial" w:eastAsia="Times New Roman" w:hAnsi="Arial" w:cs="Times New Roman"/>
      <w:i/>
      <w:szCs w:val="20"/>
      <w:lang w:val="en-GB"/>
    </w:rPr>
  </w:style>
  <w:style w:type="character" w:customStyle="1" w:styleId="Heading7Char">
    <w:name w:val="Heading 7 Char"/>
    <w:basedOn w:val="DefaultParagraphFont"/>
    <w:link w:val="Heading7"/>
    <w:rsid w:val="0017358A"/>
    <w:rPr>
      <w:rFonts w:ascii="Arial" w:eastAsia="Times New Roman" w:hAnsi="Arial" w:cs="Times New Roman"/>
      <w:sz w:val="24"/>
      <w:szCs w:val="20"/>
      <w:lang w:val="en-GB"/>
    </w:rPr>
  </w:style>
  <w:style w:type="character" w:customStyle="1" w:styleId="Heading8Char">
    <w:name w:val="Heading 8 Char"/>
    <w:basedOn w:val="DefaultParagraphFont"/>
    <w:link w:val="Heading8"/>
    <w:rsid w:val="0017358A"/>
    <w:rPr>
      <w:rFonts w:ascii="Arial" w:eastAsia="Times New Roman" w:hAnsi="Arial" w:cs="Times New Roman"/>
      <w:i/>
      <w:sz w:val="24"/>
      <w:szCs w:val="20"/>
      <w:lang w:val="en-GB"/>
    </w:rPr>
  </w:style>
  <w:style w:type="character" w:customStyle="1" w:styleId="Heading9Char">
    <w:name w:val="Heading 9 Char"/>
    <w:basedOn w:val="DefaultParagraphFont"/>
    <w:link w:val="Heading9"/>
    <w:rsid w:val="0017358A"/>
    <w:rPr>
      <w:rFonts w:ascii="Arial" w:eastAsia="Times New Roman" w:hAnsi="Arial" w:cs="Times New Roman"/>
      <w:i/>
      <w:sz w:val="18"/>
      <w:szCs w:val="20"/>
      <w:lang w:val="en-GB"/>
    </w:rPr>
  </w:style>
  <w:style w:type="paragraph" w:styleId="BalloonText">
    <w:name w:val="Balloon Text"/>
    <w:basedOn w:val="Normal"/>
    <w:link w:val="BalloonTextChar"/>
    <w:uiPriority w:val="99"/>
    <w:unhideWhenUsed/>
    <w:rsid w:val="0064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5579"/>
    <w:rPr>
      <w:rFonts w:ascii="Tahoma" w:hAnsi="Tahoma" w:cs="Tahoma"/>
      <w:sz w:val="16"/>
      <w:szCs w:val="16"/>
    </w:rPr>
  </w:style>
  <w:style w:type="paragraph" w:styleId="ListParagraph">
    <w:name w:val="List Paragraph"/>
    <w:basedOn w:val="Normal"/>
    <w:uiPriority w:val="34"/>
    <w:qFormat/>
    <w:rsid w:val="00645579"/>
    <w:pPr>
      <w:ind w:left="720"/>
      <w:contextualSpacing/>
    </w:pPr>
  </w:style>
  <w:style w:type="paragraph" w:styleId="Footer">
    <w:name w:val="footer"/>
    <w:basedOn w:val="Normal"/>
    <w:link w:val="FooterChar"/>
    <w:uiPriority w:val="99"/>
    <w:unhideWhenUsed/>
    <w:rsid w:val="0089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95"/>
  </w:style>
  <w:style w:type="character" w:styleId="PageNumber">
    <w:name w:val="page number"/>
    <w:basedOn w:val="DefaultParagraphFont"/>
    <w:rsid w:val="00890295"/>
  </w:style>
  <w:style w:type="paragraph" w:styleId="NormalWeb">
    <w:name w:val="Normal (Web)"/>
    <w:basedOn w:val="Normal"/>
    <w:hidden/>
    <w:uiPriority w:val="99"/>
    <w:rsid w:val="0017358A"/>
    <w:pPr>
      <w:spacing w:after="0" w:line="240" w:lineRule="auto"/>
      <w:jc w:val="both"/>
    </w:pPr>
    <w:rPr>
      <w:rFonts w:ascii="Times New Roman" w:eastAsia="Times New Roman" w:hAnsi="Times New Roman" w:cs="Times New Roman"/>
      <w:sz w:val="24"/>
      <w:lang w:val="sr-Cyrl-CS"/>
    </w:rPr>
  </w:style>
  <w:style w:type="paragraph" w:customStyle="1" w:styleId="Paragraf">
    <w:name w:val="Paragraf"/>
    <w:basedOn w:val="Normal"/>
    <w:rsid w:val="0017358A"/>
    <w:pPr>
      <w:spacing w:before="60" w:after="0" w:line="240" w:lineRule="auto"/>
      <w:ind w:firstLine="851"/>
      <w:jc w:val="both"/>
    </w:pPr>
    <w:rPr>
      <w:rFonts w:ascii="Verdana" w:eastAsia="Times New Roman" w:hAnsi="Verdana" w:cs="Times New Roman"/>
      <w:noProof/>
      <w:szCs w:val="24"/>
      <w:lang w:val="sr-Latn-CS"/>
    </w:rPr>
  </w:style>
  <w:style w:type="paragraph" w:styleId="ListNumber2">
    <w:name w:val="List Number 2"/>
    <w:basedOn w:val="Normal"/>
    <w:semiHidden/>
    <w:rsid w:val="0017358A"/>
    <w:pPr>
      <w:spacing w:after="0" w:line="240" w:lineRule="auto"/>
      <w:ind w:left="720" w:hanging="360"/>
      <w:jc w:val="both"/>
    </w:pPr>
    <w:rPr>
      <w:rFonts w:ascii="Times New Roman" w:eastAsia="Times New Roman" w:hAnsi="Times New Roman" w:cs="Times New Roman"/>
      <w:sz w:val="24"/>
      <w:szCs w:val="20"/>
      <w:lang w:val="en-GB"/>
    </w:rPr>
  </w:style>
  <w:style w:type="paragraph" w:styleId="Title">
    <w:name w:val="Title"/>
    <w:basedOn w:val="Normal"/>
    <w:link w:val="TitleChar"/>
    <w:qFormat/>
    <w:rsid w:val="0017358A"/>
    <w:pPr>
      <w:keepNext/>
      <w:pageBreakBefore/>
      <w:tabs>
        <w:tab w:val="num" w:pos="720"/>
      </w:tabs>
      <w:spacing w:before="240" w:after="60" w:line="240" w:lineRule="auto"/>
      <w:ind w:left="720" w:hanging="180"/>
      <w:outlineLvl w:val="0"/>
    </w:pPr>
    <w:rPr>
      <w:rFonts w:ascii="Arial" w:eastAsia="Times New Roman" w:hAnsi="Arial" w:cs="Arial"/>
      <w:b/>
      <w:bCs/>
      <w:kern w:val="28"/>
      <w:sz w:val="36"/>
      <w:szCs w:val="32"/>
    </w:rPr>
  </w:style>
  <w:style w:type="character" w:customStyle="1" w:styleId="TitleChar">
    <w:name w:val="Title Char"/>
    <w:basedOn w:val="DefaultParagraphFont"/>
    <w:link w:val="Title"/>
    <w:rsid w:val="0017358A"/>
    <w:rPr>
      <w:rFonts w:ascii="Arial" w:eastAsia="Times New Roman" w:hAnsi="Arial" w:cs="Arial"/>
      <w:b/>
      <w:bCs/>
      <w:kern w:val="28"/>
      <w:sz w:val="36"/>
      <w:szCs w:val="32"/>
    </w:rPr>
  </w:style>
  <w:style w:type="paragraph" w:styleId="CommentText">
    <w:name w:val="annotation text"/>
    <w:basedOn w:val="Normal"/>
    <w:link w:val="CommentTextChar"/>
    <w:semiHidden/>
    <w:rsid w:val="0017358A"/>
    <w:pPr>
      <w:spacing w:after="0" w:line="240" w:lineRule="auto"/>
      <w:jc w:val="both"/>
    </w:pPr>
    <w:rPr>
      <w:rFonts w:ascii="Arial" w:eastAsia="Times New Roman" w:hAnsi="Arial" w:cs="Times New Roman"/>
      <w:sz w:val="24"/>
      <w:szCs w:val="20"/>
      <w:lang w:val="en-GB"/>
    </w:rPr>
  </w:style>
  <w:style w:type="character" w:customStyle="1" w:styleId="CommentTextChar">
    <w:name w:val="Comment Text Char"/>
    <w:basedOn w:val="DefaultParagraphFont"/>
    <w:link w:val="CommentText"/>
    <w:semiHidden/>
    <w:rsid w:val="0017358A"/>
    <w:rPr>
      <w:rFonts w:ascii="Arial" w:eastAsia="Times New Roman" w:hAnsi="Arial" w:cs="Times New Roman"/>
      <w:sz w:val="24"/>
      <w:szCs w:val="20"/>
      <w:lang w:val="en-GB"/>
    </w:rPr>
  </w:style>
  <w:style w:type="character" w:customStyle="1" w:styleId="BodyText2Char">
    <w:name w:val="Body Text 2 Char"/>
    <w:basedOn w:val="DefaultParagraphFont"/>
    <w:link w:val="BodyText2"/>
    <w:semiHidden/>
    <w:rsid w:val="0017358A"/>
    <w:rPr>
      <w:rFonts w:ascii="Verdana" w:eastAsia="Times New Roman" w:hAnsi="Verdana" w:cs="Times New Roman"/>
      <w:szCs w:val="20"/>
      <w:lang w:val="en-GB"/>
    </w:rPr>
  </w:style>
  <w:style w:type="paragraph" w:styleId="BodyText2">
    <w:name w:val="Body Text 2"/>
    <w:basedOn w:val="Normal"/>
    <w:link w:val="BodyText2Char"/>
    <w:semiHidden/>
    <w:rsid w:val="0017358A"/>
    <w:pPr>
      <w:spacing w:after="0" w:line="240" w:lineRule="auto"/>
      <w:jc w:val="both"/>
    </w:pPr>
    <w:rPr>
      <w:rFonts w:ascii="Verdana" w:eastAsia="Times New Roman" w:hAnsi="Verdana" w:cs="Times New Roman"/>
      <w:szCs w:val="20"/>
      <w:lang w:val="en-GB"/>
    </w:rPr>
  </w:style>
  <w:style w:type="character" w:customStyle="1" w:styleId="HeaderChar">
    <w:name w:val="Header Char"/>
    <w:basedOn w:val="DefaultParagraphFont"/>
    <w:link w:val="Header"/>
    <w:semiHidden/>
    <w:rsid w:val="0017358A"/>
    <w:rPr>
      <w:rFonts w:ascii="Times New Roman" w:eastAsia="Times New Roman" w:hAnsi="Times New Roman" w:cs="Times New Roman"/>
      <w:sz w:val="24"/>
      <w:szCs w:val="20"/>
      <w:lang w:val="en-GB"/>
    </w:rPr>
  </w:style>
  <w:style w:type="paragraph" w:styleId="Header">
    <w:name w:val="header"/>
    <w:basedOn w:val="Normal"/>
    <w:link w:val="HeaderChar"/>
    <w:semiHidden/>
    <w:rsid w:val="0017358A"/>
    <w:pPr>
      <w:tabs>
        <w:tab w:val="center" w:pos="4320"/>
        <w:tab w:val="right" w:pos="8640"/>
      </w:tabs>
      <w:spacing w:after="6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uiPriority w:val="99"/>
    <w:semiHidden/>
    <w:rsid w:val="0017358A"/>
    <w:rPr>
      <w:rFonts w:ascii="Times New Roman" w:eastAsia="Times New Roman" w:hAnsi="Times New Roman" w:cs="Times New Roman"/>
      <w:szCs w:val="24"/>
      <w:lang w:val="sl-SI"/>
    </w:rPr>
  </w:style>
  <w:style w:type="paragraph" w:styleId="BodyText">
    <w:name w:val="Body Text"/>
    <w:basedOn w:val="Normal"/>
    <w:link w:val="BodyTextChar"/>
    <w:uiPriority w:val="99"/>
    <w:semiHidden/>
    <w:rsid w:val="0017358A"/>
    <w:pPr>
      <w:spacing w:after="0" w:line="240" w:lineRule="auto"/>
    </w:pPr>
    <w:rPr>
      <w:rFonts w:ascii="Times New Roman" w:eastAsia="Times New Roman" w:hAnsi="Times New Roman" w:cs="Times New Roman"/>
      <w:szCs w:val="24"/>
      <w:lang w:val="sl-SI"/>
    </w:rPr>
  </w:style>
  <w:style w:type="paragraph" w:styleId="CommentSubject">
    <w:name w:val="annotation subject"/>
    <w:basedOn w:val="CommentText"/>
    <w:next w:val="CommentText"/>
    <w:link w:val="CommentSubjectChar"/>
    <w:rsid w:val="0017358A"/>
    <w:rPr>
      <w:rFonts w:ascii="Verdana" w:hAnsi="Verdana"/>
      <w:b/>
      <w:bCs/>
      <w:sz w:val="20"/>
      <w:lang w:val="sr-Cyrl-CS"/>
    </w:rPr>
  </w:style>
  <w:style w:type="character" w:customStyle="1" w:styleId="CommentSubjectChar">
    <w:name w:val="Comment Subject Char"/>
    <w:basedOn w:val="CommentTextChar"/>
    <w:link w:val="CommentSubject"/>
    <w:rsid w:val="0017358A"/>
    <w:rPr>
      <w:rFonts w:ascii="Verdana" w:eastAsia="Times New Roman" w:hAnsi="Verdana" w:cs="Times New Roman"/>
      <w:b/>
      <w:bCs/>
      <w:sz w:val="20"/>
      <w:szCs w:val="20"/>
      <w:lang w:val="sr-Cyrl-CS"/>
    </w:rPr>
  </w:style>
  <w:style w:type="character" w:styleId="Hyperlink">
    <w:name w:val="Hyperlink"/>
    <w:basedOn w:val="DefaultParagraphFont"/>
    <w:uiPriority w:val="99"/>
    <w:unhideWhenUsed/>
    <w:rsid w:val="002815C8"/>
    <w:rPr>
      <w:color w:val="0000FF" w:themeColor="hyperlink"/>
      <w:u w:val="single"/>
    </w:rPr>
  </w:style>
  <w:style w:type="table" w:styleId="TableGrid">
    <w:name w:val="Table Grid"/>
    <w:basedOn w:val="TableNormal"/>
    <w:uiPriority w:val="59"/>
    <w:rsid w:val="00F56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683DC4"/>
    <w:rPr>
      <w:sz w:val="16"/>
      <w:szCs w:val="16"/>
    </w:rPr>
  </w:style>
  <w:style w:type="numbering" w:customStyle="1" w:styleId="NoList1">
    <w:name w:val="No List1"/>
    <w:next w:val="NoList"/>
    <w:uiPriority w:val="99"/>
    <w:semiHidden/>
    <w:unhideWhenUsed/>
    <w:rsid w:val="00C81E2E"/>
  </w:style>
  <w:style w:type="paragraph" w:customStyle="1" w:styleId="listparagraph0">
    <w:name w:val="listparagraph"/>
    <w:basedOn w:val="Normal"/>
    <w:rsid w:val="00C81E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C81E2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80CAF"/>
    <w:pPr>
      <w:spacing w:after="0" w:line="240" w:lineRule="auto"/>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6E0F"/>
    <w:rPr>
      <w:color w:val="800080"/>
      <w:u w:val="single"/>
    </w:rPr>
  </w:style>
  <w:style w:type="paragraph" w:customStyle="1" w:styleId="font5">
    <w:name w:val="font5"/>
    <w:basedOn w:val="Normal"/>
    <w:rsid w:val="00E36E0F"/>
    <w:pPr>
      <w:spacing w:before="100" w:beforeAutospacing="1" w:after="100" w:afterAutospacing="1" w:line="240" w:lineRule="auto"/>
    </w:pPr>
    <w:rPr>
      <w:rFonts w:ascii="Verdana" w:eastAsia="Times New Roman" w:hAnsi="Verdana" w:cs="Times New Roman"/>
      <w:sz w:val="16"/>
      <w:szCs w:val="16"/>
    </w:rPr>
  </w:style>
  <w:style w:type="paragraph" w:customStyle="1" w:styleId="font6">
    <w:name w:val="font6"/>
    <w:basedOn w:val="Normal"/>
    <w:rsid w:val="00E36E0F"/>
    <w:pPr>
      <w:spacing w:before="100" w:beforeAutospacing="1" w:after="100" w:afterAutospacing="1" w:line="240" w:lineRule="auto"/>
    </w:pPr>
    <w:rPr>
      <w:rFonts w:ascii="Verdana" w:eastAsia="Times New Roman" w:hAnsi="Verdana" w:cs="Times New Roman"/>
      <w:b/>
      <w:bCs/>
      <w:sz w:val="16"/>
      <w:szCs w:val="16"/>
    </w:rPr>
  </w:style>
  <w:style w:type="paragraph" w:customStyle="1" w:styleId="font7">
    <w:name w:val="font7"/>
    <w:basedOn w:val="Normal"/>
    <w:rsid w:val="00E36E0F"/>
    <w:pPr>
      <w:spacing w:before="100" w:beforeAutospacing="1" w:after="100" w:afterAutospacing="1" w:line="240" w:lineRule="auto"/>
    </w:pPr>
    <w:rPr>
      <w:rFonts w:ascii="Verdana" w:eastAsia="Times New Roman" w:hAnsi="Verdana" w:cs="Times New Roman"/>
      <w:b/>
      <w:bCs/>
      <w:i/>
      <w:iCs/>
      <w:sz w:val="16"/>
      <w:szCs w:val="16"/>
    </w:rPr>
  </w:style>
  <w:style w:type="paragraph" w:customStyle="1" w:styleId="font8">
    <w:name w:val="font8"/>
    <w:basedOn w:val="Normal"/>
    <w:rsid w:val="00E36E0F"/>
    <w:pPr>
      <w:spacing w:before="100" w:beforeAutospacing="1" w:after="100" w:afterAutospacing="1" w:line="240" w:lineRule="auto"/>
    </w:pPr>
    <w:rPr>
      <w:rFonts w:ascii="Verdana" w:eastAsia="Times New Roman" w:hAnsi="Verdana" w:cs="Times New Roman"/>
      <w:i/>
      <w:iCs/>
      <w:sz w:val="16"/>
      <w:szCs w:val="16"/>
    </w:rPr>
  </w:style>
  <w:style w:type="paragraph" w:customStyle="1" w:styleId="xl65">
    <w:name w:val="xl65"/>
    <w:basedOn w:val="Normal"/>
    <w:rsid w:val="00E36E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6">
    <w:name w:val="xl66"/>
    <w:basedOn w:val="Normal"/>
    <w:rsid w:val="00E36E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7">
    <w:name w:val="xl67"/>
    <w:basedOn w:val="Normal"/>
    <w:rsid w:val="00E36E0F"/>
    <w:pPr>
      <w:spacing w:before="100" w:beforeAutospacing="1" w:after="100" w:afterAutospacing="1" w:line="240" w:lineRule="auto"/>
      <w:textAlignment w:val="center"/>
    </w:pPr>
    <w:rPr>
      <w:rFonts w:ascii="Verdana" w:eastAsia="Times New Roman" w:hAnsi="Verdana" w:cs="Times New Roman"/>
      <w:sz w:val="24"/>
      <w:szCs w:val="24"/>
    </w:rPr>
  </w:style>
  <w:style w:type="paragraph" w:customStyle="1" w:styleId="xl68">
    <w:name w:val="xl68"/>
    <w:basedOn w:val="Normal"/>
    <w:rsid w:val="00E36E0F"/>
    <w:pPr>
      <w:spacing w:before="100" w:beforeAutospacing="1" w:after="100" w:afterAutospacing="1" w:line="240" w:lineRule="auto"/>
      <w:textAlignment w:val="center"/>
    </w:pPr>
    <w:rPr>
      <w:rFonts w:ascii="Verdana" w:eastAsia="Times New Roman" w:hAnsi="Verdana" w:cs="Times New Roman"/>
      <w:color w:val="FF0000"/>
      <w:sz w:val="24"/>
      <w:szCs w:val="24"/>
    </w:rPr>
  </w:style>
  <w:style w:type="paragraph" w:customStyle="1" w:styleId="xl69">
    <w:name w:val="xl69"/>
    <w:basedOn w:val="Normal"/>
    <w:rsid w:val="00E36E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70">
    <w:name w:val="xl70"/>
    <w:basedOn w:val="Normal"/>
    <w:rsid w:val="00E36E0F"/>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71">
    <w:name w:val="xl71"/>
    <w:basedOn w:val="Normal"/>
    <w:rsid w:val="00E36E0F"/>
    <w:pP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72">
    <w:name w:val="xl72"/>
    <w:basedOn w:val="Normal"/>
    <w:rsid w:val="00E36E0F"/>
    <w:pP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73">
    <w:name w:val="xl73"/>
    <w:basedOn w:val="Normal"/>
    <w:rsid w:val="00E36E0F"/>
    <w:pPr>
      <w:pBdr>
        <w:bottom w:val="single" w:sz="8" w:space="0" w:color="auto"/>
      </w:pBd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xl74">
    <w:name w:val="xl74"/>
    <w:basedOn w:val="Normal"/>
    <w:rsid w:val="00E36E0F"/>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xl75">
    <w:name w:val="xl75"/>
    <w:basedOn w:val="Normal"/>
    <w:rsid w:val="00E36E0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76">
    <w:name w:val="xl76"/>
    <w:basedOn w:val="Normal"/>
    <w:rsid w:val="00E36E0F"/>
    <w:pPr>
      <w:pBdr>
        <w:top w:val="single" w:sz="8"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77">
    <w:name w:val="xl77"/>
    <w:basedOn w:val="Normal"/>
    <w:rsid w:val="00E36E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78">
    <w:name w:val="xl78"/>
    <w:basedOn w:val="Normal"/>
    <w:rsid w:val="00E36E0F"/>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79">
    <w:name w:val="xl79"/>
    <w:basedOn w:val="Normal"/>
    <w:rsid w:val="00E36E0F"/>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80">
    <w:name w:val="xl80"/>
    <w:basedOn w:val="Normal"/>
    <w:rsid w:val="00E36E0F"/>
    <w:pPr>
      <w:pBdr>
        <w:top w:val="single" w:sz="8" w:space="0" w:color="auto"/>
        <w:left w:val="single" w:sz="4" w:space="0" w:color="auto"/>
        <w:bottom w:val="single" w:sz="8" w:space="0" w:color="auto"/>
      </w:pBdr>
      <w:shd w:val="clear" w:color="000000" w:fill="FFFF99"/>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81">
    <w:name w:val="xl81"/>
    <w:basedOn w:val="Normal"/>
    <w:rsid w:val="00E36E0F"/>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82">
    <w:name w:val="xl82"/>
    <w:basedOn w:val="Normal"/>
    <w:rsid w:val="00E36E0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83">
    <w:name w:val="xl83"/>
    <w:basedOn w:val="Normal"/>
    <w:rsid w:val="00E36E0F"/>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84">
    <w:name w:val="xl84"/>
    <w:basedOn w:val="Normal"/>
    <w:rsid w:val="00E36E0F"/>
    <w:pPr>
      <w:pBdr>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85">
    <w:name w:val="xl85"/>
    <w:basedOn w:val="Normal"/>
    <w:rsid w:val="00E36E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86">
    <w:name w:val="xl86"/>
    <w:basedOn w:val="Normal"/>
    <w:rsid w:val="00E36E0F"/>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87">
    <w:name w:val="xl87"/>
    <w:basedOn w:val="Normal"/>
    <w:rsid w:val="00E36E0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88">
    <w:name w:val="xl88"/>
    <w:basedOn w:val="Normal"/>
    <w:rsid w:val="00E36E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89">
    <w:name w:val="xl89"/>
    <w:basedOn w:val="Normal"/>
    <w:rsid w:val="00E36E0F"/>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0">
    <w:name w:val="xl90"/>
    <w:basedOn w:val="Normal"/>
    <w:rsid w:val="00E36E0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1">
    <w:name w:val="xl91"/>
    <w:basedOn w:val="Normal"/>
    <w:rsid w:val="00E36E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2">
    <w:name w:val="xl92"/>
    <w:basedOn w:val="Normal"/>
    <w:rsid w:val="00E36E0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93">
    <w:name w:val="xl93"/>
    <w:basedOn w:val="Normal"/>
    <w:rsid w:val="00E36E0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4">
    <w:name w:val="xl94"/>
    <w:basedOn w:val="Normal"/>
    <w:rsid w:val="00E36E0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95">
    <w:name w:val="xl95"/>
    <w:basedOn w:val="Normal"/>
    <w:rsid w:val="00E36E0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6">
    <w:name w:val="xl96"/>
    <w:basedOn w:val="Normal"/>
    <w:rsid w:val="00E36E0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7">
    <w:name w:val="xl97"/>
    <w:basedOn w:val="Normal"/>
    <w:rsid w:val="00E36E0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8">
    <w:name w:val="xl98"/>
    <w:basedOn w:val="Normal"/>
    <w:rsid w:val="00E36E0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99">
    <w:name w:val="xl99"/>
    <w:basedOn w:val="Normal"/>
    <w:rsid w:val="00E36E0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0">
    <w:name w:val="xl100"/>
    <w:basedOn w:val="Normal"/>
    <w:rsid w:val="00E36E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1">
    <w:name w:val="xl101"/>
    <w:basedOn w:val="Normal"/>
    <w:rsid w:val="00E36E0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02">
    <w:name w:val="xl102"/>
    <w:basedOn w:val="Normal"/>
    <w:rsid w:val="00E36E0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3">
    <w:name w:val="xl103"/>
    <w:basedOn w:val="Normal"/>
    <w:rsid w:val="00E36E0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04">
    <w:name w:val="xl104"/>
    <w:basedOn w:val="Normal"/>
    <w:rsid w:val="00E36E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5">
    <w:name w:val="xl105"/>
    <w:basedOn w:val="Normal"/>
    <w:rsid w:val="00E36E0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6">
    <w:name w:val="xl106"/>
    <w:basedOn w:val="Normal"/>
    <w:rsid w:val="00E36E0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7">
    <w:name w:val="xl107"/>
    <w:basedOn w:val="Normal"/>
    <w:rsid w:val="00E36E0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8">
    <w:name w:val="xl108"/>
    <w:basedOn w:val="Normal"/>
    <w:rsid w:val="00E36E0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09">
    <w:name w:val="xl109"/>
    <w:basedOn w:val="Normal"/>
    <w:rsid w:val="00E36E0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0">
    <w:name w:val="xl110"/>
    <w:basedOn w:val="Normal"/>
    <w:rsid w:val="00E36E0F"/>
    <w:pPr>
      <w:pBdr>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11">
    <w:name w:val="xl111"/>
    <w:basedOn w:val="Normal"/>
    <w:rsid w:val="00E36E0F"/>
    <w:pPr>
      <w:pBdr>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2">
    <w:name w:val="xl112"/>
    <w:basedOn w:val="Normal"/>
    <w:rsid w:val="00E36E0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3">
    <w:name w:val="xl113"/>
    <w:basedOn w:val="Normal"/>
    <w:rsid w:val="00E36E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4">
    <w:name w:val="xl114"/>
    <w:basedOn w:val="Normal"/>
    <w:rsid w:val="00E36E0F"/>
    <w:pPr>
      <w:pBdr>
        <w:left w:val="single" w:sz="4"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5">
    <w:name w:val="xl115"/>
    <w:basedOn w:val="Normal"/>
    <w:rsid w:val="00E36E0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6">
    <w:name w:val="xl116"/>
    <w:basedOn w:val="Normal"/>
    <w:rsid w:val="00E36E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7">
    <w:name w:val="xl117"/>
    <w:basedOn w:val="Normal"/>
    <w:rsid w:val="00E36E0F"/>
    <w:pPr>
      <w:pBdr>
        <w:top w:val="single" w:sz="8"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8">
    <w:name w:val="xl118"/>
    <w:basedOn w:val="Normal"/>
    <w:rsid w:val="00E36E0F"/>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Verdana" w:eastAsia="Times New Roman" w:hAnsi="Verdana" w:cs="Times New Roman"/>
      <w:b/>
      <w:bCs/>
      <w:sz w:val="16"/>
      <w:szCs w:val="16"/>
    </w:rPr>
  </w:style>
  <w:style w:type="paragraph" w:customStyle="1" w:styleId="xl119">
    <w:name w:val="xl119"/>
    <w:basedOn w:val="Normal"/>
    <w:rsid w:val="00E36E0F"/>
    <w:pPr>
      <w:pBdr>
        <w:top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0">
    <w:name w:val="xl120"/>
    <w:basedOn w:val="Normal"/>
    <w:rsid w:val="00E36E0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Verdana" w:eastAsia="Times New Roman" w:hAnsi="Verdana" w:cs="Times New Roman"/>
      <w:b/>
      <w:bCs/>
      <w:sz w:val="16"/>
      <w:szCs w:val="16"/>
    </w:rPr>
  </w:style>
  <w:style w:type="paragraph" w:customStyle="1" w:styleId="xl121">
    <w:name w:val="xl121"/>
    <w:basedOn w:val="Normal"/>
    <w:rsid w:val="00E36E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Verdana" w:eastAsia="Times New Roman" w:hAnsi="Verdana" w:cs="Times New Roman"/>
      <w:b/>
      <w:bCs/>
      <w:sz w:val="16"/>
      <w:szCs w:val="16"/>
    </w:rPr>
  </w:style>
  <w:style w:type="paragraph" w:customStyle="1" w:styleId="xl122">
    <w:name w:val="xl122"/>
    <w:basedOn w:val="Normal"/>
    <w:rsid w:val="00E36E0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23">
    <w:name w:val="xl123"/>
    <w:basedOn w:val="Normal"/>
    <w:rsid w:val="00E36E0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24">
    <w:name w:val="xl124"/>
    <w:basedOn w:val="Normal"/>
    <w:rsid w:val="00E36E0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Verdana" w:eastAsia="Times New Roman" w:hAnsi="Verdana" w:cs="Times New Roman"/>
      <w:b/>
      <w:bCs/>
      <w:sz w:val="16"/>
      <w:szCs w:val="16"/>
    </w:rPr>
  </w:style>
  <w:style w:type="paragraph" w:customStyle="1" w:styleId="xl125">
    <w:name w:val="xl125"/>
    <w:basedOn w:val="Normal"/>
    <w:rsid w:val="00E36E0F"/>
    <w:pP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26">
    <w:name w:val="xl126"/>
    <w:basedOn w:val="Normal"/>
    <w:rsid w:val="00E36E0F"/>
    <w:pPr>
      <w:spacing w:before="100" w:beforeAutospacing="1" w:after="100" w:afterAutospacing="1" w:line="240" w:lineRule="auto"/>
      <w:jc w:val="right"/>
      <w:textAlignment w:val="center"/>
    </w:pPr>
    <w:rPr>
      <w:rFonts w:ascii="Verdana" w:eastAsia="Times New Roman" w:hAnsi="Verdana" w:cs="Times New Roman"/>
      <w:b/>
      <w:bCs/>
      <w:sz w:val="16"/>
      <w:szCs w:val="16"/>
    </w:rPr>
  </w:style>
  <w:style w:type="paragraph" w:customStyle="1" w:styleId="xl127">
    <w:name w:val="xl127"/>
    <w:basedOn w:val="Normal"/>
    <w:rsid w:val="00E36E0F"/>
    <w:pP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8">
    <w:name w:val="xl128"/>
    <w:basedOn w:val="Normal"/>
    <w:rsid w:val="00E36E0F"/>
    <w:pP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29">
    <w:name w:val="xl129"/>
    <w:basedOn w:val="Normal"/>
    <w:rsid w:val="00E36E0F"/>
    <w:pPr>
      <w:spacing w:before="100" w:beforeAutospacing="1" w:after="100" w:afterAutospacing="1" w:line="240" w:lineRule="auto"/>
      <w:jc w:val="center"/>
      <w:textAlignment w:val="center"/>
    </w:pPr>
    <w:rPr>
      <w:rFonts w:ascii="Verdana" w:eastAsia="Times New Roman" w:hAnsi="Verdana" w:cs="Times New Roman"/>
      <w:color w:val="FF0000"/>
      <w:sz w:val="16"/>
      <w:szCs w:val="16"/>
    </w:rPr>
  </w:style>
  <w:style w:type="paragraph" w:customStyle="1" w:styleId="xl130">
    <w:name w:val="xl130"/>
    <w:basedOn w:val="Normal"/>
    <w:rsid w:val="00E36E0F"/>
    <w:pPr>
      <w:pBdr>
        <w:bottom w:val="single" w:sz="8" w:space="0" w:color="auto"/>
      </w:pBd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xl131">
    <w:name w:val="xl131"/>
    <w:basedOn w:val="Normal"/>
    <w:rsid w:val="00E36E0F"/>
    <w:pPr>
      <w:spacing w:before="100" w:beforeAutospacing="1" w:after="100" w:afterAutospacing="1" w:line="240" w:lineRule="auto"/>
      <w:jc w:val="right"/>
      <w:textAlignment w:val="center"/>
    </w:pPr>
    <w:rPr>
      <w:rFonts w:ascii="Arial" w:eastAsia="Times New Roman" w:hAnsi="Arial" w:cs="Arial"/>
      <w:color w:val="FF0000"/>
      <w:sz w:val="16"/>
      <w:szCs w:val="16"/>
    </w:rPr>
  </w:style>
  <w:style w:type="paragraph" w:customStyle="1" w:styleId="xl132">
    <w:name w:val="xl132"/>
    <w:basedOn w:val="Normal"/>
    <w:rsid w:val="00E36E0F"/>
    <w:pPr>
      <w:spacing w:before="100" w:beforeAutospacing="1" w:after="100" w:afterAutospacing="1" w:line="240" w:lineRule="auto"/>
      <w:jc w:val="right"/>
      <w:textAlignment w:val="center"/>
    </w:pPr>
    <w:rPr>
      <w:rFonts w:ascii="Verdana" w:eastAsia="Times New Roman" w:hAnsi="Verdana" w:cs="Times New Roman"/>
      <w:b/>
      <w:bCs/>
      <w:color w:val="FF0000"/>
      <w:sz w:val="16"/>
      <w:szCs w:val="16"/>
    </w:rPr>
  </w:style>
  <w:style w:type="paragraph" w:customStyle="1" w:styleId="xl133">
    <w:name w:val="xl133"/>
    <w:basedOn w:val="Normal"/>
    <w:rsid w:val="00E36E0F"/>
    <w:pPr>
      <w:spacing w:before="100" w:beforeAutospacing="1" w:after="100" w:afterAutospacing="1" w:line="240" w:lineRule="auto"/>
      <w:textAlignment w:val="center"/>
    </w:pPr>
    <w:rPr>
      <w:rFonts w:ascii="Verdana" w:eastAsia="Times New Roman" w:hAnsi="Verdana" w:cs="Times New Roman"/>
      <w:color w:val="FF0000"/>
      <w:sz w:val="16"/>
      <w:szCs w:val="16"/>
    </w:rPr>
  </w:style>
  <w:style w:type="paragraph" w:customStyle="1" w:styleId="xl134">
    <w:name w:val="xl134"/>
    <w:basedOn w:val="Normal"/>
    <w:rsid w:val="00E36E0F"/>
    <w:pPr>
      <w:spacing w:before="100" w:beforeAutospacing="1" w:after="100" w:afterAutospacing="1" w:line="240" w:lineRule="auto"/>
      <w:textAlignment w:val="center"/>
    </w:pPr>
    <w:rPr>
      <w:rFonts w:ascii="Verdana" w:eastAsia="Times New Roman" w:hAnsi="Verdana" w:cs="Times New Roman"/>
      <w:b/>
      <w:bCs/>
      <w:color w:val="FF0000"/>
      <w:sz w:val="16"/>
      <w:szCs w:val="16"/>
    </w:rPr>
  </w:style>
  <w:style w:type="paragraph" w:customStyle="1" w:styleId="xl135">
    <w:name w:val="xl135"/>
    <w:basedOn w:val="Normal"/>
    <w:rsid w:val="00E36E0F"/>
    <w:pPr>
      <w:pBdr>
        <w:bottom w:val="single" w:sz="8" w:space="0" w:color="auto"/>
      </w:pBdr>
      <w:spacing w:before="100" w:beforeAutospacing="1" w:after="100" w:afterAutospacing="1" w:line="240" w:lineRule="auto"/>
      <w:textAlignment w:val="center"/>
    </w:pPr>
    <w:rPr>
      <w:rFonts w:ascii="Verdana" w:eastAsia="Times New Roman" w:hAnsi="Verdana" w:cs="Times New Roman"/>
      <w:b/>
      <w:bCs/>
      <w:color w:val="FF0000"/>
      <w:sz w:val="16"/>
      <w:szCs w:val="16"/>
    </w:rPr>
  </w:style>
  <w:style w:type="paragraph" w:customStyle="1" w:styleId="xl136">
    <w:name w:val="xl136"/>
    <w:basedOn w:val="Normal"/>
    <w:rsid w:val="00E36E0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137">
    <w:name w:val="xl137"/>
    <w:basedOn w:val="Normal"/>
    <w:rsid w:val="00E36E0F"/>
    <w:pPr>
      <w:pBdr>
        <w:top w:val="single" w:sz="8" w:space="0" w:color="auto"/>
        <w:bottom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138">
    <w:name w:val="xl138"/>
    <w:basedOn w:val="Normal"/>
    <w:rsid w:val="00E36E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139">
    <w:name w:val="xl139"/>
    <w:basedOn w:val="Normal"/>
    <w:rsid w:val="00E36E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140">
    <w:name w:val="xl140"/>
    <w:basedOn w:val="Normal"/>
    <w:rsid w:val="00E36E0F"/>
    <w:pPr>
      <w:pBdr>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41">
    <w:name w:val="xl141"/>
    <w:basedOn w:val="Normal"/>
    <w:rsid w:val="00E36E0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142">
    <w:name w:val="xl142"/>
    <w:basedOn w:val="Normal"/>
    <w:rsid w:val="00E36E0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143">
    <w:name w:val="xl143"/>
    <w:basedOn w:val="Normal"/>
    <w:rsid w:val="00E36E0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Verdana" w:eastAsia="Times New Roman" w:hAnsi="Verdana" w:cs="Times New Roman"/>
      <w:b/>
      <w:bCs/>
      <w:sz w:val="16"/>
      <w:szCs w:val="16"/>
    </w:rPr>
  </w:style>
  <w:style w:type="paragraph" w:customStyle="1" w:styleId="xl144">
    <w:name w:val="xl144"/>
    <w:basedOn w:val="Normal"/>
    <w:rsid w:val="00E36E0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45">
    <w:name w:val="xl145"/>
    <w:basedOn w:val="Normal"/>
    <w:rsid w:val="00E36E0F"/>
    <w:pPr>
      <w:pBdr>
        <w:top w:val="single" w:sz="8"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46">
    <w:name w:val="xl146"/>
    <w:basedOn w:val="Normal"/>
    <w:rsid w:val="00E36E0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47">
    <w:name w:val="xl147"/>
    <w:basedOn w:val="Normal"/>
    <w:rsid w:val="00E36E0F"/>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48">
    <w:name w:val="xl148"/>
    <w:basedOn w:val="Normal"/>
    <w:rsid w:val="00E36E0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Normal"/>
    <w:rsid w:val="00E36E0F"/>
    <w:pPr>
      <w:pBdr>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0">
    <w:name w:val="xl150"/>
    <w:basedOn w:val="Normal"/>
    <w:rsid w:val="00E36E0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1">
    <w:name w:val="xl151"/>
    <w:basedOn w:val="Normal"/>
    <w:rsid w:val="00E36E0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2">
    <w:name w:val="xl152"/>
    <w:basedOn w:val="Normal"/>
    <w:rsid w:val="00E36E0F"/>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3">
    <w:name w:val="xl153"/>
    <w:basedOn w:val="Normal"/>
    <w:rsid w:val="00E36E0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4">
    <w:name w:val="xl154"/>
    <w:basedOn w:val="Normal"/>
    <w:rsid w:val="00E36E0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5">
    <w:name w:val="xl155"/>
    <w:basedOn w:val="Normal"/>
    <w:rsid w:val="00E36E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Normal"/>
    <w:rsid w:val="00E36E0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7">
    <w:name w:val="xl157"/>
    <w:basedOn w:val="Normal"/>
    <w:rsid w:val="00E36E0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8">
    <w:name w:val="xl158"/>
    <w:basedOn w:val="Normal"/>
    <w:rsid w:val="00E36E0F"/>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59">
    <w:name w:val="xl159"/>
    <w:basedOn w:val="Normal"/>
    <w:rsid w:val="00E36E0F"/>
    <w:pPr>
      <w:pBdr>
        <w:top w:val="single" w:sz="4" w:space="0" w:color="auto"/>
        <w:bottom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60">
    <w:name w:val="xl160"/>
    <w:basedOn w:val="Normal"/>
    <w:rsid w:val="00E36E0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61">
    <w:name w:val="xl161"/>
    <w:basedOn w:val="Normal"/>
    <w:rsid w:val="00E36E0F"/>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62">
    <w:name w:val="xl162"/>
    <w:basedOn w:val="Normal"/>
    <w:rsid w:val="00E36E0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Normal"/>
    <w:rsid w:val="00E36E0F"/>
    <w:pPr>
      <w:pBdr>
        <w:top w:val="single" w:sz="4" w:space="0" w:color="auto"/>
        <w:lef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64">
    <w:name w:val="xl164"/>
    <w:basedOn w:val="Normal"/>
    <w:rsid w:val="00E36E0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65">
    <w:name w:val="xl165"/>
    <w:basedOn w:val="Normal"/>
    <w:rsid w:val="00E36E0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Verdana" w:eastAsia="Times New Roman" w:hAnsi="Verdana" w:cs="Times New Roman"/>
      <w:b/>
      <w:bCs/>
      <w:color w:val="000000"/>
      <w:sz w:val="16"/>
      <w:szCs w:val="16"/>
    </w:rPr>
  </w:style>
  <w:style w:type="paragraph" w:customStyle="1" w:styleId="xl166">
    <w:name w:val="xl166"/>
    <w:basedOn w:val="Normal"/>
    <w:rsid w:val="00E36E0F"/>
    <w:pPr>
      <w:pBdr>
        <w:top w:val="single" w:sz="8" w:space="0" w:color="auto"/>
        <w:bottom w:val="single" w:sz="8" w:space="0" w:color="auto"/>
      </w:pBdr>
      <w:spacing w:before="100" w:beforeAutospacing="1" w:after="100" w:afterAutospacing="1" w:line="240" w:lineRule="auto"/>
      <w:textAlignment w:val="center"/>
    </w:pPr>
    <w:rPr>
      <w:rFonts w:ascii="Verdana" w:eastAsia="Times New Roman" w:hAnsi="Verdana" w:cs="Times New Roman"/>
      <w:b/>
      <w:bCs/>
      <w:color w:val="000000"/>
      <w:sz w:val="16"/>
      <w:szCs w:val="16"/>
    </w:rPr>
  </w:style>
  <w:style w:type="paragraph" w:customStyle="1" w:styleId="xl167">
    <w:name w:val="xl167"/>
    <w:basedOn w:val="Normal"/>
    <w:rsid w:val="00E36E0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Verdana" w:eastAsia="Times New Roman" w:hAnsi="Verdana" w:cs="Times New Roman"/>
      <w:b/>
      <w:bCs/>
      <w:color w:val="000000"/>
      <w:sz w:val="16"/>
      <w:szCs w:val="16"/>
    </w:rPr>
  </w:style>
  <w:style w:type="paragraph" w:customStyle="1" w:styleId="xl168">
    <w:name w:val="xl168"/>
    <w:basedOn w:val="Normal"/>
    <w:rsid w:val="00E36E0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Verdana" w:eastAsia="Times New Roman" w:hAnsi="Verdana" w:cs="Times New Roman"/>
      <w:b/>
      <w:bCs/>
      <w:color w:val="000000"/>
      <w:sz w:val="16"/>
      <w:szCs w:val="16"/>
    </w:rPr>
  </w:style>
  <w:style w:type="paragraph" w:customStyle="1" w:styleId="xl169">
    <w:name w:val="xl169"/>
    <w:basedOn w:val="Normal"/>
    <w:rsid w:val="00E36E0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70">
    <w:name w:val="xl170"/>
    <w:basedOn w:val="Normal"/>
    <w:rsid w:val="00E36E0F"/>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71">
    <w:name w:val="xl171"/>
    <w:basedOn w:val="Normal"/>
    <w:rsid w:val="00E36E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table" w:customStyle="1" w:styleId="TableGrid2">
    <w:name w:val="Table Grid2"/>
    <w:basedOn w:val="TableNormal"/>
    <w:next w:val="TableGrid"/>
    <w:uiPriority w:val="59"/>
    <w:rsid w:val="00573BC1"/>
    <w:pPr>
      <w:spacing w:after="0" w:line="240" w:lineRule="auto"/>
    </w:pPr>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73BC1"/>
    <w:pPr>
      <w:spacing w:after="0" w:line="240" w:lineRule="auto"/>
      <w:jc w:val="both"/>
    </w:pPr>
    <w:rPr>
      <w:rFonts w:ascii="Verdana" w:eastAsia="Times New Roman" w:hAnsi="Verdana" w:cs="Arial"/>
      <w:bCs/>
      <w:noProof/>
      <w:sz w:val="20"/>
      <w:szCs w:val="20"/>
      <w:lang w:val="sr-Cyrl-CS"/>
    </w:rPr>
  </w:style>
  <w:style w:type="character" w:customStyle="1" w:styleId="FootnoteTextChar">
    <w:name w:val="Footnote Text Char"/>
    <w:basedOn w:val="DefaultParagraphFont"/>
    <w:link w:val="FootnoteText"/>
    <w:uiPriority w:val="99"/>
    <w:semiHidden/>
    <w:rsid w:val="00573BC1"/>
    <w:rPr>
      <w:rFonts w:ascii="Verdana" w:eastAsia="Times New Roman" w:hAnsi="Verdana" w:cs="Arial"/>
      <w:bCs/>
      <w:noProof/>
      <w:sz w:val="20"/>
      <w:szCs w:val="20"/>
      <w:lang w:val="sr-Cyrl-CS"/>
    </w:rPr>
  </w:style>
  <w:style w:type="character" w:styleId="FootnoteReference">
    <w:name w:val="footnote reference"/>
    <w:basedOn w:val="DefaultParagraphFont"/>
    <w:uiPriority w:val="99"/>
    <w:semiHidden/>
    <w:unhideWhenUsed/>
    <w:rsid w:val="00573BC1"/>
    <w:rPr>
      <w:vertAlign w:val="superscript"/>
    </w:rPr>
  </w:style>
  <w:style w:type="paragraph" w:customStyle="1" w:styleId="Default">
    <w:name w:val="Default"/>
    <w:rsid w:val="00D1523C"/>
    <w:pPr>
      <w:autoSpaceDE w:val="0"/>
      <w:autoSpaceDN w:val="0"/>
      <w:adjustRightInd w:val="0"/>
      <w:spacing w:after="0" w:line="240" w:lineRule="auto"/>
    </w:pPr>
    <w:rPr>
      <w:rFonts w:ascii="Verdana" w:hAnsi="Verdana" w:cs="Verdana"/>
      <w:color w:val="000000"/>
      <w:sz w:val="24"/>
      <w:szCs w:val="24"/>
    </w:rPr>
  </w:style>
  <w:style w:type="character" w:styleId="Strong">
    <w:name w:val="Strong"/>
    <w:basedOn w:val="DefaultParagraphFont"/>
    <w:uiPriority w:val="22"/>
    <w:qFormat/>
    <w:rsid w:val="002F40AF"/>
    <w:rPr>
      <w:b/>
      <w:bCs/>
    </w:rPr>
  </w:style>
  <w:style w:type="table" w:customStyle="1" w:styleId="TableGrid31">
    <w:name w:val="Table Grid31"/>
    <w:basedOn w:val="TableNormal"/>
    <w:next w:val="TableGrid"/>
    <w:uiPriority w:val="59"/>
    <w:rsid w:val="00F2515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BE3D47"/>
    <w:pPr>
      <w:spacing w:after="0" w:line="240" w:lineRule="auto"/>
      <w:jc w:val="both"/>
    </w:pPr>
    <w:rPr>
      <w:rFonts w:ascii="Times New Roman" w:eastAsia="Batang"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hidden/>
    <w:rsid w:val="00DF292E"/>
    <w:pPr>
      <w:numPr>
        <w:numId w:val="12"/>
      </w:numPr>
      <w:spacing w:after="0" w:line="240" w:lineRule="auto"/>
      <w:jc w:val="both"/>
    </w:pPr>
    <w:rPr>
      <w:rFonts w:ascii="Verdana" w:eastAsia="Times New Roman" w:hAnsi="Verdana" w:cs="Times New Roman"/>
      <w:lang w:val="sr-Cyrl-CS"/>
    </w:rPr>
  </w:style>
  <w:style w:type="table" w:customStyle="1" w:styleId="TableGrid4">
    <w:name w:val="Table Grid4"/>
    <w:basedOn w:val="TableNormal"/>
    <w:next w:val="TableGrid"/>
    <w:rsid w:val="0044782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F1088"/>
    <w:pPr>
      <w:spacing w:after="0" w:line="240" w:lineRule="auto"/>
    </w:pPr>
  </w:style>
  <w:style w:type="paragraph" w:customStyle="1" w:styleId="xl63">
    <w:name w:val="xl63"/>
    <w:basedOn w:val="Normal"/>
    <w:rsid w:val="008F10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rPr>
  </w:style>
  <w:style w:type="paragraph" w:customStyle="1" w:styleId="xl64">
    <w:name w:val="xl64"/>
    <w:basedOn w:val="Normal"/>
    <w:rsid w:val="008F10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2121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1006">
      <w:bodyDiv w:val="1"/>
      <w:marLeft w:val="0"/>
      <w:marRight w:val="0"/>
      <w:marTop w:val="0"/>
      <w:marBottom w:val="0"/>
      <w:divBdr>
        <w:top w:val="none" w:sz="0" w:space="0" w:color="auto"/>
        <w:left w:val="none" w:sz="0" w:space="0" w:color="auto"/>
        <w:bottom w:val="none" w:sz="0" w:space="0" w:color="auto"/>
        <w:right w:val="none" w:sz="0" w:space="0" w:color="auto"/>
      </w:divBdr>
      <w:divsChild>
        <w:div w:id="269747437">
          <w:marLeft w:val="0"/>
          <w:marRight w:val="0"/>
          <w:marTop w:val="0"/>
          <w:marBottom w:val="0"/>
          <w:divBdr>
            <w:top w:val="none" w:sz="0" w:space="0" w:color="auto"/>
            <w:left w:val="none" w:sz="0" w:space="0" w:color="auto"/>
            <w:bottom w:val="none" w:sz="0" w:space="0" w:color="auto"/>
            <w:right w:val="none" w:sz="0" w:space="0" w:color="auto"/>
          </w:divBdr>
        </w:div>
        <w:div w:id="774177467">
          <w:marLeft w:val="0"/>
          <w:marRight w:val="0"/>
          <w:marTop w:val="0"/>
          <w:marBottom w:val="0"/>
          <w:divBdr>
            <w:top w:val="none" w:sz="0" w:space="0" w:color="auto"/>
            <w:left w:val="none" w:sz="0" w:space="0" w:color="auto"/>
            <w:bottom w:val="none" w:sz="0" w:space="0" w:color="auto"/>
            <w:right w:val="none" w:sz="0" w:space="0" w:color="auto"/>
          </w:divBdr>
        </w:div>
        <w:div w:id="1238903123">
          <w:marLeft w:val="0"/>
          <w:marRight w:val="0"/>
          <w:marTop w:val="0"/>
          <w:marBottom w:val="0"/>
          <w:divBdr>
            <w:top w:val="none" w:sz="0" w:space="0" w:color="auto"/>
            <w:left w:val="none" w:sz="0" w:space="0" w:color="auto"/>
            <w:bottom w:val="none" w:sz="0" w:space="0" w:color="auto"/>
            <w:right w:val="none" w:sz="0" w:space="0" w:color="auto"/>
          </w:divBdr>
        </w:div>
        <w:div w:id="1547450966">
          <w:marLeft w:val="0"/>
          <w:marRight w:val="0"/>
          <w:marTop w:val="0"/>
          <w:marBottom w:val="0"/>
          <w:divBdr>
            <w:top w:val="none" w:sz="0" w:space="0" w:color="auto"/>
            <w:left w:val="none" w:sz="0" w:space="0" w:color="auto"/>
            <w:bottom w:val="none" w:sz="0" w:space="0" w:color="auto"/>
            <w:right w:val="none" w:sz="0" w:space="0" w:color="auto"/>
          </w:divBdr>
        </w:div>
      </w:divsChild>
    </w:div>
    <w:div w:id="80487460">
      <w:bodyDiv w:val="1"/>
      <w:marLeft w:val="0"/>
      <w:marRight w:val="0"/>
      <w:marTop w:val="0"/>
      <w:marBottom w:val="0"/>
      <w:divBdr>
        <w:top w:val="none" w:sz="0" w:space="0" w:color="auto"/>
        <w:left w:val="none" w:sz="0" w:space="0" w:color="auto"/>
        <w:bottom w:val="none" w:sz="0" w:space="0" w:color="auto"/>
        <w:right w:val="none" w:sz="0" w:space="0" w:color="auto"/>
      </w:divBdr>
    </w:div>
    <w:div w:id="152376108">
      <w:bodyDiv w:val="1"/>
      <w:marLeft w:val="0"/>
      <w:marRight w:val="0"/>
      <w:marTop w:val="0"/>
      <w:marBottom w:val="0"/>
      <w:divBdr>
        <w:top w:val="none" w:sz="0" w:space="0" w:color="auto"/>
        <w:left w:val="none" w:sz="0" w:space="0" w:color="auto"/>
        <w:bottom w:val="none" w:sz="0" w:space="0" w:color="auto"/>
        <w:right w:val="none" w:sz="0" w:space="0" w:color="auto"/>
      </w:divBdr>
    </w:div>
    <w:div w:id="242838010">
      <w:bodyDiv w:val="1"/>
      <w:marLeft w:val="0"/>
      <w:marRight w:val="0"/>
      <w:marTop w:val="0"/>
      <w:marBottom w:val="0"/>
      <w:divBdr>
        <w:top w:val="none" w:sz="0" w:space="0" w:color="auto"/>
        <w:left w:val="none" w:sz="0" w:space="0" w:color="auto"/>
        <w:bottom w:val="none" w:sz="0" w:space="0" w:color="auto"/>
        <w:right w:val="none" w:sz="0" w:space="0" w:color="auto"/>
      </w:divBdr>
    </w:div>
    <w:div w:id="265580439">
      <w:bodyDiv w:val="1"/>
      <w:marLeft w:val="0"/>
      <w:marRight w:val="0"/>
      <w:marTop w:val="0"/>
      <w:marBottom w:val="0"/>
      <w:divBdr>
        <w:top w:val="none" w:sz="0" w:space="0" w:color="auto"/>
        <w:left w:val="none" w:sz="0" w:space="0" w:color="auto"/>
        <w:bottom w:val="none" w:sz="0" w:space="0" w:color="auto"/>
        <w:right w:val="none" w:sz="0" w:space="0" w:color="auto"/>
      </w:divBdr>
      <w:divsChild>
        <w:div w:id="144013025">
          <w:marLeft w:val="0"/>
          <w:marRight w:val="0"/>
          <w:marTop w:val="0"/>
          <w:marBottom w:val="0"/>
          <w:divBdr>
            <w:top w:val="none" w:sz="0" w:space="0" w:color="auto"/>
            <w:left w:val="none" w:sz="0" w:space="0" w:color="auto"/>
            <w:bottom w:val="none" w:sz="0" w:space="0" w:color="auto"/>
            <w:right w:val="none" w:sz="0" w:space="0" w:color="auto"/>
          </w:divBdr>
        </w:div>
        <w:div w:id="1192766250">
          <w:marLeft w:val="0"/>
          <w:marRight w:val="0"/>
          <w:marTop w:val="0"/>
          <w:marBottom w:val="0"/>
          <w:divBdr>
            <w:top w:val="none" w:sz="0" w:space="0" w:color="auto"/>
            <w:left w:val="none" w:sz="0" w:space="0" w:color="auto"/>
            <w:bottom w:val="none" w:sz="0" w:space="0" w:color="auto"/>
            <w:right w:val="none" w:sz="0" w:space="0" w:color="auto"/>
          </w:divBdr>
        </w:div>
        <w:div w:id="2112434730">
          <w:marLeft w:val="0"/>
          <w:marRight w:val="0"/>
          <w:marTop w:val="0"/>
          <w:marBottom w:val="0"/>
          <w:divBdr>
            <w:top w:val="none" w:sz="0" w:space="0" w:color="auto"/>
            <w:left w:val="none" w:sz="0" w:space="0" w:color="auto"/>
            <w:bottom w:val="none" w:sz="0" w:space="0" w:color="auto"/>
            <w:right w:val="none" w:sz="0" w:space="0" w:color="auto"/>
          </w:divBdr>
        </w:div>
      </w:divsChild>
    </w:div>
    <w:div w:id="373698087">
      <w:bodyDiv w:val="1"/>
      <w:marLeft w:val="0"/>
      <w:marRight w:val="0"/>
      <w:marTop w:val="0"/>
      <w:marBottom w:val="0"/>
      <w:divBdr>
        <w:top w:val="none" w:sz="0" w:space="0" w:color="auto"/>
        <w:left w:val="none" w:sz="0" w:space="0" w:color="auto"/>
        <w:bottom w:val="none" w:sz="0" w:space="0" w:color="auto"/>
        <w:right w:val="none" w:sz="0" w:space="0" w:color="auto"/>
      </w:divBdr>
      <w:divsChild>
        <w:div w:id="605232177">
          <w:marLeft w:val="0"/>
          <w:marRight w:val="0"/>
          <w:marTop w:val="0"/>
          <w:marBottom w:val="0"/>
          <w:divBdr>
            <w:top w:val="none" w:sz="0" w:space="0" w:color="auto"/>
            <w:left w:val="none" w:sz="0" w:space="0" w:color="auto"/>
            <w:bottom w:val="none" w:sz="0" w:space="0" w:color="auto"/>
            <w:right w:val="none" w:sz="0" w:space="0" w:color="auto"/>
          </w:divBdr>
        </w:div>
        <w:div w:id="870873572">
          <w:marLeft w:val="0"/>
          <w:marRight w:val="0"/>
          <w:marTop w:val="0"/>
          <w:marBottom w:val="0"/>
          <w:divBdr>
            <w:top w:val="none" w:sz="0" w:space="0" w:color="auto"/>
            <w:left w:val="none" w:sz="0" w:space="0" w:color="auto"/>
            <w:bottom w:val="none" w:sz="0" w:space="0" w:color="auto"/>
            <w:right w:val="none" w:sz="0" w:space="0" w:color="auto"/>
          </w:divBdr>
        </w:div>
        <w:div w:id="1239561361">
          <w:marLeft w:val="0"/>
          <w:marRight w:val="0"/>
          <w:marTop w:val="0"/>
          <w:marBottom w:val="0"/>
          <w:divBdr>
            <w:top w:val="none" w:sz="0" w:space="0" w:color="auto"/>
            <w:left w:val="none" w:sz="0" w:space="0" w:color="auto"/>
            <w:bottom w:val="none" w:sz="0" w:space="0" w:color="auto"/>
            <w:right w:val="none" w:sz="0" w:space="0" w:color="auto"/>
          </w:divBdr>
        </w:div>
        <w:div w:id="1528912266">
          <w:marLeft w:val="0"/>
          <w:marRight w:val="0"/>
          <w:marTop w:val="0"/>
          <w:marBottom w:val="0"/>
          <w:divBdr>
            <w:top w:val="none" w:sz="0" w:space="0" w:color="auto"/>
            <w:left w:val="none" w:sz="0" w:space="0" w:color="auto"/>
            <w:bottom w:val="none" w:sz="0" w:space="0" w:color="auto"/>
            <w:right w:val="none" w:sz="0" w:space="0" w:color="auto"/>
          </w:divBdr>
        </w:div>
        <w:div w:id="1572234052">
          <w:marLeft w:val="0"/>
          <w:marRight w:val="0"/>
          <w:marTop w:val="0"/>
          <w:marBottom w:val="0"/>
          <w:divBdr>
            <w:top w:val="none" w:sz="0" w:space="0" w:color="auto"/>
            <w:left w:val="none" w:sz="0" w:space="0" w:color="auto"/>
            <w:bottom w:val="none" w:sz="0" w:space="0" w:color="auto"/>
            <w:right w:val="none" w:sz="0" w:space="0" w:color="auto"/>
          </w:divBdr>
        </w:div>
      </w:divsChild>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619645985">
      <w:bodyDiv w:val="1"/>
      <w:marLeft w:val="0"/>
      <w:marRight w:val="0"/>
      <w:marTop w:val="0"/>
      <w:marBottom w:val="0"/>
      <w:divBdr>
        <w:top w:val="none" w:sz="0" w:space="0" w:color="auto"/>
        <w:left w:val="none" w:sz="0" w:space="0" w:color="auto"/>
        <w:bottom w:val="none" w:sz="0" w:space="0" w:color="auto"/>
        <w:right w:val="none" w:sz="0" w:space="0" w:color="auto"/>
      </w:divBdr>
    </w:div>
    <w:div w:id="634794933">
      <w:bodyDiv w:val="1"/>
      <w:marLeft w:val="0"/>
      <w:marRight w:val="0"/>
      <w:marTop w:val="0"/>
      <w:marBottom w:val="0"/>
      <w:divBdr>
        <w:top w:val="none" w:sz="0" w:space="0" w:color="auto"/>
        <w:left w:val="none" w:sz="0" w:space="0" w:color="auto"/>
        <w:bottom w:val="none" w:sz="0" w:space="0" w:color="auto"/>
        <w:right w:val="none" w:sz="0" w:space="0" w:color="auto"/>
      </w:divBdr>
    </w:div>
    <w:div w:id="751316131">
      <w:bodyDiv w:val="1"/>
      <w:marLeft w:val="0"/>
      <w:marRight w:val="0"/>
      <w:marTop w:val="0"/>
      <w:marBottom w:val="0"/>
      <w:divBdr>
        <w:top w:val="none" w:sz="0" w:space="0" w:color="auto"/>
        <w:left w:val="none" w:sz="0" w:space="0" w:color="auto"/>
        <w:bottom w:val="none" w:sz="0" w:space="0" w:color="auto"/>
        <w:right w:val="none" w:sz="0" w:space="0" w:color="auto"/>
      </w:divBdr>
    </w:div>
    <w:div w:id="864565028">
      <w:bodyDiv w:val="1"/>
      <w:marLeft w:val="0"/>
      <w:marRight w:val="0"/>
      <w:marTop w:val="0"/>
      <w:marBottom w:val="0"/>
      <w:divBdr>
        <w:top w:val="none" w:sz="0" w:space="0" w:color="auto"/>
        <w:left w:val="none" w:sz="0" w:space="0" w:color="auto"/>
        <w:bottom w:val="none" w:sz="0" w:space="0" w:color="auto"/>
        <w:right w:val="none" w:sz="0" w:space="0" w:color="auto"/>
      </w:divBdr>
    </w:div>
    <w:div w:id="1000085769">
      <w:bodyDiv w:val="1"/>
      <w:marLeft w:val="0"/>
      <w:marRight w:val="0"/>
      <w:marTop w:val="0"/>
      <w:marBottom w:val="0"/>
      <w:divBdr>
        <w:top w:val="none" w:sz="0" w:space="0" w:color="auto"/>
        <w:left w:val="none" w:sz="0" w:space="0" w:color="auto"/>
        <w:bottom w:val="none" w:sz="0" w:space="0" w:color="auto"/>
        <w:right w:val="none" w:sz="0" w:space="0" w:color="auto"/>
      </w:divBdr>
      <w:divsChild>
        <w:div w:id="790050678">
          <w:marLeft w:val="0"/>
          <w:marRight w:val="0"/>
          <w:marTop w:val="0"/>
          <w:marBottom w:val="0"/>
          <w:divBdr>
            <w:top w:val="none" w:sz="0" w:space="0" w:color="auto"/>
            <w:left w:val="none" w:sz="0" w:space="0" w:color="auto"/>
            <w:bottom w:val="none" w:sz="0" w:space="0" w:color="auto"/>
            <w:right w:val="none" w:sz="0" w:space="0" w:color="auto"/>
          </w:divBdr>
        </w:div>
        <w:div w:id="1660887520">
          <w:marLeft w:val="0"/>
          <w:marRight w:val="0"/>
          <w:marTop w:val="0"/>
          <w:marBottom w:val="0"/>
          <w:divBdr>
            <w:top w:val="none" w:sz="0" w:space="0" w:color="auto"/>
            <w:left w:val="none" w:sz="0" w:space="0" w:color="auto"/>
            <w:bottom w:val="none" w:sz="0" w:space="0" w:color="auto"/>
            <w:right w:val="none" w:sz="0" w:space="0" w:color="auto"/>
          </w:divBdr>
        </w:div>
      </w:divsChild>
    </w:div>
    <w:div w:id="1021709210">
      <w:bodyDiv w:val="1"/>
      <w:marLeft w:val="0"/>
      <w:marRight w:val="0"/>
      <w:marTop w:val="0"/>
      <w:marBottom w:val="0"/>
      <w:divBdr>
        <w:top w:val="none" w:sz="0" w:space="0" w:color="auto"/>
        <w:left w:val="none" w:sz="0" w:space="0" w:color="auto"/>
        <w:bottom w:val="none" w:sz="0" w:space="0" w:color="auto"/>
        <w:right w:val="none" w:sz="0" w:space="0" w:color="auto"/>
      </w:divBdr>
    </w:div>
    <w:div w:id="1106191590">
      <w:bodyDiv w:val="1"/>
      <w:marLeft w:val="0"/>
      <w:marRight w:val="0"/>
      <w:marTop w:val="0"/>
      <w:marBottom w:val="0"/>
      <w:divBdr>
        <w:top w:val="none" w:sz="0" w:space="0" w:color="auto"/>
        <w:left w:val="none" w:sz="0" w:space="0" w:color="auto"/>
        <w:bottom w:val="none" w:sz="0" w:space="0" w:color="auto"/>
        <w:right w:val="none" w:sz="0" w:space="0" w:color="auto"/>
      </w:divBdr>
    </w:div>
    <w:div w:id="1187865516">
      <w:bodyDiv w:val="1"/>
      <w:marLeft w:val="0"/>
      <w:marRight w:val="0"/>
      <w:marTop w:val="0"/>
      <w:marBottom w:val="0"/>
      <w:divBdr>
        <w:top w:val="none" w:sz="0" w:space="0" w:color="auto"/>
        <w:left w:val="none" w:sz="0" w:space="0" w:color="auto"/>
        <w:bottom w:val="none" w:sz="0" w:space="0" w:color="auto"/>
        <w:right w:val="none" w:sz="0" w:space="0" w:color="auto"/>
      </w:divBdr>
    </w:div>
    <w:div w:id="1340236392">
      <w:bodyDiv w:val="1"/>
      <w:marLeft w:val="0"/>
      <w:marRight w:val="0"/>
      <w:marTop w:val="0"/>
      <w:marBottom w:val="0"/>
      <w:divBdr>
        <w:top w:val="none" w:sz="0" w:space="0" w:color="auto"/>
        <w:left w:val="none" w:sz="0" w:space="0" w:color="auto"/>
        <w:bottom w:val="none" w:sz="0" w:space="0" w:color="auto"/>
        <w:right w:val="none" w:sz="0" w:space="0" w:color="auto"/>
      </w:divBdr>
    </w:div>
    <w:div w:id="1397850091">
      <w:bodyDiv w:val="1"/>
      <w:marLeft w:val="0"/>
      <w:marRight w:val="0"/>
      <w:marTop w:val="0"/>
      <w:marBottom w:val="0"/>
      <w:divBdr>
        <w:top w:val="none" w:sz="0" w:space="0" w:color="auto"/>
        <w:left w:val="none" w:sz="0" w:space="0" w:color="auto"/>
        <w:bottom w:val="none" w:sz="0" w:space="0" w:color="auto"/>
        <w:right w:val="none" w:sz="0" w:space="0" w:color="auto"/>
      </w:divBdr>
    </w:div>
    <w:div w:id="1568346634">
      <w:bodyDiv w:val="1"/>
      <w:marLeft w:val="0"/>
      <w:marRight w:val="0"/>
      <w:marTop w:val="0"/>
      <w:marBottom w:val="0"/>
      <w:divBdr>
        <w:top w:val="none" w:sz="0" w:space="0" w:color="auto"/>
        <w:left w:val="none" w:sz="0" w:space="0" w:color="auto"/>
        <w:bottom w:val="none" w:sz="0" w:space="0" w:color="auto"/>
        <w:right w:val="none" w:sz="0" w:space="0" w:color="auto"/>
      </w:divBdr>
      <w:divsChild>
        <w:div w:id="63963886">
          <w:marLeft w:val="0"/>
          <w:marRight w:val="0"/>
          <w:marTop w:val="0"/>
          <w:marBottom w:val="0"/>
          <w:divBdr>
            <w:top w:val="none" w:sz="0" w:space="0" w:color="auto"/>
            <w:left w:val="none" w:sz="0" w:space="0" w:color="auto"/>
            <w:bottom w:val="none" w:sz="0" w:space="0" w:color="auto"/>
            <w:right w:val="none" w:sz="0" w:space="0" w:color="auto"/>
          </w:divBdr>
        </w:div>
        <w:div w:id="121267301">
          <w:marLeft w:val="0"/>
          <w:marRight w:val="0"/>
          <w:marTop w:val="0"/>
          <w:marBottom w:val="0"/>
          <w:divBdr>
            <w:top w:val="none" w:sz="0" w:space="0" w:color="auto"/>
            <w:left w:val="none" w:sz="0" w:space="0" w:color="auto"/>
            <w:bottom w:val="none" w:sz="0" w:space="0" w:color="auto"/>
            <w:right w:val="none" w:sz="0" w:space="0" w:color="auto"/>
          </w:divBdr>
        </w:div>
        <w:div w:id="237599384">
          <w:marLeft w:val="0"/>
          <w:marRight w:val="0"/>
          <w:marTop w:val="0"/>
          <w:marBottom w:val="0"/>
          <w:divBdr>
            <w:top w:val="none" w:sz="0" w:space="0" w:color="auto"/>
            <w:left w:val="none" w:sz="0" w:space="0" w:color="auto"/>
            <w:bottom w:val="none" w:sz="0" w:space="0" w:color="auto"/>
            <w:right w:val="none" w:sz="0" w:space="0" w:color="auto"/>
          </w:divBdr>
        </w:div>
        <w:div w:id="460392044">
          <w:marLeft w:val="0"/>
          <w:marRight w:val="0"/>
          <w:marTop w:val="0"/>
          <w:marBottom w:val="0"/>
          <w:divBdr>
            <w:top w:val="none" w:sz="0" w:space="0" w:color="auto"/>
            <w:left w:val="none" w:sz="0" w:space="0" w:color="auto"/>
            <w:bottom w:val="none" w:sz="0" w:space="0" w:color="auto"/>
            <w:right w:val="none" w:sz="0" w:space="0" w:color="auto"/>
          </w:divBdr>
        </w:div>
        <w:div w:id="591623684">
          <w:marLeft w:val="0"/>
          <w:marRight w:val="0"/>
          <w:marTop w:val="0"/>
          <w:marBottom w:val="0"/>
          <w:divBdr>
            <w:top w:val="none" w:sz="0" w:space="0" w:color="auto"/>
            <w:left w:val="none" w:sz="0" w:space="0" w:color="auto"/>
            <w:bottom w:val="none" w:sz="0" w:space="0" w:color="auto"/>
            <w:right w:val="none" w:sz="0" w:space="0" w:color="auto"/>
          </w:divBdr>
        </w:div>
        <w:div w:id="657223663">
          <w:marLeft w:val="0"/>
          <w:marRight w:val="0"/>
          <w:marTop w:val="0"/>
          <w:marBottom w:val="0"/>
          <w:divBdr>
            <w:top w:val="none" w:sz="0" w:space="0" w:color="auto"/>
            <w:left w:val="none" w:sz="0" w:space="0" w:color="auto"/>
            <w:bottom w:val="none" w:sz="0" w:space="0" w:color="auto"/>
            <w:right w:val="none" w:sz="0" w:space="0" w:color="auto"/>
          </w:divBdr>
        </w:div>
        <w:div w:id="934366735">
          <w:marLeft w:val="0"/>
          <w:marRight w:val="0"/>
          <w:marTop w:val="0"/>
          <w:marBottom w:val="0"/>
          <w:divBdr>
            <w:top w:val="none" w:sz="0" w:space="0" w:color="auto"/>
            <w:left w:val="none" w:sz="0" w:space="0" w:color="auto"/>
            <w:bottom w:val="none" w:sz="0" w:space="0" w:color="auto"/>
            <w:right w:val="none" w:sz="0" w:space="0" w:color="auto"/>
          </w:divBdr>
        </w:div>
        <w:div w:id="1294405899">
          <w:marLeft w:val="0"/>
          <w:marRight w:val="0"/>
          <w:marTop w:val="0"/>
          <w:marBottom w:val="0"/>
          <w:divBdr>
            <w:top w:val="none" w:sz="0" w:space="0" w:color="auto"/>
            <w:left w:val="none" w:sz="0" w:space="0" w:color="auto"/>
            <w:bottom w:val="none" w:sz="0" w:space="0" w:color="auto"/>
            <w:right w:val="none" w:sz="0" w:space="0" w:color="auto"/>
          </w:divBdr>
        </w:div>
        <w:div w:id="1774475647">
          <w:marLeft w:val="0"/>
          <w:marRight w:val="0"/>
          <w:marTop w:val="0"/>
          <w:marBottom w:val="0"/>
          <w:divBdr>
            <w:top w:val="none" w:sz="0" w:space="0" w:color="auto"/>
            <w:left w:val="none" w:sz="0" w:space="0" w:color="auto"/>
            <w:bottom w:val="none" w:sz="0" w:space="0" w:color="auto"/>
            <w:right w:val="none" w:sz="0" w:space="0" w:color="auto"/>
          </w:divBdr>
        </w:div>
        <w:div w:id="1886872243">
          <w:marLeft w:val="0"/>
          <w:marRight w:val="0"/>
          <w:marTop w:val="0"/>
          <w:marBottom w:val="0"/>
          <w:divBdr>
            <w:top w:val="none" w:sz="0" w:space="0" w:color="auto"/>
            <w:left w:val="none" w:sz="0" w:space="0" w:color="auto"/>
            <w:bottom w:val="none" w:sz="0" w:space="0" w:color="auto"/>
            <w:right w:val="none" w:sz="0" w:space="0" w:color="auto"/>
          </w:divBdr>
        </w:div>
      </w:divsChild>
    </w:div>
    <w:div w:id="1584879167">
      <w:bodyDiv w:val="1"/>
      <w:marLeft w:val="0"/>
      <w:marRight w:val="0"/>
      <w:marTop w:val="0"/>
      <w:marBottom w:val="0"/>
      <w:divBdr>
        <w:top w:val="none" w:sz="0" w:space="0" w:color="auto"/>
        <w:left w:val="none" w:sz="0" w:space="0" w:color="auto"/>
        <w:bottom w:val="none" w:sz="0" w:space="0" w:color="auto"/>
        <w:right w:val="none" w:sz="0" w:space="0" w:color="auto"/>
      </w:divBdr>
      <w:divsChild>
        <w:div w:id="24522853">
          <w:marLeft w:val="0"/>
          <w:marRight w:val="0"/>
          <w:marTop w:val="0"/>
          <w:marBottom w:val="0"/>
          <w:divBdr>
            <w:top w:val="none" w:sz="0" w:space="0" w:color="auto"/>
            <w:left w:val="none" w:sz="0" w:space="0" w:color="auto"/>
            <w:bottom w:val="none" w:sz="0" w:space="0" w:color="auto"/>
            <w:right w:val="none" w:sz="0" w:space="0" w:color="auto"/>
          </w:divBdr>
        </w:div>
        <w:div w:id="27805209">
          <w:marLeft w:val="0"/>
          <w:marRight w:val="0"/>
          <w:marTop w:val="0"/>
          <w:marBottom w:val="0"/>
          <w:divBdr>
            <w:top w:val="none" w:sz="0" w:space="0" w:color="auto"/>
            <w:left w:val="none" w:sz="0" w:space="0" w:color="auto"/>
            <w:bottom w:val="none" w:sz="0" w:space="0" w:color="auto"/>
            <w:right w:val="none" w:sz="0" w:space="0" w:color="auto"/>
          </w:divBdr>
        </w:div>
        <w:div w:id="196739764">
          <w:marLeft w:val="0"/>
          <w:marRight w:val="0"/>
          <w:marTop w:val="0"/>
          <w:marBottom w:val="0"/>
          <w:divBdr>
            <w:top w:val="none" w:sz="0" w:space="0" w:color="auto"/>
            <w:left w:val="none" w:sz="0" w:space="0" w:color="auto"/>
            <w:bottom w:val="none" w:sz="0" w:space="0" w:color="auto"/>
            <w:right w:val="none" w:sz="0" w:space="0" w:color="auto"/>
          </w:divBdr>
        </w:div>
        <w:div w:id="222717046">
          <w:marLeft w:val="0"/>
          <w:marRight w:val="0"/>
          <w:marTop w:val="0"/>
          <w:marBottom w:val="0"/>
          <w:divBdr>
            <w:top w:val="none" w:sz="0" w:space="0" w:color="auto"/>
            <w:left w:val="none" w:sz="0" w:space="0" w:color="auto"/>
            <w:bottom w:val="none" w:sz="0" w:space="0" w:color="auto"/>
            <w:right w:val="none" w:sz="0" w:space="0" w:color="auto"/>
          </w:divBdr>
        </w:div>
        <w:div w:id="254827528">
          <w:marLeft w:val="0"/>
          <w:marRight w:val="0"/>
          <w:marTop w:val="0"/>
          <w:marBottom w:val="0"/>
          <w:divBdr>
            <w:top w:val="none" w:sz="0" w:space="0" w:color="auto"/>
            <w:left w:val="none" w:sz="0" w:space="0" w:color="auto"/>
            <w:bottom w:val="none" w:sz="0" w:space="0" w:color="auto"/>
            <w:right w:val="none" w:sz="0" w:space="0" w:color="auto"/>
          </w:divBdr>
        </w:div>
        <w:div w:id="278608228">
          <w:marLeft w:val="0"/>
          <w:marRight w:val="0"/>
          <w:marTop w:val="0"/>
          <w:marBottom w:val="0"/>
          <w:divBdr>
            <w:top w:val="none" w:sz="0" w:space="0" w:color="auto"/>
            <w:left w:val="none" w:sz="0" w:space="0" w:color="auto"/>
            <w:bottom w:val="none" w:sz="0" w:space="0" w:color="auto"/>
            <w:right w:val="none" w:sz="0" w:space="0" w:color="auto"/>
          </w:divBdr>
        </w:div>
        <w:div w:id="279529661">
          <w:marLeft w:val="0"/>
          <w:marRight w:val="0"/>
          <w:marTop w:val="0"/>
          <w:marBottom w:val="0"/>
          <w:divBdr>
            <w:top w:val="none" w:sz="0" w:space="0" w:color="auto"/>
            <w:left w:val="none" w:sz="0" w:space="0" w:color="auto"/>
            <w:bottom w:val="none" w:sz="0" w:space="0" w:color="auto"/>
            <w:right w:val="none" w:sz="0" w:space="0" w:color="auto"/>
          </w:divBdr>
        </w:div>
        <w:div w:id="384068721">
          <w:marLeft w:val="0"/>
          <w:marRight w:val="0"/>
          <w:marTop w:val="0"/>
          <w:marBottom w:val="0"/>
          <w:divBdr>
            <w:top w:val="none" w:sz="0" w:space="0" w:color="auto"/>
            <w:left w:val="none" w:sz="0" w:space="0" w:color="auto"/>
            <w:bottom w:val="none" w:sz="0" w:space="0" w:color="auto"/>
            <w:right w:val="none" w:sz="0" w:space="0" w:color="auto"/>
          </w:divBdr>
        </w:div>
        <w:div w:id="413287884">
          <w:marLeft w:val="0"/>
          <w:marRight w:val="0"/>
          <w:marTop w:val="0"/>
          <w:marBottom w:val="0"/>
          <w:divBdr>
            <w:top w:val="none" w:sz="0" w:space="0" w:color="auto"/>
            <w:left w:val="none" w:sz="0" w:space="0" w:color="auto"/>
            <w:bottom w:val="none" w:sz="0" w:space="0" w:color="auto"/>
            <w:right w:val="none" w:sz="0" w:space="0" w:color="auto"/>
          </w:divBdr>
        </w:div>
        <w:div w:id="435564972">
          <w:marLeft w:val="0"/>
          <w:marRight w:val="0"/>
          <w:marTop w:val="0"/>
          <w:marBottom w:val="0"/>
          <w:divBdr>
            <w:top w:val="none" w:sz="0" w:space="0" w:color="auto"/>
            <w:left w:val="none" w:sz="0" w:space="0" w:color="auto"/>
            <w:bottom w:val="none" w:sz="0" w:space="0" w:color="auto"/>
            <w:right w:val="none" w:sz="0" w:space="0" w:color="auto"/>
          </w:divBdr>
        </w:div>
        <w:div w:id="454982335">
          <w:marLeft w:val="0"/>
          <w:marRight w:val="0"/>
          <w:marTop w:val="0"/>
          <w:marBottom w:val="0"/>
          <w:divBdr>
            <w:top w:val="none" w:sz="0" w:space="0" w:color="auto"/>
            <w:left w:val="none" w:sz="0" w:space="0" w:color="auto"/>
            <w:bottom w:val="none" w:sz="0" w:space="0" w:color="auto"/>
            <w:right w:val="none" w:sz="0" w:space="0" w:color="auto"/>
          </w:divBdr>
        </w:div>
        <w:div w:id="506528874">
          <w:marLeft w:val="0"/>
          <w:marRight w:val="0"/>
          <w:marTop w:val="0"/>
          <w:marBottom w:val="0"/>
          <w:divBdr>
            <w:top w:val="none" w:sz="0" w:space="0" w:color="auto"/>
            <w:left w:val="none" w:sz="0" w:space="0" w:color="auto"/>
            <w:bottom w:val="none" w:sz="0" w:space="0" w:color="auto"/>
            <w:right w:val="none" w:sz="0" w:space="0" w:color="auto"/>
          </w:divBdr>
        </w:div>
        <w:div w:id="523641714">
          <w:marLeft w:val="0"/>
          <w:marRight w:val="0"/>
          <w:marTop w:val="0"/>
          <w:marBottom w:val="0"/>
          <w:divBdr>
            <w:top w:val="none" w:sz="0" w:space="0" w:color="auto"/>
            <w:left w:val="none" w:sz="0" w:space="0" w:color="auto"/>
            <w:bottom w:val="none" w:sz="0" w:space="0" w:color="auto"/>
            <w:right w:val="none" w:sz="0" w:space="0" w:color="auto"/>
          </w:divBdr>
        </w:div>
        <w:div w:id="554856627">
          <w:marLeft w:val="0"/>
          <w:marRight w:val="0"/>
          <w:marTop w:val="0"/>
          <w:marBottom w:val="0"/>
          <w:divBdr>
            <w:top w:val="none" w:sz="0" w:space="0" w:color="auto"/>
            <w:left w:val="none" w:sz="0" w:space="0" w:color="auto"/>
            <w:bottom w:val="none" w:sz="0" w:space="0" w:color="auto"/>
            <w:right w:val="none" w:sz="0" w:space="0" w:color="auto"/>
          </w:divBdr>
        </w:div>
        <w:div w:id="567807050">
          <w:marLeft w:val="0"/>
          <w:marRight w:val="0"/>
          <w:marTop w:val="0"/>
          <w:marBottom w:val="0"/>
          <w:divBdr>
            <w:top w:val="none" w:sz="0" w:space="0" w:color="auto"/>
            <w:left w:val="none" w:sz="0" w:space="0" w:color="auto"/>
            <w:bottom w:val="none" w:sz="0" w:space="0" w:color="auto"/>
            <w:right w:val="none" w:sz="0" w:space="0" w:color="auto"/>
          </w:divBdr>
        </w:div>
        <w:div w:id="682048718">
          <w:marLeft w:val="0"/>
          <w:marRight w:val="0"/>
          <w:marTop w:val="0"/>
          <w:marBottom w:val="0"/>
          <w:divBdr>
            <w:top w:val="none" w:sz="0" w:space="0" w:color="auto"/>
            <w:left w:val="none" w:sz="0" w:space="0" w:color="auto"/>
            <w:bottom w:val="none" w:sz="0" w:space="0" w:color="auto"/>
            <w:right w:val="none" w:sz="0" w:space="0" w:color="auto"/>
          </w:divBdr>
        </w:div>
        <w:div w:id="785275384">
          <w:marLeft w:val="0"/>
          <w:marRight w:val="0"/>
          <w:marTop w:val="0"/>
          <w:marBottom w:val="0"/>
          <w:divBdr>
            <w:top w:val="none" w:sz="0" w:space="0" w:color="auto"/>
            <w:left w:val="none" w:sz="0" w:space="0" w:color="auto"/>
            <w:bottom w:val="none" w:sz="0" w:space="0" w:color="auto"/>
            <w:right w:val="none" w:sz="0" w:space="0" w:color="auto"/>
          </w:divBdr>
        </w:div>
        <w:div w:id="875893255">
          <w:marLeft w:val="0"/>
          <w:marRight w:val="0"/>
          <w:marTop w:val="0"/>
          <w:marBottom w:val="0"/>
          <w:divBdr>
            <w:top w:val="none" w:sz="0" w:space="0" w:color="auto"/>
            <w:left w:val="none" w:sz="0" w:space="0" w:color="auto"/>
            <w:bottom w:val="none" w:sz="0" w:space="0" w:color="auto"/>
            <w:right w:val="none" w:sz="0" w:space="0" w:color="auto"/>
          </w:divBdr>
        </w:div>
        <w:div w:id="960576482">
          <w:marLeft w:val="0"/>
          <w:marRight w:val="0"/>
          <w:marTop w:val="0"/>
          <w:marBottom w:val="0"/>
          <w:divBdr>
            <w:top w:val="none" w:sz="0" w:space="0" w:color="auto"/>
            <w:left w:val="none" w:sz="0" w:space="0" w:color="auto"/>
            <w:bottom w:val="none" w:sz="0" w:space="0" w:color="auto"/>
            <w:right w:val="none" w:sz="0" w:space="0" w:color="auto"/>
          </w:divBdr>
        </w:div>
        <w:div w:id="1012224091">
          <w:marLeft w:val="0"/>
          <w:marRight w:val="0"/>
          <w:marTop w:val="0"/>
          <w:marBottom w:val="0"/>
          <w:divBdr>
            <w:top w:val="none" w:sz="0" w:space="0" w:color="auto"/>
            <w:left w:val="none" w:sz="0" w:space="0" w:color="auto"/>
            <w:bottom w:val="none" w:sz="0" w:space="0" w:color="auto"/>
            <w:right w:val="none" w:sz="0" w:space="0" w:color="auto"/>
          </w:divBdr>
        </w:div>
        <w:div w:id="1077090875">
          <w:marLeft w:val="0"/>
          <w:marRight w:val="0"/>
          <w:marTop w:val="0"/>
          <w:marBottom w:val="0"/>
          <w:divBdr>
            <w:top w:val="none" w:sz="0" w:space="0" w:color="auto"/>
            <w:left w:val="none" w:sz="0" w:space="0" w:color="auto"/>
            <w:bottom w:val="none" w:sz="0" w:space="0" w:color="auto"/>
            <w:right w:val="none" w:sz="0" w:space="0" w:color="auto"/>
          </w:divBdr>
        </w:div>
        <w:div w:id="1077438148">
          <w:marLeft w:val="0"/>
          <w:marRight w:val="0"/>
          <w:marTop w:val="0"/>
          <w:marBottom w:val="0"/>
          <w:divBdr>
            <w:top w:val="none" w:sz="0" w:space="0" w:color="auto"/>
            <w:left w:val="none" w:sz="0" w:space="0" w:color="auto"/>
            <w:bottom w:val="none" w:sz="0" w:space="0" w:color="auto"/>
            <w:right w:val="none" w:sz="0" w:space="0" w:color="auto"/>
          </w:divBdr>
        </w:div>
        <w:div w:id="1188522191">
          <w:marLeft w:val="0"/>
          <w:marRight w:val="0"/>
          <w:marTop w:val="0"/>
          <w:marBottom w:val="0"/>
          <w:divBdr>
            <w:top w:val="none" w:sz="0" w:space="0" w:color="auto"/>
            <w:left w:val="none" w:sz="0" w:space="0" w:color="auto"/>
            <w:bottom w:val="none" w:sz="0" w:space="0" w:color="auto"/>
            <w:right w:val="none" w:sz="0" w:space="0" w:color="auto"/>
          </w:divBdr>
        </w:div>
        <w:div w:id="1192106478">
          <w:marLeft w:val="0"/>
          <w:marRight w:val="0"/>
          <w:marTop w:val="0"/>
          <w:marBottom w:val="0"/>
          <w:divBdr>
            <w:top w:val="none" w:sz="0" w:space="0" w:color="auto"/>
            <w:left w:val="none" w:sz="0" w:space="0" w:color="auto"/>
            <w:bottom w:val="none" w:sz="0" w:space="0" w:color="auto"/>
            <w:right w:val="none" w:sz="0" w:space="0" w:color="auto"/>
          </w:divBdr>
        </w:div>
        <w:div w:id="1250965941">
          <w:marLeft w:val="0"/>
          <w:marRight w:val="0"/>
          <w:marTop w:val="0"/>
          <w:marBottom w:val="0"/>
          <w:divBdr>
            <w:top w:val="none" w:sz="0" w:space="0" w:color="auto"/>
            <w:left w:val="none" w:sz="0" w:space="0" w:color="auto"/>
            <w:bottom w:val="none" w:sz="0" w:space="0" w:color="auto"/>
            <w:right w:val="none" w:sz="0" w:space="0" w:color="auto"/>
          </w:divBdr>
        </w:div>
        <w:div w:id="1272666317">
          <w:marLeft w:val="0"/>
          <w:marRight w:val="0"/>
          <w:marTop w:val="0"/>
          <w:marBottom w:val="0"/>
          <w:divBdr>
            <w:top w:val="none" w:sz="0" w:space="0" w:color="auto"/>
            <w:left w:val="none" w:sz="0" w:space="0" w:color="auto"/>
            <w:bottom w:val="none" w:sz="0" w:space="0" w:color="auto"/>
            <w:right w:val="none" w:sz="0" w:space="0" w:color="auto"/>
          </w:divBdr>
        </w:div>
        <w:div w:id="1289893166">
          <w:marLeft w:val="0"/>
          <w:marRight w:val="0"/>
          <w:marTop w:val="0"/>
          <w:marBottom w:val="0"/>
          <w:divBdr>
            <w:top w:val="none" w:sz="0" w:space="0" w:color="auto"/>
            <w:left w:val="none" w:sz="0" w:space="0" w:color="auto"/>
            <w:bottom w:val="none" w:sz="0" w:space="0" w:color="auto"/>
            <w:right w:val="none" w:sz="0" w:space="0" w:color="auto"/>
          </w:divBdr>
        </w:div>
        <w:div w:id="1336035183">
          <w:marLeft w:val="0"/>
          <w:marRight w:val="0"/>
          <w:marTop w:val="0"/>
          <w:marBottom w:val="0"/>
          <w:divBdr>
            <w:top w:val="none" w:sz="0" w:space="0" w:color="auto"/>
            <w:left w:val="none" w:sz="0" w:space="0" w:color="auto"/>
            <w:bottom w:val="none" w:sz="0" w:space="0" w:color="auto"/>
            <w:right w:val="none" w:sz="0" w:space="0" w:color="auto"/>
          </w:divBdr>
        </w:div>
        <w:div w:id="1447692903">
          <w:marLeft w:val="0"/>
          <w:marRight w:val="0"/>
          <w:marTop w:val="0"/>
          <w:marBottom w:val="0"/>
          <w:divBdr>
            <w:top w:val="none" w:sz="0" w:space="0" w:color="auto"/>
            <w:left w:val="none" w:sz="0" w:space="0" w:color="auto"/>
            <w:bottom w:val="none" w:sz="0" w:space="0" w:color="auto"/>
            <w:right w:val="none" w:sz="0" w:space="0" w:color="auto"/>
          </w:divBdr>
        </w:div>
        <w:div w:id="1525291317">
          <w:marLeft w:val="0"/>
          <w:marRight w:val="0"/>
          <w:marTop w:val="0"/>
          <w:marBottom w:val="0"/>
          <w:divBdr>
            <w:top w:val="none" w:sz="0" w:space="0" w:color="auto"/>
            <w:left w:val="none" w:sz="0" w:space="0" w:color="auto"/>
            <w:bottom w:val="none" w:sz="0" w:space="0" w:color="auto"/>
            <w:right w:val="none" w:sz="0" w:space="0" w:color="auto"/>
          </w:divBdr>
        </w:div>
        <w:div w:id="1542128157">
          <w:marLeft w:val="0"/>
          <w:marRight w:val="0"/>
          <w:marTop w:val="0"/>
          <w:marBottom w:val="0"/>
          <w:divBdr>
            <w:top w:val="none" w:sz="0" w:space="0" w:color="auto"/>
            <w:left w:val="none" w:sz="0" w:space="0" w:color="auto"/>
            <w:bottom w:val="none" w:sz="0" w:space="0" w:color="auto"/>
            <w:right w:val="none" w:sz="0" w:space="0" w:color="auto"/>
          </w:divBdr>
        </w:div>
        <w:div w:id="1642809754">
          <w:marLeft w:val="0"/>
          <w:marRight w:val="0"/>
          <w:marTop w:val="0"/>
          <w:marBottom w:val="0"/>
          <w:divBdr>
            <w:top w:val="none" w:sz="0" w:space="0" w:color="auto"/>
            <w:left w:val="none" w:sz="0" w:space="0" w:color="auto"/>
            <w:bottom w:val="none" w:sz="0" w:space="0" w:color="auto"/>
            <w:right w:val="none" w:sz="0" w:space="0" w:color="auto"/>
          </w:divBdr>
        </w:div>
        <w:div w:id="1815488174">
          <w:marLeft w:val="0"/>
          <w:marRight w:val="0"/>
          <w:marTop w:val="0"/>
          <w:marBottom w:val="0"/>
          <w:divBdr>
            <w:top w:val="none" w:sz="0" w:space="0" w:color="auto"/>
            <w:left w:val="none" w:sz="0" w:space="0" w:color="auto"/>
            <w:bottom w:val="none" w:sz="0" w:space="0" w:color="auto"/>
            <w:right w:val="none" w:sz="0" w:space="0" w:color="auto"/>
          </w:divBdr>
        </w:div>
        <w:div w:id="1848901719">
          <w:marLeft w:val="0"/>
          <w:marRight w:val="0"/>
          <w:marTop w:val="0"/>
          <w:marBottom w:val="0"/>
          <w:divBdr>
            <w:top w:val="none" w:sz="0" w:space="0" w:color="auto"/>
            <w:left w:val="none" w:sz="0" w:space="0" w:color="auto"/>
            <w:bottom w:val="none" w:sz="0" w:space="0" w:color="auto"/>
            <w:right w:val="none" w:sz="0" w:space="0" w:color="auto"/>
          </w:divBdr>
        </w:div>
        <w:div w:id="1859813091">
          <w:marLeft w:val="0"/>
          <w:marRight w:val="0"/>
          <w:marTop w:val="0"/>
          <w:marBottom w:val="0"/>
          <w:divBdr>
            <w:top w:val="none" w:sz="0" w:space="0" w:color="auto"/>
            <w:left w:val="none" w:sz="0" w:space="0" w:color="auto"/>
            <w:bottom w:val="none" w:sz="0" w:space="0" w:color="auto"/>
            <w:right w:val="none" w:sz="0" w:space="0" w:color="auto"/>
          </w:divBdr>
        </w:div>
        <w:div w:id="1901015713">
          <w:marLeft w:val="0"/>
          <w:marRight w:val="0"/>
          <w:marTop w:val="0"/>
          <w:marBottom w:val="0"/>
          <w:divBdr>
            <w:top w:val="none" w:sz="0" w:space="0" w:color="auto"/>
            <w:left w:val="none" w:sz="0" w:space="0" w:color="auto"/>
            <w:bottom w:val="none" w:sz="0" w:space="0" w:color="auto"/>
            <w:right w:val="none" w:sz="0" w:space="0" w:color="auto"/>
          </w:divBdr>
        </w:div>
        <w:div w:id="2011786628">
          <w:marLeft w:val="0"/>
          <w:marRight w:val="0"/>
          <w:marTop w:val="0"/>
          <w:marBottom w:val="0"/>
          <w:divBdr>
            <w:top w:val="none" w:sz="0" w:space="0" w:color="auto"/>
            <w:left w:val="none" w:sz="0" w:space="0" w:color="auto"/>
            <w:bottom w:val="none" w:sz="0" w:space="0" w:color="auto"/>
            <w:right w:val="none" w:sz="0" w:space="0" w:color="auto"/>
          </w:divBdr>
        </w:div>
      </w:divsChild>
    </w:div>
    <w:div w:id="1649363922">
      <w:bodyDiv w:val="1"/>
      <w:marLeft w:val="0"/>
      <w:marRight w:val="0"/>
      <w:marTop w:val="0"/>
      <w:marBottom w:val="0"/>
      <w:divBdr>
        <w:top w:val="none" w:sz="0" w:space="0" w:color="auto"/>
        <w:left w:val="none" w:sz="0" w:space="0" w:color="auto"/>
        <w:bottom w:val="none" w:sz="0" w:space="0" w:color="auto"/>
        <w:right w:val="none" w:sz="0" w:space="0" w:color="auto"/>
      </w:divBdr>
    </w:div>
    <w:div w:id="1655141541">
      <w:bodyDiv w:val="1"/>
      <w:marLeft w:val="0"/>
      <w:marRight w:val="0"/>
      <w:marTop w:val="0"/>
      <w:marBottom w:val="0"/>
      <w:divBdr>
        <w:top w:val="none" w:sz="0" w:space="0" w:color="auto"/>
        <w:left w:val="none" w:sz="0" w:space="0" w:color="auto"/>
        <w:bottom w:val="none" w:sz="0" w:space="0" w:color="auto"/>
        <w:right w:val="none" w:sz="0" w:space="0" w:color="auto"/>
      </w:divBdr>
    </w:div>
    <w:div w:id="1697543150">
      <w:bodyDiv w:val="1"/>
      <w:marLeft w:val="0"/>
      <w:marRight w:val="0"/>
      <w:marTop w:val="0"/>
      <w:marBottom w:val="0"/>
      <w:divBdr>
        <w:top w:val="none" w:sz="0" w:space="0" w:color="auto"/>
        <w:left w:val="none" w:sz="0" w:space="0" w:color="auto"/>
        <w:bottom w:val="none" w:sz="0" w:space="0" w:color="auto"/>
        <w:right w:val="none" w:sz="0" w:space="0" w:color="auto"/>
      </w:divBdr>
    </w:div>
    <w:div w:id="1883595595">
      <w:bodyDiv w:val="1"/>
      <w:marLeft w:val="0"/>
      <w:marRight w:val="0"/>
      <w:marTop w:val="0"/>
      <w:marBottom w:val="0"/>
      <w:divBdr>
        <w:top w:val="none" w:sz="0" w:space="0" w:color="auto"/>
        <w:left w:val="none" w:sz="0" w:space="0" w:color="auto"/>
        <w:bottom w:val="none" w:sz="0" w:space="0" w:color="auto"/>
        <w:right w:val="none" w:sz="0" w:space="0" w:color="auto"/>
      </w:divBdr>
    </w:div>
    <w:div w:id="20351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rava.vojvodina.gov.rs" TargetMode="External"/><Relationship Id="rId1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rava.vojvodina.gov.rs" TargetMode="External"/><Relationship Id="rId17" Type="http://schemas.openxmlformats.org/officeDocument/2006/relationships/hyperlink" Target="mailto:natasa.nadj@vojvodina.gov.rs"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r.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g.vi.sud.rs/lt/articles/o-visem-sudu/obavestenje-ke-za-pravna-lica.html" TargetMode="External"/><Relationship Id="rId14" Type="http://schemas.openxmlformats.org/officeDocument/2006/relationships/hyperlink" Target="http://www.uprav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EC8A-91C0-4C49-BDAD-9EA9621A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26583</Words>
  <Characters>151525</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Nadj</dc:creator>
  <cp:lastModifiedBy>Dalibor Zecevic</cp:lastModifiedBy>
  <cp:revision>20</cp:revision>
  <cp:lastPrinted>2020-01-30T08:32:00Z</cp:lastPrinted>
  <dcterms:created xsi:type="dcterms:W3CDTF">2020-02-09T22:37:00Z</dcterms:created>
  <dcterms:modified xsi:type="dcterms:W3CDTF">2020-02-13T12:23:00Z</dcterms:modified>
</cp:coreProperties>
</file>