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CA" w:rsidRPr="0061264D" w:rsidRDefault="006677CA" w:rsidP="006677CA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АУТОНОМНА ПОКРАЈИНА ВОЈВОДИНА- 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ПОКРАЈИНСКИ СЕКРЕТАРИЈАТ ЗА ОБРАЗОВАЊЕ, </w:t>
      </w: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ЗАЈЕДНИЦЕ</w:t>
      </w:r>
    </w:p>
    <w:p w:rsidR="006677CA" w:rsidRPr="00145FDD" w:rsidRDefault="006677CA" w:rsidP="006677C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6677CA" w:rsidRPr="00145FDD" w:rsidRDefault="006677CA" w:rsidP="006677C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Упућује</w:t>
      </w:r>
    </w:p>
    <w:p w:rsidR="006677CA" w:rsidRPr="00145FDD" w:rsidRDefault="006677CA" w:rsidP="006677C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A06E72" w:rsidRPr="00645EE5" w:rsidRDefault="006677CA" w:rsidP="00A06E72">
      <w:pPr>
        <w:suppressAutoHyphens/>
        <w:spacing w:line="100" w:lineRule="atLeast"/>
        <w:jc w:val="center"/>
        <w:rPr>
          <w:rFonts w:eastAsia="Arial Unicode MS" w:cs="Arial"/>
          <w:b/>
          <w:bCs/>
          <w:i/>
          <w:iCs/>
          <w:color w:val="000000"/>
          <w:kern w:val="1"/>
          <w:sz w:val="20"/>
          <w:szCs w:val="20"/>
          <w:lang w:val="sr-Cyrl-RS" w:eastAsia="ar-SA"/>
        </w:rPr>
      </w:pPr>
      <w:r w:rsidRPr="008D7860">
        <w:rPr>
          <w:b/>
          <w:bCs/>
          <w:sz w:val="20"/>
          <w:szCs w:val="20"/>
          <w:lang w:val="sr-Cyrl-RS"/>
        </w:rPr>
        <w:t>ПОЗИВ ЗА</w:t>
      </w:r>
      <w:r w:rsidR="005B020A"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>ПОДНОШЕЊЕ ПОНУДЕ</w:t>
      </w:r>
      <w:r w:rsidRPr="00145FDD"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 xml:space="preserve">У ПОСТУПКУ ЈАВНЕ НАБАВКЕ </w:t>
      </w:r>
      <w:r w:rsidR="00A06E72"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УСЛУГЕ </w:t>
      </w:r>
      <w:r w:rsidR="00A06E72"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Latn-RS" w:eastAsia="ar-SA"/>
        </w:rPr>
        <w:t xml:space="preserve"> </w:t>
      </w:r>
      <w:r w:rsidR="00A06E72"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>ОРГАНИЗАЦИЈЕ ЕДУКАТИВНОГ ПУТОВАЊА ЗА УЧЕСНИКЕ ПРОЈЕКТА „АФИРМАЦИЈА МУЛТИКУЛТУРАЛИЗМА И ТОЛЕРАНЦИЈЕ У ВОЈВОДИНИ“</w:t>
      </w:r>
    </w:p>
    <w:p w:rsidR="00A06E72" w:rsidRPr="00645EE5" w:rsidRDefault="00A06E72" w:rsidP="00A06E72">
      <w:pPr>
        <w:suppressAutoHyphens/>
        <w:spacing w:line="100" w:lineRule="atLeast"/>
        <w:jc w:val="center"/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</w:pPr>
    </w:p>
    <w:p w:rsidR="00A06E72" w:rsidRPr="00FA6CAE" w:rsidRDefault="00A06E72" w:rsidP="00A06E72">
      <w:pPr>
        <w:suppressAutoHyphens/>
        <w:spacing w:line="100" w:lineRule="atLeast"/>
        <w:jc w:val="center"/>
        <w:rPr>
          <w:rFonts w:eastAsia="Arial Unicode MS" w:cs="Arial"/>
          <w:i/>
          <w:iCs/>
          <w:color w:val="000000"/>
          <w:kern w:val="1"/>
          <w:sz w:val="20"/>
          <w:szCs w:val="20"/>
          <w:lang w:val="sr-Cyrl-RS" w:eastAsia="ar-SA"/>
        </w:rPr>
      </w:pPr>
      <w:r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ЈН МВ </w:t>
      </w:r>
      <w:r w:rsidR="00D31A8B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 xml:space="preserve"> 6</w:t>
      </w:r>
      <w:r w:rsidRPr="00645EE5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>/201</w:t>
      </w:r>
      <w:r w:rsidR="00D31A8B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>8</w:t>
      </w:r>
    </w:p>
    <w:p w:rsidR="006677CA" w:rsidRPr="00145FDD" w:rsidRDefault="006677CA" w:rsidP="00A06E72">
      <w:pPr>
        <w:suppressAutoHyphens/>
        <w:spacing w:line="100" w:lineRule="atLeast"/>
        <w:jc w:val="center"/>
        <w:rPr>
          <w:sz w:val="20"/>
          <w:szCs w:val="20"/>
          <w:lang w:val="sr-Cyrl-RS"/>
        </w:rPr>
      </w:pPr>
    </w:p>
    <w:p w:rsidR="006677CA" w:rsidRPr="00145FDD" w:rsidRDefault="006677CA" w:rsidP="006677CA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</w:p>
    <w:p w:rsidR="006677CA" w:rsidRPr="00145FDD" w:rsidRDefault="006677CA" w:rsidP="006677C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6677CA" w:rsidRPr="00F240F0" w:rsidRDefault="006677CA" w:rsidP="006677CA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6677CA" w:rsidRPr="00145FDD" w:rsidRDefault="006677CA" w:rsidP="006677CA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окрајина Војводина, Покрајински секретаријат за образовање, </w:t>
      </w: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заједнице</w:t>
      </w:r>
    </w:p>
    <w:p w:rsidR="006677CA" w:rsidRPr="00D81507" w:rsidRDefault="006677CA" w:rsidP="006677CA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,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Нови Сад,</w:t>
      </w:r>
    </w:p>
    <w:p w:rsidR="006677CA" w:rsidRPr="00D81507" w:rsidRDefault="006677CA" w:rsidP="006677CA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>И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нтернет страница Наручиоца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6677CA" w:rsidRPr="00D81507" w:rsidRDefault="006677CA" w:rsidP="006677CA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6677CA" w:rsidRPr="00F240F0" w:rsidRDefault="006677CA" w:rsidP="006677CA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поступак </w:t>
      </w:r>
      <w:r w:rsidR="00A06E72">
        <w:rPr>
          <w:rFonts w:asciiTheme="minorHAnsi" w:hAnsiTheme="minorHAnsi"/>
          <w:color w:val="auto"/>
          <w:sz w:val="20"/>
          <w:szCs w:val="20"/>
          <w:lang w:val="sr-Cyrl-RS"/>
        </w:rPr>
        <w:t>јавне набавке мале вредности</w:t>
      </w:r>
    </w:p>
    <w:p w:rsidR="006677CA" w:rsidRPr="00145FDD" w:rsidRDefault="006677CA" w:rsidP="006677CA">
      <w:pPr>
        <w:suppressAutoHyphens/>
        <w:spacing w:line="100" w:lineRule="atLeast"/>
        <w:rPr>
          <w:sz w:val="20"/>
          <w:szCs w:val="20"/>
          <w:lang w:val="sr-Cyrl-RS"/>
        </w:rPr>
      </w:pPr>
      <w:r w:rsidRPr="00D81507">
        <w:rPr>
          <w:b/>
          <w:sz w:val="20"/>
          <w:szCs w:val="20"/>
          <w:lang w:val="sr-Cyrl-RS"/>
        </w:rPr>
        <w:t>4.</w:t>
      </w:r>
      <w:r w:rsidRPr="00145FDD">
        <w:rPr>
          <w:b/>
          <w:sz w:val="20"/>
          <w:szCs w:val="20"/>
          <w:lang w:val="sr-Cyrl-RS"/>
        </w:rPr>
        <w:t>Опис п</w:t>
      </w:r>
      <w:r w:rsidRPr="00D81507">
        <w:rPr>
          <w:b/>
          <w:sz w:val="20"/>
          <w:szCs w:val="20"/>
          <w:lang w:val="sr-Cyrl-RS"/>
        </w:rPr>
        <w:t>редмет</w:t>
      </w:r>
      <w:r w:rsidRPr="00145FDD">
        <w:rPr>
          <w:b/>
          <w:sz w:val="20"/>
          <w:szCs w:val="20"/>
          <w:lang w:val="sr-Cyrl-RS"/>
        </w:rPr>
        <w:t>а</w:t>
      </w:r>
      <w:r w:rsidRPr="00D81507">
        <w:rPr>
          <w:b/>
          <w:sz w:val="20"/>
          <w:szCs w:val="20"/>
          <w:lang w:val="sr-Cyrl-RS"/>
        </w:rPr>
        <w:t xml:space="preserve"> јавне набавке</w:t>
      </w:r>
      <w:r w:rsidRPr="00145FDD">
        <w:rPr>
          <w:b/>
          <w:sz w:val="20"/>
          <w:szCs w:val="20"/>
          <w:lang w:val="sr-Cyrl-RS"/>
        </w:rPr>
        <w:t>, назив и ознака из општег речника набавке:</w:t>
      </w:r>
      <w:r w:rsidRPr="00D81507">
        <w:rPr>
          <w:b/>
          <w:sz w:val="20"/>
          <w:szCs w:val="20"/>
          <w:lang w:val="sr-Cyrl-RS"/>
        </w:rPr>
        <w:t xml:space="preserve"> </w:t>
      </w:r>
      <w:r w:rsidRPr="00D81507">
        <w:rPr>
          <w:sz w:val="20"/>
          <w:szCs w:val="20"/>
          <w:lang w:val="sr-Cyrl-RS"/>
        </w:rPr>
        <w:t xml:space="preserve"> </w:t>
      </w:r>
    </w:p>
    <w:p w:rsidR="006677CA" w:rsidRPr="00F240F0" w:rsidRDefault="006677CA" w:rsidP="006677CA">
      <w:pPr>
        <w:suppressAutoHyphens/>
        <w:spacing w:line="100" w:lineRule="atLeast"/>
        <w:rPr>
          <w:rFonts w:eastAsia="Arial Unicode MS" w:cs="Arial"/>
          <w:i/>
          <w:color w:val="000000"/>
          <w:kern w:val="1"/>
          <w:sz w:val="20"/>
          <w:szCs w:val="20"/>
          <w:lang w:val="sr-Cyrl-RS" w:eastAsia="ar-SA"/>
        </w:rPr>
      </w:pPr>
      <w:r w:rsidRPr="00145FDD">
        <w:rPr>
          <w:sz w:val="20"/>
          <w:szCs w:val="20"/>
          <w:lang w:val="sr-Cyrl-RS"/>
        </w:rPr>
        <w:t xml:space="preserve">- </w:t>
      </w:r>
      <w:r w:rsidRPr="00D8150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Предмет јавне набавке бр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val="ru-RU" w:eastAsia="ar-SA"/>
        </w:rPr>
        <w:t xml:space="preserve">. 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ЈН </w:t>
      </w:r>
      <w:r w:rsidR="00A06E72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МВ</w:t>
      </w: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D31A8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6/2018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је услуга </w:t>
      </w:r>
      <w:r w:rsidR="00A06E72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организације едукативног путовања</w:t>
      </w:r>
      <w:r w:rsidRPr="00145FDD">
        <w:rPr>
          <w:rFonts w:eastAsia="Arial Unicode MS" w:cs="Arial"/>
          <w:i/>
          <w:color w:val="000000"/>
          <w:kern w:val="1"/>
          <w:sz w:val="20"/>
          <w:szCs w:val="20"/>
          <w:lang w:val="sr-Cyrl-RS" w:eastAsia="ar-SA"/>
        </w:rPr>
        <w:t>,</w:t>
      </w:r>
      <w:r>
        <w:rPr>
          <w:rFonts w:eastAsia="Arial Unicode MS" w:cs="Arial"/>
          <w:i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назив и </w:t>
      </w:r>
      <w:r w:rsidRPr="00D81507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ознак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а</w:t>
      </w:r>
      <w:r w:rsidRPr="00D81507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из општег речника набавке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: </w:t>
      </w:r>
      <w:r w:rsidR="00A06E72" w:rsidRPr="00645EE5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Услуге путничких агенција и сличне услуге -63510000</w:t>
      </w:r>
    </w:p>
    <w:p w:rsidR="006677CA" w:rsidRPr="00145FDD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5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.Критеријум, елементи критеријума за доделу уговора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6677CA" w:rsidRPr="00145FDD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Критеријум за доделу уговора 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8D7860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6677CA" w:rsidRPr="00D81507" w:rsidRDefault="006677CA" w:rsidP="006677CA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преузимања Конкурсне документације, односно интернет адреса где је Конкурсна документација доступна:</w:t>
      </w:r>
    </w:p>
    <w:p w:rsidR="006677CA" w:rsidRPr="00F240F0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Портал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јавних набавки 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/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 на интернет адреси Наручиоца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6677CA" w:rsidRPr="00145FDD" w:rsidRDefault="006677CA" w:rsidP="006677CA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</w:t>
      </w:r>
      <w:r w:rsidRPr="007A37D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подношења понуда и рок:</w:t>
      </w:r>
    </w:p>
    <w:p w:rsidR="006677CA" w:rsidRPr="007A37DA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 се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са припадајућом документацијом, поднос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се у затвореној коверти или кутији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адресу Наручиоца:</w:t>
      </w:r>
    </w:p>
    <w:p w:rsidR="006677CA" w:rsidRPr="00C65F43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Аутономн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окрајин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Војводин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а, Покрајински секретаријат за образовање,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националне заједнице, 21000 Нови Сад,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Булевар Михајла Пупина бр.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16, са обавезном назнаком на лицу коверте или кутије: "Не отварати-понуда за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јавну набавку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услуге </w:t>
      </w:r>
      <w:r w:rsidR="00D31A8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организаци</w:t>
      </w:r>
      <w:r w:rsidR="00A06E72">
        <w:rPr>
          <w:rFonts w:asciiTheme="minorHAnsi" w:hAnsiTheme="minorHAnsi" w:cstheme="minorBidi"/>
          <w:color w:val="auto"/>
          <w:sz w:val="20"/>
          <w:szCs w:val="20"/>
          <w:lang w:val="sr-Cyrl-RS"/>
        </w:rPr>
        <w:t>ј</w:t>
      </w:r>
      <w:r w:rsidR="00D31A8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е</w:t>
      </w:r>
      <w:r w:rsidR="00A06E72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едукативног путовања ЈН МВ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D31A8B">
        <w:rPr>
          <w:rFonts w:asciiTheme="minorHAnsi" w:hAnsiTheme="minorHAnsi" w:cstheme="minorBidi"/>
          <w:color w:val="auto"/>
          <w:sz w:val="20"/>
          <w:szCs w:val="20"/>
          <w:lang w:val="sr-Cyrl-RS"/>
        </w:rPr>
        <w:t>6/2018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", поштом или лично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преко писарнице покрајинских органа.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полеђини коверте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или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кутије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обавезно навести назив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адресу понуђача, број телефона и име особе за контакт.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Понуђач је у обавези да у понуди наведе све тражене податке на Обрасцу понуде, да исту потпише и овери.</w:t>
      </w:r>
    </w:p>
    <w:p w:rsidR="006677CA" w:rsidRPr="00962AD7" w:rsidRDefault="00D31A8B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Рок за подношење понуда је  26.9.</w:t>
      </w:r>
      <w:r w:rsidR="006677CA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201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="006677C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. године до </w:t>
      </w:r>
      <w:r w:rsidR="008E184C">
        <w:rPr>
          <w:rFonts w:asciiTheme="minorHAnsi" w:hAnsiTheme="minorHAnsi" w:cstheme="minorBidi"/>
          <w:b/>
          <w:color w:val="auto"/>
          <w:sz w:val="20"/>
          <w:szCs w:val="20"/>
          <w:lang w:val="sr-Latn-RS"/>
        </w:rPr>
        <w:t>9.30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</w:t>
      </w:r>
      <w:r w:rsidR="006677CA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часова.</w:t>
      </w:r>
      <w:r w:rsidR="006677CA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6677CA" w:rsidRPr="00D31A8B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Latn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Благовременом ће се сматрати све понуде које стигну на адресу Наручиоца (буду примљене у писарницу Наручиоца)</w:t>
      </w:r>
      <w:r w:rsidRPr="00E0075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D31A8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до 26.09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 w:rsidR="00D31A8B">
        <w:rPr>
          <w:rFonts w:asciiTheme="minorHAnsi" w:hAnsiTheme="minorHAnsi" w:cstheme="minorBidi"/>
          <w:color w:val="auto"/>
          <w:sz w:val="20"/>
          <w:szCs w:val="20"/>
          <w:lang w:val="sr-Cyrl-RS"/>
        </w:rPr>
        <w:t>8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="008E184C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године до </w:t>
      </w:r>
      <w:r w:rsidR="008E184C">
        <w:rPr>
          <w:rFonts w:asciiTheme="minorHAnsi" w:hAnsiTheme="minorHAnsi" w:cstheme="minorBidi"/>
          <w:color w:val="auto"/>
          <w:sz w:val="20"/>
          <w:szCs w:val="20"/>
          <w:lang w:val="sr-Latn-RS"/>
        </w:rPr>
        <w:t>9.30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</w:t>
      </w:r>
      <w:r w:rsidR="00D31A8B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</w:t>
      </w:r>
    </w:p>
    <w:p w:rsidR="006677CA" w:rsidRPr="00962AD7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6677CA" w:rsidRPr="00145FDD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Место, време и начин отварања понуда: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обавиће се у просторијама Наручиоца у Новом Саду, Булевар Михајла Пупина бр. 16, у канцеларији број 6</w:t>
      </w:r>
      <w:r w:rsidR="00D31A8B">
        <w:rPr>
          <w:rFonts w:asciiTheme="minorHAnsi" w:hAnsiTheme="minorHAnsi" w:cstheme="minorBidi"/>
          <w:color w:val="auto"/>
          <w:sz w:val="20"/>
          <w:szCs w:val="20"/>
          <w:lang w:val="sr-Cyrl-RS"/>
        </w:rPr>
        <w:t>4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A06E72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првом спрату</w:t>
      </w:r>
      <w:r w:rsidR="00D31A8B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26.09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 w:rsidR="00D31A8B">
        <w:rPr>
          <w:rFonts w:asciiTheme="minorHAnsi" w:hAnsiTheme="minorHAnsi" w:cstheme="minorBidi"/>
          <w:color w:val="auto"/>
          <w:sz w:val="20"/>
          <w:szCs w:val="20"/>
          <w:lang w:val="sr-Cyrl-RS"/>
        </w:rPr>
        <w:t>8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 у 1</w:t>
      </w:r>
      <w:r w:rsidR="008E184C">
        <w:rPr>
          <w:rFonts w:asciiTheme="minorHAnsi" w:hAnsiTheme="minorHAnsi" w:cstheme="minorBidi"/>
          <w:color w:val="auto"/>
          <w:sz w:val="20"/>
          <w:szCs w:val="20"/>
          <w:lang w:val="sr-Latn-RS"/>
        </w:rPr>
        <w:t>0</w:t>
      </w:r>
      <w:bookmarkStart w:id="0" w:name="_GoBack"/>
      <w:bookmarkEnd w:id="0"/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 Отварање понуда је јавно. </w:t>
      </w:r>
    </w:p>
    <w:p w:rsidR="006677CA" w:rsidRPr="00145FDD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Услови под којима представници понуђача могу учествовати у поступку отварања понуда: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6677CA" w:rsidRPr="00FF3132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6677CA" w:rsidRPr="00145FDD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0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Рок за доношење одлуке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6677CA" w:rsidRPr="00FF3132" w:rsidRDefault="006677CA" w:rsidP="006677CA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Р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ок за доношење Одлуке о додели уговора је </w:t>
      </w:r>
      <w:r w:rsidR="00A06E72">
        <w:rPr>
          <w:rFonts w:asciiTheme="minorHAnsi" w:hAnsiTheme="minorHAnsi" w:cstheme="minorBidi"/>
          <w:color w:val="auto"/>
          <w:sz w:val="20"/>
          <w:szCs w:val="20"/>
          <w:lang w:val="sr-Cyrl-RS"/>
        </w:rPr>
        <w:t>десет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од дана отварања понуда. </w:t>
      </w:r>
    </w:p>
    <w:p w:rsidR="006677CA" w:rsidRDefault="006677CA" w:rsidP="006677CA">
      <w:pPr>
        <w:suppressAutoHyphens/>
        <w:spacing w:line="100" w:lineRule="atLeas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11</w:t>
      </w:r>
      <w:r w:rsidRPr="00D81507">
        <w:rPr>
          <w:b/>
          <w:sz w:val="20"/>
          <w:szCs w:val="20"/>
          <w:lang w:val="sr-Cyrl-RS"/>
        </w:rPr>
        <w:t>. Лице за контакт</w:t>
      </w:r>
      <w:r w:rsidRPr="00145FDD">
        <w:rPr>
          <w:b/>
          <w:sz w:val="20"/>
          <w:szCs w:val="20"/>
          <w:lang w:val="sr-Cyrl-RS"/>
        </w:rPr>
        <w:t xml:space="preserve">: </w:t>
      </w:r>
    </w:p>
    <w:p w:rsidR="0057237F" w:rsidRPr="006677CA" w:rsidRDefault="00FA6CAE" w:rsidP="00FA6CAE">
      <w:pPr>
        <w:suppressAutoHyphens/>
        <w:spacing w:line="100" w:lineRule="atLeast"/>
        <w:rPr>
          <w:lang w:val="sr-Cyrl-RS"/>
        </w:rPr>
      </w:pPr>
      <w:r w:rsidRPr="00645EE5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Лице за контакт: </w:t>
      </w:r>
      <w:r w:rsidR="00D31A8B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Дијана Катона</w:t>
      </w:r>
      <w:r w:rsidRPr="00645EE5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, тел: 021/487</w:t>
      </w:r>
      <w:r w:rsidR="00D31A8B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4427</w:t>
      </w: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, и</w:t>
      </w:r>
      <w:r w:rsidRPr="00645EE5">
        <w:rPr>
          <w:rFonts w:eastAsia="Arial Unicode MS" w:cs="Arial"/>
          <w:color w:val="000000"/>
          <w:kern w:val="1"/>
          <w:sz w:val="20"/>
          <w:szCs w:val="20"/>
          <w:lang w:val="sr-Cyrl-CS" w:eastAsia="ar-SA"/>
        </w:rPr>
        <w:t xml:space="preserve">мејл: </w:t>
      </w:r>
      <w:r w:rsidR="00D31A8B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dijana.katona</w:t>
      </w:r>
      <w:r w:rsidRPr="00645EE5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@</w:t>
      </w:r>
      <w:r w:rsidRPr="00500FEB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vojvodina</w:t>
      </w:r>
      <w:r w:rsidRPr="00645EE5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r w:rsidRPr="00500FEB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gov</w:t>
      </w:r>
      <w:r w:rsidRPr="00645EE5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r w:rsidRPr="00500FEB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rs</w:t>
      </w:r>
    </w:p>
    <w:sectPr w:rsidR="0057237F" w:rsidRPr="00667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CA"/>
    <w:rsid w:val="0057237F"/>
    <w:rsid w:val="005B020A"/>
    <w:rsid w:val="006677CA"/>
    <w:rsid w:val="00675E66"/>
    <w:rsid w:val="008E184C"/>
    <w:rsid w:val="00A06E72"/>
    <w:rsid w:val="00D31A8B"/>
    <w:rsid w:val="00D5699C"/>
    <w:rsid w:val="00FA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77C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77C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7</cp:revision>
  <dcterms:created xsi:type="dcterms:W3CDTF">2016-07-20T12:04:00Z</dcterms:created>
  <dcterms:modified xsi:type="dcterms:W3CDTF">2018-09-17T13:22:00Z</dcterms:modified>
</cp:coreProperties>
</file>