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7D" w:rsidRPr="0070497D" w:rsidRDefault="0070497D" w:rsidP="0070497D">
      <w:pPr>
        <w:spacing w:before="120" w:after="120" w:line="320" w:lineRule="exact"/>
        <w:ind w:firstLine="539"/>
        <w:jc w:val="both"/>
        <w:rPr>
          <w:noProof/>
          <w:lang w:val="sr-Cyrl-RS"/>
        </w:rPr>
      </w:pPr>
      <w:r w:rsidRPr="0070497D">
        <w:rPr>
          <w:noProof/>
          <w:lang w:val="sr-Cyrl-RS"/>
        </w:rPr>
        <w:t xml:space="preserve">Ústna časť </w:t>
      </w:r>
      <w:r>
        <w:rPr>
          <w:noProof/>
          <w:lang w:val="sk-SK"/>
        </w:rPr>
        <w:t>súdnej</w:t>
      </w:r>
      <w:r w:rsidRPr="0070497D">
        <w:rPr>
          <w:noProof/>
          <w:lang w:val="sr-Cyrl-RS"/>
        </w:rPr>
        <w:t xml:space="preserve"> skúšky v májovom skúšobnom období 2025 sa z dôvodu blokády </w:t>
      </w:r>
      <w:r>
        <w:rPr>
          <w:noProof/>
          <w:lang w:val="sk-SK"/>
        </w:rPr>
        <w:t>budovy súdnych orgánov</w:t>
      </w:r>
      <w:r w:rsidRPr="0070497D">
        <w:rPr>
          <w:noProof/>
          <w:lang w:val="sr-Cyrl-RS"/>
        </w:rPr>
        <w:t xml:space="preserve"> v Novom Sade uskutoční v kanceláriách Pokrajinského sekretariátu </w:t>
      </w:r>
      <w:r>
        <w:rPr>
          <w:noProof/>
          <w:lang w:val="sr-Cyrl-RS"/>
        </w:rPr>
        <w:t>vzdelávania, predpisov, správy a národnostných menšín – národnostných</w:t>
      </w:r>
      <w:r w:rsidRPr="0070497D">
        <w:rPr>
          <w:noProof/>
          <w:lang w:val="sr-Cyrl-RS"/>
        </w:rPr>
        <w:t xml:space="preserve"> spoločenst</w:t>
      </w:r>
      <w:r>
        <w:rPr>
          <w:noProof/>
          <w:lang w:val="sk-SK"/>
        </w:rPr>
        <w:t>iev.</w:t>
      </w:r>
    </w:p>
    <w:p w:rsidR="0070497D" w:rsidRDefault="0070497D" w:rsidP="0070497D">
      <w:pPr>
        <w:spacing w:before="120" w:after="120" w:line="320" w:lineRule="exact"/>
        <w:ind w:firstLine="539"/>
        <w:jc w:val="both"/>
        <w:rPr>
          <w:noProof/>
          <w:lang w:val="sr-Cyrl-RS"/>
        </w:rPr>
      </w:pPr>
      <w:r w:rsidRPr="0070497D">
        <w:rPr>
          <w:noProof/>
          <w:lang w:val="sr-Cyrl-RS"/>
        </w:rPr>
        <w:t>Okrem kandidátov a členov skúšobnej komisie majú právo zúčastniť sa skúšky aj záujemcovia, ktorí sa zaregistrovali u tajomníka skúšobných komisií (v súlade s pokynmi uvedenými na webovej stránke sekretariátu).</w:t>
      </w:r>
    </w:p>
    <w:p w:rsidR="0070497D" w:rsidRDefault="0070497D" w:rsidP="00BD57CC">
      <w:pPr>
        <w:spacing w:before="120" w:after="120" w:line="320" w:lineRule="exact"/>
        <w:ind w:firstLine="539"/>
        <w:jc w:val="both"/>
        <w:rPr>
          <w:noProof/>
          <w:lang w:val="sr-Cyrl-RS"/>
        </w:rPr>
      </w:pPr>
      <w:bookmarkStart w:id="0" w:name="_GoBack"/>
      <w:bookmarkEnd w:id="0"/>
    </w:p>
    <w:sectPr w:rsidR="0070497D" w:rsidSect="00BD57CC">
      <w:pgSz w:w="11907" w:h="16840" w:code="9"/>
      <w:pgMar w:top="1440" w:right="1440" w:bottom="1440" w:left="1440" w:header="720" w:footer="3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CC"/>
    <w:rsid w:val="001844AA"/>
    <w:rsid w:val="001D6352"/>
    <w:rsid w:val="0070497D"/>
    <w:rsid w:val="007A36C1"/>
    <w:rsid w:val="00BD57CC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8E9F"/>
  <w15:chartTrackingRefBased/>
  <w15:docId w15:val="{A715D044-207D-4CA4-9E19-F7C43E5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Borojev</dc:creator>
  <cp:keywords/>
  <dc:description/>
  <cp:lastModifiedBy>Jan Nvota</cp:lastModifiedBy>
  <cp:revision>2</cp:revision>
  <dcterms:created xsi:type="dcterms:W3CDTF">2025-05-19T10:04:00Z</dcterms:created>
  <dcterms:modified xsi:type="dcterms:W3CDTF">2025-05-19T10:04:00Z</dcterms:modified>
</cp:coreProperties>
</file>