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"/>
        <w:gridCol w:w="2030"/>
        <w:gridCol w:w="3370"/>
        <w:gridCol w:w="3009"/>
        <w:gridCol w:w="1276"/>
      </w:tblGrid>
      <w:tr w:rsidR="009D1598" w:rsidRPr="0007331C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07331C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07331C">
              <w:rPr>
                <w:noProof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07331C" w:rsidRDefault="00EF5613" w:rsidP="0058638B">
            <w:pPr>
              <w:tabs>
                <w:tab w:val="center" w:pos="4703"/>
                <w:tab w:val="right" w:pos="9406"/>
              </w:tabs>
            </w:pPr>
            <w:r w:rsidRPr="0007331C">
              <w:t>Szerb Köztársaság</w:t>
            </w:r>
          </w:p>
          <w:p w14:paraId="6560EB02" w14:textId="77777777" w:rsidR="00EF5613" w:rsidRPr="0007331C" w:rsidRDefault="00EF5613" w:rsidP="0058638B">
            <w:r w:rsidRPr="0007331C">
              <w:t>Vajdaság Autonóm Tartomány</w:t>
            </w:r>
          </w:p>
          <w:p w14:paraId="52248890" w14:textId="77777777" w:rsidR="00EF5613" w:rsidRPr="0007331C" w:rsidRDefault="00EF5613" w:rsidP="0058638B">
            <w:pPr>
              <w:rPr>
                <w:b/>
              </w:rPr>
            </w:pPr>
            <w:r w:rsidRPr="0007331C">
              <w:rPr>
                <w:b/>
              </w:rPr>
              <w:t>Tartományi Oktatási, Jogalkotási, Közigazgatási és</w:t>
            </w:r>
          </w:p>
          <w:p w14:paraId="5E97D82C" w14:textId="7F2B275F" w:rsidR="00EF5613" w:rsidRPr="0007331C" w:rsidRDefault="00EF5613" w:rsidP="0058638B">
            <w:pPr>
              <w:rPr>
                <w:b/>
              </w:rPr>
            </w:pPr>
            <w:r w:rsidRPr="0007331C">
              <w:rPr>
                <w:b/>
              </w:rPr>
              <w:t xml:space="preserve">Nemzeti Kisebbségi </w:t>
            </w:r>
            <w:r w:rsidR="0007331C">
              <w:rPr>
                <w:b/>
              </w:rPr>
              <w:t>–</w:t>
            </w:r>
            <w:r w:rsidRPr="0007331C">
              <w:rPr>
                <w:b/>
              </w:rPr>
              <w:t xml:space="preserve"> Nemzeti</w:t>
            </w:r>
            <w:r w:rsidR="0007331C">
              <w:rPr>
                <w:b/>
              </w:rPr>
              <w:t xml:space="preserve"> </w:t>
            </w:r>
            <w:r w:rsidRPr="0007331C">
              <w:rPr>
                <w:b/>
              </w:rPr>
              <w:t>Közösségi Titkárság</w:t>
            </w:r>
          </w:p>
          <w:p w14:paraId="024D045A" w14:textId="77777777" w:rsidR="00EF5613" w:rsidRPr="0007331C" w:rsidRDefault="00EF5613" w:rsidP="0058638B">
            <w:pPr>
              <w:tabs>
                <w:tab w:val="center" w:pos="4703"/>
                <w:tab w:val="right" w:pos="9406"/>
              </w:tabs>
            </w:pPr>
            <w:r w:rsidRPr="0007331C">
              <w:t>Mihajlo Pupin sugárút 16., 21000 Újvidék</w:t>
            </w:r>
          </w:p>
          <w:p w14:paraId="5FACA78B" w14:textId="6FFD9FDF" w:rsidR="00EF5613" w:rsidRPr="0007331C" w:rsidRDefault="00EF5613" w:rsidP="0058638B">
            <w:pPr>
              <w:tabs>
                <w:tab w:val="center" w:pos="4703"/>
                <w:tab w:val="right" w:pos="9406"/>
              </w:tabs>
            </w:pPr>
            <w:r w:rsidRPr="0007331C">
              <w:t>Tel.: +381 21 487 43 48</w:t>
            </w:r>
          </w:p>
          <w:p w14:paraId="7DA457D6" w14:textId="757A82A9" w:rsidR="00EF5613" w:rsidRPr="0007331C" w:rsidRDefault="009C7641" w:rsidP="0058638B">
            <w:pPr>
              <w:tabs>
                <w:tab w:val="center" w:pos="4703"/>
                <w:tab w:val="right" w:pos="9406"/>
              </w:tabs>
              <w:rPr>
                <w:u w:val="single"/>
              </w:rPr>
            </w:pPr>
            <w:hyperlink r:id="rId9" w:history="1">
              <w:r w:rsidR="00991E3C" w:rsidRPr="0007331C">
                <w:rPr>
                  <w:u w:val="single"/>
                </w:rPr>
                <w:t>ounz@vojvodinа.gov.rs</w:t>
              </w:r>
            </w:hyperlink>
          </w:p>
          <w:p w14:paraId="77F3917D" w14:textId="691E5029" w:rsidR="009D1598" w:rsidRPr="0007331C" w:rsidRDefault="009D1598" w:rsidP="0058638B">
            <w:pPr>
              <w:tabs>
                <w:tab w:val="center" w:pos="4703"/>
                <w:tab w:val="right" w:pos="9406"/>
              </w:tabs>
            </w:pPr>
            <w:r w:rsidRPr="0007331C">
              <w:rPr>
                <w:u w:val="single"/>
              </w:rPr>
              <w:t>sonja.cato@vojvodina.gov.rs</w:t>
            </w:r>
          </w:p>
          <w:p w14:paraId="24CAA381" w14:textId="77777777" w:rsidR="00EF5613" w:rsidRPr="0007331C" w:rsidRDefault="00EF5613" w:rsidP="0058638B">
            <w:pPr>
              <w:tabs>
                <w:tab w:val="center" w:pos="4703"/>
                <w:tab w:val="right" w:pos="9406"/>
              </w:tabs>
            </w:pPr>
          </w:p>
        </w:tc>
      </w:tr>
      <w:tr w:rsidR="00EF5613" w:rsidRPr="0007331C" w14:paraId="560C3B52" w14:textId="77777777" w:rsidTr="0007331C">
        <w:trPr>
          <w:gridAfter w:val="1"/>
          <w:wAfter w:w="1276" w:type="dxa"/>
          <w:trHeight w:val="305"/>
        </w:trPr>
        <w:tc>
          <w:tcPr>
            <w:tcW w:w="522" w:type="dxa"/>
          </w:tcPr>
          <w:p w14:paraId="568DC287" w14:textId="77777777" w:rsidR="00EF5613" w:rsidRPr="0007331C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</w:rPr>
            </w:pPr>
          </w:p>
        </w:tc>
        <w:tc>
          <w:tcPr>
            <w:tcW w:w="5400" w:type="dxa"/>
            <w:gridSpan w:val="2"/>
          </w:tcPr>
          <w:p w14:paraId="176C9CAC" w14:textId="6B3209BA" w:rsidR="00EF5613" w:rsidRPr="0007331C" w:rsidRDefault="00EF5613" w:rsidP="0058638B">
            <w:pPr>
              <w:tabs>
                <w:tab w:val="center" w:pos="4703"/>
                <w:tab w:val="right" w:pos="9406"/>
              </w:tabs>
              <w:rPr>
                <w:rFonts w:eastAsia="Calibri"/>
              </w:rPr>
            </w:pPr>
            <w:r w:rsidRPr="0007331C">
              <w:t xml:space="preserve">SZÁM: 000242631 2025 09427 001 000 000 001           </w:t>
            </w:r>
          </w:p>
          <w:p w14:paraId="3CC32DFA" w14:textId="77777777" w:rsidR="00EF5613" w:rsidRPr="0007331C" w:rsidRDefault="00EF5613" w:rsidP="0058638B">
            <w:pPr>
              <w:tabs>
                <w:tab w:val="center" w:pos="4703"/>
                <w:tab w:val="right" w:pos="9406"/>
              </w:tabs>
              <w:rPr>
                <w:rFonts w:eastAsia="Calibri"/>
              </w:rPr>
            </w:pPr>
          </w:p>
        </w:tc>
        <w:tc>
          <w:tcPr>
            <w:tcW w:w="3009" w:type="dxa"/>
          </w:tcPr>
          <w:p w14:paraId="26C7B234" w14:textId="5540FE27" w:rsidR="00EF5613" w:rsidRPr="0007331C" w:rsidRDefault="00EF5613" w:rsidP="00650B8B">
            <w:pPr>
              <w:tabs>
                <w:tab w:val="center" w:pos="4703"/>
                <w:tab w:val="right" w:pos="9406"/>
              </w:tabs>
              <w:rPr>
                <w:rFonts w:eastAsia="Calibri"/>
              </w:rPr>
            </w:pPr>
            <w:r w:rsidRPr="0007331C">
              <w:t>DÁTUM: 2025. május 23.</w:t>
            </w:r>
          </w:p>
        </w:tc>
      </w:tr>
    </w:tbl>
    <w:p w14:paraId="2E4CAF1A" w14:textId="77777777" w:rsidR="009C6A1C" w:rsidRPr="0007331C" w:rsidRDefault="009C6A1C" w:rsidP="00EF5613">
      <w:pPr>
        <w:jc w:val="both"/>
      </w:pPr>
    </w:p>
    <w:p w14:paraId="4EE64B04" w14:textId="630C5F61" w:rsidR="00EF5613" w:rsidRPr="0007331C" w:rsidRDefault="00EF5613" w:rsidP="00EF5613">
      <w:pPr>
        <w:jc w:val="both"/>
      </w:pPr>
      <w:r w:rsidRPr="0007331C">
        <w:t xml:space="preserve">         A tartományi közigazgatásról szóló tartományi képviselőházi rendelet (VAT Hivatalos Lapja, 37/2014., 54/2014. szám – más rendelet, 37/2016., 29/2017., 24/2019., 66/2020. és 38/2021. szám) 15. szakasza, 16. szakaszának 5. bekezdése és 24. szakaszának 2. bekezdése, a Tartományi Oktatási, Jogalkotási, Közigazgatási és Nemzeti Kisebbségi – Nemzeti Közösségi Titkárság költségvetési eszközeinek a Vajdaság Autonóm Tartomány területén működő alap- és középfokú oktató-nevelő intézményekben a diákok biztonságának népszerűsítését és előmozdítását célzó videófelügyeleti berendezések beszerzésének 2025. évi finanszírozására és társfinanszírozására való odaítéléséről szóló szabályzat (VAT Hivatalos Lapja, 5/2025. szám) 9. szakaszának 1. bekezdése, valamint a tartományi oktatási, jogalkotási, közigazgatási és nemzeti kisebbségi – nemzeti közösségi titkár 2024. június 10-én kelt, 001642201 2024 09427 002 001 000 001 04 007 számú határozata, továbbá a Vajdaság Autonóm Tartomány területén működő alap- és középfokú oktató-nevelő intézményekben a diákok biztonságának népszerűsítését és előmozdítását célzó videófelügyeleti berendezések beszerzésének 2025. évi finanszírozására és társfinanszírozására vonatkozó lefolytatott pályázat (VAT Hivatalos Lapja, 6/2025. szám) alapján, a tartományi oktatási, jogalkotási, közigazgatási és nemzeti kisebbségi – nemzeti közösségi titkárhelyettes</w:t>
      </w:r>
    </w:p>
    <w:p w14:paraId="3C61252F" w14:textId="77777777" w:rsidR="001D51DC" w:rsidRPr="0007331C" w:rsidRDefault="001D51DC" w:rsidP="00BD29CA">
      <w:pPr>
        <w:jc w:val="center"/>
        <w:rPr>
          <w:b/>
        </w:rPr>
      </w:pPr>
    </w:p>
    <w:p w14:paraId="73D5ED7A" w14:textId="77777777" w:rsidR="0007331C" w:rsidRDefault="00EF5613" w:rsidP="00BD29CA">
      <w:pPr>
        <w:jc w:val="center"/>
        <w:rPr>
          <w:b/>
        </w:rPr>
      </w:pPr>
      <w:r w:rsidRPr="0007331C">
        <w:rPr>
          <w:b/>
        </w:rPr>
        <w:t>HATÁROZATOT</w:t>
      </w:r>
    </w:p>
    <w:p w14:paraId="2E893F1B" w14:textId="26E5864F" w:rsidR="006005B4" w:rsidRPr="0007331C" w:rsidRDefault="0007331C" w:rsidP="00BD29CA">
      <w:pPr>
        <w:jc w:val="center"/>
      </w:pPr>
      <w:r w:rsidRPr="0007331C">
        <w:t>hoz</w:t>
      </w:r>
    </w:p>
    <w:p w14:paraId="14E264AA" w14:textId="7D613A1F" w:rsidR="00BD29CA" w:rsidRPr="0007331C" w:rsidRDefault="00BD29CA" w:rsidP="00EF5613">
      <w:pPr>
        <w:jc w:val="center"/>
        <w:rPr>
          <w:b/>
        </w:rPr>
      </w:pPr>
      <w:r w:rsidRPr="0007331C">
        <w:rPr>
          <w:b/>
        </w:rPr>
        <w:t>A VAJDASÁG AUTONÓM TARTOMÁNY TERÜLETÉN MŰKÖDŐ ALAP</w:t>
      </w:r>
      <w:r w:rsidR="0007331C">
        <w:rPr>
          <w:b/>
        </w:rPr>
        <w:t>- ÉS KÖZÉPFOKÚ OKTATÓ-NEVELŐ</w:t>
      </w:r>
      <w:r w:rsidRPr="0007331C">
        <w:rPr>
          <w:b/>
        </w:rPr>
        <w:t xml:space="preserve"> INTÉZMÉNYEKBEN A DIÁKOK BIZTONSÁGÁNAK NÉPSZERŰSÍTÉSÉT ÉS ELŐMOZDÍTÁSÁT CÉLZÓ VIDEÓFELÜGYELETI BERENDEZÉSEK BESZERZÉSÉNEK 2025. FINANSZÍROZÁSÁRA ÉS TÁRSFINANSZÍROZÁSÁRA KIÍRT PÁLYÁZAT ESZKÖZEINEK FELOSZTÁSÁRÓL</w:t>
      </w:r>
    </w:p>
    <w:p w14:paraId="0509EBE6" w14:textId="77777777" w:rsidR="006005B4" w:rsidRPr="0007331C" w:rsidRDefault="006005B4" w:rsidP="00EF5613">
      <w:pPr>
        <w:jc w:val="center"/>
        <w:rPr>
          <w:b/>
        </w:rPr>
      </w:pPr>
    </w:p>
    <w:p w14:paraId="4C3C9277" w14:textId="15FFA842" w:rsidR="00EF5613" w:rsidRDefault="00EF5613" w:rsidP="00EF5613">
      <w:pPr>
        <w:jc w:val="center"/>
        <w:rPr>
          <w:b/>
        </w:rPr>
      </w:pPr>
      <w:r w:rsidRPr="0007331C">
        <w:rPr>
          <w:b/>
        </w:rPr>
        <w:t>I.</w:t>
      </w:r>
    </w:p>
    <w:p w14:paraId="0BE69C29" w14:textId="77777777" w:rsidR="0007331C" w:rsidRPr="0007331C" w:rsidRDefault="0007331C" w:rsidP="00EF5613">
      <w:pPr>
        <w:jc w:val="center"/>
        <w:rPr>
          <w:b/>
        </w:rPr>
      </w:pPr>
    </w:p>
    <w:p w14:paraId="07C673D7" w14:textId="0BC2AD9C" w:rsidR="00EF5613" w:rsidRPr="0007331C" w:rsidRDefault="00BC3AB3" w:rsidP="00CD7134">
      <w:pPr>
        <w:tabs>
          <w:tab w:val="center" w:pos="4703"/>
          <w:tab w:val="right" w:pos="9406"/>
        </w:tabs>
        <w:jc w:val="both"/>
        <w:rPr>
          <w:rFonts w:eastAsia="Calibri"/>
        </w:rPr>
      </w:pPr>
      <w:r w:rsidRPr="0007331C">
        <w:t xml:space="preserve">         Jelen határozat megállapítja a Tartományi Oktatási, Jogalkotási, Közigazgatási és Nemzeti Kisebbségi – Nemzeti Közösségi Titkárság költségvetési eszközeinek a Vajdaság Autonóm Tartomány területén működő alap- és középfokú oktató-nevelő intézményekben a diákok biztonságának népszerűsítését és előmozdítását célzó videófelügyeleti berendezések beszerzésének 2025. évi finanszírozására és társfinanszírozására vonatkozó 000242631 2025 09427 001 000 000 001-es számú, 2025. január 29-én meghirdetett pályázat (VAT Hivatalos Lapja, 6/2025. szám – a továbbiakban: Pályázat) szerinti felosztását.</w:t>
      </w:r>
    </w:p>
    <w:p w14:paraId="6356B068" w14:textId="77777777" w:rsidR="00EF5613" w:rsidRPr="0007331C" w:rsidRDefault="00EF5613" w:rsidP="00EF5613">
      <w:pPr>
        <w:tabs>
          <w:tab w:val="left" w:pos="3600"/>
          <w:tab w:val="left" w:pos="3960"/>
        </w:tabs>
        <w:jc w:val="both"/>
        <w:rPr>
          <w:i/>
        </w:rPr>
      </w:pPr>
    </w:p>
    <w:p w14:paraId="0FBA738E" w14:textId="77777777" w:rsidR="00EF5613" w:rsidRPr="0007331C" w:rsidRDefault="00EF5613" w:rsidP="00EF5613">
      <w:pPr>
        <w:jc w:val="center"/>
        <w:rPr>
          <w:b/>
        </w:rPr>
      </w:pPr>
      <w:r w:rsidRPr="0007331C">
        <w:rPr>
          <w:b/>
        </w:rPr>
        <w:t>II.</w:t>
      </w:r>
    </w:p>
    <w:p w14:paraId="7EEFC608" w14:textId="77777777" w:rsidR="00EF5613" w:rsidRPr="0007331C" w:rsidRDefault="00EF5613" w:rsidP="00EF5613">
      <w:pPr>
        <w:jc w:val="center"/>
        <w:rPr>
          <w:b/>
        </w:rPr>
      </w:pPr>
    </w:p>
    <w:p w14:paraId="2DF1F3E5" w14:textId="4513FD5D" w:rsidR="00AB57D5" w:rsidRPr="0007331C" w:rsidRDefault="00CD7134" w:rsidP="00CD7134">
      <w:pPr>
        <w:jc w:val="both"/>
      </w:pPr>
      <w:r w:rsidRPr="0007331C">
        <w:t xml:space="preserve">           A Pályázattal a jelen határozat I. pontjában foglalt rendeltetésre összesen </w:t>
      </w:r>
      <w:r w:rsidRPr="0007331C">
        <w:rPr>
          <w:b/>
          <w:bCs/>
        </w:rPr>
        <w:t>60.000.000,00 dinár összeg került elkülönítésre</w:t>
      </w:r>
      <w:r w:rsidRPr="0007331C">
        <w:t xml:space="preserve">, éspedig a Vajdaság Autonóm Tartomány területén működő alapfokú oktató-nevelő intézmények számára: </w:t>
      </w:r>
      <w:r w:rsidRPr="0007331C">
        <w:rPr>
          <w:b/>
        </w:rPr>
        <w:t>20.000.000,00</w:t>
      </w:r>
      <w:r w:rsidRPr="0007331C">
        <w:t xml:space="preserve"> </w:t>
      </w:r>
      <w:r w:rsidRPr="0007331C">
        <w:rPr>
          <w:b/>
          <w:bCs/>
        </w:rPr>
        <w:t>dinár</w:t>
      </w:r>
      <w:r w:rsidRPr="0007331C">
        <w:t xml:space="preserve"> összegben, a Vajdaság Autonóm Tartomány területén működő középfokú oktató-nevelő intézmények számára </w:t>
      </w:r>
      <w:r w:rsidRPr="0007331C">
        <w:rPr>
          <w:b/>
        </w:rPr>
        <w:t>40.000.000,00</w:t>
      </w:r>
      <w:r w:rsidRPr="0007331C">
        <w:t xml:space="preserve"> </w:t>
      </w:r>
      <w:r w:rsidRPr="0007331C">
        <w:rPr>
          <w:b/>
          <w:bCs/>
        </w:rPr>
        <w:t>dinár</w:t>
      </w:r>
      <w:r w:rsidRPr="0007331C">
        <w:t xml:space="preserve"> összegben.</w:t>
      </w:r>
    </w:p>
    <w:p w14:paraId="2AEBAE94" w14:textId="77777777" w:rsidR="00B32C4A" w:rsidRPr="0007331C" w:rsidRDefault="00B32C4A" w:rsidP="00CD7134">
      <w:pPr>
        <w:jc w:val="both"/>
      </w:pPr>
    </w:p>
    <w:p w14:paraId="064C08A6" w14:textId="6405B9CA" w:rsidR="00A1233A" w:rsidRPr="0007331C" w:rsidRDefault="00FC14C3" w:rsidP="00AB57D5">
      <w:pPr>
        <w:ind w:firstLine="708"/>
        <w:jc w:val="both"/>
      </w:pPr>
      <w:r w:rsidRPr="0007331C">
        <w:t xml:space="preserve">Jelen határozattal az eszközök összesen </w:t>
      </w:r>
      <w:r w:rsidRPr="0007331C">
        <w:rPr>
          <w:b/>
        </w:rPr>
        <w:t>40.807.684,75</w:t>
      </w:r>
      <w:r w:rsidRPr="0007331C">
        <w:t xml:space="preserve"> </w:t>
      </w:r>
      <w:r w:rsidRPr="0007331C">
        <w:rPr>
          <w:b/>
          <w:bCs/>
        </w:rPr>
        <w:t>dinár</w:t>
      </w:r>
      <w:r w:rsidRPr="0007331C">
        <w:t xml:space="preserve"> összegben kerülnek felosztásra, míg </w:t>
      </w:r>
      <w:r w:rsidRPr="0007331C">
        <w:rPr>
          <w:b/>
        </w:rPr>
        <w:t>19.192.315,25</w:t>
      </w:r>
      <w:r w:rsidRPr="0007331C">
        <w:t xml:space="preserve"> dinár felosztatlan marad.</w:t>
      </w:r>
    </w:p>
    <w:p w14:paraId="70DDA7B7" w14:textId="77777777" w:rsidR="00BF63A3" w:rsidRPr="0007331C" w:rsidRDefault="00BF63A3" w:rsidP="00EF5613">
      <w:pPr>
        <w:jc w:val="both"/>
        <w:rPr>
          <w:b/>
        </w:rPr>
      </w:pPr>
    </w:p>
    <w:p w14:paraId="02780089" w14:textId="63C5F232" w:rsidR="00EF5613" w:rsidRPr="0007331C" w:rsidRDefault="00EF5613" w:rsidP="00EF5613">
      <w:pPr>
        <w:jc w:val="both"/>
      </w:pPr>
      <w:r w:rsidRPr="0007331C">
        <w:lastRenderedPageBreak/>
        <w:t xml:space="preserve">          Az eszközöket a Szerb Köztársaság, az autonóm tartomány, illetve a helyi önkormányzatok által alapított, Vajdaság Autonóm Tartomány területén működő alap- és középfokú oktató-nevelő intézményeknek (a továbbiakban: Felhasználók) kell odaítélni, éspedig a jelen határozat szerves részét képező 1. számú Táblázatban és 2. számú Táblázatban szemléltetett rendeltetés és összegek szerint.</w:t>
      </w:r>
    </w:p>
    <w:p w14:paraId="4D2348C2" w14:textId="77777777" w:rsidR="00FC14C3" w:rsidRPr="0007331C" w:rsidRDefault="00FC14C3" w:rsidP="00EF5613">
      <w:pPr>
        <w:jc w:val="both"/>
      </w:pPr>
    </w:p>
    <w:p w14:paraId="5B4DFA74" w14:textId="364BD37F" w:rsidR="004C3295" w:rsidRPr="0007331C" w:rsidRDefault="00FC14C3" w:rsidP="00FC14C3">
      <w:pPr>
        <w:spacing w:line="276" w:lineRule="auto"/>
        <w:rPr>
          <w:b/>
        </w:rPr>
      </w:pPr>
      <w:r w:rsidRPr="0007331C">
        <w:t xml:space="preserve">                                                         </w:t>
      </w:r>
      <w:r w:rsidR="0007331C">
        <w:t xml:space="preserve">                             </w:t>
      </w:r>
      <w:r w:rsidRPr="0007331C">
        <w:rPr>
          <w:b/>
        </w:rPr>
        <w:t>III.</w:t>
      </w:r>
    </w:p>
    <w:p w14:paraId="598E0CA1" w14:textId="77777777" w:rsidR="004C3295" w:rsidRPr="0007331C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</w:rPr>
      </w:pPr>
    </w:p>
    <w:p w14:paraId="69710ACF" w14:textId="31ED4755" w:rsidR="00FC14C3" w:rsidRPr="0007331C" w:rsidRDefault="00A1233A" w:rsidP="00FC14C3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</w:pPr>
      <w:r w:rsidRPr="0007331C">
        <w:tab/>
        <w:t>A jelen határozat II. pontjában foglalt eszközök a Vajdaság Autonóm Tartomány 2025. évi költségvetéséről szóló tartományi képviselőházi rendeletben (VAT Hivatalos Lapja, 57/2024. szám) kerültek meghatározásra, a 06 Rovatrend - Tartományi Oktatási, Jogalkotási, Közigazgatási és Nemzeti Kisebbségi – Nemzeti Közösségi Titkárság (a továbbiakban: Titkárság), 2003 Program – Alapfokú oktatás, 1006 Programtevékenység – Általános iskolák infrastruktúrájának korszerűsítése, 910 funkcionális besorol</w:t>
      </w:r>
      <w:r w:rsidR="0007331C">
        <w:t>ás – Iskolai előkészítés</w:t>
      </w:r>
      <w:r w:rsidRPr="0007331C">
        <w:t xml:space="preserve"> és alapfokú oktatás, 01 00 finanszírozási forrás – Általános költségvetési bevételek és jövedelmek, 463 közgazdasági besorolás – Átutalások a hatalom egyéb szintjeinek, 4632 – Nagyösszegű átutalások a hatalom egyéb szintjeinek, és 2004 Program – Középfokú oktatás, 1005 Programtevékenység – Középiskolák infrastruktúrájának korszerűsítése, 920 funkcionális besorolás - Középfokú oktatás, 01 00 finanszírozási forrás – Általános költségvetési bevételek és jövedelmek, 463 közgazdasági besorolás – Átutalások a hatalom egyéb szintjeinek, 4632 - Nagyösszegű átutalások a hatalom egyéb szintjeinek keretében kerültek meghatározásra, a felhasználóknak pedig a Vajdaság AT költségvetésébe történő eszközök beáramlásával, illetve a költségvetés fizetőképességi lehetőségeivel összhangban kerülnek átutalásra.</w:t>
      </w:r>
    </w:p>
    <w:p w14:paraId="1B0163EB" w14:textId="77777777" w:rsidR="00222C25" w:rsidRPr="0007331C" w:rsidRDefault="00222C25" w:rsidP="00222C25">
      <w:pPr>
        <w:jc w:val="both"/>
      </w:pPr>
    </w:p>
    <w:p w14:paraId="1F62F5DB" w14:textId="77777777" w:rsidR="004C3295" w:rsidRPr="0007331C" w:rsidRDefault="004C3295" w:rsidP="00222C25">
      <w:pPr>
        <w:jc w:val="both"/>
      </w:pPr>
    </w:p>
    <w:p w14:paraId="327E90FA" w14:textId="77777777" w:rsidR="004C3295" w:rsidRPr="0007331C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</w:pPr>
      <w:r w:rsidRPr="0007331C">
        <w:rPr>
          <w:b/>
        </w:rPr>
        <w:t>IV.</w:t>
      </w:r>
    </w:p>
    <w:p w14:paraId="3C8C860F" w14:textId="77777777" w:rsidR="004C3295" w:rsidRPr="0007331C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</w:rPr>
      </w:pPr>
    </w:p>
    <w:p w14:paraId="75FFD2F9" w14:textId="77777777" w:rsidR="004C3295" w:rsidRPr="0007331C" w:rsidRDefault="004C3295" w:rsidP="004C3295">
      <w:pPr>
        <w:tabs>
          <w:tab w:val="left" w:pos="1260"/>
          <w:tab w:val="left" w:pos="3960"/>
        </w:tabs>
        <w:jc w:val="both"/>
        <w:rPr>
          <w:bCs/>
          <w:iCs/>
        </w:rPr>
      </w:pPr>
      <w:r w:rsidRPr="0007331C">
        <w:t xml:space="preserve">            Azon jóváhagyott támogatási eszközök rendeltetésének megvalósítása során felmerülő költségek és kiadások vonatkozásában, amelyek esetében közbeszerzési eljárást kell lefolytatni, a Felhasználó a közbeszerzési eljárást szabályozó törvényrendeletekkel összhangban a közbeszerzési eljárást lebonyolítja.</w:t>
      </w:r>
    </w:p>
    <w:p w14:paraId="724D9F61" w14:textId="77777777" w:rsidR="004C3295" w:rsidRPr="0007331C" w:rsidRDefault="004C3295" w:rsidP="004C3295">
      <w:pPr>
        <w:tabs>
          <w:tab w:val="left" w:pos="1260"/>
          <w:tab w:val="left" w:pos="3960"/>
        </w:tabs>
        <w:jc w:val="center"/>
        <w:rPr>
          <w:bCs/>
          <w:iCs/>
        </w:rPr>
      </w:pPr>
    </w:p>
    <w:p w14:paraId="26E82F12" w14:textId="77777777" w:rsidR="004C3295" w:rsidRPr="0007331C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b/>
        </w:rPr>
      </w:pPr>
      <w:r w:rsidRPr="0007331C">
        <w:rPr>
          <w:b/>
        </w:rPr>
        <w:t>V.</w:t>
      </w:r>
    </w:p>
    <w:p w14:paraId="34628F7F" w14:textId="77777777" w:rsidR="004C3295" w:rsidRPr="0007331C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b/>
        </w:rPr>
      </w:pPr>
    </w:p>
    <w:p w14:paraId="4427B954" w14:textId="77777777" w:rsidR="004C3295" w:rsidRPr="0007331C" w:rsidRDefault="004C3295" w:rsidP="004C3295">
      <w:pPr>
        <w:tabs>
          <w:tab w:val="left" w:pos="1080"/>
          <w:tab w:val="left" w:pos="5040"/>
        </w:tabs>
        <w:ind w:right="102"/>
        <w:jc w:val="both"/>
      </w:pPr>
      <w:r w:rsidRPr="0007331C">
        <w:t xml:space="preserve">            A Titkárság a jelen határozattal megállapított eszközök felosztásáról a Felhasználókat értesíti.</w:t>
      </w:r>
    </w:p>
    <w:p w14:paraId="42FD9C37" w14:textId="77777777" w:rsidR="00336C17" w:rsidRPr="0007331C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</w:rPr>
      </w:pPr>
    </w:p>
    <w:p w14:paraId="165EB583" w14:textId="77777777" w:rsidR="00336C17" w:rsidRPr="0007331C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</w:rPr>
      </w:pPr>
    </w:p>
    <w:p w14:paraId="4A6619A9" w14:textId="77777777" w:rsidR="004C3295" w:rsidRPr="0007331C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</w:rPr>
      </w:pPr>
      <w:r w:rsidRPr="0007331C">
        <w:rPr>
          <w:b/>
        </w:rPr>
        <w:t>VI.</w:t>
      </w:r>
    </w:p>
    <w:p w14:paraId="49F355A4" w14:textId="77777777" w:rsidR="004C3295" w:rsidRPr="0007331C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</w:rPr>
      </w:pPr>
    </w:p>
    <w:p w14:paraId="172947FA" w14:textId="77777777" w:rsidR="004C3295" w:rsidRPr="0007331C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</w:pPr>
      <w:r w:rsidRPr="0007331C">
        <w:t xml:space="preserve">               A Titkárság a Felhasználók iránti kötelezettségét írásban megkötött szerződés alapján vállalja.</w:t>
      </w:r>
    </w:p>
    <w:p w14:paraId="25BAFBAB" w14:textId="77777777" w:rsidR="004C3295" w:rsidRPr="0007331C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</w:rPr>
      </w:pPr>
    </w:p>
    <w:p w14:paraId="11558B4B" w14:textId="77777777" w:rsidR="004C3295" w:rsidRPr="0007331C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b/>
        </w:rPr>
      </w:pPr>
      <w:r w:rsidRPr="0007331C">
        <w:rPr>
          <w:b/>
        </w:rPr>
        <w:t>VII.</w:t>
      </w:r>
    </w:p>
    <w:p w14:paraId="19CD6A41" w14:textId="77777777" w:rsidR="004C3295" w:rsidRPr="0007331C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b/>
        </w:rPr>
      </w:pPr>
    </w:p>
    <w:p w14:paraId="78720751" w14:textId="77777777" w:rsidR="004C3295" w:rsidRPr="0007331C" w:rsidRDefault="004C3295" w:rsidP="004C3295">
      <w:pPr>
        <w:tabs>
          <w:tab w:val="left" w:pos="1260"/>
          <w:tab w:val="left" w:pos="1440"/>
          <w:tab w:val="left" w:pos="5040"/>
        </w:tabs>
        <w:ind w:right="102"/>
        <w:jc w:val="both"/>
      </w:pPr>
      <w:r w:rsidRPr="0007331C">
        <w:t xml:space="preserve">                A jelen határozat jogerős és ellene fellebbezés nem nyújtható be.</w:t>
      </w:r>
    </w:p>
    <w:p w14:paraId="498FA81C" w14:textId="77777777" w:rsidR="004C3295" w:rsidRPr="0007331C" w:rsidRDefault="004C3295" w:rsidP="00222C25">
      <w:pPr>
        <w:jc w:val="both"/>
      </w:pPr>
    </w:p>
    <w:p w14:paraId="2731136A" w14:textId="77777777" w:rsidR="004C3295" w:rsidRPr="0007331C" w:rsidRDefault="004C3295" w:rsidP="00222C25">
      <w:pPr>
        <w:jc w:val="both"/>
      </w:pPr>
    </w:p>
    <w:p w14:paraId="20C289CC" w14:textId="77777777" w:rsidR="004C3295" w:rsidRPr="0007331C" w:rsidRDefault="004C3295" w:rsidP="004C3295">
      <w:pPr>
        <w:jc w:val="center"/>
        <w:rPr>
          <w:b/>
        </w:rPr>
      </w:pPr>
      <w:r w:rsidRPr="0007331C">
        <w:rPr>
          <w:b/>
        </w:rPr>
        <w:t>VIII.</w:t>
      </w:r>
    </w:p>
    <w:p w14:paraId="622D2B1A" w14:textId="77777777" w:rsidR="004C3295" w:rsidRPr="0007331C" w:rsidRDefault="004C3295" w:rsidP="004C3295">
      <w:pPr>
        <w:jc w:val="center"/>
        <w:rPr>
          <w:b/>
        </w:rPr>
      </w:pPr>
    </w:p>
    <w:p w14:paraId="79DB7609" w14:textId="77777777" w:rsidR="004C3295" w:rsidRPr="0007331C" w:rsidRDefault="004C3295" w:rsidP="004C3295">
      <w:pPr>
        <w:pStyle w:val="BodyTextIndent3"/>
        <w:tabs>
          <w:tab w:val="clear" w:pos="1500"/>
          <w:tab w:val="left" w:pos="5040"/>
        </w:tabs>
        <w:ind w:firstLine="360"/>
      </w:pPr>
      <w:r w:rsidRPr="0007331C">
        <w:t xml:space="preserve">  A jelen határozat végrehajtásáért a Titkárság Anyagi és Pénzügyi Teendők Főosztálya a felelős.</w:t>
      </w:r>
    </w:p>
    <w:p w14:paraId="50CC4B3F" w14:textId="5728F616" w:rsidR="004C3295" w:rsidRPr="0007331C" w:rsidRDefault="004C3295" w:rsidP="004C3295">
      <w:pPr>
        <w:jc w:val="both"/>
        <w:rPr>
          <w:b/>
        </w:rPr>
      </w:pPr>
    </w:p>
    <w:p w14:paraId="486FA107" w14:textId="77777777" w:rsidR="004C3295" w:rsidRPr="0007331C" w:rsidRDefault="004C3295" w:rsidP="004C3295">
      <w:pPr>
        <w:jc w:val="both"/>
        <w:rPr>
          <w:b/>
        </w:rPr>
      </w:pPr>
      <w:r w:rsidRPr="0007331C">
        <w:rPr>
          <w:b/>
        </w:rPr>
        <w:t>A határozatot megküldeni:</w:t>
      </w:r>
    </w:p>
    <w:p w14:paraId="7D816E05" w14:textId="77777777" w:rsidR="004C3295" w:rsidRPr="0007331C" w:rsidRDefault="004C3295" w:rsidP="004C3295">
      <w:pPr>
        <w:jc w:val="both"/>
        <w:rPr>
          <w:b/>
        </w:rPr>
      </w:pPr>
    </w:p>
    <w:p w14:paraId="6966A5E8" w14:textId="77777777" w:rsidR="004C3295" w:rsidRPr="0007331C" w:rsidRDefault="004C3295" w:rsidP="004C3295">
      <w:pPr>
        <w:numPr>
          <w:ilvl w:val="0"/>
          <w:numId w:val="1"/>
        </w:numPr>
        <w:jc w:val="both"/>
      </w:pPr>
      <w:r w:rsidRPr="0007331C">
        <w:t>A Titkárság anyagi-pénzügyi főosztálya</w:t>
      </w:r>
    </w:p>
    <w:p w14:paraId="21F7AB4C" w14:textId="77777777" w:rsidR="004C3295" w:rsidRPr="0007331C" w:rsidRDefault="004C3295" w:rsidP="007B2CF1">
      <w:pPr>
        <w:numPr>
          <w:ilvl w:val="0"/>
          <w:numId w:val="1"/>
        </w:numPr>
        <w:jc w:val="both"/>
      </w:pPr>
      <w:r w:rsidRPr="0007331C">
        <w:t xml:space="preserve">a Levéltárnak.  </w:t>
      </w:r>
    </w:p>
    <w:p w14:paraId="599B90EB" w14:textId="102C2791" w:rsidR="001A6370" w:rsidRPr="0007331C" w:rsidRDefault="001A6370" w:rsidP="001A6370">
      <w:pPr>
        <w:rPr>
          <w:b/>
        </w:rPr>
      </w:pPr>
    </w:p>
    <w:p w14:paraId="401375BE" w14:textId="77777777" w:rsidR="001A6370" w:rsidRPr="0007331C" w:rsidRDefault="001A6370" w:rsidP="0007331C">
      <w:pPr>
        <w:jc w:val="right"/>
        <w:rPr>
          <w:b/>
        </w:rPr>
      </w:pPr>
      <w:r w:rsidRPr="0007331C">
        <w:rPr>
          <w:b/>
        </w:rPr>
        <w:t>A TARTOMÁNYI TITKÁR MEGBÍZÁSÁBÓL</w:t>
      </w:r>
    </w:p>
    <w:p w14:paraId="6566EDE4" w14:textId="7EB96BCA" w:rsidR="0007331C" w:rsidRDefault="0007331C" w:rsidP="0007331C">
      <w:pPr>
        <w:jc w:val="right"/>
        <w:rPr>
          <w:b/>
        </w:rPr>
      </w:pPr>
      <w:r w:rsidRPr="0007331C">
        <w:rPr>
          <w:b/>
        </w:rPr>
        <w:t>Slađana Bursać</w:t>
      </w:r>
    </w:p>
    <w:p w14:paraId="4598C2DB" w14:textId="55778645" w:rsidR="001A6370" w:rsidRPr="0007331C" w:rsidRDefault="001A6370" w:rsidP="0007331C">
      <w:pPr>
        <w:jc w:val="right"/>
        <w:rPr>
          <w:b/>
        </w:rPr>
      </w:pPr>
      <w:r w:rsidRPr="0007331C">
        <w:rPr>
          <w:b/>
        </w:rPr>
        <w:t>TARTOMÁNYI TITKÁRHELYETTES</w:t>
      </w:r>
    </w:p>
    <w:p w14:paraId="10781451" w14:textId="08F69A81" w:rsidR="0007331C" w:rsidRDefault="0007331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791FC82" w14:textId="77777777" w:rsidR="001A6370" w:rsidRDefault="001A6370" w:rsidP="0007331C">
      <w:pPr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954" w:type="dxa"/>
        <w:tblLook w:val="04A0" w:firstRow="1" w:lastRow="0" w:firstColumn="1" w:lastColumn="0" w:noHBand="0" w:noVBand="1"/>
      </w:tblPr>
      <w:tblGrid>
        <w:gridCol w:w="980"/>
        <w:gridCol w:w="2234"/>
        <w:gridCol w:w="1835"/>
        <w:gridCol w:w="1836"/>
        <w:gridCol w:w="1780"/>
        <w:gridCol w:w="222"/>
        <w:gridCol w:w="222"/>
      </w:tblGrid>
      <w:tr w:rsidR="0007331C" w:rsidRPr="0007331C" w14:paraId="6BD4F097" w14:textId="77777777" w:rsidTr="00FD3B3F">
        <w:trPr>
          <w:trHeight w:val="1200"/>
        </w:trPr>
        <w:tc>
          <w:tcPr>
            <w:tcW w:w="8954" w:type="dxa"/>
            <w:gridSpan w:val="7"/>
            <w:hideMark/>
          </w:tcPr>
          <w:p w14:paraId="16E50A9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sz w:val="22"/>
              </w:rPr>
              <w:t xml:space="preserve">1. Táblázat A Vajdaság Autonóm Tartomány területén működő </w:t>
            </w:r>
            <w:r w:rsidRPr="0007331C">
              <w:rPr>
                <w:rFonts w:ascii="Calibri" w:hAnsi="Calibri"/>
                <w:b/>
                <w:i/>
                <w:sz w:val="22"/>
              </w:rPr>
              <w:t>alapfokú oktató-nevelő intézményekben</w:t>
            </w:r>
            <w:r w:rsidRPr="0007331C">
              <w:rPr>
                <w:rFonts w:ascii="Calibri" w:hAnsi="Calibri"/>
                <w:b/>
                <w:sz w:val="22"/>
              </w:rPr>
              <w:t xml:space="preserve"> a diákok biztonságának népszerűsítését és előmozdítását célzó videófelügyeleti berendezések beszerzésének 2025. évi finanszírozására és társfinanszírozására kiírt pályázat alapján történő eszközfelosztás</w:t>
            </w:r>
          </w:p>
        </w:tc>
      </w:tr>
      <w:tr w:rsidR="0007331C" w:rsidRPr="0007331C" w14:paraId="56EFECCF" w14:textId="77777777" w:rsidTr="00FD3B3F">
        <w:trPr>
          <w:trHeight w:val="510"/>
        </w:trPr>
        <w:tc>
          <w:tcPr>
            <w:tcW w:w="815" w:type="dxa"/>
            <w:hideMark/>
          </w:tcPr>
          <w:p w14:paraId="631EBC9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sz w:val="22"/>
              </w:rPr>
              <w:t>Sorszám</w:t>
            </w:r>
          </w:p>
        </w:tc>
        <w:tc>
          <w:tcPr>
            <w:tcW w:w="2234" w:type="dxa"/>
            <w:hideMark/>
          </w:tcPr>
          <w:p w14:paraId="2D36419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i/>
                <w:iCs/>
                <w:sz w:val="22"/>
              </w:rPr>
              <w:t>A pályázó elnevezése</w:t>
            </w:r>
          </w:p>
        </w:tc>
        <w:tc>
          <w:tcPr>
            <w:tcW w:w="1835" w:type="dxa"/>
            <w:hideMark/>
          </w:tcPr>
          <w:p w14:paraId="157E983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sz w:val="22"/>
              </w:rPr>
              <w:t>Község</w:t>
            </w:r>
          </w:p>
        </w:tc>
        <w:tc>
          <w:tcPr>
            <w:tcW w:w="1836" w:type="dxa"/>
            <w:hideMark/>
          </w:tcPr>
          <w:p w14:paraId="34A3555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sz w:val="22"/>
              </w:rPr>
              <w:t>Helység</w:t>
            </w:r>
          </w:p>
        </w:tc>
        <w:tc>
          <w:tcPr>
            <w:tcW w:w="1780" w:type="dxa"/>
            <w:hideMark/>
          </w:tcPr>
          <w:p w14:paraId="790CF99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sz w:val="22"/>
              </w:rPr>
              <w:t>Jóváhagyott</w:t>
            </w:r>
          </w:p>
        </w:tc>
        <w:tc>
          <w:tcPr>
            <w:tcW w:w="222" w:type="dxa"/>
            <w:hideMark/>
          </w:tcPr>
          <w:p w14:paraId="01D0D92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44283E6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650BCA96" w14:textId="77777777" w:rsidTr="00FD3B3F">
        <w:trPr>
          <w:trHeight w:val="525"/>
        </w:trPr>
        <w:tc>
          <w:tcPr>
            <w:tcW w:w="815" w:type="dxa"/>
            <w:hideMark/>
          </w:tcPr>
          <w:p w14:paraId="4D5CB2C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2234" w:type="dxa"/>
            <w:hideMark/>
          </w:tcPr>
          <w:p w14:paraId="7843D74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Cseh Károly Általános Iskola</w:t>
            </w:r>
          </w:p>
        </w:tc>
        <w:tc>
          <w:tcPr>
            <w:tcW w:w="1835" w:type="dxa"/>
            <w:hideMark/>
          </w:tcPr>
          <w:p w14:paraId="5DA7C91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Ada</w:t>
            </w:r>
          </w:p>
        </w:tc>
        <w:tc>
          <w:tcPr>
            <w:tcW w:w="1836" w:type="dxa"/>
            <w:hideMark/>
          </w:tcPr>
          <w:p w14:paraId="08D9633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Ada</w:t>
            </w:r>
          </w:p>
        </w:tc>
        <w:tc>
          <w:tcPr>
            <w:tcW w:w="1780" w:type="dxa"/>
            <w:hideMark/>
          </w:tcPr>
          <w:p w14:paraId="16C0579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1 198 000,00</w:t>
            </w:r>
          </w:p>
        </w:tc>
        <w:tc>
          <w:tcPr>
            <w:tcW w:w="222" w:type="dxa"/>
            <w:hideMark/>
          </w:tcPr>
          <w:p w14:paraId="6BEC826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6B52DD9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11842111" w14:textId="77777777" w:rsidTr="00FD3B3F">
        <w:trPr>
          <w:trHeight w:val="525"/>
        </w:trPr>
        <w:tc>
          <w:tcPr>
            <w:tcW w:w="815" w:type="dxa"/>
            <w:hideMark/>
          </w:tcPr>
          <w:p w14:paraId="1067C98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2234" w:type="dxa"/>
            <w:hideMark/>
          </w:tcPr>
          <w:p w14:paraId="78AA8B7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József Attila Általános Iskola</w:t>
            </w:r>
          </w:p>
        </w:tc>
        <w:tc>
          <w:tcPr>
            <w:tcW w:w="1835" w:type="dxa"/>
            <w:hideMark/>
          </w:tcPr>
          <w:p w14:paraId="41B45A9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Apatin</w:t>
            </w:r>
          </w:p>
        </w:tc>
        <w:tc>
          <w:tcPr>
            <w:tcW w:w="1836" w:type="dxa"/>
            <w:hideMark/>
          </w:tcPr>
          <w:p w14:paraId="3F05673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Bácskertes</w:t>
            </w:r>
          </w:p>
        </w:tc>
        <w:tc>
          <w:tcPr>
            <w:tcW w:w="1780" w:type="dxa"/>
            <w:hideMark/>
          </w:tcPr>
          <w:p w14:paraId="4D569B6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446 000,00</w:t>
            </w:r>
          </w:p>
        </w:tc>
        <w:tc>
          <w:tcPr>
            <w:tcW w:w="222" w:type="dxa"/>
            <w:hideMark/>
          </w:tcPr>
          <w:p w14:paraId="0E957FA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184E5E4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54AE06DF" w14:textId="77777777" w:rsidTr="00FD3B3F">
        <w:trPr>
          <w:trHeight w:val="585"/>
        </w:trPr>
        <w:tc>
          <w:tcPr>
            <w:tcW w:w="815" w:type="dxa"/>
            <w:hideMark/>
          </w:tcPr>
          <w:p w14:paraId="14F5370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234" w:type="dxa"/>
            <w:hideMark/>
          </w:tcPr>
          <w:p w14:paraId="1E4D0E0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Testvériség-egység Általános Iskola</w:t>
            </w:r>
          </w:p>
        </w:tc>
        <w:tc>
          <w:tcPr>
            <w:tcW w:w="1835" w:type="dxa"/>
            <w:hideMark/>
          </w:tcPr>
          <w:p w14:paraId="0D20713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Topolya</w:t>
            </w:r>
          </w:p>
        </w:tc>
        <w:tc>
          <w:tcPr>
            <w:tcW w:w="1836" w:type="dxa"/>
            <w:hideMark/>
          </w:tcPr>
          <w:p w14:paraId="30A363A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Bajsa</w:t>
            </w:r>
          </w:p>
        </w:tc>
        <w:tc>
          <w:tcPr>
            <w:tcW w:w="1780" w:type="dxa"/>
            <w:hideMark/>
          </w:tcPr>
          <w:p w14:paraId="0732EB5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447 000,00</w:t>
            </w:r>
          </w:p>
        </w:tc>
        <w:tc>
          <w:tcPr>
            <w:tcW w:w="222" w:type="dxa"/>
            <w:hideMark/>
          </w:tcPr>
          <w:p w14:paraId="477C25A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00BC58F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7780C3D8" w14:textId="77777777" w:rsidTr="00FD3B3F">
        <w:trPr>
          <w:trHeight w:val="525"/>
        </w:trPr>
        <w:tc>
          <w:tcPr>
            <w:tcW w:w="815" w:type="dxa"/>
            <w:hideMark/>
          </w:tcPr>
          <w:p w14:paraId="334A7E9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2234" w:type="dxa"/>
            <w:hideMark/>
          </w:tcPr>
          <w:p w14:paraId="4BE83E0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Moša Pijade Általános Iskola</w:t>
            </w:r>
          </w:p>
        </w:tc>
        <w:tc>
          <w:tcPr>
            <w:tcW w:w="1835" w:type="dxa"/>
            <w:hideMark/>
          </w:tcPr>
          <w:p w14:paraId="27A0691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Topolya</w:t>
            </w:r>
          </w:p>
        </w:tc>
        <w:tc>
          <w:tcPr>
            <w:tcW w:w="1836" w:type="dxa"/>
            <w:hideMark/>
          </w:tcPr>
          <w:p w14:paraId="4FEC42F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Pacsér</w:t>
            </w:r>
          </w:p>
        </w:tc>
        <w:tc>
          <w:tcPr>
            <w:tcW w:w="1780" w:type="dxa"/>
            <w:hideMark/>
          </w:tcPr>
          <w:p w14:paraId="35D1CCA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822 000,00</w:t>
            </w:r>
          </w:p>
        </w:tc>
        <w:tc>
          <w:tcPr>
            <w:tcW w:w="222" w:type="dxa"/>
            <w:hideMark/>
          </w:tcPr>
          <w:p w14:paraId="4CA4209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4F83347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50919149" w14:textId="77777777" w:rsidTr="00FD3B3F">
        <w:trPr>
          <w:trHeight w:val="525"/>
        </w:trPr>
        <w:tc>
          <w:tcPr>
            <w:tcW w:w="815" w:type="dxa"/>
            <w:hideMark/>
          </w:tcPr>
          <w:p w14:paraId="21E6370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2234" w:type="dxa"/>
            <w:hideMark/>
          </w:tcPr>
          <w:p w14:paraId="17D996E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Csáki Lajos Általános Iskola</w:t>
            </w:r>
          </w:p>
        </w:tc>
        <w:tc>
          <w:tcPr>
            <w:tcW w:w="1835" w:type="dxa"/>
            <w:hideMark/>
          </w:tcPr>
          <w:p w14:paraId="117EFED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Topolya</w:t>
            </w:r>
          </w:p>
        </w:tc>
        <w:tc>
          <w:tcPr>
            <w:tcW w:w="1836" w:type="dxa"/>
            <w:hideMark/>
          </w:tcPr>
          <w:p w14:paraId="5002B58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Topolya</w:t>
            </w:r>
          </w:p>
        </w:tc>
        <w:tc>
          <w:tcPr>
            <w:tcW w:w="1780" w:type="dxa"/>
            <w:hideMark/>
          </w:tcPr>
          <w:p w14:paraId="12F9C8F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831 000,00</w:t>
            </w:r>
          </w:p>
        </w:tc>
        <w:tc>
          <w:tcPr>
            <w:tcW w:w="222" w:type="dxa"/>
            <w:hideMark/>
          </w:tcPr>
          <w:p w14:paraId="139F80E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6921CBB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6AB9DC76" w14:textId="77777777" w:rsidTr="00FD3B3F">
        <w:trPr>
          <w:trHeight w:val="525"/>
        </w:trPr>
        <w:tc>
          <w:tcPr>
            <w:tcW w:w="815" w:type="dxa"/>
            <w:hideMark/>
          </w:tcPr>
          <w:p w14:paraId="7B7F7AE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2234" w:type="dxa"/>
            <w:hideMark/>
          </w:tcPr>
          <w:p w14:paraId="6499F00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Október 18-a Általános Iskola</w:t>
            </w:r>
          </w:p>
        </w:tc>
        <w:tc>
          <w:tcPr>
            <w:tcW w:w="1835" w:type="dxa"/>
            <w:hideMark/>
          </w:tcPr>
          <w:p w14:paraId="0099A10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Topolya</w:t>
            </w:r>
          </w:p>
        </w:tc>
        <w:tc>
          <w:tcPr>
            <w:tcW w:w="1836" w:type="dxa"/>
            <w:hideMark/>
          </w:tcPr>
          <w:p w14:paraId="20C409C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Zentagunaras</w:t>
            </w:r>
          </w:p>
        </w:tc>
        <w:tc>
          <w:tcPr>
            <w:tcW w:w="1780" w:type="dxa"/>
            <w:hideMark/>
          </w:tcPr>
          <w:p w14:paraId="1BB8B90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967 000,00</w:t>
            </w:r>
          </w:p>
        </w:tc>
        <w:tc>
          <w:tcPr>
            <w:tcW w:w="222" w:type="dxa"/>
            <w:hideMark/>
          </w:tcPr>
          <w:p w14:paraId="189FA97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4035CB0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17D6D8A1" w14:textId="77777777" w:rsidTr="00FD3B3F">
        <w:trPr>
          <w:trHeight w:val="405"/>
        </w:trPr>
        <w:tc>
          <w:tcPr>
            <w:tcW w:w="815" w:type="dxa"/>
            <w:hideMark/>
          </w:tcPr>
          <w:p w14:paraId="774B7D0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2234" w:type="dxa"/>
            <w:hideMark/>
          </w:tcPr>
          <w:p w14:paraId="2608271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Alapfokú Zeneiskola</w:t>
            </w:r>
          </w:p>
        </w:tc>
        <w:tc>
          <w:tcPr>
            <w:tcW w:w="1835" w:type="dxa"/>
            <w:hideMark/>
          </w:tcPr>
          <w:p w14:paraId="21CFB9E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Magyarkanizsa</w:t>
            </w:r>
          </w:p>
        </w:tc>
        <w:tc>
          <w:tcPr>
            <w:tcW w:w="1836" w:type="dxa"/>
            <w:hideMark/>
          </w:tcPr>
          <w:p w14:paraId="391C918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Magyarkanizsa</w:t>
            </w:r>
          </w:p>
        </w:tc>
        <w:tc>
          <w:tcPr>
            <w:tcW w:w="1780" w:type="dxa"/>
            <w:hideMark/>
          </w:tcPr>
          <w:p w14:paraId="1807355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283 000,00</w:t>
            </w:r>
          </w:p>
        </w:tc>
        <w:tc>
          <w:tcPr>
            <w:tcW w:w="222" w:type="dxa"/>
            <w:hideMark/>
          </w:tcPr>
          <w:p w14:paraId="67953F6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63ADA66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69F76F30" w14:textId="77777777" w:rsidTr="00FD3B3F">
        <w:trPr>
          <w:trHeight w:val="525"/>
        </w:trPr>
        <w:tc>
          <w:tcPr>
            <w:tcW w:w="815" w:type="dxa"/>
            <w:hideMark/>
          </w:tcPr>
          <w:p w14:paraId="284145F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2234" w:type="dxa"/>
            <w:hideMark/>
          </w:tcPr>
          <w:p w14:paraId="6B261EB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Arany János Általános Iskola</w:t>
            </w:r>
          </w:p>
        </w:tc>
        <w:tc>
          <w:tcPr>
            <w:tcW w:w="1835" w:type="dxa"/>
            <w:hideMark/>
          </w:tcPr>
          <w:p w14:paraId="3076758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Magyarkanizsa</w:t>
            </w:r>
          </w:p>
        </w:tc>
        <w:tc>
          <w:tcPr>
            <w:tcW w:w="1836" w:type="dxa"/>
            <w:hideMark/>
          </w:tcPr>
          <w:p w14:paraId="4B889F4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Oromhegyes</w:t>
            </w:r>
          </w:p>
        </w:tc>
        <w:tc>
          <w:tcPr>
            <w:tcW w:w="1780" w:type="dxa"/>
            <w:hideMark/>
          </w:tcPr>
          <w:p w14:paraId="535346B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296 000,00</w:t>
            </w:r>
          </w:p>
        </w:tc>
        <w:tc>
          <w:tcPr>
            <w:tcW w:w="222" w:type="dxa"/>
            <w:hideMark/>
          </w:tcPr>
          <w:p w14:paraId="3CCC2E0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000F673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63C4A793" w14:textId="77777777" w:rsidTr="00FD3B3F">
        <w:trPr>
          <w:trHeight w:val="585"/>
        </w:trPr>
        <w:tc>
          <w:tcPr>
            <w:tcW w:w="815" w:type="dxa"/>
            <w:hideMark/>
          </w:tcPr>
          <w:p w14:paraId="547165D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234" w:type="dxa"/>
            <w:hideMark/>
          </w:tcPr>
          <w:p w14:paraId="1D5CFC0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Jovan Jovanović Zmaj Általános Iskola</w:t>
            </w:r>
          </w:p>
        </w:tc>
        <w:tc>
          <w:tcPr>
            <w:tcW w:w="1835" w:type="dxa"/>
            <w:hideMark/>
          </w:tcPr>
          <w:p w14:paraId="133DED0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Magyarkanizsa</w:t>
            </w:r>
          </w:p>
        </w:tc>
        <w:tc>
          <w:tcPr>
            <w:tcW w:w="1836" w:type="dxa"/>
            <w:hideMark/>
          </w:tcPr>
          <w:p w14:paraId="49BB779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Magyarkanizsa</w:t>
            </w:r>
          </w:p>
        </w:tc>
        <w:tc>
          <w:tcPr>
            <w:tcW w:w="1780" w:type="dxa"/>
            <w:hideMark/>
          </w:tcPr>
          <w:p w14:paraId="37E6D4D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1 188 000,00</w:t>
            </w:r>
          </w:p>
        </w:tc>
        <w:tc>
          <w:tcPr>
            <w:tcW w:w="222" w:type="dxa"/>
            <w:hideMark/>
          </w:tcPr>
          <w:p w14:paraId="2D7FE37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1E454DC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6B80AAF4" w14:textId="77777777" w:rsidTr="00FD3B3F">
        <w:trPr>
          <w:trHeight w:val="525"/>
        </w:trPr>
        <w:tc>
          <w:tcPr>
            <w:tcW w:w="815" w:type="dxa"/>
            <w:hideMark/>
          </w:tcPr>
          <w:p w14:paraId="0A5D90A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2234" w:type="dxa"/>
            <w:hideMark/>
          </w:tcPr>
          <w:p w14:paraId="4283909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Nikola Đurković Általános Iskola</w:t>
            </w:r>
          </w:p>
        </w:tc>
        <w:tc>
          <w:tcPr>
            <w:tcW w:w="1835" w:type="dxa"/>
            <w:hideMark/>
          </w:tcPr>
          <w:p w14:paraId="4C4DD71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Kishegyes</w:t>
            </w:r>
          </w:p>
        </w:tc>
        <w:tc>
          <w:tcPr>
            <w:tcW w:w="1836" w:type="dxa"/>
            <w:hideMark/>
          </w:tcPr>
          <w:p w14:paraId="6141E4C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Bácsfeketehegy</w:t>
            </w:r>
          </w:p>
        </w:tc>
        <w:tc>
          <w:tcPr>
            <w:tcW w:w="1780" w:type="dxa"/>
            <w:hideMark/>
          </w:tcPr>
          <w:p w14:paraId="37F2621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1 440 000,00</w:t>
            </w:r>
          </w:p>
        </w:tc>
        <w:tc>
          <w:tcPr>
            <w:tcW w:w="222" w:type="dxa"/>
            <w:hideMark/>
          </w:tcPr>
          <w:p w14:paraId="68A9BDE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52E6636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0FC49E5A" w14:textId="77777777" w:rsidTr="00FD3B3F">
        <w:trPr>
          <w:trHeight w:val="525"/>
        </w:trPr>
        <w:tc>
          <w:tcPr>
            <w:tcW w:w="815" w:type="dxa"/>
            <w:hideMark/>
          </w:tcPr>
          <w:p w14:paraId="422B3D7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2234" w:type="dxa"/>
            <w:hideMark/>
          </w:tcPr>
          <w:p w14:paraId="0FE2BF2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Miroslav Antić Általános Iskola</w:t>
            </w:r>
          </w:p>
        </w:tc>
        <w:tc>
          <w:tcPr>
            <w:tcW w:w="1835" w:type="dxa"/>
            <w:hideMark/>
          </w:tcPr>
          <w:p w14:paraId="08CBED6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Hódság</w:t>
            </w:r>
          </w:p>
        </w:tc>
        <w:tc>
          <w:tcPr>
            <w:tcW w:w="1836" w:type="dxa"/>
            <w:hideMark/>
          </w:tcPr>
          <w:p w14:paraId="125E23D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Hódság</w:t>
            </w:r>
          </w:p>
        </w:tc>
        <w:tc>
          <w:tcPr>
            <w:tcW w:w="1780" w:type="dxa"/>
            <w:hideMark/>
          </w:tcPr>
          <w:p w14:paraId="4090B54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1 984 000,00</w:t>
            </w:r>
          </w:p>
        </w:tc>
        <w:tc>
          <w:tcPr>
            <w:tcW w:w="222" w:type="dxa"/>
            <w:hideMark/>
          </w:tcPr>
          <w:p w14:paraId="0A87796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0A48392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1A005619" w14:textId="77777777" w:rsidTr="00FD3B3F">
        <w:trPr>
          <w:trHeight w:val="600"/>
        </w:trPr>
        <w:tc>
          <w:tcPr>
            <w:tcW w:w="815" w:type="dxa"/>
            <w:hideMark/>
          </w:tcPr>
          <w:p w14:paraId="04FBA3B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2234" w:type="dxa"/>
            <w:hideMark/>
          </w:tcPr>
          <w:p w14:paraId="44C5304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Marko Orešković Általános Iskola</w:t>
            </w:r>
          </w:p>
        </w:tc>
        <w:tc>
          <w:tcPr>
            <w:tcW w:w="1835" w:type="dxa"/>
            <w:hideMark/>
          </w:tcPr>
          <w:p w14:paraId="5BD8CFA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Hódság</w:t>
            </w:r>
          </w:p>
        </w:tc>
        <w:tc>
          <w:tcPr>
            <w:tcW w:w="1836" w:type="dxa"/>
            <w:hideMark/>
          </w:tcPr>
          <w:p w14:paraId="27A23F2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Szentfülöp</w:t>
            </w:r>
          </w:p>
        </w:tc>
        <w:tc>
          <w:tcPr>
            <w:tcW w:w="1780" w:type="dxa"/>
            <w:hideMark/>
          </w:tcPr>
          <w:p w14:paraId="165DE26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1 997 000,00</w:t>
            </w:r>
          </w:p>
        </w:tc>
        <w:tc>
          <w:tcPr>
            <w:tcW w:w="222" w:type="dxa"/>
            <w:hideMark/>
          </w:tcPr>
          <w:p w14:paraId="2AC399C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2CF04E8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7533C386" w14:textId="77777777" w:rsidTr="00FD3B3F">
        <w:trPr>
          <w:trHeight w:val="600"/>
        </w:trPr>
        <w:tc>
          <w:tcPr>
            <w:tcW w:w="815" w:type="dxa"/>
            <w:hideMark/>
          </w:tcPr>
          <w:p w14:paraId="19F3CF8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2234" w:type="dxa"/>
            <w:hideMark/>
          </w:tcPr>
          <w:p w14:paraId="396C5A3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Ratko Pavlović Ćićko Általános Iskola</w:t>
            </w:r>
          </w:p>
        </w:tc>
        <w:tc>
          <w:tcPr>
            <w:tcW w:w="1835" w:type="dxa"/>
            <w:hideMark/>
          </w:tcPr>
          <w:p w14:paraId="0CCD950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Hódság</w:t>
            </w:r>
          </w:p>
        </w:tc>
        <w:tc>
          <w:tcPr>
            <w:tcW w:w="1836" w:type="dxa"/>
            <w:hideMark/>
          </w:tcPr>
          <w:p w14:paraId="45D9CA2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Ratkovo</w:t>
            </w:r>
          </w:p>
        </w:tc>
        <w:tc>
          <w:tcPr>
            <w:tcW w:w="1780" w:type="dxa"/>
            <w:hideMark/>
          </w:tcPr>
          <w:p w14:paraId="4F2C6FD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1 999 000,00</w:t>
            </w:r>
          </w:p>
        </w:tc>
        <w:tc>
          <w:tcPr>
            <w:tcW w:w="222" w:type="dxa"/>
            <w:hideMark/>
          </w:tcPr>
          <w:p w14:paraId="76CB5DC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72D8760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582E402D" w14:textId="77777777" w:rsidTr="00FD3B3F">
        <w:trPr>
          <w:trHeight w:val="525"/>
        </w:trPr>
        <w:tc>
          <w:tcPr>
            <w:tcW w:w="815" w:type="dxa"/>
            <w:hideMark/>
          </w:tcPr>
          <w:p w14:paraId="5DE0F0A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2234" w:type="dxa"/>
            <w:hideMark/>
          </w:tcPr>
          <w:p w14:paraId="197E069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Thurzó Lajos Általános Iskola</w:t>
            </w:r>
          </w:p>
        </w:tc>
        <w:tc>
          <w:tcPr>
            <w:tcW w:w="1835" w:type="dxa"/>
            <w:hideMark/>
          </w:tcPr>
          <w:p w14:paraId="12CEF43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Zenta</w:t>
            </w:r>
          </w:p>
        </w:tc>
        <w:tc>
          <w:tcPr>
            <w:tcW w:w="1836" w:type="dxa"/>
            <w:hideMark/>
          </w:tcPr>
          <w:p w14:paraId="287ADDE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Zenta</w:t>
            </w:r>
          </w:p>
        </w:tc>
        <w:tc>
          <w:tcPr>
            <w:tcW w:w="1780" w:type="dxa"/>
            <w:hideMark/>
          </w:tcPr>
          <w:p w14:paraId="0C9EF80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1 175 000,00</w:t>
            </w:r>
          </w:p>
        </w:tc>
        <w:tc>
          <w:tcPr>
            <w:tcW w:w="222" w:type="dxa"/>
            <w:hideMark/>
          </w:tcPr>
          <w:p w14:paraId="499DDE9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4871FE1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2ECDCB41" w14:textId="77777777" w:rsidTr="00FD3B3F">
        <w:trPr>
          <w:trHeight w:val="525"/>
        </w:trPr>
        <w:tc>
          <w:tcPr>
            <w:tcW w:w="815" w:type="dxa"/>
            <w:hideMark/>
          </w:tcPr>
          <w:p w14:paraId="0160ED8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2234" w:type="dxa"/>
            <w:hideMark/>
          </w:tcPr>
          <w:p w14:paraId="7E85B63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Majsai Úti Általános Iskola</w:t>
            </w:r>
          </w:p>
        </w:tc>
        <w:tc>
          <w:tcPr>
            <w:tcW w:w="1835" w:type="dxa"/>
            <w:hideMark/>
          </w:tcPr>
          <w:p w14:paraId="6AAD9D6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836" w:type="dxa"/>
            <w:hideMark/>
          </w:tcPr>
          <w:p w14:paraId="217C49D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780" w:type="dxa"/>
            <w:hideMark/>
          </w:tcPr>
          <w:p w14:paraId="382A8E2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1 182 000,00</w:t>
            </w:r>
          </w:p>
        </w:tc>
        <w:tc>
          <w:tcPr>
            <w:tcW w:w="222" w:type="dxa"/>
            <w:hideMark/>
          </w:tcPr>
          <w:p w14:paraId="539B88F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10E1502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35CE23FF" w14:textId="77777777" w:rsidTr="00FD3B3F">
        <w:trPr>
          <w:trHeight w:val="525"/>
        </w:trPr>
        <w:tc>
          <w:tcPr>
            <w:tcW w:w="815" w:type="dxa"/>
            <w:hideMark/>
          </w:tcPr>
          <w:p w14:paraId="27FB4E9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2234" w:type="dxa"/>
            <w:hideMark/>
          </w:tcPr>
          <w:p w14:paraId="6F029F6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Miroslav Antić Általános Iskola</w:t>
            </w:r>
          </w:p>
        </w:tc>
        <w:tc>
          <w:tcPr>
            <w:tcW w:w="1835" w:type="dxa"/>
            <w:hideMark/>
          </w:tcPr>
          <w:p w14:paraId="52A9A36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836" w:type="dxa"/>
            <w:hideMark/>
          </w:tcPr>
          <w:p w14:paraId="50EFA69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Palics</w:t>
            </w:r>
          </w:p>
        </w:tc>
        <w:tc>
          <w:tcPr>
            <w:tcW w:w="1780" w:type="dxa"/>
            <w:hideMark/>
          </w:tcPr>
          <w:p w14:paraId="14D639A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994 000,00</w:t>
            </w:r>
          </w:p>
        </w:tc>
        <w:tc>
          <w:tcPr>
            <w:tcW w:w="222" w:type="dxa"/>
            <w:hideMark/>
          </w:tcPr>
          <w:p w14:paraId="796EBD3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285DE95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2B1EAEBD" w14:textId="77777777" w:rsidTr="00FD3B3F">
        <w:trPr>
          <w:trHeight w:val="525"/>
        </w:trPr>
        <w:tc>
          <w:tcPr>
            <w:tcW w:w="815" w:type="dxa"/>
            <w:hideMark/>
          </w:tcPr>
          <w:p w14:paraId="4047C29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2234" w:type="dxa"/>
            <w:hideMark/>
          </w:tcPr>
          <w:p w14:paraId="1C018D6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Petőfi Sándor Általános Iskola</w:t>
            </w:r>
          </w:p>
        </w:tc>
        <w:tc>
          <w:tcPr>
            <w:tcW w:w="1835" w:type="dxa"/>
            <w:hideMark/>
          </w:tcPr>
          <w:p w14:paraId="029A5AC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836" w:type="dxa"/>
            <w:hideMark/>
          </w:tcPr>
          <w:p w14:paraId="769913C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Hajdújárás</w:t>
            </w:r>
          </w:p>
        </w:tc>
        <w:tc>
          <w:tcPr>
            <w:tcW w:w="1780" w:type="dxa"/>
            <w:hideMark/>
          </w:tcPr>
          <w:p w14:paraId="6999905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1 199 000,00</w:t>
            </w:r>
          </w:p>
        </w:tc>
        <w:tc>
          <w:tcPr>
            <w:tcW w:w="222" w:type="dxa"/>
            <w:hideMark/>
          </w:tcPr>
          <w:p w14:paraId="4342531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627B314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2CBE79FD" w14:textId="77777777" w:rsidTr="00FD3B3F">
        <w:trPr>
          <w:trHeight w:val="555"/>
        </w:trPr>
        <w:tc>
          <w:tcPr>
            <w:tcW w:w="815" w:type="dxa"/>
            <w:hideMark/>
          </w:tcPr>
          <w:p w14:paraId="53224DB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2234" w:type="dxa"/>
            <w:hideMark/>
          </w:tcPr>
          <w:p w14:paraId="660D5DF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Hunyadi János Általános Iskola</w:t>
            </w:r>
          </w:p>
        </w:tc>
        <w:tc>
          <w:tcPr>
            <w:tcW w:w="1835" w:type="dxa"/>
            <w:hideMark/>
          </w:tcPr>
          <w:p w14:paraId="29DBCFA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836" w:type="dxa"/>
            <w:hideMark/>
          </w:tcPr>
          <w:p w14:paraId="70BA5FE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Csantavér</w:t>
            </w:r>
          </w:p>
        </w:tc>
        <w:tc>
          <w:tcPr>
            <w:tcW w:w="1780" w:type="dxa"/>
            <w:hideMark/>
          </w:tcPr>
          <w:p w14:paraId="38FF2FF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727 000,00</w:t>
            </w:r>
          </w:p>
        </w:tc>
        <w:tc>
          <w:tcPr>
            <w:tcW w:w="222" w:type="dxa"/>
            <w:hideMark/>
          </w:tcPr>
          <w:p w14:paraId="30E0C09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39487BB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4354B5C5" w14:textId="77777777" w:rsidTr="00FD3B3F">
        <w:trPr>
          <w:trHeight w:val="525"/>
        </w:trPr>
        <w:tc>
          <w:tcPr>
            <w:tcW w:w="815" w:type="dxa"/>
            <w:hideMark/>
          </w:tcPr>
          <w:p w14:paraId="225AB15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2234" w:type="dxa"/>
            <w:hideMark/>
          </w:tcPr>
          <w:p w14:paraId="0C51DC3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Dr. Tihomir Ostojić Általános Iskola</w:t>
            </w:r>
          </w:p>
        </w:tc>
        <w:tc>
          <w:tcPr>
            <w:tcW w:w="1835" w:type="dxa"/>
            <w:hideMark/>
          </w:tcPr>
          <w:p w14:paraId="3B7A687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Csóka</w:t>
            </w:r>
          </w:p>
        </w:tc>
        <w:tc>
          <w:tcPr>
            <w:tcW w:w="1836" w:type="dxa"/>
            <w:hideMark/>
          </w:tcPr>
          <w:p w14:paraId="6205D34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Tiszaszentmiklós</w:t>
            </w:r>
          </w:p>
        </w:tc>
        <w:tc>
          <w:tcPr>
            <w:tcW w:w="1780" w:type="dxa"/>
            <w:hideMark/>
          </w:tcPr>
          <w:p w14:paraId="148719E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825 000,00</w:t>
            </w:r>
          </w:p>
        </w:tc>
        <w:tc>
          <w:tcPr>
            <w:tcW w:w="222" w:type="dxa"/>
            <w:hideMark/>
          </w:tcPr>
          <w:p w14:paraId="1DFA1F0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1F84C3B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3150D866" w14:textId="77777777" w:rsidTr="00FD3B3F">
        <w:trPr>
          <w:trHeight w:val="300"/>
        </w:trPr>
        <w:tc>
          <w:tcPr>
            <w:tcW w:w="815" w:type="dxa"/>
            <w:noWrap/>
            <w:hideMark/>
          </w:tcPr>
          <w:p w14:paraId="23CE173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noWrap/>
            <w:hideMark/>
          </w:tcPr>
          <w:p w14:paraId="345C775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5" w:type="dxa"/>
            <w:noWrap/>
            <w:hideMark/>
          </w:tcPr>
          <w:p w14:paraId="5A5BE5F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6" w:type="dxa"/>
            <w:noWrap/>
            <w:hideMark/>
          </w:tcPr>
          <w:p w14:paraId="129294B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noWrap/>
            <w:hideMark/>
          </w:tcPr>
          <w:p w14:paraId="1C5F213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20 000 000,00</w:t>
            </w:r>
          </w:p>
        </w:tc>
        <w:tc>
          <w:tcPr>
            <w:tcW w:w="222" w:type="dxa"/>
            <w:hideMark/>
          </w:tcPr>
          <w:p w14:paraId="088A2FC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hideMark/>
          </w:tcPr>
          <w:p w14:paraId="38585F6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8A7CB4" w14:textId="77777777" w:rsidR="0007331C" w:rsidRPr="0007331C" w:rsidRDefault="0007331C" w:rsidP="0007331C"/>
    <w:tbl>
      <w:tblPr>
        <w:tblStyle w:val="TableGrid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1121"/>
        <w:gridCol w:w="2835"/>
        <w:gridCol w:w="1417"/>
        <w:gridCol w:w="1276"/>
        <w:gridCol w:w="1701"/>
        <w:gridCol w:w="284"/>
        <w:gridCol w:w="451"/>
      </w:tblGrid>
      <w:tr w:rsidR="0007331C" w:rsidRPr="0007331C" w14:paraId="750589BC" w14:textId="77777777" w:rsidTr="0007331C">
        <w:trPr>
          <w:trHeight w:val="1500"/>
          <w:jc w:val="center"/>
        </w:trPr>
        <w:tc>
          <w:tcPr>
            <w:tcW w:w="9085" w:type="dxa"/>
            <w:gridSpan w:val="7"/>
            <w:hideMark/>
          </w:tcPr>
          <w:p w14:paraId="2CDEA8F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sz w:val="22"/>
              </w:rPr>
              <w:t xml:space="preserve">2. Táblázat A Vajdaság Autonóm Tartomány területén működő </w:t>
            </w:r>
            <w:r w:rsidRPr="0007331C">
              <w:rPr>
                <w:rFonts w:ascii="Calibri" w:hAnsi="Calibri"/>
                <w:b/>
                <w:i/>
                <w:sz w:val="22"/>
              </w:rPr>
              <w:t>középfokú oktató-nevelő intézményekben</w:t>
            </w:r>
            <w:r w:rsidRPr="0007331C">
              <w:rPr>
                <w:rFonts w:ascii="Calibri" w:hAnsi="Calibri"/>
                <w:b/>
                <w:sz w:val="22"/>
              </w:rPr>
              <w:t xml:space="preserve"> a diákok biztonságának népszerűsítését és előmozdítását célzó videófelügyeleti berendezések beszerzésének 2025. évi finanszírozására és társfinanszírozására kiírt pályázat alapján történő eszközfelosztás</w:t>
            </w:r>
          </w:p>
        </w:tc>
      </w:tr>
      <w:tr w:rsidR="0007331C" w:rsidRPr="0007331C" w14:paraId="5A6B611C" w14:textId="77777777" w:rsidTr="0007331C">
        <w:trPr>
          <w:trHeight w:val="510"/>
          <w:jc w:val="center"/>
        </w:trPr>
        <w:tc>
          <w:tcPr>
            <w:tcW w:w="1121" w:type="dxa"/>
            <w:hideMark/>
          </w:tcPr>
          <w:p w14:paraId="7081E85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sz w:val="22"/>
              </w:rPr>
              <w:t>Sorszám</w:t>
            </w:r>
          </w:p>
        </w:tc>
        <w:tc>
          <w:tcPr>
            <w:tcW w:w="2835" w:type="dxa"/>
            <w:hideMark/>
          </w:tcPr>
          <w:p w14:paraId="42BBDD0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i/>
                <w:iCs/>
                <w:sz w:val="22"/>
              </w:rPr>
              <w:t>A pályázó elnevezése</w:t>
            </w:r>
          </w:p>
        </w:tc>
        <w:tc>
          <w:tcPr>
            <w:tcW w:w="1417" w:type="dxa"/>
            <w:hideMark/>
          </w:tcPr>
          <w:p w14:paraId="3C1B13A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sz w:val="22"/>
              </w:rPr>
              <w:t>Község</w:t>
            </w:r>
          </w:p>
        </w:tc>
        <w:tc>
          <w:tcPr>
            <w:tcW w:w="1276" w:type="dxa"/>
            <w:hideMark/>
          </w:tcPr>
          <w:p w14:paraId="75CE041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sz w:val="22"/>
              </w:rPr>
              <w:t>Helység</w:t>
            </w:r>
          </w:p>
        </w:tc>
        <w:tc>
          <w:tcPr>
            <w:tcW w:w="1701" w:type="dxa"/>
            <w:hideMark/>
          </w:tcPr>
          <w:p w14:paraId="7B810F4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31C">
              <w:rPr>
                <w:rFonts w:ascii="Calibri" w:hAnsi="Calibri"/>
                <w:b/>
                <w:sz w:val="22"/>
              </w:rPr>
              <w:t>Jóváhagyott</w:t>
            </w:r>
          </w:p>
        </w:tc>
        <w:tc>
          <w:tcPr>
            <w:tcW w:w="284" w:type="dxa"/>
            <w:hideMark/>
          </w:tcPr>
          <w:p w14:paraId="2133CD9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5B62051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72930158" w14:textId="77777777" w:rsidTr="0007331C">
        <w:trPr>
          <w:trHeight w:val="570"/>
          <w:jc w:val="center"/>
        </w:trPr>
        <w:tc>
          <w:tcPr>
            <w:tcW w:w="1121" w:type="dxa"/>
            <w:hideMark/>
          </w:tcPr>
          <w:p w14:paraId="647949C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lastRenderedPageBreak/>
              <w:t>1</w:t>
            </w:r>
          </w:p>
        </w:tc>
        <w:tc>
          <w:tcPr>
            <w:tcW w:w="2835" w:type="dxa"/>
            <w:hideMark/>
          </w:tcPr>
          <w:p w14:paraId="1C0F887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Műszaki Iskola és Diákotthon</w:t>
            </w:r>
          </w:p>
        </w:tc>
        <w:tc>
          <w:tcPr>
            <w:tcW w:w="1417" w:type="dxa"/>
            <w:hideMark/>
          </w:tcPr>
          <w:p w14:paraId="1AF33A2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Apatin</w:t>
            </w:r>
          </w:p>
        </w:tc>
        <w:tc>
          <w:tcPr>
            <w:tcW w:w="1276" w:type="dxa"/>
            <w:hideMark/>
          </w:tcPr>
          <w:p w14:paraId="000A22B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Apatin</w:t>
            </w:r>
          </w:p>
        </w:tc>
        <w:tc>
          <w:tcPr>
            <w:tcW w:w="1701" w:type="dxa"/>
            <w:hideMark/>
          </w:tcPr>
          <w:p w14:paraId="1FE188D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1 998 540,00</w:t>
            </w:r>
          </w:p>
        </w:tc>
        <w:tc>
          <w:tcPr>
            <w:tcW w:w="284" w:type="dxa"/>
            <w:hideMark/>
          </w:tcPr>
          <w:p w14:paraId="2A4B5DD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285C28B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3EBC7C90" w14:textId="77777777" w:rsidTr="0007331C">
        <w:trPr>
          <w:trHeight w:val="851"/>
          <w:jc w:val="center"/>
        </w:trPr>
        <w:tc>
          <w:tcPr>
            <w:tcW w:w="1121" w:type="dxa"/>
            <w:hideMark/>
          </w:tcPr>
          <w:p w14:paraId="0CA7796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2835" w:type="dxa"/>
            <w:hideMark/>
          </w:tcPr>
          <w:p w14:paraId="0FE8C4E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Mezőgazdasági Iskola és Diákotthon, Topolya.</w:t>
            </w:r>
          </w:p>
        </w:tc>
        <w:tc>
          <w:tcPr>
            <w:tcW w:w="1417" w:type="dxa"/>
            <w:hideMark/>
          </w:tcPr>
          <w:p w14:paraId="6FD58D2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Topolya</w:t>
            </w:r>
          </w:p>
        </w:tc>
        <w:tc>
          <w:tcPr>
            <w:tcW w:w="1276" w:type="dxa"/>
            <w:hideMark/>
          </w:tcPr>
          <w:p w14:paraId="6E9511D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Topolya</w:t>
            </w:r>
          </w:p>
        </w:tc>
        <w:tc>
          <w:tcPr>
            <w:tcW w:w="1701" w:type="dxa"/>
            <w:hideMark/>
          </w:tcPr>
          <w:p w14:paraId="67D97A7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1 186 238,38</w:t>
            </w:r>
          </w:p>
        </w:tc>
        <w:tc>
          <w:tcPr>
            <w:tcW w:w="284" w:type="dxa"/>
            <w:hideMark/>
          </w:tcPr>
          <w:p w14:paraId="1D3CAEC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3C08F56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3767EBB5" w14:textId="77777777" w:rsidTr="0007331C">
        <w:trPr>
          <w:trHeight w:val="780"/>
          <w:jc w:val="center"/>
        </w:trPr>
        <w:tc>
          <w:tcPr>
            <w:tcW w:w="1121" w:type="dxa"/>
            <w:hideMark/>
          </w:tcPr>
          <w:p w14:paraId="600386F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835" w:type="dxa"/>
            <w:hideMark/>
          </w:tcPr>
          <w:p w14:paraId="025D85B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Ján Kollár Gimnázium és Diákotthon</w:t>
            </w:r>
          </w:p>
        </w:tc>
        <w:tc>
          <w:tcPr>
            <w:tcW w:w="1417" w:type="dxa"/>
            <w:hideMark/>
          </w:tcPr>
          <w:p w14:paraId="58DFFBC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Petrőc</w:t>
            </w:r>
          </w:p>
        </w:tc>
        <w:tc>
          <w:tcPr>
            <w:tcW w:w="1276" w:type="dxa"/>
            <w:hideMark/>
          </w:tcPr>
          <w:p w14:paraId="23CBA90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Petrőc</w:t>
            </w:r>
          </w:p>
        </w:tc>
        <w:tc>
          <w:tcPr>
            <w:tcW w:w="1701" w:type="dxa"/>
            <w:hideMark/>
          </w:tcPr>
          <w:p w14:paraId="5720ACA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778 026,00</w:t>
            </w:r>
          </w:p>
        </w:tc>
        <w:tc>
          <w:tcPr>
            <w:tcW w:w="284" w:type="dxa"/>
            <w:hideMark/>
          </w:tcPr>
          <w:p w14:paraId="1B8BD86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5EF9FCE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2CC4577B" w14:textId="77777777" w:rsidTr="0007331C">
        <w:trPr>
          <w:trHeight w:val="615"/>
          <w:jc w:val="center"/>
        </w:trPr>
        <w:tc>
          <w:tcPr>
            <w:tcW w:w="1121" w:type="dxa"/>
            <w:hideMark/>
          </w:tcPr>
          <w:p w14:paraId="28CA44A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2835" w:type="dxa"/>
            <w:hideMark/>
          </w:tcPr>
          <w:p w14:paraId="72B8F34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Vegyészeti-egészségügyi Iskola</w:t>
            </w:r>
          </w:p>
        </w:tc>
        <w:tc>
          <w:tcPr>
            <w:tcW w:w="1417" w:type="dxa"/>
            <w:hideMark/>
          </w:tcPr>
          <w:p w14:paraId="3C5A4D4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Versec</w:t>
            </w:r>
          </w:p>
        </w:tc>
        <w:tc>
          <w:tcPr>
            <w:tcW w:w="1276" w:type="dxa"/>
            <w:hideMark/>
          </w:tcPr>
          <w:p w14:paraId="6F5460B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Versec</w:t>
            </w:r>
          </w:p>
        </w:tc>
        <w:tc>
          <w:tcPr>
            <w:tcW w:w="1701" w:type="dxa"/>
            <w:hideMark/>
          </w:tcPr>
          <w:p w14:paraId="130EE28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762 386,64</w:t>
            </w:r>
          </w:p>
        </w:tc>
        <w:tc>
          <w:tcPr>
            <w:tcW w:w="284" w:type="dxa"/>
            <w:hideMark/>
          </w:tcPr>
          <w:p w14:paraId="3D147EA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564B95F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42424D16" w14:textId="77777777" w:rsidTr="0007331C">
        <w:trPr>
          <w:trHeight w:val="567"/>
          <w:jc w:val="center"/>
        </w:trPr>
        <w:tc>
          <w:tcPr>
            <w:tcW w:w="1121" w:type="dxa"/>
            <w:hideMark/>
          </w:tcPr>
          <w:p w14:paraId="035CD91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2835" w:type="dxa"/>
            <w:hideMark/>
          </w:tcPr>
          <w:p w14:paraId="1C01CF5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Május 9. Általános és Középiskola</w:t>
            </w:r>
          </w:p>
        </w:tc>
        <w:tc>
          <w:tcPr>
            <w:tcW w:w="1417" w:type="dxa"/>
            <w:hideMark/>
          </w:tcPr>
          <w:p w14:paraId="0C7BA04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Nagybecskerek</w:t>
            </w:r>
          </w:p>
        </w:tc>
        <w:tc>
          <w:tcPr>
            <w:tcW w:w="1276" w:type="dxa"/>
            <w:hideMark/>
          </w:tcPr>
          <w:p w14:paraId="7DC0D10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Nagybecskerek</w:t>
            </w:r>
          </w:p>
        </w:tc>
        <w:tc>
          <w:tcPr>
            <w:tcW w:w="1701" w:type="dxa"/>
            <w:hideMark/>
          </w:tcPr>
          <w:p w14:paraId="692008C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931 347,60</w:t>
            </w:r>
          </w:p>
        </w:tc>
        <w:tc>
          <w:tcPr>
            <w:tcW w:w="284" w:type="dxa"/>
            <w:hideMark/>
          </w:tcPr>
          <w:p w14:paraId="0CFEAC1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211BCAD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7A3D3E28" w14:textId="77777777" w:rsidTr="0007331C">
        <w:trPr>
          <w:trHeight w:val="851"/>
          <w:jc w:val="center"/>
        </w:trPr>
        <w:tc>
          <w:tcPr>
            <w:tcW w:w="1121" w:type="dxa"/>
            <w:hideMark/>
          </w:tcPr>
          <w:p w14:paraId="049425C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2835" w:type="dxa"/>
            <w:hideMark/>
          </w:tcPr>
          <w:p w14:paraId="427AF70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Beszédes József Mezőgazdasági és Műszaki Iskolaközpont</w:t>
            </w:r>
          </w:p>
        </w:tc>
        <w:tc>
          <w:tcPr>
            <w:tcW w:w="1417" w:type="dxa"/>
            <w:hideMark/>
          </w:tcPr>
          <w:p w14:paraId="02637AF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Magyarkanizsa</w:t>
            </w:r>
          </w:p>
        </w:tc>
        <w:tc>
          <w:tcPr>
            <w:tcW w:w="1276" w:type="dxa"/>
            <w:hideMark/>
          </w:tcPr>
          <w:p w14:paraId="3D70609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Magyarkanizsa</w:t>
            </w:r>
          </w:p>
        </w:tc>
        <w:tc>
          <w:tcPr>
            <w:tcW w:w="1701" w:type="dxa"/>
            <w:hideMark/>
          </w:tcPr>
          <w:p w14:paraId="1B376AE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1 199 540,84</w:t>
            </w:r>
          </w:p>
        </w:tc>
        <w:tc>
          <w:tcPr>
            <w:tcW w:w="284" w:type="dxa"/>
            <w:hideMark/>
          </w:tcPr>
          <w:p w14:paraId="380D518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71FC61B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60C07DD8" w14:textId="77777777" w:rsidTr="0007331C">
        <w:trPr>
          <w:trHeight w:val="630"/>
          <w:jc w:val="center"/>
        </w:trPr>
        <w:tc>
          <w:tcPr>
            <w:tcW w:w="1121" w:type="dxa"/>
            <w:hideMark/>
          </w:tcPr>
          <w:p w14:paraId="1A8689D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2835" w:type="dxa"/>
            <w:hideMark/>
          </w:tcPr>
          <w:p w14:paraId="3662694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Đura Jakšić Középiskola</w:t>
            </w:r>
          </w:p>
        </w:tc>
        <w:tc>
          <w:tcPr>
            <w:tcW w:w="1417" w:type="dxa"/>
            <w:hideMark/>
          </w:tcPr>
          <w:p w14:paraId="786C90E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Magyarcsernye</w:t>
            </w:r>
          </w:p>
        </w:tc>
        <w:tc>
          <w:tcPr>
            <w:tcW w:w="1276" w:type="dxa"/>
            <w:hideMark/>
          </w:tcPr>
          <w:p w14:paraId="78006AF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Szerbcsernye</w:t>
            </w:r>
          </w:p>
        </w:tc>
        <w:tc>
          <w:tcPr>
            <w:tcW w:w="1701" w:type="dxa"/>
            <w:hideMark/>
          </w:tcPr>
          <w:p w14:paraId="4313D58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1 471 704,63</w:t>
            </w:r>
          </w:p>
        </w:tc>
        <w:tc>
          <w:tcPr>
            <w:tcW w:w="284" w:type="dxa"/>
            <w:hideMark/>
          </w:tcPr>
          <w:p w14:paraId="6AF4640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3CAD55C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064F6842" w14:textId="77777777" w:rsidTr="0007331C">
        <w:trPr>
          <w:trHeight w:val="465"/>
          <w:jc w:val="center"/>
        </w:trPr>
        <w:tc>
          <w:tcPr>
            <w:tcW w:w="1121" w:type="dxa"/>
            <w:hideMark/>
          </w:tcPr>
          <w:p w14:paraId="53A8BD6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2835" w:type="dxa"/>
            <w:hideMark/>
          </w:tcPr>
          <w:p w14:paraId="0B7714E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Középiskola</w:t>
            </w:r>
          </w:p>
        </w:tc>
        <w:tc>
          <w:tcPr>
            <w:tcW w:w="1417" w:type="dxa"/>
            <w:hideMark/>
          </w:tcPr>
          <w:p w14:paraId="7268A3E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Törökbecse</w:t>
            </w:r>
          </w:p>
        </w:tc>
        <w:tc>
          <w:tcPr>
            <w:tcW w:w="1276" w:type="dxa"/>
            <w:hideMark/>
          </w:tcPr>
          <w:p w14:paraId="3364962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Törökbecse</w:t>
            </w:r>
          </w:p>
        </w:tc>
        <w:tc>
          <w:tcPr>
            <w:tcW w:w="1701" w:type="dxa"/>
            <w:hideMark/>
          </w:tcPr>
          <w:p w14:paraId="34E244A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125 875,00</w:t>
            </w:r>
          </w:p>
        </w:tc>
        <w:tc>
          <w:tcPr>
            <w:tcW w:w="284" w:type="dxa"/>
            <w:hideMark/>
          </w:tcPr>
          <w:p w14:paraId="677030E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5611DCC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470A403C" w14:textId="77777777" w:rsidTr="0007331C">
        <w:trPr>
          <w:trHeight w:val="525"/>
          <w:jc w:val="center"/>
        </w:trPr>
        <w:tc>
          <w:tcPr>
            <w:tcW w:w="1121" w:type="dxa"/>
            <w:hideMark/>
          </w:tcPr>
          <w:p w14:paraId="2F5F54A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835" w:type="dxa"/>
            <w:hideMark/>
          </w:tcPr>
          <w:p w14:paraId="773FC96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Pinki Közlekedési Iskola</w:t>
            </w:r>
          </w:p>
        </w:tc>
        <w:tc>
          <w:tcPr>
            <w:tcW w:w="1417" w:type="dxa"/>
            <w:hideMark/>
          </w:tcPr>
          <w:p w14:paraId="651F92B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Újvidék</w:t>
            </w:r>
          </w:p>
        </w:tc>
        <w:tc>
          <w:tcPr>
            <w:tcW w:w="1276" w:type="dxa"/>
            <w:hideMark/>
          </w:tcPr>
          <w:p w14:paraId="074B9BB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Újvidék</w:t>
            </w:r>
          </w:p>
        </w:tc>
        <w:tc>
          <w:tcPr>
            <w:tcW w:w="1701" w:type="dxa"/>
            <w:hideMark/>
          </w:tcPr>
          <w:p w14:paraId="7AA2A32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1 178 880,00</w:t>
            </w:r>
          </w:p>
        </w:tc>
        <w:tc>
          <w:tcPr>
            <w:tcW w:w="284" w:type="dxa"/>
            <w:hideMark/>
          </w:tcPr>
          <w:p w14:paraId="4C594AC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1895D49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091E422A" w14:textId="77777777" w:rsidTr="0007331C">
        <w:trPr>
          <w:trHeight w:val="525"/>
          <w:jc w:val="center"/>
        </w:trPr>
        <w:tc>
          <w:tcPr>
            <w:tcW w:w="1121" w:type="dxa"/>
            <w:hideMark/>
          </w:tcPr>
          <w:p w14:paraId="6F4F164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2835" w:type="dxa"/>
            <w:hideMark/>
          </w:tcPr>
          <w:p w14:paraId="4816DC3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Mihajlo Pupin Elektrotechnikai Iskola</w:t>
            </w:r>
          </w:p>
        </w:tc>
        <w:tc>
          <w:tcPr>
            <w:tcW w:w="1417" w:type="dxa"/>
            <w:hideMark/>
          </w:tcPr>
          <w:p w14:paraId="300B00D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Újvidék</w:t>
            </w:r>
          </w:p>
        </w:tc>
        <w:tc>
          <w:tcPr>
            <w:tcW w:w="1276" w:type="dxa"/>
            <w:hideMark/>
          </w:tcPr>
          <w:p w14:paraId="312B662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Újvidék</w:t>
            </w:r>
          </w:p>
        </w:tc>
        <w:tc>
          <w:tcPr>
            <w:tcW w:w="1701" w:type="dxa"/>
            <w:hideMark/>
          </w:tcPr>
          <w:p w14:paraId="68FA0B2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1 178 880,00</w:t>
            </w:r>
          </w:p>
        </w:tc>
        <w:tc>
          <w:tcPr>
            <w:tcW w:w="284" w:type="dxa"/>
            <w:hideMark/>
          </w:tcPr>
          <w:p w14:paraId="5B89D69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51FA446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30A83CC7" w14:textId="77777777" w:rsidTr="0007331C">
        <w:trPr>
          <w:trHeight w:val="645"/>
          <w:jc w:val="center"/>
        </w:trPr>
        <w:tc>
          <w:tcPr>
            <w:tcW w:w="1121" w:type="dxa"/>
            <w:hideMark/>
          </w:tcPr>
          <w:p w14:paraId="68DD019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2835" w:type="dxa"/>
            <w:hideMark/>
          </w:tcPr>
          <w:p w14:paraId="019246B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Mezőgazdasági Iskola és Diákotthon</w:t>
            </w:r>
          </w:p>
        </w:tc>
        <w:tc>
          <w:tcPr>
            <w:tcW w:w="1417" w:type="dxa"/>
            <w:hideMark/>
          </w:tcPr>
          <w:p w14:paraId="63AF739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Újvidék</w:t>
            </w:r>
          </w:p>
        </w:tc>
        <w:tc>
          <w:tcPr>
            <w:tcW w:w="1276" w:type="dxa"/>
            <w:hideMark/>
          </w:tcPr>
          <w:p w14:paraId="5CF1EF3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Futak</w:t>
            </w:r>
          </w:p>
        </w:tc>
        <w:tc>
          <w:tcPr>
            <w:tcW w:w="1701" w:type="dxa"/>
            <w:hideMark/>
          </w:tcPr>
          <w:p w14:paraId="4872553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1 196 238,26</w:t>
            </w:r>
          </w:p>
        </w:tc>
        <w:tc>
          <w:tcPr>
            <w:tcW w:w="284" w:type="dxa"/>
            <w:hideMark/>
          </w:tcPr>
          <w:p w14:paraId="653AEE3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20D1EE1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567782FD" w14:textId="77777777" w:rsidTr="0007331C">
        <w:trPr>
          <w:trHeight w:val="525"/>
          <w:jc w:val="center"/>
        </w:trPr>
        <w:tc>
          <w:tcPr>
            <w:tcW w:w="1121" w:type="dxa"/>
            <w:hideMark/>
          </w:tcPr>
          <w:p w14:paraId="4130764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2835" w:type="dxa"/>
            <w:hideMark/>
          </w:tcPr>
          <w:p w14:paraId="7B35A54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Műszaki Iskola</w:t>
            </w:r>
          </w:p>
        </w:tc>
        <w:tc>
          <w:tcPr>
            <w:tcW w:w="1417" w:type="dxa"/>
            <w:hideMark/>
          </w:tcPr>
          <w:p w14:paraId="5411A24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Hódság</w:t>
            </w:r>
          </w:p>
        </w:tc>
        <w:tc>
          <w:tcPr>
            <w:tcW w:w="1276" w:type="dxa"/>
            <w:hideMark/>
          </w:tcPr>
          <w:p w14:paraId="438C4F3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Hódság</w:t>
            </w:r>
          </w:p>
        </w:tc>
        <w:tc>
          <w:tcPr>
            <w:tcW w:w="1701" w:type="dxa"/>
            <w:hideMark/>
          </w:tcPr>
          <w:p w14:paraId="78C7083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1 999 160,40</w:t>
            </w:r>
          </w:p>
        </w:tc>
        <w:tc>
          <w:tcPr>
            <w:tcW w:w="284" w:type="dxa"/>
            <w:hideMark/>
          </w:tcPr>
          <w:p w14:paraId="06939BD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67CD9FC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0DE8393C" w14:textId="77777777" w:rsidTr="0007331C">
        <w:trPr>
          <w:trHeight w:val="630"/>
          <w:jc w:val="center"/>
        </w:trPr>
        <w:tc>
          <w:tcPr>
            <w:tcW w:w="1121" w:type="dxa"/>
            <w:hideMark/>
          </w:tcPr>
          <w:p w14:paraId="41E8FAC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2835" w:type="dxa"/>
            <w:hideMark/>
          </w:tcPr>
          <w:p w14:paraId="21E8859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Milenko Verkić Neša Műszaki Iskola</w:t>
            </w:r>
          </w:p>
        </w:tc>
        <w:tc>
          <w:tcPr>
            <w:tcW w:w="1417" w:type="dxa"/>
            <w:hideMark/>
          </w:tcPr>
          <w:p w14:paraId="7059FCF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Pecsince</w:t>
            </w:r>
          </w:p>
        </w:tc>
        <w:tc>
          <w:tcPr>
            <w:tcW w:w="1276" w:type="dxa"/>
            <w:hideMark/>
          </w:tcPr>
          <w:p w14:paraId="474BA83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Pecsince</w:t>
            </w:r>
          </w:p>
        </w:tc>
        <w:tc>
          <w:tcPr>
            <w:tcW w:w="1701" w:type="dxa"/>
            <w:hideMark/>
          </w:tcPr>
          <w:p w14:paraId="3C8211B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1 976 544,00</w:t>
            </w:r>
          </w:p>
        </w:tc>
        <w:tc>
          <w:tcPr>
            <w:tcW w:w="284" w:type="dxa"/>
            <w:hideMark/>
          </w:tcPr>
          <w:p w14:paraId="64ED6B7F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0341C9D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7DCB8231" w14:textId="77777777" w:rsidTr="0007331C">
        <w:trPr>
          <w:trHeight w:val="855"/>
          <w:jc w:val="center"/>
        </w:trPr>
        <w:tc>
          <w:tcPr>
            <w:tcW w:w="1121" w:type="dxa"/>
            <w:hideMark/>
          </w:tcPr>
          <w:p w14:paraId="20E8724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2835" w:type="dxa"/>
            <w:hideMark/>
          </w:tcPr>
          <w:p w14:paraId="10745F6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Vuk Karadžić Általáno- és Középiskola Diákotthonnal</w:t>
            </w:r>
          </w:p>
        </w:tc>
        <w:tc>
          <w:tcPr>
            <w:tcW w:w="1417" w:type="dxa"/>
            <w:hideMark/>
          </w:tcPr>
          <w:p w14:paraId="5B7D2EA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Zombor</w:t>
            </w:r>
          </w:p>
        </w:tc>
        <w:tc>
          <w:tcPr>
            <w:tcW w:w="1276" w:type="dxa"/>
            <w:hideMark/>
          </w:tcPr>
          <w:p w14:paraId="6C7307D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Zombor</w:t>
            </w:r>
          </w:p>
        </w:tc>
        <w:tc>
          <w:tcPr>
            <w:tcW w:w="1701" w:type="dxa"/>
            <w:hideMark/>
          </w:tcPr>
          <w:p w14:paraId="1400C12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335 170,00</w:t>
            </w:r>
          </w:p>
        </w:tc>
        <w:tc>
          <w:tcPr>
            <w:tcW w:w="284" w:type="dxa"/>
            <w:hideMark/>
          </w:tcPr>
          <w:p w14:paraId="7BFE234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5F9BF9D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1682A023" w14:textId="77777777" w:rsidTr="0007331C">
        <w:trPr>
          <w:trHeight w:val="525"/>
          <w:jc w:val="center"/>
        </w:trPr>
        <w:tc>
          <w:tcPr>
            <w:tcW w:w="1121" w:type="dxa"/>
            <w:hideMark/>
          </w:tcPr>
          <w:p w14:paraId="034E85A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2835" w:type="dxa"/>
            <w:hideMark/>
          </w:tcPr>
          <w:p w14:paraId="7669B78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Nikola Tesla Műszaki Középiskola</w:t>
            </w:r>
          </w:p>
        </w:tc>
        <w:tc>
          <w:tcPr>
            <w:tcW w:w="1417" w:type="dxa"/>
            <w:hideMark/>
          </w:tcPr>
          <w:p w14:paraId="50B26C7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Mitrovica</w:t>
            </w:r>
          </w:p>
        </w:tc>
        <w:tc>
          <w:tcPr>
            <w:tcW w:w="1276" w:type="dxa"/>
            <w:hideMark/>
          </w:tcPr>
          <w:p w14:paraId="67F7170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Mitrovica</w:t>
            </w:r>
          </w:p>
        </w:tc>
        <w:tc>
          <w:tcPr>
            <w:tcW w:w="1701" w:type="dxa"/>
            <w:hideMark/>
          </w:tcPr>
          <w:p w14:paraId="0D3B113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1 391 476,00</w:t>
            </w:r>
          </w:p>
        </w:tc>
        <w:tc>
          <w:tcPr>
            <w:tcW w:w="284" w:type="dxa"/>
            <w:hideMark/>
          </w:tcPr>
          <w:p w14:paraId="2E0FD16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2FE2452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5C6F6DA9" w14:textId="77777777" w:rsidTr="0007331C">
        <w:trPr>
          <w:trHeight w:val="660"/>
          <w:jc w:val="center"/>
        </w:trPr>
        <w:tc>
          <w:tcPr>
            <w:tcW w:w="1121" w:type="dxa"/>
            <w:hideMark/>
          </w:tcPr>
          <w:p w14:paraId="2C462B7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2835" w:type="dxa"/>
            <w:hideMark/>
          </w:tcPr>
          <w:p w14:paraId="1AFD67E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Vegyészeti-technológiai Iskola</w:t>
            </w:r>
          </w:p>
        </w:tc>
        <w:tc>
          <w:tcPr>
            <w:tcW w:w="1417" w:type="dxa"/>
            <w:hideMark/>
          </w:tcPr>
          <w:p w14:paraId="0687678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276" w:type="dxa"/>
            <w:hideMark/>
          </w:tcPr>
          <w:p w14:paraId="139A72E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701" w:type="dxa"/>
            <w:hideMark/>
          </w:tcPr>
          <w:p w14:paraId="2736630E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256 258,68</w:t>
            </w:r>
          </w:p>
        </w:tc>
        <w:tc>
          <w:tcPr>
            <w:tcW w:w="284" w:type="dxa"/>
            <w:hideMark/>
          </w:tcPr>
          <w:p w14:paraId="6C82DBD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7338931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242D4F69" w14:textId="77777777" w:rsidTr="0007331C">
        <w:trPr>
          <w:trHeight w:val="525"/>
          <w:jc w:val="center"/>
        </w:trPr>
        <w:tc>
          <w:tcPr>
            <w:tcW w:w="1121" w:type="dxa"/>
            <w:hideMark/>
          </w:tcPr>
          <w:p w14:paraId="39CECEE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2835" w:type="dxa"/>
            <w:hideMark/>
          </w:tcPr>
          <w:p w14:paraId="4DE52E7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Politechnikai Iskola</w:t>
            </w:r>
          </w:p>
        </w:tc>
        <w:tc>
          <w:tcPr>
            <w:tcW w:w="1417" w:type="dxa"/>
            <w:hideMark/>
          </w:tcPr>
          <w:p w14:paraId="6C34794C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276" w:type="dxa"/>
            <w:hideMark/>
          </w:tcPr>
          <w:p w14:paraId="341E524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701" w:type="dxa"/>
            <w:hideMark/>
          </w:tcPr>
          <w:p w14:paraId="0A47E07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1 494 042,32</w:t>
            </w:r>
          </w:p>
        </w:tc>
        <w:tc>
          <w:tcPr>
            <w:tcW w:w="284" w:type="dxa"/>
            <w:hideMark/>
          </w:tcPr>
          <w:p w14:paraId="027BDBB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64A8360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0800DCDE" w14:textId="77777777" w:rsidTr="0007331C">
        <w:trPr>
          <w:trHeight w:val="855"/>
          <w:jc w:val="center"/>
        </w:trPr>
        <w:tc>
          <w:tcPr>
            <w:tcW w:w="1121" w:type="dxa"/>
            <w:hideMark/>
          </w:tcPr>
          <w:p w14:paraId="794C47B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2835" w:type="dxa"/>
            <w:hideMark/>
          </w:tcPr>
          <w:p w14:paraId="7E67DF6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Dr. Svetomir Bojanin Általános és Középiskola</w:t>
            </w:r>
          </w:p>
        </w:tc>
        <w:tc>
          <w:tcPr>
            <w:tcW w:w="1417" w:type="dxa"/>
            <w:hideMark/>
          </w:tcPr>
          <w:p w14:paraId="71F2DEA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276" w:type="dxa"/>
            <w:hideMark/>
          </w:tcPr>
          <w:p w14:paraId="0D551506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Szabadka</w:t>
            </w:r>
          </w:p>
        </w:tc>
        <w:tc>
          <w:tcPr>
            <w:tcW w:w="1701" w:type="dxa"/>
            <w:hideMark/>
          </w:tcPr>
          <w:p w14:paraId="1414450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975 276,00</w:t>
            </w:r>
          </w:p>
        </w:tc>
        <w:tc>
          <w:tcPr>
            <w:tcW w:w="284" w:type="dxa"/>
            <w:hideMark/>
          </w:tcPr>
          <w:p w14:paraId="68A7BEDB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0651B7B2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59A0E52D" w14:textId="77777777" w:rsidTr="0007331C">
        <w:trPr>
          <w:trHeight w:val="525"/>
          <w:jc w:val="center"/>
        </w:trPr>
        <w:tc>
          <w:tcPr>
            <w:tcW w:w="1121" w:type="dxa"/>
            <w:hideMark/>
          </w:tcPr>
          <w:p w14:paraId="2425E2C7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2835" w:type="dxa"/>
            <w:hideMark/>
          </w:tcPr>
          <w:p w14:paraId="5C79B3A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Sava Šumanović Gimnázium</w:t>
            </w:r>
          </w:p>
        </w:tc>
        <w:tc>
          <w:tcPr>
            <w:tcW w:w="1417" w:type="dxa"/>
            <w:hideMark/>
          </w:tcPr>
          <w:p w14:paraId="43ECD7F8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Sid</w:t>
            </w:r>
          </w:p>
        </w:tc>
        <w:tc>
          <w:tcPr>
            <w:tcW w:w="1276" w:type="dxa"/>
            <w:hideMark/>
          </w:tcPr>
          <w:p w14:paraId="70260C9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Sid</w:t>
            </w:r>
          </w:p>
        </w:tc>
        <w:tc>
          <w:tcPr>
            <w:tcW w:w="1701" w:type="dxa"/>
            <w:hideMark/>
          </w:tcPr>
          <w:p w14:paraId="7EBD482D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372 100,00</w:t>
            </w:r>
          </w:p>
        </w:tc>
        <w:tc>
          <w:tcPr>
            <w:tcW w:w="284" w:type="dxa"/>
            <w:hideMark/>
          </w:tcPr>
          <w:p w14:paraId="3E86F264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5A0DAC8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331C" w:rsidRPr="0007331C" w14:paraId="13146D1E" w14:textId="77777777" w:rsidTr="0007331C">
        <w:trPr>
          <w:trHeight w:val="300"/>
          <w:jc w:val="center"/>
        </w:trPr>
        <w:tc>
          <w:tcPr>
            <w:tcW w:w="1121" w:type="dxa"/>
            <w:noWrap/>
            <w:hideMark/>
          </w:tcPr>
          <w:p w14:paraId="0C84CE49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noWrap/>
            <w:hideMark/>
          </w:tcPr>
          <w:p w14:paraId="5DEA7F5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08231421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4C7F753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466813FA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331C">
              <w:rPr>
                <w:rFonts w:ascii="Calibri" w:hAnsi="Calibri"/>
                <w:sz w:val="22"/>
              </w:rPr>
              <w:t>20 807 684,75</w:t>
            </w:r>
          </w:p>
        </w:tc>
        <w:tc>
          <w:tcPr>
            <w:tcW w:w="284" w:type="dxa"/>
            <w:hideMark/>
          </w:tcPr>
          <w:p w14:paraId="21D33C15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" w:type="dxa"/>
            <w:hideMark/>
          </w:tcPr>
          <w:p w14:paraId="3FB4B870" w14:textId="77777777" w:rsidR="0007331C" w:rsidRPr="0007331C" w:rsidRDefault="0007331C" w:rsidP="0007331C">
            <w:pPr>
              <w:tabs>
                <w:tab w:val="left" w:pos="20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AAD5DE" w14:textId="77777777" w:rsidR="0007331C" w:rsidRPr="0007331C" w:rsidRDefault="0007331C" w:rsidP="0007331C"/>
    <w:p w14:paraId="565F4A56" w14:textId="77777777" w:rsidR="0007331C" w:rsidRPr="0007331C" w:rsidRDefault="0007331C" w:rsidP="0007331C">
      <w:pPr>
        <w:rPr>
          <w:b/>
        </w:rPr>
      </w:pPr>
      <w:bookmarkStart w:id="0" w:name="_GoBack"/>
      <w:bookmarkEnd w:id="0"/>
    </w:p>
    <w:sectPr w:rsidR="0007331C" w:rsidRPr="0007331C" w:rsidSect="00AD0361">
      <w:headerReference w:type="even" r:id="rId10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901FC" w14:textId="77777777" w:rsidR="009C7641" w:rsidRDefault="009C7641">
      <w:r>
        <w:separator/>
      </w:r>
    </w:p>
  </w:endnote>
  <w:endnote w:type="continuationSeparator" w:id="0">
    <w:p w14:paraId="6AA1E584" w14:textId="77777777" w:rsidR="009C7641" w:rsidRDefault="009C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999EF" w14:textId="77777777" w:rsidR="009C7641" w:rsidRDefault="009C7641">
      <w:r>
        <w:separator/>
      </w:r>
    </w:p>
  </w:footnote>
  <w:footnote w:type="continuationSeparator" w:id="0">
    <w:p w14:paraId="6FED9104" w14:textId="77777777" w:rsidR="009C7641" w:rsidRDefault="009C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35D90"/>
    <w:rsid w:val="000529C1"/>
    <w:rsid w:val="0005313F"/>
    <w:rsid w:val="0007331C"/>
    <w:rsid w:val="00092D7B"/>
    <w:rsid w:val="000B078D"/>
    <w:rsid w:val="000B1BBD"/>
    <w:rsid w:val="00127D83"/>
    <w:rsid w:val="00134646"/>
    <w:rsid w:val="00157C24"/>
    <w:rsid w:val="00164821"/>
    <w:rsid w:val="001A6370"/>
    <w:rsid w:val="001C59F8"/>
    <w:rsid w:val="001D51DC"/>
    <w:rsid w:val="001D5628"/>
    <w:rsid w:val="001E0C5C"/>
    <w:rsid w:val="001F3F9B"/>
    <w:rsid w:val="00206285"/>
    <w:rsid w:val="00207E01"/>
    <w:rsid w:val="00222C25"/>
    <w:rsid w:val="00222EF7"/>
    <w:rsid w:val="00232580"/>
    <w:rsid w:val="00251A29"/>
    <w:rsid w:val="002535C4"/>
    <w:rsid w:val="002542AD"/>
    <w:rsid w:val="002C3224"/>
    <w:rsid w:val="0032592E"/>
    <w:rsid w:val="0033214E"/>
    <w:rsid w:val="00336C17"/>
    <w:rsid w:val="0034375A"/>
    <w:rsid w:val="00380287"/>
    <w:rsid w:val="00397ECA"/>
    <w:rsid w:val="003A0C36"/>
    <w:rsid w:val="003C3DEC"/>
    <w:rsid w:val="003E02B9"/>
    <w:rsid w:val="003F090B"/>
    <w:rsid w:val="003F6CA7"/>
    <w:rsid w:val="004121A4"/>
    <w:rsid w:val="00422D07"/>
    <w:rsid w:val="0043119D"/>
    <w:rsid w:val="00453C97"/>
    <w:rsid w:val="00472AF8"/>
    <w:rsid w:val="00474C09"/>
    <w:rsid w:val="00482348"/>
    <w:rsid w:val="00492695"/>
    <w:rsid w:val="004B38FC"/>
    <w:rsid w:val="004C3295"/>
    <w:rsid w:val="004D2D3E"/>
    <w:rsid w:val="004E348B"/>
    <w:rsid w:val="004F3C6B"/>
    <w:rsid w:val="004F5B31"/>
    <w:rsid w:val="00544339"/>
    <w:rsid w:val="00552829"/>
    <w:rsid w:val="005663B0"/>
    <w:rsid w:val="00566FB3"/>
    <w:rsid w:val="005D57FE"/>
    <w:rsid w:val="005D7CA9"/>
    <w:rsid w:val="005F00FD"/>
    <w:rsid w:val="006005B4"/>
    <w:rsid w:val="00613E94"/>
    <w:rsid w:val="006276C0"/>
    <w:rsid w:val="00650B8B"/>
    <w:rsid w:val="006639E0"/>
    <w:rsid w:val="006712C8"/>
    <w:rsid w:val="00681822"/>
    <w:rsid w:val="006848AE"/>
    <w:rsid w:val="006B723C"/>
    <w:rsid w:val="006D0D69"/>
    <w:rsid w:val="006D38DB"/>
    <w:rsid w:val="006D7322"/>
    <w:rsid w:val="006E3AEA"/>
    <w:rsid w:val="006F3C0F"/>
    <w:rsid w:val="00700B81"/>
    <w:rsid w:val="00702966"/>
    <w:rsid w:val="00703EE3"/>
    <w:rsid w:val="00705208"/>
    <w:rsid w:val="007200DF"/>
    <w:rsid w:val="007353E9"/>
    <w:rsid w:val="00755114"/>
    <w:rsid w:val="00770F73"/>
    <w:rsid w:val="007757B7"/>
    <w:rsid w:val="007B2CF1"/>
    <w:rsid w:val="007B6BF0"/>
    <w:rsid w:val="007C2113"/>
    <w:rsid w:val="007D332B"/>
    <w:rsid w:val="007D3E0E"/>
    <w:rsid w:val="007E7C17"/>
    <w:rsid w:val="00807159"/>
    <w:rsid w:val="008165CC"/>
    <w:rsid w:val="00824F87"/>
    <w:rsid w:val="00843352"/>
    <w:rsid w:val="00843A5B"/>
    <w:rsid w:val="00872E89"/>
    <w:rsid w:val="00872FA1"/>
    <w:rsid w:val="00894F95"/>
    <w:rsid w:val="008A10FD"/>
    <w:rsid w:val="008B2F41"/>
    <w:rsid w:val="008F41A8"/>
    <w:rsid w:val="009251DE"/>
    <w:rsid w:val="009667D1"/>
    <w:rsid w:val="00990D3F"/>
    <w:rsid w:val="00991E3C"/>
    <w:rsid w:val="009A3419"/>
    <w:rsid w:val="009C19AA"/>
    <w:rsid w:val="009C4BE8"/>
    <w:rsid w:val="009C6A1C"/>
    <w:rsid w:val="009C7641"/>
    <w:rsid w:val="009D1598"/>
    <w:rsid w:val="009E6903"/>
    <w:rsid w:val="009F52E1"/>
    <w:rsid w:val="00A069AA"/>
    <w:rsid w:val="00A1233A"/>
    <w:rsid w:val="00A15393"/>
    <w:rsid w:val="00A84E54"/>
    <w:rsid w:val="00A87410"/>
    <w:rsid w:val="00AB57D5"/>
    <w:rsid w:val="00AD0361"/>
    <w:rsid w:val="00AD13B3"/>
    <w:rsid w:val="00AD7E9A"/>
    <w:rsid w:val="00B32C4A"/>
    <w:rsid w:val="00B46D41"/>
    <w:rsid w:val="00B613E2"/>
    <w:rsid w:val="00B64713"/>
    <w:rsid w:val="00B76322"/>
    <w:rsid w:val="00B767E4"/>
    <w:rsid w:val="00BA7F40"/>
    <w:rsid w:val="00BB4532"/>
    <w:rsid w:val="00BC2CA9"/>
    <w:rsid w:val="00BC3AB3"/>
    <w:rsid w:val="00BD1F4E"/>
    <w:rsid w:val="00BD29CA"/>
    <w:rsid w:val="00BE6DBB"/>
    <w:rsid w:val="00BF63A3"/>
    <w:rsid w:val="00C06DC9"/>
    <w:rsid w:val="00C12BB9"/>
    <w:rsid w:val="00C17EFC"/>
    <w:rsid w:val="00C20318"/>
    <w:rsid w:val="00C24712"/>
    <w:rsid w:val="00C26BC5"/>
    <w:rsid w:val="00C510DC"/>
    <w:rsid w:val="00C531F3"/>
    <w:rsid w:val="00C554CE"/>
    <w:rsid w:val="00C97A81"/>
    <w:rsid w:val="00CA6F3E"/>
    <w:rsid w:val="00CB04C1"/>
    <w:rsid w:val="00CD7134"/>
    <w:rsid w:val="00CE452E"/>
    <w:rsid w:val="00D01A37"/>
    <w:rsid w:val="00D16620"/>
    <w:rsid w:val="00D20210"/>
    <w:rsid w:val="00D604AF"/>
    <w:rsid w:val="00D67564"/>
    <w:rsid w:val="00D707FD"/>
    <w:rsid w:val="00DB4B89"/>
    <w:rsid w:val="00DC7785"/>
    <w:rsid w:val="00E022EE"/>
    <w:rsid w:val="00E03CB0"/>
    <w:rsid w:val="00E1017E"/>
    <w:rsid w:val="00E279DC"/>
    <w:rsid w:val="00E32A25"/>
    <w:rsid w:val="00E709CE"/>
    <w:rsid w:val="00EA4291"/>
    <w:rsid w:val="00EB3DDC"/>
    <w:rsid w:val="00EC0AE1"/>
    <w:rsid w:val="00EC73D0"/>
    <w:rsid w:val="00ED4EA8"/>
    <w:rsid w:val="00ED5C87"/>
    <w:rsid w:val="00ED6458"/>
    <w:rsid w:val="00EE1DB0"/>
    <w:rsid w:val="00EF3363"/>
    <w:rsid w:val="00EF5613"/>
    <w:rsid w:val="00EF7AB4"/>
    <w:rsid w:val="00F0302B"/>
    <w:rsid w:val="00F034C4"/>
    <w:rsid w:val="00F06AD8"/>
    <w:rsid w:val="00F27B76"/>
    <w:rsid w:val="00F40703"/>
    <w:rsid w:val="00F83BBF"/>
    <w:rsid w:val="00FC14C3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3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hu-HU"/>
    </w:rPr>
  </w:style>
  <w:style w:type="paragraph" w:customStyle="1" w:styleId="Default">
    <w:name w:val="Default"/>
    <w:rsid w:val="001D5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8437-8FAC-4E9F-AC29-46CE0725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1090</Words>
  <Characters>7763</Characters>
  <Application>Microsoft Office Word</Application>
  <DocSecurity>0</DocSecurity>
  <Lines>454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Sabina Terteli</cp:lastModifiedBy>
  <cp:revision>7</cp:revision>
  <cp:lastPrinted>2023-04-27T09:45:00Z</cp:lastPrinted>
  <dcterms:created xsi:type="dcterms:W3CDTF">2025-05-23T12:17:00Z</dcterms:created>
  <dcterms:modified xsi:type="dcterms:W3CDTF">2025-05-26T08:37:00Z</dcterms:modified>
</cp:coreProperties>
</file>