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3" w:type="dxa"/>
        <w:tblInd w:w="108" w:type="dxa"/>
        <w:tblLayout w:type="fixed"/>
        <w:tblLook w:val="04A0" w:firstRow="1" w:lastRow="0" w:firstColumn="1" w:lastColumn="0" w:noHBand="0" w:noVBand="1"/>
      </w:tblPr>
      <w:tblGrid>
        <w:gridCol w:w="2410"/>
        <w:gridCol w:w="3861"/>
        <w:gridCol w:w="4172"/>
      </w:tblGrid>
      <w:tr w:rsidR="00BE61DE" w:rsidRPr="0051555C" w:rsidTr="008C12D0">
        <w:trPr>
          <w:trHeight w:val="2340"/>
        </w:trPr>
        <w:tc>
          <w:tcPr>
            <w:tcW w:w="2410" w:type="dxa"/>
          </w:tcPr>
          <w:p w:rsidR="00BE61DE" w:rsidRPr="0051555C" w:rsidRDefault="001E0F0E" w:rsidP="006A0F02">
            <w:pPr>
              <w:tabs>
                <w:tab w:val="center" w:pos="4703"/>
                <w:tab w:val="right" w:pos="9406"/>
              </w:tabs>
              <w:ind w:left="-198" w:firstLine="108"/>
              <w:rPr>
                <w:rFonts w:eastAsia="Calibri"/>
                <w:sz w:val="16"/>
                <w:szCs w:val="16"/>
              </w:rPr>
            </w:pPr>
            <w:r>
              <w:rPr>
                <w:noProof/>
                <w:lang w:val="sr-Latn-RS" w:eastAsia="sr-Latn-RS"/>
              </w:rPr>
              <w:drawing>
                <wp:inline distT="0" distB="0" distL="0" distR="0" wp14:anchorId="21353209" wp14:editId="10CD3746">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8029" w:type="dxa"/>
            <w:gridSpan w:val="2"/>
          </w:tcPr>
          <w:p w:rsidR="001B481F" w:rsidRPr="0051555C" w:rsidRDefault="001B481F" w:rsidP="006A0F02">
            <w:pPr>
              <w:tabs>
                <w:tab w:val="center" w:pos="4703"/>
                <w:tab w:val="right" w:pos="9406"/>
              </w:tabs>
              <w:rPr>
                <w:rFonts w:asciiTheme="minorHAnsi" w:eastAsia="Calibri" w:hAnsiTheme="minorHAnsi" w:cstheme="minorHAnsi"/>
                <w:sz w:val="20"/>
                <w:szCs w:val="16"/>
              </w:rPr>
            </w:pPr>
          </w:p>
          <w:p w:rsidR="00BE61DE" w:rsidRPr="0051555C" w:rsidRDefault="0051555C" w:rsidP="006A0F02">
            <w:pPr>
              <w:tabs>
                <w:tab w:val="center" w:pos="4703"/>
                <w:tab w:val="right" w:pos="9406"/>
              </w:tabs>
              <w:rPr>
                <w:rFonts w:asciiTheme="minorHAnsi" w:eastAsia="Calibri" w:hAnsiTheme="minorHAnsi" w:cstheme="minorHAnsi"/>
                <w:sz w:val="20"/>
                <w:szCs w:val="16"/>
              </w:rPr>
            </w:pPr>
            <w:r>
              <w:rPr>
                <w:rFonts w:asciiTheme="minorHAnsi" w:hAnsiTheme="minorHAnsi"/>
                <w:sz w:val="20"/>
              </w:rPr>
              <w:t>Republika Srbija</w:t>
            </w:r>
          </w:p>
          <w:p w:rsidR="00BE61DE" w:rsidRPr="0051555C" w:rsidRDefault="0051555C" w:rsidP="006A0F02">
            <w:pPr>
              <w:rPr>
                <w:rFonts w:asciiTheme="minorHAnsi" w:eastAsia="Calibri" w:hAnsiTheme="minorHAnsi" w:cstheme="minorHAnsi"/>
                <w:sz w:val="20"/>
                <w:szCs w:val="16"/>
              </w:rPr>
            </w:pPr>
            <w:r>
              <w:rPr>
                <w:rFonts w:asciiTheme="minorHAnsi" w:hAnsiTheme="minorHAnsi"/>
                <w:sz w:val="20"/>
              </w:rPr>
              <w:t>Autonomna Pokrajina Vojvodina</w:t>
            </w:r>
          </w:p>
          <w:p w:rsidR="00BE61DE" w:rsidRPr="0051555C" w:rsidRDefault="0051555C" w:rsidP="006A0F02">
            <w:pPr>
              <w:rPr>
                <w:rFonts w:asciiTheme="minorHAnsi" w:eastAsia="Calibri" w:hAnsiTheme="minorHAnsi" w:cstheme="minorHAnsi"/>
                <w:b/>
                <w:sz w:val="20"/>
                <w:szCs w:val="16"/>
              </w:rPr>
            </w:pPr>
            <w:r>
              <w:rPr>
                <w:rFonts w:asciiTheme="minorHAnsi" w:hAnsiTheme="minorHAnsi"/>
                <w:b/>
                <w:sz w:val="20"/>
              </w:rPr>
              <w:t xml:space="preserve">Pokrajinsko tajništvo za obrazovanje, propise, </w:t>
            </w:r>
            <w:r>
              <w:rPr>
                <w:rFonts w:asciiTheme="minorHAnsi" w:hAnsiTheme="minorHAnsi"/>
                <w:b/>
                <w:sz w:val="20"/>
              </w:rPr>
              <w:br/>
              <w:t>upravu i nacionalne manjine – nacionalne zajednice</w:t>
            </w:r>
          </w:p>
          <w:p w:rsidR="00BE61DE" w:rsidRPr="0051555C" w:rsidRDefault="00BE61DE" w:rsidP="006A0F02">
            <w:pPr>
              <w:tabs>
                <w:tab w:val="center" w:pos="4703"/>
                <w:tab w:val="right" w:pos="9406"/>
              </w:tabs>
              <w:rPr>
                <w:rFonts w:asciiTheme="minorHAnsi" w:eastAsia="Calibri" w:hAnsiTheme="minorHAnsi" w:cstheme="minorHAnsi"/>
                <w:sz w:val="20"/>
                <w:szCs w:val="16"/>
              </w:rPr>
            </w:pPr>
          </w:p>
          <w:p w:rsidR="00BE61DE" w:rsidRPr="0051555C" w:rsidRDefault="0051555C" w:rsidP="006A0F02">
            <w:pPr>
              <w:tabs>
                <w:tab w:val="center" w:pos="4703"/>
                <w:tab w:val="right" w:pos="9406"/>
              </w:tabs>
              <w:rPr>
                <w:rFonts w:asciiTheme="minorHAnsi" w:eastAsia="Calibri" w:hAnsiTheme="minorHAnsi" w:cstheme="minorHAnsi"/>
                <w:sz w:val="20"/>
                <w:szCs w:val="16"/>
              </w:rPr>
            </w:pPr>
            <w:r>
              <w:rPr>
                <w:rFonts w:asciiTheme="minorHAnsi" w:hAnsiTheme="minorHAnsi"/>
                <w:sz w:val="20"/>
              </w:rPr>
              <w:t xml:space="preserve">Bulevar Mihajla </w:t>
            </w:r>
            <w:proofErr w:type="spellStart"/>
            <w:r>
              <w:rPr>
                <w:rFonts w:asciiTheme="minorHAnsi" w:hAnsiTheme="minorHAnsi"/>
                <w:sz w:val="20"/>
              </w:rPr>
              <w:t>Pupina</w:t>
            </w:r>
            <w:proofErr w:type="spellEnd"/>
            <w:r>
              <w:rPr>
                <w:rFonts w:asciiTheme="minorHAnsi" w:hAnsiTheme="minorHAnsi"/>
                <w:sz w:val="20"/>
              </w:rPr>
              <w:t xml:space="preserve"> 16, 21000 Novi Sad</w:t>
            </w:r>
          </w:p>
          <w:p w:rsidR="00BE61DE" w:rsidRPr="0051555C" w:rsidRDefault="0051555C" w:rsidP="006A0F02">
            <w:pPr>
              <w:tabs>
                <w:tab w:val="center" w:pos="4703"/>
                <w:tab w:val="right" w:pos="9406"/>
              </w:tabs>
              <w:rPr>
                <w:rFonts w:asciiTheme="minorHAnsi" w:eastAsia="Calibri" w:hAnsiTheme="minorHAnsi" w:cstheme="minorHAnsi"/>
                <w:sz w:val="20"/>
                <w:szCs w:val="16"/>
              </w:rPr>
            </w:pPr>
            <w:r>
              <w:rPr>
                <w:rFonts w:asciiTheme="minorHAnsi" w:hAnsiTheme="minorHAnsi"/>
                <w:sz w:val="20"/>
              </w:rPr>
              <w:t>T: +381 21  487  4604;</w:t>
            </w:r>
          </w:p>
          <w:p w:rsidR="00BE61DE" w:rsidRPr="0051555C" w:rsidRDefault="00424AF5" w:rsidP="00791F4B">
            <w:pPr>
              <w:spacing w:after="200"/>
              <w:rPr>
                <w:rFonts w:eastAsia="Calibri"/>
                <w:sz w:val="16"/>
                <w:szCs w:val="16"/>
              </w:rPr>
            </w:pPr>
            <w:hyperlink r:id="rId9" w:history="1">
              <w:r w:rsidR="00881752">
                <w:rPr>
                  <w:rStyle w:val="Hyperlink"/>
                  <w:rFonts w:asciiTheme="minorHAnsi" w:hAnsiTheme="minorHAnsi"/>
                  <w:color w:val="auto"/>
                  <w:sz w:val="20"/>
                </w:rPr>
                <w:t>ounz@vojvodina.gov.rs</w:t>
              </w:r>
            </w:hyperlink>
            <w:r w:rsidR="00881752">
              <w:rPr>
                <w:sz w:val="20"/>
              </w:rPr>
              <w:t xml:space="preserve">  </w:t>
            </w:r>
          </w:p>
        </w:tc>
      </w:tr>
      <w:tr w:rsidR="00BE61DE" w:rsidRPr="0051555C" w:rsidTr="008C12D0">
        <w:trPr>
          <w:trHeight w:val="305"/>
        </w:trPr>
        <w:tc>
          <w:tcPr>
            <w:tcW w:w="2410" w:type="dxa"/>
          </w:tcPr>
          <w:p w:rsidR="00BE61DE" w:rsidRPr="0051555C" w:rsidRDefault="00BE61DE" w:rsidP="006A0F02">
            <w:pPr>
              <w:tabs>
                <w:tab w:val="center" w:pos="4703"/>
                <w:tab w:val="right" w:pos="9406"/>
              </w:tabs>
              <w:ind w:left="-198" w:firstLine="108"/>
              <w:rPr>
                <w:rFonts w:eastAsia="Calibri"/>
                <w:sz w:val="16"/>
                <w:szCs w:val="16"/>
              </w:rPr>
            </w:pPr>
          </w:p>
        </w:tc>
        <w:tc>
          <w:tcPr>
            <w:tcW w:w="3861" w:type="dxa"/>
          </w:tcPr>
          <w:p w:rsidR="00BE61DE" w:rsidRPr="0051555C" w:rsidRDefault="0051555C" w:rsidP="006A0F02">
            <w:pPr>
              <w:tabs>
                <w:tab w:val="center" w:pos="4703"/>
                <w:tab w:val="right" w:pos="9406"/>
              </w:tabs>
              <w:rPr>
                <w:rFonts w:asciiTheme="minorHAnsi" w:eastAsia="Calibri" w:hAnsiTheme="minorHAnsi" w:cstheme="minorHAnsi"/>
                <w:sz w:val="18"/>
                <w:szCs w:val="16"/>
              </w:rPr>
            </w:pPr>
            <w:r>
              <w:rPr>
                <w:rFonts w:asciiTheme="minorHAnsi" w:hAnsiTheme="minorHAnsi"/>
                <w:sz w:val="18"/>
              </w:rPr>
              <w:t>KLASA: 003332748 2025 09427 005 001 084 011</w:t>
            </w:r>
          </w:p>
          <w:p w:rsidR="001B481F" w:rsidRPr="0051555C" w:rsidRDefault="001B481F" w:rsidP="006A0F02">
            <w:pPr>
              <w:tabs>
                <w:tab w:val="center" w:pos="4703"/>
                <w:tab w:val="right" w:pos="9406"/>
              </w:tabs>
              <w:rPr>
                <w:rFonts w:asciiTheme="minorHAnsi" w:eastAsia="Calibri" w:hAnsiTheme="minorHAnsi" w:cstheme="minorHAnsi"/>
                <w:sz w:val="18"/>
                <w:szCs w:val="16"/>
              </w:rPr>
            </w:pPr>
          </w:p>
        </w:tc>
        <w:tc>
          <w:tcPr>
            <w:tcW w:w="4172" w:type="dxa"/>
          </w:tcPr>
          <w:p w:rsidR="00BE61DE" w:rsidRPr="0051555C" w:rsidRDefault="0051555C" w:rsidP="00932905">
            <w:pPr>
              <w:tabs>
                <w:tab w:val="center" w:pos="4703"/>
                <w:tab w:val="right" w:pos="9406"/>
              </w:tabs>
              <w:rPr>
                <w:rFonts w:asciiTheme="minorHAnsi" w:eastAsia="Calibri" w:hAnsiTheme="minorHAnsi" w:cstheme="minorHAnsi"/>
                <w:sz w:val="18"/>
                <w:szCs w:val="16"/>
              </w:rPr>
            </w:pPr>
            <w:r>
              <w:rPr>
                <w:rFonts w:asciiTheme="minorHAnsi" w:hAnsiTheme="minorHAnsi"/>
                <w:sz w:val="18"/>
              </w:rPr>
              <w:t>DATUM: 23.</w:t>
            </w:r>
            <w:r w:rsidR="008C12D0">
              <w:rPr>
                <w:rFonts w:asciiTheme="minorHAnsi" w:hAnsiTheme="minorHAnsi"/>
                <w:sz w:val="18"/>
              </w:rPr>
              <w:t xml:space="preserve"> </w:t>
            </w:r>
            <w:r>
              <w:rPr>
                <w:rFonts w:asciiTheme="minorHAnsi" w:hAnsiTheme="minorHAnsi"/>
                <w:sz w:val="18"/>
              </w:rPr>
              <w:t>10.</w:t>
            </w:r>
            <w:r w:rsidR="008C12D0">
              <w:rPr>
                <w:rFonts w:asciiTheme="minorHAnsi" w:hAnsiTheme="minorHAnsi"/>
                <w:sz w:val="18"/>
              </w:rPr>
              <w:t xml:space="preserve"> </w:t>
            </w:r>
            <w:r>
              <w:rPr>
                <w:rFonts w:asciiTheme="minorHAnsi" w:hAnsiTheme="minorHAnsi"/>
                <w:sz w:val="18"/>
              </w:rPr>
              <w:t>2025.</w:t>
            </w:r>
            <w:r w:rsidR="008C12D0">
              <w:rPr>
                <w:rFonts w:asciiTheme="minorHAnsi" w:hAnsiTheme="minorHAnsi"/>
                <w:sz w:val="18"/>
              </w:rPr>
              <w:t xml:space="preserve"> </w:t>
            </w:r>
            <w:r>
              <w:rPr>
                <w:rFonts w:asciiTheme="minorHAnsi" w:hAnsiTheme="minorHAnsi"/>
                <w:sz w:val="18"/>
              </w:rPr>
              <w:t>godine</w:t>
            </w:r>
          </w:p>
        </w:tc>
      </w:tr>
    </w:tbl>
    <w:p w:rsidR="00BB265B" w:rsidRPr="0051555C" w:rsidRDefault="0051555C" w:rsidP="005573A4">
      <w:pPr>
        <w:ind w:firstLine="540"/>
        <w:jc w:val="both"/>
        <w:rPr>
          <w:rFonts w:asciiTheme="minorHAnsi" w:hAnsiTheme="minorHAnsi" w:cstheme="minorHAnsi"/>
          <w:bCs/>
          <w:sz w:val="20"/>
          <w:szCs w:val="20"/>
        </w:rPr>
      </w:pPr>
      <w:r>
        <w:rPr>
          <w:rFonts w:asciiTheme="minorHAnsi" w:hAnsiTheme="minorHAnsi"/>
          <w:sz w:val="20"/>
        </w:rPr>
        <w:t xml:space="preserve">Na temelju članaka 15. i 16. stavka 5. u vezi s člankom 24. stavkom 2. i člankom 37. Pokrajinske skupštinske odluke o pokrajinskoj upravi („Službeni list APV“, broj: 37/14 i 54/14 </w:t>
      </w:r>
      <w:r w:rsidR="008C12D0">
        <w:rPr>
          <w:rFonts w:asciiTheme="minorHAnsi" w:hAnsiTheme="minorHAnsi"/>
          <w:sz w:val="20"/>
        </w:rPr>
        <w:t>–</w:t>
      </w:r>
      <w:r>
        <w:rPr>
          <w:rFonts w:asciiTheme="minorHAnsi" w:hAnsiTheme="minorHAnsi"/>
          <w:sz w:val="20"/>
        </w:rPr>
        <w:t xml:space="preserve"> dr. odluka, 37/2016, 29/2017, 24/2019, 66/2020, 38/2021 i 22/2025) i članka 11. Pokrajinske skupštinske odluke o dodjeli proračunskih sredstava za unaprjeđenje položaja nacionalnih manjina – nacionalnih zajednica i razvoj multikulturalizma i tolerancije („Službeni list APV“, broj: 8/2019) i članka 11.</w:t>
      </w:r>
      <w:r>
        <w:rPr>
          <w:sz w:val="20"/>
        </w:rPr>
        <w:t xml:space="preserve"> </w:t>
      </w:r>
      <w:r>
        <w:rPr>
          <w:rFonts w:asciiTheme="minorHAnsi" w:hAnsiTheme="minorHAnsi"/>
          <w:sz w:val="20"/>
        </w:rPr>
        <w:t>Pravilnika o dodjeli proračunskih sredstava Pokrajinskog tajništva za obrazovanje, propise, upravu i nacionalne manjine – nacionalne zajednice za unaprjeđivanje i razvoj multikulturalizma i tolerancije u Autonomnoj Pokrajini Vojvodini u 2025. godini</w:t>
      </w:r>
      <w:r w:rsidR="008C12D0">
        <w:rPr>
          <w:rFonts w:asciiTheme="minorHAnsi" w:hAnsiTheme="minorHAnsi"/>
          <w:sz w:val="20"/>
        </w:rPr>
        <w:t xml:space="preserve"> („Službeni list APV“, broj: 5/</w:t>
      </w:r>
      <w:r>
        <w:rPr>
          <w:rFonts w:asciiTheme="minorHAnsi" w:hAnsiTheme="minorHAnsi"/>
          <w:sz w:val="20"/>
        </w:rPr>
        <w:t>2025 i 39/2025), (u daljnjem tekstu: Pravilnik), kao i Liste vrednovanja i rangiranja prijavljenih programa i projekata na Javnom natječaju za sufinanciranje programa i projekata očuvanja i njegovanja multikulturnosti i međunacionalne tolerancije u APV u 2025. godini klasa: 003332748 2025 09427 005 001 087 011 od dana 10. 10. 2025. godine, pokrajinski tajnik donosi:</w:t>
      </w:r>
    </w:p>
    <w:p w:rsidR="001B481F" w:rsidRPr="0051555C" w:rsidRDefault="001B481F" w:rsidP="002B5C59">
      <w:pPr>
        <w:ind w:firstLine="708"/>
        <w:jc w:val="both"/>
        <w:rPr>
          <w:rFonts w:asciiTheme="minorHAnsi" w:hAnsiTheme="minorHAnsi"/>
          <w:sz w:val="20"/>
          <w:szCs w:val="20"/>
        </w:rPr>
      </w:pPr>
    </w:p>
    <w:p w:rsidR="0056396F" w:rsidRPr="0051555C" w:rsidRDefault="0051555C" w:rsidP="0056396F">
      <w:pPr>
        <w:jc w:val="center"/>
        <w:rPr>
          <w:rFonts w:asciiTheme="minorHAnsi" w:hAnsiTheme="minorHAnsi"/>
          <w:b/>
          <w:sz w:val="22"/>
          <w:szCs w:val="22"/>
        </w:rPr>
      </w:pPr>
      <w:r>
        <w:rPr>
          <w:rFonts w:asciiTheme="minorHAnsi" w:hAnsiTheme="minorHAnsi"/>
          <w:b/>
          <w:sz w:val="22"/>
        </w:rPr>
        <w:t>RJEŠENJE</w:t>
      </w:r>
    </w:p>
    <w:p w:rsidR="008C12D0" w:rsidRDefault="0051555C" w:rsidP="00B875F7">
      <w:pPr>
        <w:jc w:val="center"/>
        <w:rPr>
          <w:rFonts w:ascii="Calibri" w:hAnsi="Calibri"/>
          <w:b/>
          <w:caps/>
          <w:color w:val="000000"/>
          <w:sz w:val="22"/>
        </w:rPr>
      </w:pPr>
      <w:r>
        <w:rPr>
          <w:rFonts w:asciiTheme="minorHAnsi" w:hAnsiTheme="minorHAnsi"/>
          <w:b/>
          <w:sz w:val="22"/>
        </w:rPr>
        <w:t xml:space="preserve">O DODJELI PRORAČUNSKIH SREDSTAVA PO JAVNOM NATJEČAJU ZA </w:t>
      </w:r>
      <w:r>
        <w:rPr>
          <w:rFonts w:ascii="Calibri" w:hAnsi="Calibri"/>
          <w:b/>
          <w:caps/>
          <w:color w:val="000000"/>
          <w:sz w:val="22"/>
        </w:rPr>
        <w:t xml:space="preserve">sufinanciranje programa i projekata očuvanja i njegovanja multikulturnosti i međunacionalne tolerancije </w:t>
      </w:r>
    </w:p>
    <w:p w:rsidR="00517438" w:rsidRPr="0051555C" w:rsidRDefault="0051555C" w:rsidP="00B875F7">
      <w:pPr>
        <w:jc w:val="center"/>
        <w:rPr>
          <w:rFonts w:asciiTheme="minorHAnsi" w:hAnsiTheme="minorHAnsi"/>
          <w:b/>
          <w:sz w:val="22"/>
          <w:szCs w:val="22"/>
        </w:rPr>
      </w:pPr>
      <w:r>
        <w:rPr>
          <w:rFonts w:ascii="Calibri" w:hAnsi="Calibri"/>
          <w:b/>
          <w:caps/>
          <w:color w:val="000000"/>
          <w:sz w:val="22"/>
        </w:rPr>
        <w:t>u APV u 2025. godini</w:t>
      </w:r>
    </w:p>
    <w:p w:rsidR="001B481F" w:rsidRPr="0051555C" w:rsidRDefault="001B481F" w:rsidP="00517438">
      <w:pPr>
        <w:jc w:val="center"/>
        <w:rPr>
          <w:rFonts w:asciiTheme="minorHAnsi" w:hAnsiTheme="minorHAnsi"/>
          <w:sz w:val="20"/>
          <w:szCs w:val="20"/>
        </w:rPr>
      </w:pPr>
    </w:p>
    <w:p w:rsidR="00E62E02" w:rsidRPr="0051555C" w:rsidRDefault="00F23D64" w:rsidP="0056396F">
      <w:pPr>
        <w:jc w:val="center"/>
        <w:rPr>
          <w:rFonts w:asciiTheme="minorHAnsi" w:hAnsiTheme="minorHAnsi"/>
          <w:b/>
          <w:sz w:val="20"/>
          <w:szCs w:val="20"/>
        </w:rPr>
      </w:pPr>
      <w:r>
        <w:rPr>
          <w:rFonts w:asciiTheme="minorHAnsi" w:hAnsiTheme="minorHAnsi"/>
          <w:b/>
          <w:sz w:val="20"/>
        </w:rPr>
        <w:t>I.</w:t>
      </w:r>
    </w:p>
    <w:p w:rsidR="002036F0" w:rsidRPr="0051555C" w:rsidRDefault="002036F0" w:rsidP="0056396F">
      <w:pPr>
        <w:jc w:val="center"/>
        <w:rPr>
          <w:rFonts w:asciiTheme="minorHAnsi" w:hAnsiTheme="minorHAnsi"/>
          <w:sz w:val="20"/>
          <w:szCs w:val="20"/>
        </w:rPr>
      </w:pPr>
    </w:p>
    <w:p w:rsidR="00E0051A" w:rsidRPr="0051555C" w:rsidRDefault="0051555C" w:rsidP="00517438">
      <w:pPr>
        <w:ind w:right="-46" w:firstLine="540"/>
        <w:jc w:val="both"/>
        <w:rPr>
          <w:rFonts w:asciiTheme="minorHAnsi" w:hAnsiTheme="minorHAnsi" w:cs="Arial"/>
          <w:bCs/>
          <w:sz w:val="20"/>
          <w:szCs w:val="20"/>
        </w:rPr>
      </w:pPr>
      <w:r>
        <w:rPr>
          <w:rFonts w:asciiTheme="minorHAnsi" w:hAnsiTheme="minorHAnsi"/>
          <w:sz w:val="20"/>
        </w:rPr>
        <w:t>Na temelju Javnog natječaja za sufinanciranje programa i projekata očuvanja i njegovanja multikulturnosti i međunacionalne tolerancije u APV u 2025. godini, raspisanog dana 1. 8. 2025. godine, klasa: 003332748 2025 09427 005 001 084 011, koji je objavljen na mrežnoj stranici Tajništva 1. 8. 2025. godine i u „Službenom listu APV“, broj: 39/2025, sredstva se dodjeljuju podnositelju prijave:</w:t>
      </w:r>
    </w:p>
    <w:p w:rsidR="00FB4383" w:rsidRPr="0051555C" w:rsidRDefault="00FB4383" w:rsidP="002B5C59">
      <w:pPr>
        <w:rPr>
          <w:rFonts w:asciiTheme="minorHAnsi" w:hAnsiTheme="minorHAnsi"/>
          <w:b/>
          <w:sz w:val="20"/>
          <w:szCs w:val="20"/>
        </w:rPr>
      </w:pPr>
    </w:p>
    <w:p w:rsidR="00B875F7" w:rsidRPr="0051555C" w:rsidRDefault="00B875F7" w:rsidP="002B5C59">
      <w:pPr>
        <w:rPr>
          <w:rFonts w:asciiTheme="minorHAnsi" w:hAnsiTheme="minorHAnsi"/>
          <w:b/>
          <w:sz w:val="20"/>
          <w:szCs w:val="20"/>
        </w:rPr>
      </w:pPr>
    </w:p>
    <w:p w:rsidR="00636279" w:rsidRPr="0051555C" w:rsidRDefault="00636279" w:rsidP="002B5C59">
      <w:pPr>
        <w:rPr>
          <w:rFonts w:asciiTheme="minorHAnsi" w:hAnsiTheme="minorHAnsi"/>
          <w:b/>
          <w:sz w:val="20"/>
          <w:szCs w:val="20"/>
        </w:rPr>
      </w:pPr>
    </w:p>
    <w:tbl>
      <w:tblPr>
        <w:tblW w:w="9990" w:type="dxa"/>
        <w:tblInd w:w="-275" w:type="dxa"/>
        <w:tblLook w:val="04A0" w:firstRow="1" w:lastRow="0" w:firstColumn="1" w:lastColumn="0" w:noHBand="0" w:noVBand="1"/>
      </w:tblPr>
      <w:tblGrid>
        <w:gridCol w:w="644"/>
        <w:gridCol w:w="2223"/>
        <w:gridCol w:w="1256"/>
        <w:gridCol w:w="2411"/>
        <w:gridCol w:w="1129"/>
        <w:gridCol w:w="1381"/>
        <w:gridCol w:w="946"/>
      </w:tblGrid>
      <w:tr w:rsidR="00636279" w:rsidRPr="0051555C" w:rsidTr="00636279">
        <w:trPr>
          <w:trHeight w:val="510"/>
        </w:trPr>
        <w:tc>
          <w:tcPr>
            <w:tcW w:w="644"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R. br.</w:t>
            </w:r>
          </w:p>
        </w:tc>
        <w:tc>
          <w:tcPr>
            <w:tcW w:w="2223"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Naziv podnositelja prijave</w:t>
            </w:r>
          </w:p>
        </w:tc>
        <w:tc>
          <w:tcPr>
            <w:tcW w:w="125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Naseljeno mjesto</w:t>
            </w:r>
          </w:p>
        </w:tc>
        <w:tc>
          <w:tcPr>
            <w:tcW w:w="2411"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Naziv projekta</w:t>
            </w:r>
          </w:p>
        </w:tc>
        <w:tc>
          <w:tcPr>
            <w:tcW w:w="1129"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Broj predmeta</w:t>
            </w:r>
          </w:p>
        </w:tc>
        <w:tc>
          <w:tcPr>
            <w:tcW w:w="1381"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Odobreni iznos u RSD</w:t>
            </w:r>
          </w:p>
        </w:tc>
        <w:tc>
          <w:tcPr>
            <w:tcW w:w="94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Bodovi</w:t>
            </w:r>
          </w:p>
        </w:tc>
      </w:tr>
      <w:tr w:rsidR="00636279" w:rsidRPr="0051555C" w:rsidTr="00636279">
        <w:trPr>
          <w:trHeight w:val="204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MOLSKIH OBITELJI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Mol</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családok</w:t>
            </w:r>
            <w:proofErr w:type="spellEnd"/>
            <w:r>
              <w:rPr>
                <w:rFonts w:ascii="Calibri" w:hAnsi="Calibri"/>
                <w:color w:val="000000"/>
                <w:sz w:val="20"/>
              </w:rPr>
              <w:t xml:space="preserve">, </w:t>
            </w:r>
            <w:proofErr w:type="spellStart"/>
            <w:r>
              <w:rPr>
                <w:rFonts w:ascii="Calibri" w:hAnsi="Calibri"/>
                <w:color w:val="000000"/>
                <w:sz w:val="20"/>
              </w:rPr>
              <w:t>nők</w:t>
            </w:r>
            <w:proofErr w:type="spellEnd"/>
            <w:r>
              <w:rPr>
                <w:rFonts w:ascii="Calibri" w:hAnsi="Calibri"/>
                <w:color w:val="000000"/>
                <w:sz w:val="20"/>
              </w:rPr>
              <w:t xml:space="preserve"> </w:t>
            </w:r>
            <w:proofErr w:type="spellStart"/>
            <w:r>
              <w:rPr>
                <w:rFonts w:ascii="Calibri" w:hAnsi="Calibri"/>
                <w:color w:val="000000"/>
                <w:sz w:val="20"/>
              </w:rPr>
              <w:t>szerepe</w:t>
            </w:r>
            <w:proofErr w:type="spellEnd"/>
            <w:r>
              <w:rPr>
                <w:rFonts w:ascii="Calibri" w:hAnsi="Calibri"/>
                <w:color w:val="000000"/>
                <w:sz w:val="20"/>
              </w:rPr>
              <w:t xml:space="preserve"> a </w:t>
            </w:r>
            <w:proofErr w:type="spellStart"/>
            <w:r>
              <w:rPr>
                <w:rFonts w:ascii="Calibri" w:hAnsi="Calibri"/>
                <w:color w:val="000000"/>
                <w:sz w:val="20"/>
              </w:rPr>
              <w:t>vajdasági</w:t>
            </w:r>
            <w:proofErr w:type="spellEnd"/>
            <w:r>
              <w:rPr>
                <w:rFonts w:ascii="Calibri" w:hAnsi="Calibri"/>
                <w:color w:val="000000"/>
                <w:sz w:val="20"/>
              </w:rPr>
              <w:t xml:space="preserve"> </w:t>
            </w:r>
            <w:proofErr w:type="spellStart"/>
            <w:r>
              <w:rPr>
                <w:rFonts w:ascii="Calibri" w:hAnsi="Calibri"/>
                <w:color w:val="000000"/>
                <w:sz w:val="20"/>
              </w:rPr>
              <w:t>tanyavilágban</w:t>
            </w:r>
            <w:proofErr w:type="spellEnd"/>
            <w:r>
              <w:rPr>
                <w:rFonts w:ascii="Calibri" w:hAnsi="Calibri"/>
                <w:color w:val="000000"/>
                <w:sz w:val="20"/>
              </w:rPr>
              <w:t xml:space="preserve">- </w:t>
            </w:r>
            <w:proofErr w:type="spellStart"/>
            <w:r>
              <w:rPr>
                <w:rFonts w:ascii="Calibri" w:hAnsi="Calibri"/>
                <w:color w:val="000000"/>
                <w:sz w:val="20"/>
              </w:rPr>
              <w:t>régi</w:t>
            </w:r>
            <w:proofErr w:type="spellEnd"/>
            <w:r>
              <w:rPr>
                <w:rFonts w:ascii="Calibri" w:hAnsi="Calibri"/>
                <w:color w:val="000000"/>
                <w:sz w:val="20"/>
              </w:rPr>
              <w:t xml:space="preserve"> </w:t>
            </w:r>
            <w:proofErr w:type="spellStart"/>
            <w:r>
              <w:rPr>
                <w:rFonts w:ascii="Calibri" w:hAnsi="Calibri"/>
                <w:color w:val="000000"/>
                <w:sz w:val="20"/>
              </w:rPr>
              <w:t>ízek</w:t>
            </w:r>
            <w:proofErr w:type="spellEnd"/>
            <w:r>
              <w:rPr>
                <w:rFonts w:ascii="Calibri" w:hAnsi="Calibri"/>
                <w:color w:val="000000"/>
                <w:sz w:val="20"/>
              </w:rPr>
              <w:t xml:space="preserve"> </w:t>
            </w:r>
            <w:proofErr w:type="spellStart"/>
            <w:r>
              <w:rPr>
                <w:rFonts w:ascii="Calibri" w:hAnsi="Calibri"/>
                <w:color w:val="000000"/>
                <w:sz w:val="20"/>
              </w:rPr>
              <w:t>felfedezése</w:t>
            </w:r>
            <w:proofErr w:type="spellEnd"/>
            <w:r>
              <w:rPr>
                <w:rFonts w:ascii="Calibri" w:hAnsi="Calibri"/>
                <w:color w:val="000000"/>
                <w:sz w:val="20"/>
              </w:rPr>
              <w:t>, MAGUNK ÉS KÖRNYEZETÜNK FELFEDEZÉSE- Uloga obitelji, žena na salašima u Vojvodini - otkrivanje starih okusa, OTKRIVANJE SEBE I NAŠE OKOLINE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003446720 2025 09427 005 000 000 001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„PÁL ABRÁHÁM“</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Apatin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ünnepség</w:t>
            </w:r>
            <w:proofErr w:type="spellEnd"/>
            <w:r>
              <w:rPr>
                <w:rFonts w:ascii="Calibri" w:hAnsi="Calibri"/>
                <w:color w:val="000000"/>
                <w:sz w:val="20"/>
              </w:rPr>
              <w:t xml:space="preserve">- </w:t>
            </w:r>
            <w:proofErr w:type="spellStart"/>
            <w:r>
              <w:rPr>
                <w:rFonts w:ascii="Calibri" w:hAnsi="Calibri"/>
                <w:color w:val="000000"/>
                <w:sz w:val="20"/>
              </w:rPr>
              <w:t>csomagosztással</w:t>
            </w:r>
            <w:proofErr w:type="spellEnd"/>
            <w:r>
              <w:rPr>
                <w:rFonts w:ascii="Calibri" w:hAnsi="Calibri"/>
                <w:color w:val="000000"/>
                <w:sz w:val="20"/>
              </w:rPr>
              <w:t>- Božićna svečanost s dodjelom paketića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003627004 2025 09427 005 001 000 001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KULTURNO-UMJETNIČKO DRUŠTVO „VECSERA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Bačka Palanka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Kroz igru do naših korijena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003618385 2025 09427 005 </w:t>
            </w:r>
            <w:r>
              <w:rPr>
                <w:rFonts w:ascii="Calibri" w:hAnsi="Calibri"/>
                <w:color w:val="000000"/>
                <w:sz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lastRenderedPageBreak/>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KULTURNI CENTAR „ADY ENDRE“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Moravica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Márton</w:t>
            </w:r>
            <w:proofErr w:type="spellEnd"/>
            <w:r>
              <w:rPr>
                <w:rFonts w:ascii="Calibri" w:hAnsi="Calibri"/>
                <w:color w:val="000000"/>
                <w:sz w:val="20"/>
              </w:rPr>
              <w:t xml:space="preserve">-napi </w:t>
            </w:r>
            <w:proofErr w:type="spellStart"/>
            <w:r>
              <w:rPr>
                <w:rFonts w:ascii="Calibri" w:hAnsi="Calibri"/>
                <w:color w:val="000000"/>
                <w:sz w:val="20"/>
              </w:rPr>
              <w:t>játszóház</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kézműves</w:t>
            </w:r>
            <w:proofErr w:type="spellEnd"/>
            <w:r>
              <w:rPr>
                <w:rFonts w:ascii="Calibri" w:hAnsi="Calibri"/>
                <w:color w:val="000000"/>
                <w:sz w:val="20"/>
              </w:rPr>
              <w:t xml:space="preserve"> </w:t>
            </w:r>
            <w:proofErr w:type="spellStart"/>
            <w:r>
              <w:rPr>
                <w:rFonts w:ascii="Calibri" w:hAnsi="Calibri"/>
                <w:color w:val="000000"/>
                <w:sz w:val="20"/>
              </w:rPr>
              <w:t>nap</w:t>
            </w:r>
            <w:proofErr w:type="spellEnd"/>
            <w:r>
              <w:rPr>
                <w:rFonts w:ascii="Calibri" w:hAnsi="Calibri"/>
                <w:color w:val="000000"/>
                <w:sz w:val="20"/>
              </w:rPr>
              <w:t xml:space="preserve"> a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szellemében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003432430 2025 09427 005 000 000 001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VELIKIH OBITELJI "STABLO ŽIVOTA"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Moravica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Ünnepi</w:t>
            </w:r>
            <w:proofErr w:type="spellEnd"/>
            <w:r>
              <w:rPr>
                <w:rFonts w:ascii="Calibri" w:hAnsi="Calibri"/>
                <w:color w:val="000000"/>
                <w:sz w:val="20"/>
              </w:rPr>
              <w:t xml:space="preserve"> </w:t>
            </w:r>
            <w:proofErr w:type="spellStart"/>
            <w:r>
              <w:rPr>
                <w:rFonts w:ascii="Calibri" w:hAnsi="Calibri"/>
                <w:color w:val="000000"/>
                <w:sz w:val="20"/>
              </w:rPr>
              <w:t>sokadalom</w:t>
            </w:r>
            <w:proofErr w:type="spellEnd"/>
            <w:r>
              <w:rPr>
                <w:rFonts w:ascii="Calibri" w:hAnsi="Calibri"/>
                <w:color w:val="000000"/>
                <w:sz w:val="20"/>
              </w:rPr>
              <w:t xml:space="preserve"> a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003603343 2025 09427 005 001 000 001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178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„KRUG PRIJATELJA MEĐUNARODNE UMJETNIČKE KOLONIJE 9+1“ Stara </w:t>
            </w:r>
            <w:proofErr w:type="spellStart"/>
            <w:r>
              <w:rPr>
                <w:rFonts w:ascii="Calibri" w:hAnsi="Calibri"/>
                <w:color w:val="000000"/>
                <w:sz w:val="20"/>
              </w:rPr>
              <w:t>Moravica</w:t>
            </w:r>
            <w:proofErr w:type="spellEnd"/>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Moravica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9+1 </w:t>
            </w: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Művésztelep</w:t>
            </w:r>
            <w:proofErr w:type="spellEnd"/>
            <w:r>
              <w:rPr>
                <w:rFonts w:ascii="Calibri" w:hAnsi="Calibri"/>
                <w:color w:val="000000"/>
                <w:sz w:val="20"/>
              </w:rPr>
              <w:t xml:space="preserve"> </w:t>
            </w:r>
            <w:proofErr w:type="spellStart"/>
            <w:r>
              <w:rPr>
                <w:rFonts w:ascii="Calibri" w:hAnsi="Calibri"/>
                <w:color w:val="000000"/>
                <w:sz w:val="20"/>
              </w:rPr>
              <w:t>őszi</w:t>
            </w:r>
            <w:proofErr w:type="spellEnd"/>
            <w:r>
              <w:rPr>
                <w:rFonts w:ascii="Calibri" w:hAnsi="Calibri"/>
                <w:color w:val="000000"/>
                <w:sz w:val="20"/>
              </w:rPr>
              <w:t xml:space="preserve"> tábora a </w:t>
            </w:r>
            <w:proofErr w:type="spellStart"/>
            <w:r>
              <w:rPr>
                <w:rFonts w:ascii="Calibri" w:hAnsi="Calibri"/>
                <w:color w:val="000000"/>
                <w:sz w:val="20"/>
              </w:rPr>
              <w:t>tolerancia</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2025. - Jesenski kamp Kruga prijatelja međunarodne umjetničke kolonije 9 +1 u tolerancije i multikulturalizma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003602641 2025 09427 005 001 000 001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KLUB MLADIH „GUNAROŠ POBEDA“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Gunaroš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w:t>
            </w:r>
            <w:proofErr w:type="spellStart"/>
            <w:r>
              <w:rPr>
                <w:rFonts w:ascii="Calibri" w:hAnsi="Calibri"/>
                <w:color w:val="000000"/>
                <w:sz w:val="20"/>
              </w:rPr>
              <w:t>Egészséges</w:t>
            </w:r>
            <w:proofErr w:type="spellEnd"/>
            <w:r>
              <w:rPr>
                <w:rFonts w:ascii="Calibri" w:hAnsi="Calibri"/>
                <w:color w:val="000000"/>
                <w:sz w:val="20"/>
              </w:rPr>
              <w:t xml:space="preserve"> </w:t>
            </w:r>
            <w:proofErr w:type="spellStart"/>
            <w:r>
              <w:rPr>
                <w:rFonts w:ascii="Calibri" w:hAnsi="Calibri"/>
                <w:color w:val="000000"/>
                <w:sz w:val="20"/>
              </w:rPr>
              <w:t>élet</w:t>
            </w:r>
            <w:proofErr w:type="spellEnd"/>
            <w:r>
              <w:rPr>
                <w:rFonts w:ascii="Calibri" w:hAnsi="Calibri"/>
                <w:color w:val="000000"/>
                <w:sz w:val="20"/>
              </w:rPr>
              <w:t xml:space="preserve">- </w:t>
            </w:r>
            <w:proofErr w:type="spellStart"/>
            <w:r>
              <w:rPr>
                <w:rFonts w:ascii="Calibri" w:hAnsi="Calibri"/>
                <w:color w:val="000000"/>
                <w:sz w:val="20"/>
              </w:rPr>
              <w:t>közösségben</w:t>
            </w:r>
            <w:proofErr w:type="spellEnd"/>
            <w:r>
              <w:rPr>
                <w:rFonts w:ascii="Calibri" w:hAnsi="Calibri"/>
                <w:color w:val="000000"/>
                <w:sz w:val="20"/>
              </w:rPr>
              <w:t xml:space="preserve">, </w:t>
            </w:r>
            <w:proofErr w:type="spellStart"/>
            <w:r>
              <w:rPr>
                <w:rFonts w:ascii="Calibri" w:hAnsi="Calibri"/>
                <w:color w:val="000000"/>
                <w:sz w:val="20"/>
              </w:rPr>
              <w:t>egymás</w:t>
            </w:r>
            <w:proofErr w:type="spellEnd"/>
            <w:r>
              <w:rPr>
                <w:rFonts w:ascii="Calibri" w:hAnsi="Calibri"/>
                <w:color w:val="000000"/>
                <w:sz w:val="20"/>
              </w:rPr>
              <w:t xml:space="preserve"> </w:t>
            </w:r>
            <w:proofErr w:type="spellStart"/>
            <w:r>
              <w:rPr>
                <w:rFonts w:ascii="Calibri" w:hAnsi="Calibri"/>
                <w:color w:val="000000"/>
                <w:sz w:val="20"/>
              </w:rPr>
              <w:t>mellett</w:t>
            </w:r>
            <w:proofErr w:type="spellEnd"/>
            <w:r>
              <w:rPr>
                <w:rFonts w:ascii="Calibri" w:hAnsi="Calibri"/>
                <w:color w:val="000000"/>
                <w:sz w:val="20"/>
              </w:rPr>
              <w:t xml:space="preserve">" </w:t>
            </w:r>
            <w:proofErr w:type="spellStart"/>
            <w:r>
              <w:rPr>
                <w:rFonts w:ascii="Calibri" w:hAnsi="Calibri"/>
                <w:color w:val="000000"/>
                <w:sz w:val="20"/>
              </w:rPr>
              <w:t>multikulturális</w:t>
            </w:r>
            <w:proofErr w:type="spellEnd"/>
            <w:r>
              <w:rPr>
                <w:rFonts w:ascii="Calibri" w:hAnsi="Calibri"/>
                <w:color w:val="000000"/>
                <w:sz w:val="20"/>
              </w:rPr>
              <w:t xml:space="preserve"> </w:t>
            </w:r>
            <w:proofErr w:type="spellStart"/>
            <w:r>
              <w:rPr>
                <w:rFonts w:ascii="Calibri" w:hAnsi="Calibri"/>
                <w:color w:val="000000"/>
                <w:sz w:val="20"/>
              </w:rPr>
              <w:t>életmódváltó</w:t>
            </w:r>
            <w:proofErr w:type="spellEnd"/>
            <w:r>
              <w:rPr>
                <w:rFonts w:ascii="Calibri" w:hAnsi="Calibri"/>
                <w:color w:val="000000"/>
                <w:sz w:val="20"/>
              </w:rPr>
              <w:t xml:space="preserve"> program - "Zdrav život- u zajednici, pored drugog" </w:t>
            </w:r>
            <w:proofErr w:type="spellStart"/>
            <w:r>
              <w:rPr>
                <w:rFonts w:ascii="Calibri" w:hAnsi="Calibri"/>
                <w:color w:val="000000"/>
                <w:sz w:val="20"/>
              </w:rPr>
              <w:t>multikulturalni</w:t>
            </w:r>
            <w:proofErr w:type="spellEnd"/>
            <w:r>
              <w:rPr>
                <w:rFonts w:ascii="Calibri" w:hAnsi="Calibri"/>
                <w:color w:val="000000"/>
                <w:sz w:val="20"/>
              </w:rPr>
              <w:t xml:space="preserve"> program</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003618032 2025 09427 005 001 000 001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90.000,00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KULTURNI CENTAR „KODÁLY ZOLTÁN“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Bačka Topola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Šarenolikost</w:t>
            </w:r>
            <w:proofErr w:type="spellEnd"/>
            <w:r>
              <w:rPr>
                <w:rFonts w:ascii="Calibri" w:hAnsi="Calibri"/>
                <w:color w:val="000000"/>
                <w:sz w:val="20"/>
              </w:rPr>
              <w:t xml:space="preserve"> narodne tradicije našeg kraja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003617581 2025 09427 005 001 000 001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130.000,00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Szent</w:t>
            </w:r>
            <w:proofErr w:type="spellEnd"/>
            <w:r>
              <w:rPr>
                <w:rFonts w:ascii="Calibri" w:hAnsi="Calibri"/>
                <w:color w:val="000000"/>
                <w:sz w:val="20"/>
              </w:rPr>
              <w:t xml:space="preserve"> </w:t>
            </w:r>
            <w:proofErr w:type="spellStart"/>
            <w:r>
              <w:rPr>
                <w:rFonts w:ascii="Calibri" w:hAnsi="Calibri"/>
                <w:color w:val="000000"/>
                <w:sz w:val="20"/>
              </w:rPr>
              <w:t>István</w:t>
            </w:r>
            <w:proofErr w:type="spellEnd"/>
            <w:r>
              <w:rPr>
                <w:rFonts w:ascii="Calibri" w:hAnsi="Calibri"/>
                <w:color w:val="000000"/>
                <w:sz w:val="20"/>
              </w:rPr>
              <w:t xml:space="preserve"> - napi </w:t>
            </w:r>
            <w:proofErr w:type="spellStart"/>
            <w:r>
              <w:rPr>
                <w:rFonts w:ascii="Calibri" w:hAnsi="Calibri"/>
                <w:color w:val="000000"/>
                <w:sz w:val="20"/>
              </w:rPr>
              <w:t>rendezvény</w:t>
            </w:r>
            <w:proofErr w:type="spellEnd"/>
            <w:r>
              <w:rPr>
                <w:rFonts w:ascii="Calibri" w:hAnsi="Calibri"/>
                <w:color w:val="000000"/>
                <w:sz w:val="20"/>
              </w:rPr>
              <w:t xml:space="preserve"> </w:t>
            </w:r>
            <w:proofErr w:type="spellStart"/>
            <w:r>
              <w:rPr>
                <w:rFonts w:ascii="Calibri" w:hAnsi="Calibri"/>
                <w:color w:val="000000"/>
                <w:sz w:val="20"/>
              </w:rPr>
              <w:t>Óbecsén</w:t>
            </w:r>
            <w:proofErr w:type="spellEnd"/>
            <w:r>
              <w:rPr>
                <w:rFonts w:ascii="Calibri" w:hAnsi="Calibri"/>
                <w:color w:val="000000"/>
                <w:sz w:val="20"/>
              </w:rPr>
              <w:t xml:space="preserve"> - Obilježavanje dana Svetog </w:t>
            </w:r>
            <w:proofErr w:type="spellStart"/>
            <w:r>
              <w:rPr>
                <w:rFonts w:ascii="Calibri" w:hAnsi="Calibri"/>
                <w:color w:val="000000"/>
                <w:sz w:val="20"/>
              </w:rPr>
              <w:t>Stefana</w:t>
            </w:r>
            <w:proofErr w:type="spellEnd"/>
            <w:r>
              <w:rPr>
                <w:rFonts w:ascii="Calibri" w:hAnsi="Calibri"/>
                <w:color w:val="000000"/>
                <w:sz w:val="20"/>
              </w:rPr>
              <w:t xml:space="preserve"> u </w:t>
            </w:r>
            <w:proofErr w:type="spellStart"/>
            <w:r>
              <w:rPr>
                <w:rFonts w:ascii="Calibri" w:hAnsi="Calibri"/>
                <w:color w:val="000000"/>
                <w:sz w:val="20"/>
              </w:rPr>
              <w:t>Bečeju</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003405449 2025 09427 005 000 000 001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BEČEJSKA UDRUGA VELIKIH OBITELJI „BOBITA”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Gyermekhét</w:t>
            </w:r>
            <w:proofErr w:type="spellEnd"/>
            <w:r>
              <w:rPr>
                <w:rFonts w:ascii="Calibri" w:hAnsi="Calibri"/>
                <w:color w:val="000000"/>
                <w:sz w:val="20"/>
              </w:rPr>
              <w:t xml:space="preserve"> </w:t>
            </w:r>
            <w:proofErr w:type="spellStart"/>
            <w:r>
              <w:rPr>
                <w:rFonts w:ascii="Calibri" w:hAnsi="Calibri"/>
                <w:color w:val="000000"/>
                <w:sz w:val="20"/>
              </w:rPr>
              <w:t>szervezése</w:t>
            </w:r>
            <w:proofErr w:type="spellEnd"/>
            <w:r>
              <w:rPr>
                <w:rFonts w:ascii="Calibri" w:hAnsi="Calibri"/>
                <w:color w:val="000000"/>
                <w:sz w:val="20"/>
              </w:rPr>
              <w:t xml:space="preserve"> </w:t>
            </w:r>
            <w:proofErr w:type="spellStart"/>
            <w:r>
              <w:rPr>
                <w:rFonts w:ascii="Calibri" w:hAnsi="Calibri"/>
                <w:color w:val="000000"/>
                <w:sz w:val="20"/>
              </w:rPr>
              <w:t>Óbecse</w:t>
            </w:r>
            <w:proofErr w:type="spellEnd"/>
            <w:r>
              <w:rPr>
                <w:rFonts w:ascii="Calibri" w:hAnsi="Calibri"/>
                <w:color w:val="000000"/>
                <w:sz w:val="20"/>
              </w:rPr>
              <w:t xml:space="preserve"> </w:t>
            </w:r>
            <w:proofErr w:type="spellStart"/>
            <w:r>
              <w:rPr>
                <w:rFonts w:ascii="Calibri" w:hAnsi="Calibri"/>
                <w:color w:val="000000"/>
                <w:sz w:val="20"/>
              </w:rPr>
              <w:t>községben</w:t>
            </w:r>
            <w:proofErr w:type="spellEnd"/>
            <w:r>
              <w:rPr>
                <w:rFonts w:ascii="Calibri" w:hAnsi="Calibri"/>
                <w:color w:val="000000"/>
                <w:sz w:val="20"/>
              </w:rPr>
              <w:t xml:space="preserve"> - Obilježavanje Dječjeg tjedna u </w:t>
            </w:r>
            <w:proofErr w:type="spellStart"/>
            <w:r>
              <w:rPr>
                <w:rFonts w:ascii="Calibri" w:hAnsi="Calibri"/>
                <w:color w:val="000000"/>
                <w:sz w:val="20"/>
              </w:rPr>
              <w:t>Bečeju</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003405504 2025 09427 005 000 000 001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70.000,00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22</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 DRUŠTVO "KUTAŠ PUSTA" DRLJAN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Mileševo</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Híd</w:t>
            </w:r>
            <w:proofErr w:type="spellEnd"/>
            <w:r>
              <w:rPr>
                <w:rFonts w:ascii="Calibri" w:hAnsi="Calibri"/>
                <w:color w:val="000000"/>
                <w:sz w:val="20"/>
              </w:rPr>
              <w:t xml:space="preserve"> a Kultúra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az</w:t>
            </w:r>
            <w:proofErr w:type="spellEnd"/>
            <w:r>
              <w:rPr>
                <w:rFonts w:ascii="Calibri" w:hAnsi="Calibri"/>
                <w:color w:val="000000"/>
                <w:sz w:val="20"/>
              </w:rPr>
              <w:t xml:space="preserve"> </w:t>
            </w:r>
            <w:proofErr w:type="spellStart"/>
            <w:r>
              <w:rPr>
                <w:rFonts w:ascii="Calibri" w:hAnsi="Calibri"/>
                <w:color w:val="000000"/>
                <w:sz w:val="20"/>
              </w:rPr>
              <w:t>Innováció</w:t>
            </w:r>
            <w:proofErr w:type="spellEnd"/>
            <w:r>
              <w:rPr>
                <w:rFonts w:ascii="Calibri" w:hAnsi="Calibri"/>
                <w:color w:val="000000"/>
                <w:sz w:val="20"/>
              </w:rPr>
              <w:t xml:space="preserve"> </w:t>
            </w:r>
            <w:proofErr w:type="spellStart"/>
            <w:r>
              <w:rPr>
                <w:rFonts w:ascii="Calibri" w:hAnsi="Calibri"/>
                <w:color w:val="000000"/>
                <w:sz w:val="20"/>
              </w:rPr>
              <w:t>között</w:t>
            </w:r>
            <w:proofErr w:type="spellEnd"/>
            <w:r>
              <w:rPr>
                <w:rFonts w:ascii="Calibri" w:hAnsi="Calibri"/>
                <w:color w:val="000000"/>
                <w:sz w:val="20"/>
              </w:rPr>
              <w:t xml:space="preserve"> - </w:t>
            </w:r>
            <w:proofErr w:type="spellStart"/>
            <w:r>
              <w:rPr>
                <w:rFonts w:ascii="Calibri" w:hAnsi="Calibri"/>
                <w:color w:val="000000"/>
                <w:sz w:val="20"/>
              </w:rPr>
              <w:t>Tolerancia</w:t>
            </w:r>
            <w:proofErr w:type="spellEnd"/>
            <w:r>
              <w:rPr>
                <w:rFonts w:ascii="Calibri" w:hAnsi="Calibri"/>
                <w:color w:val="000000"/>
                <w:sz w:val="20"/>
              </w:rPr>
              <w:t xml:space="preserve"> a </w:t>
            </w:r>
            <w:proofErr w:type="spellStart"/>
            <w:r>
              <w:rPr>
                <w:rFonts w:ascii="Calibri" w:hAnsi="Calibri"/>
                <w:color w:val="000000"/>
                <w:sz w:val="20"/>
              </w:rPr>
              <w:t>Gyakorlatban</w:t>
            </w:r>
            <w:proofErr w:type="spellEnd"/>
            <w:r>
              <w:rPr>
                <w:rFonts w:ascii="Calibri" w:hAnsi="Calibri"/>
                <w:color w:val="000000"/>
                <w:sz w:val="20"/>
              </w:rPr>
              <w:t xml:space="preserve"> - Most između kulture i inovacije - tolerancija u praksi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003524760 2025 09427 005 001 000 001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INTELEKTUALACA „BRAĆA TAN“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Angol</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szerb</w:t>
            </w:r>
            <w:proofErr w:type="spellEnd"/>
            <w:r>
              <w:rPr>
                <w:rFonts w:ascii="Calibri" w:hAnsi="Calibri"/>
                <w:color w:val="000000"/>
                <w:sz w:val="20"/>
              </w:rPr>
              <w:t xml:space="preserve"> </w:t>
            </w:r>
            <w:proofErr w:type="spellStart"/>
            <w:r>
              <w:rPr>
                <w:rFonts w:ascii="Calibri" w:hAnsi="Calibri"/>
                <w:color w:val="000000"/>
                <w:sz w:val="20"/>
              </w:rPr>
              <w:t>tanoda</w:t>
            </w:r>
            <w:proofErr w:type="spellEnd"/>
            <w:r>
              <w:rPr>
                <w:rFonts w:ascii="Calibri" w:hAnsi="Calibri"/>
                <w:color w:val="000000"/>
                <w:sz w:val="20"/>
              </w:rPr>
              <w:t xml:space="preserve"> - </w:t>
            </w:r>
            <w:proofErr w:type="spellStart"/>
            <w:r>
              <w:rPr>
                <w:rFonts w:ascii="Calibri" w:hAnsi="Calibri"/>
                <w:color w:val="000000"/>
                <w:sz w:val="20"/>
              </w:rPr>
              <w:t>Kisnyugdíjasok</w:t>
            </w:r>
            <w:proofErr w:type="spellEnd"/>
            <w:r>
              <w:rPr>
                <w:rFonts w:ascii="Calibri" w:hAnsi="Calibri"/>
                <w:color w:val="000000"/>
                <w:sz w:val="20"/>
              </w:rPr>
              <w:t xml:space="preserve"> </w:t>
            </w:r>
            <w:proofErr w:type="spellStart"/>
            <w:r>
              <w:rPr>
                <w:rFonts w:ascii="Calibri" w:hAnsi="Calibri"/>
                <w:color w:val="000000"/>
                <w:sz w:val="20"/>
              </w:rPr>
              <w:t>megsegítése</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003516169 2025 09427 005 000 000 001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NARODNE UMJETNOSTI I STVARALAŠTVA „POTISJE“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Bačko Petrovo Selo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Tragom naših običaja - </w:t>
            </w:r>
            <w:proofErr w:type="spellStart"/>
            <w:r>
              <w:rPr>
                <w:rFonts w:ascii="Calibri" w:hAnsi="Calibri"/>
                <w:color w:val="000000"/>
                <w:sz w:val="20"/>
              </w:rPr>
              <w:t>Hagyományink</w:t>
            </w:r>
            <w:proofErr w:type="spellEnd"/>
            <w:r>
              <w:rPr>
                <w:rFonts w:ascii="Calibri" w:hAnsi="Calibri"/>
                <w:color w:val="000000"/>
                <w:sz w:val="20"/>
              </w:rPr>
              <w:t xml:space="preserve"> </w:t>
            </w:r>
            <w:proofErr w:type="spellStart"/>
            <w:r>
              <w:rPr>
                <w:rFonts w:ascii="Calibri" w:hAnsi="Calibri"/>
                <w:color w:val="000000"/>
                <w:sz w:val="20"/>
              </w:rPr>
              <w:t>nyomában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003614135 2025 09427 005 </w:t>
            </w:r>
            <w:r>
              <w:rPr>
                <w:rFonts w:ascii="Calibri" w:hAnsi="Calibri"/>
                <w:color w:val="000000"/>
                <w:sz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lastRenderedPageBreak/>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"JORGOVAN" DRUŠTVO ZA NJEGOVANJE TRADICIJE RUČNIH RADOVA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Torda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Szentestei-karacsonyi</w:t>
            </w:r>
            <w:proofErr w:type="spellEnd"/>
            <w:r>
              <w:rPr>
                <w:rFonts w:ascii="Calibri" w:hAnsi="Calibri"/>
                <w:color w:val="000000"/>
                <w:sz w:val="20"/>
              </w:rPr>
              <w:t xml:space="preserve"> </w:t>
            </w:r>
            <w:proofErr w:type="spellStart"/>
            <w:r>
              <w:rPr>
                <w:rFonts w:ascii="Calibri" w:hAnsi="Calibri"/>
                <w:color w:val="000000"/>
                <w:sz w:val="20"/>
              </w:rPr>
              <w:t>rendezvény</w:t>
            </w:r>
            <w:proofErr w:type="spellEnd"/>
            <w:r>
              <w:rPr>
                <w:rFonts w:ascii="Calibri" w:hAnsi="Calibri"/>
                <w:color w:val="000000"/>
                <w:sz w:val="20"/>
              </w:rPr>
              <w:t xml:space="preserve"> - Programi povodom Badnje večeri i Božića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003435687 2025 09427 005 000 000 001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ZA NJEGOVANJE NARODNIH OBIČAJA I TRADICIJE „BÚZAVIRÁG“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Novi </w:t>
            </w:r>
            <w:proofErr w:type="spellStart"/>
            <w:r>
              <w:rPr>
                <w:rFonts w:ascii="Calibri" w:hAnsi="Calibri"/>
                <w:color w:val="000000"/>
                <w:sz w:val="20"/>
              </w:rPr>
              <w:t>Itebej</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Adventi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programok</w:t>
            </w:r>
            <w:proofErr w:type="spellEnd"/>
            <w:r>
              <w:rPr>
                <w:rFonts w:ascii="Calibri" w:hAnsi="Calibri"/>
                <w:color w:val="000000"/>
                <w:sz w:val="20"/>
              </w:rPr>
              <w:t xml:space="preserve"> - Adventski i Božićni programi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003618481 2025 09427 005 001 000 001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17</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KLUB ŽENA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Teadélutánok</w:t>
            </w:r>
            <w:proofErr w:type="spellEnd"/>
            <w:r>
              <w:rPr>
                <w:rFonts w:ascii="Calibri" w:hAnsi="Calibri"/>
                <w:color w:val="000000"/>
                <w:sz w:val="20"/>
              </w:rPr>
              <w:t xml:space="preserve"> a </w:t>
            </w:r>
            <w:proofErr w:type="spellStart"/>
            <w:r>
              <w:rPr>
                <w:rFonts w:ascii="Calibri" w:hAnsi="Calibri"/>
                <w:color w:val="000000"/>
                <w:sz w:val="20"/>
              </w:rPr>
              <w:t>hagyományok</w:t>
            </w:r>
            <w:proofErr w:type="spellEnd"/>
            <w:r>
              <w:rPr>
                <w:rFonts w:ascii="Calibri" w:hAnsi="Calibri"/>
                <w:color w:val="000000"/>
                <w:sz w:val="20"/>
              </w:rPr>
              <w:t xml:space="preserve"> </w:t>
            </w:r>
            <w:proofErr w:type="spellStart"/>
            <w:r>
              <w:rPr>
                <w:rFonts w:ascii="Calibri" w:hAnsi="Calibri"/>
                <w:color w:val="000000"/>
                <w:sz w:val="20"/>
              </w:rPr>
              <w:t>felelevenítése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bemutatása</w:t>
            </w:r>
            <w:proofErr w:type="spellEnd"/>
            <w:r>
              <w:rPr>
                <w:rFonts w:ascii="Calibri" w:hAnsi="Calibri"/>
                <w:color w:val="000000"/>
                <w:sz w:val="20"/>
              </w:rPr>
              <w:t xml:space="preserve"> </w:t>
            </w:r>
            <w:proofErr w:type="spellStart"/>
            <w:r>
              <w:rPr>
                <w:rFonts w:ascii="Calibri" w:hAnsi="Calibri"/>
                <w:color w:val="000000"/>
                <w:sz w:val="20"/>
              </w:rPr>
              <w:t>céljából</w:t>
            </w:r>
            <w:proofErr w:type="spellEnd"/>
            <w:r>
              <w:rPr>
                <w:rFonts w:ascii="Calibri" w:hAnsi="Calibri"/>
                <w:color w:val="000000"/>
                <w:sz w:val="20"/>
              </w:rPr>
              <w:t xml:space="preserve"> - Čajanke u cilju obnavljanja i predstavljanja običaja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003446800 2025 09427 005 000 000 001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27</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Rukometni klub „</w:t>
            </w:r>
            <w:proofErr w:type="spellStart"/>
            <w:r>
              <w:rPr>
                <w:rFonts w:ascii="Calibri" w:hAnsi="Calibri"/>
                <w:color w:val="000000"/>
                <w:sz w:val="20"/>
              </w:rPr>
              <w:t>Lehel</w:t>
            </w:r>
            <w:proofErr w:type="spellEnd"/>
            <w:r>
              <w:rPr>
                <w:rFonts w:ascii="Calibri" w:hAnsi="Calibri"/>
                <w:color w:val="000000"/>
                <w:sz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kézilabdatorna</w:t>
            </w:r>
            <w:proofErr w:type="spellEnd"/>
            <w:r>
              <w:rPr>
                <w:rFonts w:ascii="Calibri" w:hAnsi="Calibri"/>
                <w:color w:val="000000"/>
                <w:sz w:val="20"/>
              </w:rPr>
              <w:t xml:space="preserve"> - a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 Međunarodni rukometaški turnir u znaku multikulturalizma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003449472 2025 09427 005 001 000 001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26</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UDRUGA ZA NJEGOVANJE STARIH OBIČAJA „R.E.M.U.S.“ </w:t>
            </w:r>
            <w:proofErr w:type="spellStart"/>
            <w:r>
              <w:rPr>
                <w:rFonts w:ascii="Calibri" w:hAnsi="Calibri"/>
                <w:color w:val="000000"/>
                <w:sz w:val="20"/>
              </w:rPr>
              <w:t>Zrenjanin</w:t>
            </w:r>
            <w:proofErr w:type="spellEnd"/>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Ifjúsági</w:t>
            </w:r>
            <w:proofErr w:type="spellEnd"/>
            <w:r>
              <w:rPr>
                <w:rFonts w:ascii="Calibri" w:hAnsi="Calibri"/>
                <w:color w:val="000000"/>
                <w:sz w:val="20"/>
              </w:rPr>
              <w:t xml:space="preserve"> </w:t>
            </w:r>
            <w:proofErr w:type="spellStart"/>
            <w:r>
              <w:rPr>
                <w:rFonts w:ascii="Calibri" w:hAnsi="Calibri"/>
                <w:color w:val="000000"/>
                <w:sz w:val="20"/>
              </w:rPr>
              <w:t>főzőverseny</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lángosfesztivál</w:t>
            </w:r>
            <w:proofErr w:type="spellEnd"/>
            <w:r>
              <w:rPr>
                <w:rFonts w:ascii="Calibri" w:hAnsi="Calibri"/>
                <w:color w:val="000000"/>
                <w:sz w:val="20"/>
              </w:rPr>
              <w:t xml:space="preserve"> - Natjecanje za mlade u kuhanju i festival </w:t>
            </w:r>
            <w:proofErr w:type="spellStart"/>
            <w:r>
              <w:rPr>
                <w:rFonts w:ascii="Calibri" w:hAnsi="Calibri"/>
                <w:color w:val="000000"/>
                <w:sz w:val="20"/>
              </w:rPr>
              <w:t>langoša</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003474566 2025 09427 005 000 000 001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GLAZBENIKA I PJEVAČA IZ MUŽLJE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Általános</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középiskolások</w:t>
            </w:r>
            <w:proofErr w:type="spellEnd"/>
            <w:r>
              <w:rPr>
                <w:rFonts w:ascii="Calibri" w:hAnsi="Calibri"/>
                <w:color w:val="000000"/>
                <w:sz w:val="20"/>
              </w:rPr>
              <w:t xml:space="preserve"> </w:t>
            </w:r>
            <w:proofErr w:type="spellStart"/>
            <w:r>
              <w:rPr>
                <w:rFonts w:ascii="Calibri" w:hAnsi="Calibri"/>
                <w:color w:val="000000"/>
                <w:sz w:val="20"/>
              </w:rPr>
              <w:t>énekes</w:t>
            </w:r>
            <w:proofErr w:type="spellEnd"/>
            <w:r>
              <w:rPr>
                <w:rFonts w:ascii="Calibri" w:hAnsi="Calibri"/>
                <w:color w:val="000000"/>
                <w:sz w:val="20"/>
              </w:rPr>
              <w:t xml:space="preserve"> </w:t>
            </w:r>
            <w:proofErr w:type="spellStart"/>
            <w:r>
              <w:rPr>
                <w:rFonts w:ascii="Calibri" w:hAnsi="Calibri"/>
                <w:color w:val="000000"/>
                <w:sz w:val="20"/>
              </w:rPr>
              <w:t>vetélkedője</w:t>
            </w:r>
            <w:proofErr w:type="spellEnd"/>
            <w:r>
              <w:rPr>
                <w:rFonts w:ascii="Calibri" w:hAnsi="Calibri"/>
                <w:color w:val="000000"/>
                <w:sz w:val="20"/>
              </w:rPr>
              <w:t xml:space="preserve"> </w:t>
            </w:r>
            <w:proofErr w:type="spellStart"/>
            <w:r>
              <w:rPr>
                <w:rFonts w:ascii="Calibri" w:hAnsi="Calibri"/>
                <w:color w:val="000000"/>
                <w:sz w:val="20"/>
              </w:rPr>
              <w:t>Muzslyán</w:t>
            </w:r>
            <w:proofErr w:type="spellEnd"/>
            <w:r>
              <w:rPr>
                <w:rFonts w:ascii="Calibri" w:hAnsi="Calibri"/>
                <w:color w:val="000000"/>
                <w:sz w:val="20"/>
              </w:rPr>
              <w:t xml:space="preserve"> - Natjecanje u pjevanju u </w:t>
            </w:r>
            <w:proofErr w:type="spellStart"/>
            <w:r>
              <w:rPr>
                <w:rFonts w:ascii="Calibri" w:hAnsi="Calibri"/>
                <w:color w:val="000000"/>
                <w:sz w:val="20"/>
              </w:rPr>
              <w:t>Mužlji</w:t>
            </w:r>
            <w:proofErr w:type="spellEnd"/>
            <w:r>
              <w:rPr>
                <w:rFonts w:ascii="Calibri" w:hAnsi="Calibri"/>
                <w:color w:val="000000"/>
                <w:sz w:val="20"/>
              </w:rPr>
              <w:t xml:space="preserve"> za djecu osnovnoškolskog i srednjoškolskog uzrasta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003547075 2025 09427 005 000 000 001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MUŽLJANSKO MAĐARSKO 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Mužlja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Táncház</w:t>
            </w:r>
            <w:proofErr w:type="spellEnd"/>
            <w:r>
              <w:rPr>
                <w:rFonts w:ascii="Calibri" w:hAnsi="Calibri"/>
                <w:color w:val="000000"/>
                <w:sz w:val="20"/>
              </w:rPr>
              <w:t xml:space="preserve"> a </w:t>
            </w:r>
            <w:proofErr w:type="spellStart"/>
            <w:r>
              <w:rPr>
                <w:rFonts w:ascii="Calibri" w:hAnsi="Calibri"/>
                <w:color w:val="000000"/>
                <w:sz w:val="20"/>
              </w:rPr>
              <w:t>muzslyai</w:t>
            </w:r>
            <w:proofErr w:type="spellEnd"/>
            <w:r>
              <w:rPr>
                <w:rFonts w:ascii="Calibri" w:hAnsi="Calibri"/>
                <w:color w:val="000000"/>
                <w:sz w:val="20"/>
              </w:rPr>
              <w:t xml:space="preserve"> </w:t>
            </w:r>
            <w:proofErr w:type="spellStart"/>
            <w:r>
              <w:rPr>
                <w:rFonts w:ascii="Calibri" w:hAnsi="Calibri"/>
                <w:color w:val="000000"/>
                <w:sz w:val="20"/>
              </w:rPr>
              <w:t>Petőfiben</w:t>
            </w:r>
            <w:proofErr w:type="spellEnd"/>
            <w:r>
              <w:rPr>
                <w:rFonts w:ascii="Calibri" w:hAnsi="Calibri"/>
                <w:color w:val="000000"/>
                <w:sz w:val="20"/>
              </w:rPr>
              <w:t xml:space="preserve"> - </w:t>
            </w:r>
            <w:proofErr w:type="spellStart"/>
            <w:r>
              <w:rPr>
                <w:rFonts w:ascii="Calibri" w:hAnsi="Calibri"/>
                <w:color w:val="000000"/>
                <w:sz w:val="20"/>
              </w:rPr>
              <w:t>gyerekeknek</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felnőtteknek</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003575930 2025 09427 005 001 000 001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MAĐARSKA KULTURNA UDRUGA „PETŐFI“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B. </w:t>
            </w:r>
            <w:proofErr w:type="spellStart"/>
            <w:r>
              <w:rPr>
                <w:rFonts w:ascii="Calibri" w:hAnsi="Calibri"/>
                <w:color w:val="000000"/>
                <w:sz w:val="20"/>
              </w:rPr>
              <w:t>Szabó</w:t>
            </w:r>
            <w:proofErr w:type="spellEnd"/>
            <w:r>
              <w:rPr>
                <w:rFonts w:ascii="Calibri" w:hAnsi="Calibri"/>
                <w:color w:val="000000"/>
                <w:sz w:val="20"/>
              </w:rPr>
              <w:t xml:space="preserve"> </w:t>
            </w:r>
            <w:proofErr w:type="spellStart"/>
            <w:r>
              <w:rPr>
                <w:rFonts w:ascii="Calibri" w:hAnsi="Calibri"/>
                <w:color w:val="000000"/>
                <w:sz w:val="20"/>
              </w:rPr>
              <w:t>György</w:t>
            </w:r>
            <w:proofErr w:type="spellEnd"/>
            <w:r>
              <w:rPr>
                <w:rFonts w:ascii="Calibri" w:hAnsi="Calibri"/>
                <w:color w:val="000000"/>
                <w:sz w:val="20"/>
              </w:rPr>
              <w:t xml:space="preserve"> </w:t>
            </w:r>
            <w:proofErr w:type="spellStart"/>
            <w:r>
              <w:rPr>
                <w:rFonts w:ascii="Calibri" w:hAnsi="Calibri"/>
                <w:color w:val="000000"/>
                <w:sz w:val="20"/>
              </w:rPr>
              <w:t>festőtábor</w:t>
            </w:r>
            <w:proofErr w:type="spellEnd"/>
            <w:r>
              <w:rPr>
                <w:rFonts w:ascii="Calibri" w:hAnsi="Calibri"/>
                <w:color w:val="000000"/>
                <w:sz w:val="20"/>
              </w:rPr>
              <w:t xml:space="preserve"> - Likovni kamp "B. Sabo </w:t>
            </w:r>
            <w:proofErr w:type="spellStart"/>
            <w:r>
              <w:rPr>
                <w:rFonts w:ascii="Calibri" w:hAnsi="Calibri"/>
                <w:color w:val="000000"/>
                <w:sz w:val="20"/>
              </w:rPr>
              <w:t>Đerđ</w:t>
            </w:r>
            <w:proofErr w:type="spellEnd"/>
            <w:r>
              <w:rPr>
                <w:rFonts w:ascii="Calibri" w:hAnsi="Calibri"/>
                <w:color w:val="000000"/>
                <w:sz w:val="20"/>
              </w:rPr>
              <w: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17</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KULTURNO-UMJETNIČKO DRUŠTVO „JÓZSEF ATTILA“ MIHAJLOVO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Mihajlovo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Dan sela- Slava Mjesne zajednice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003592890 2025 09427 005 001 000 001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ČEŠKA BESEDA SREMA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Maradik</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Tradicija, jezik i umjetnost Čeha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003595756 2025 09427 005 001 000 001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24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„Beli Bagrem“</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Totovo</w:t>
            </w:r>
            <w:proofErr w:type="spellEnd"/>
            <w:r>
              <w:rPr>
                <w:rFonts w:ascii="Calibri" w:hAnsi="Calibri"/>
                <w:color w:val="000000"/>
                <w:sz w:val="20"/>
              </w:rPr>
              <w:t xml:space="preserve"> Selo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Néptánc</w:t>
            </w:r>
            <w:proofErr w:type="spellEnd"/>
            <w:r>
              <w:rPr>
                <w:rFonts w:ascii="Calibri" w:hAnsi="Calibri"/>
                <w:color w:val="000000"/>
                <w:sz w:val="20"/>
              </w:rPr>
              <w:t xml:space="preserve"> </w:t>
            </w:r>
            <w:proofErr w:type="spellStart"/>
            <w:r>
              <w:rPr>
                <w:rFonts w:ascii="Calibri" w:hAnsi="Calibri"/>
                <w:color w:val="000000"/>
                <w:sz w:val="20"/>
              </w:rPr>
              <w:t>találkozó</w:t>
            </w:r>
            <w:proofErr w:type="spellEnd"/>
            <w:r>
              <w:rPr>
                <w:rFonts w:ascii="Calibri" w:hAnsi="Calibri"/>
                <w:color w:val="000000"/>
                <w:sz w:val="20"/>
              </w:rPr>
              <w:t xml:space="preserve"> </w:t>
            </w:r>
            <w:proofErr w:type="spellStart"/>
            <w:r>
              <w:rPr>
                <w:rFonts w:ascii="Calibri" w:hAnsi="Calibri"/>
                <w:color w:val="000000"/>
                <w:sz w:val="20"/>
              </w:rPr>
              <w:t>Tóthfaluban</w:t>
            </w:r>
            <w:proofErr w:type="spellEnd"/>
            <w:r>
              <w:rPr>
                <w:rFonts w:ascii="Calibri" w:hAnsi="Calibri"/>
                <w:color w:val="000000"/>
                <w:sz w:val="20"/>
              </w:rPr>
              <w:t xml:space="preserve"> a </w:t>
            </w:r>
            <w:proofErr w:type="spellStart"/>
            <w:r>
              <w:rPr>
                <w:rFonts w:ascii="Calibri" w:hAnsi="Calibri"/>
                <w:color w:val="000000"/>
                <w:sz w:val="20"/>
              </w:rPr>
              <w:t>nemzetek</w:t>
            </w:r>
            <w:proofErr w:type="spellEnd"/>
            <w:r>
              <w:rPr>
                <w:rFonts w:ascii="Calibri" w:hAnsi="Calibri"/>
                <w:color w:val="000000"/>
                <w:sz w:val="20"/>
              </w:rPr>
              <w:t xml:space="preserve"> </w:t>
            </w:r>
            <w:proofErr w:type="spellStart"/>
            <w:r>
              <w:rPr>
                <w:rFonts w:ascii="Calibri" w:hAnsi="Calibri"/>
                <w:color w:val="000000"/>
                <w:sz w:val="20"/>
              </w:rPr>
              <w:t>összetartozása</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 Susret folkloraša u znaku nacionalnih jedinstava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003595723 2025 09427 005 001 000 001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Trešnjevac</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András</w:t>
            </w:r>
            <w:proofErr w:type="spellEnd"/>
            <w:r>
              <w:rPr>
                <w:rFonts w:ascii="Calibri" w:hAnsi="Calibri"/>
                <w:color w:val="000000"/>
                <w:sz w:val="20"/>
              </w:rPr>
              <w:t xml:space="preserve"> napi </w:t>
            </w:r>
            <w:proofErr w:type="spellStart"/>
            <w:r>
              <w:rPr>
                <w:rFonts w:ascii="Calibri" w:hAnsi="Calibri"/>
                <w:color w:val="000000"/>
                <w:sz w:val="20"/>
              </w:rPr>
              <w:t>sokadalom</w:t>
            </w:r>
            <w:proofErr w:type="spellEnd"/>
            <w:r>
              <w:rPr>
                <w:rFonts w:ascii="Calibri" w:hAnsi="Calibri"/>
                <w:color w:val="000000"/>
                <w:sz w:val="20"/>
              </w:rPr>
              <w:t xml:space="preserve"> - </w:t>
            </w:r>
            <w:proofErr w:type="spellStart"/>
            <w:r>
              <w:rPr>
                <w:rFonts w:ascii="Calibri" w:hAnsi="Calibri"/>
                <w:color w:val="000000"/>
                <w:sz w:val="20"/>
              </w:rPr>
              <w:t>Néphagyomány</w:t>
            </w:r>
            <w:proofErr w:type="spellEnd"/>
            <w:r>
              <w:rPr>
                <w:rFonts w:ascii="Calibri" w:hAnsi="Calibri"/>
                <w:color w:val="000000"/>
                <w:sz w:val="20"/>
              </w:rPr>
              <w:t xml:space="preserve"> </w:t>
            </w:r>
            <w:proofErr w:type="spellStart"/>
            <w:r>
              <w:rPr>
                <w:rFonts w:ascii="Calibri" w:hAnsi="Calibri"/>
                <w:color w:val="000000"/>
                <w:sz w:val="20"/>
              </w:rPr>
              <w:t>ápolása</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003593230 2025 09427 005 001 000 001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PROSVJETNIH DJELATNIKA OPĆINE KANJIŽA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Kanjiža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Susret učeničkih parlamenata osnovnih škola općine </w:t>
            </w:r>
            <w:proofErr w:type="spellStart"/>
            <w:r>
              <w:rPr>
                <w:rFonts w:ascii="Calibri" w:hAnsi="Calibri"/>
                <w:color w:val="000000"/>
                <w:sz w:val="20"/>
              </w:rPr>
              <w:t>Kanjiža</w:t>
            </w:r>
            <w:proofErr w:type="spellEnd"/>
            <w:r>
              <w:rPr>
                <w:rFonts w:ascii="Calibri" w:hAnsi="Calibri"/>
                <w:color w:val="000000"/>
                <w:sz w:val="20"/>
              </w:rPr>
              <w:t xml:space="preserve"> i bratskih škola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003618033 2025 09427 005 001 000 001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„EGYSÉG“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Kikinda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9. Međunarodni susret zborova u </w:t>
            </w:r>
            <w:proofErr w:type="spellStart"/>
            <w:r>
              <w:rPr>
                <w:rFonts w:ascii="Calibri" w:hAnsi="Calibri"/>
                <w:color w:val="000000"/>
                <w:sz w:val="20"/>
              </w:rPr>
              <w:t>Kikindi</w:t>
            </w:r>
            <w:proofErr w:type="spellEnd"/>
            <w:r>
              <w:rPr>
                <w:rFonts w:ascii="Calibri" w:hAnsi="Calibri"/>
                <w:color w:val="000000"/>
                <w:sz w:val="20"/>
              </w:rPr>
              <w:t xml:space="preserve"> - 9. </w:t>
            </w: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Kórustalálkozó</w:t>
            </w:r>
            <w:proofErr w:type="spellEnd"/>
            <w:r>
              <w:rPr>
                <w:rFonts w:ascii="Calibri" w:hAnsi="Calibri"/>
                <w:color w:val="000000"/>
                <w:sz w:val="20"/>
              </w:rPr>
              <w:t xml:space="preserve"> </w:t>
            </w:r>
            <w:proofErr w:type="spellStart"/>
            <w:r>
              <w:rPr>
                <w:rFonts w:ascii="Calibri" w:hAnsi="Calibri"/>
                <w:color w:val="000000"/>
                <w:sz w:val="20"/>
              </w:rPr>
              <w:t>Nagykikindán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003419978 2025 09427 005 000 000 001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25</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KULTURNO-UMJETNIČKI CENTAR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Debeljača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kézműves</w:t>
            </w:r>
            <w:proofErr w:type="spellEnd"/>
            <w:r>
              <w:rPr>
                <w:rFonts w:ascii="Calibri" w:hAnsi="Calibri"/>
                <w:color w:val="000000"/>
                <w:sz w:val="20"/>
              </w:rPr>
              <w:t xml:space="preserve"> </w:t>
            </w:r>
            <w:proofErr w:type="spellStart"/>
            <w:r>
              <w:rPr>
                <w:rFonts w:ascii="Calibri" w:hAnsi="Calibri"/>
                <w:color w:val="000000"/>
                <w:sz w:val="20"/>
              </w:rPr>
              <w:t>szakcsoport</w:t>
            </w:r>
            <w:proofErr w:type="spellEnd"/>
            <w:r>
              <w:rPr>
                <w:rFonts w:ascii="Calibri" w:hAnsi="Calibri"/>
                <w:color w:val="000000"/>
                <w:sz w:val="20"/>
              </w:rPr>
              <w:t xml:space="preserve"> </w:t>
            </w:r>
            <w:proofErr w:type="spellStart"/>
            <w:r>
              <w:rPr>
                <w:rFonts w:ascii="Calibri" w:hAnsi="Calibri"/>
                <w:color w:val="000000"/>
                <w:sz w:val="20"/>
              </w:rPr>
              <w:t>őszi</w:t>
            </w:r>
            <w:proofErr w:type="spellEnd"/>
            <w:r>
              <w:rPr>
                <w:rFonts w:ascii="Calibri" w:hAnsi="Calibri"/>
                <w:color w:val="000000"/>
                <w:sz w:val="20"/>
              </w:rPr>
              <w:t xml:space="preserve"> </w:t>
            </w:r>
            <w:proofErr w:type="spellStart"/>
            <w:r>
              <w:rPr>
                <w:rFonts w:ascii="Calibri" w:hAnsi="Calibri"/>
                <w:color w:val="000000"/>
                <w:sz w:val="20"/>
              </w:rPr>
              <w:t>programjainak</w:t>
            </w:r>
            <w:proofErr w:type="spellEnd"/>
            <w:r>
              <w:rPr>
                <w:rFonts w:ascii="Calibri" w:hAnsi="Calibri"/>
                <w:color w:val="000000"/>
                <w:sz w:val="20"/>
              </w:rPr>
              <w:t xml:space="preserve"> </w:t>
            </w:r>
            <w:proofErr w:type="spellStart"/>
            <w:r>
              <w:rPr>
                <w:rFonts w:ascii="Calibri" w:hAnsi="Calibri"/>
                <w:color w:val="000000"/>
                <w:sz w:val="20"/>
              </w:rPr>
              <w:t>támogatása</w:t>
            </w:r>
            <w:proofErr w:type="spellEnd"/>
            <w:r>
              <w:rPr>
                <w:rFonts w:ascii="Calibri" w:hAnsi="Calibri"/>
                <w:color w:val="000000"/>
                <w:sz w:val="20"/>
              </w:rPr>
              <w:t xml:space="preserve"> - Sufinanciranje jesenjih aktivnosti sekcije ručnog stvaralaštva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003617860 2025 09427 005 001 000 001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KULTURNO-UMJETNIČKO DRUŠTVO „SZALMASZÁL“ </w:t>
            </w:r>
            <w:proofErr w:type="spellStart"/>
            <w:r>
              <w:rPr>
                <w:rFonts w:ascii="Calibri" w:hAnsi="Calibri"/>
                <w:color w:val="000000"/>
                <w:sz w:val="20"/>
              </w:rPr>
              <w:t>Skorenovac</w:t>
            </w:r>
            <w:proofErr w:type="spellEnd"/>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Skorenovac</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Očuvanje tradicije u spomen Svetog Nikole - "</w:t>
            </w:r>
            <w:proofErr w:type="spellStart"/>
            <w:r>
              <w:rPr>
                <w:rFonts w:ascii="Calibri" w:hAnsi="Calibri"/>
                <w:color w:val="000000"/>
                <w:sz w:val="20"/>
              </w:rPr>
              <w:t>Mikulaša</w:t>
            </w:r>
            <w:proofErr w:type="spellEnd"/>
            <w:r>
              <w:rPr>
                <w:rFonts w:ascii="Calibri" w:hAnsi="Calibri"/>
                <w:color w:val="000000"/>
                <w:sz w:val="20"/>
              </w:rPr>
              <w: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003618607 2025 09427 005 001 000 001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DOBROVOLJNO VATROGASNO DRUŠTVO „MARONKA KÁROLY“ - MALI IĐOŠ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Mali </w:t>
            </w:r>
            <w:proofErr w:type="spellStart"/>
            <w:r>
              <w:rPr>
                <w:rFonts w:ascii="Calibri" w:hAnsi="Calibri"/>
                <w:color w:val="000000"/>
                <w:sz w:val="20"/>
              </w:rPr>
              <w:t>Iđoš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Tűzoltó</w:t>
            </w:r>
            <w:proofErr w:type="spellEnd"/>
            <w:r>
              <w:rPr>
                <w:rFonts w:ascii="Calibri" w:hAnsi="Calibri"/>
                <w:color w:val="000000"/>
                <w:sz w:val="20"/>
              </w:rPr>
              <w:t xml:space="preserve"> </w:t>
            </w:r>
            <w:proofErr w:type="spellStart"/>
            <w:r>
              <w:rPr>
                <w:rFonts w:ascii="Calibri" w:hAnsi="Calibri"/>
                <w:color w:val="000000"/>
                <w:sz w:val="20"/>
              </w:rPr>
              <w:t>gyermeknap</w:t>
            </w:r>
            <w:proofErr w:type="spellEnd"/>
            <w:r>
              <w:rPr>
                <w:rFonts w:ascii="Calibri" w:hAnsi="Calibri"/>
                <w:color w:val="000000"/>
                <w:sz w:val="20"/>
              </w:rPr>
              <w:t xml:space="preserve"> - Dječji dan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003550506 2025 09427 005 000 000 001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VELIKIH OBITELJI MALI IĐOŠ „KINCSE“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Mali </w:t>
            </w:r>
            <w:proofErr w:type="spellStart"/>
            <w:r>
              <w:rPr>
                <w:rFonts w:ascii="Calibri" w:hAnsi="Calibri"/>
                <w:color w:val="000000"/>
                <w:sz w:val="20"/>
              </w:rPr>
              <w:t>Iđoš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Gyereknapi</w:t>
            </w:r>
            <w:proofErr w:type="spellEnd"/>
            <w:r>
              <w:rPr>
                <w:rFonts w:ascii="Calibri" w:hAnsi="Calibri"/>
                <w:color w:val="000000"/>
                <w:sz w:val="20"/>
              </w:rPr>
              <w:t xml:space="preserve"> koncert - Koncert povodom Dana djece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003589255 2025 09427 005 001 000 001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STRIP DRUŠTVO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Mali </w:t>
            </w:r>
            <w:proofErr w:type="spellStart"/>
            <w:r>
              <w:rPr>
                <w:rFonts w:ascii="Calibri" w:hAnsi="Calibri"/>
                <w:color w:val="000000"/>
                <w:sz w:val="20"/>
              </w:rPr>
              <w:t>Iđoš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Képregény</w:t>
            </w:r>
            <w:proofErr w:type="spellEnd"/>
            <w:r>
              <w:rPr>
                <w:rFonts w:ascii="Calibri" w:hAnsi="Calibri"/>
                <w:color w:val="000000"/>
                <w:sz w:val="20"/>
              </w:rPr>
              <w:t xml:space="preserve"> </w:t>
            </w:r>
            <w:proofErr w:type="spellStart"/>
            <w:r>
              <w:rPr>
                <w:rFonts w:ascii="Calibri" w:hAnsi="Calibri"/>
                <w:color w:val="000000"/>
                <w:sz w:val="20"/>
              </w:rPr>
              <w:t>mesterkurzus</w:t>
            </w:r>
            <w:proofErr w:type="spellEnd"/>
            <w:r>
              <w:rPr>
                <w:rFonts w:ascii="Calibri" w:hAnsi="Calibri"/>
                <w:color w:val="000000"/>
                <w:sz w:val="20"/>
              </w:rPr>
              <w:t xml:space="preserve"> </w:t>
            </w:r>
            <w:proofErr w:type="spellStart"/>
            <w:r>
              <w:rPr>
                <w:rFonts w:ascii="Calibri" w:hAnsi="Calibri"/>
                <w:color w:val="000000"/>
                <w:sz w:val="20"/>
              </w:rPr>
              <w:t>haladóknak</w:t>
            </w:r>
            <w:proofErr w:type="spellEnd"/>
            <w:r>
              <w:rPr>
                <w:rFonts w:ascii="Calibri" w:hAnsi="Calibri"/>
                <w:color w:val="000000"/>
                <w:sz w:val="20"/>
              </w:rPr>
              <w:t xml:space="preserve"> - Master tečaj stripova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003589308 2025 09427 005 001 000 001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Mali </w:t>
            </w:r>
            <w:proofErr w:type="spellStart"/>
            <w:r>
              <w:rPr>
                <w:rFonts w:ascii="Calibri" w:hAnsi="Calibri"/>
                <w:color w:val="000000"/>
                <w:sz w:val="20"/>
              </w:rPr>
              <w:t>Iđoš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VI. </w:t>
            </w:r>
            <w:proofErr w:type="spellStart"/>
            <w:r>
              <w:rPr>
                <w:rFonts w:ascii="Calibri" w:hAnsi="Calibri"/>
                <w:color w:val="000000"/>
                <w:sz w:val="20"/>
              </w:rPr>
              <w:t>Őszi</w:t>
            </w:r>
            <w:proofErr w:type="spellEnd"/>
            <w:r>
              <w:rPr>
                <w:rFonts w:ascii="Calibri" w:hAnsi="Calibri"/>
                <w:color w:val="000000"/>
                <w:sz w:val="20"/>
              </w:rPr>
              <w:t xml:space="preserve"> </w:t>
            </w:r>
            <w:proofErr w:type="spellStart"/>
            <w:r>
              <w:rPr>
                <w:rFonts w:ascii="Calibri" w:hAnsi="Calibri"/>
                <w:color w:val="000000"/>
                <w:sz w:val="20"/>
              </w:rPr>
              <w:t>forgatag</w:t>
            </w:r>
            <w:proofErr w:type="spellEnd"/>
            <w:r>
              <w:rPr>
                <w:rFonts w:ascii="Calibri" w:hAnsi="Calibri"/>
                <w:color w:val="000000"/>
                <w:sz w:val="20"/>
              </w:rPr>
              <w:t xml:space="preserve"> - </w:t>
            </w:r>
            <w:proofErr w:type="spellStart"/>
            <w:r>
              <w:rPr>
                <w:rFonts w:ascii="Calibri" w:hAnsi="Calibri"/>
                <w:color w:val="000000"/>
                <w:sz w:val="20"/>
              </w:rPr>
              <w:t>ifjúsági</w:t>
            </w:r>
            <w:proofErr w:type="spellEnd"/>
            <w:r>
              <w:rPr>
                <w:rFonts w:ascii="Calibri" w:hAnsi="Calibri"/>
                <w:color w:val="000000"/>
                <w:sz w:val="20"/>
              </w:rPr>
              <w:t xml:space="preserve"> </w:t>
            </w:r>
            <w:proofErr w:type="spellStart"/>
            <w:r>
              <w:rPr>
                <w:rFonts w:ascii="Calibri" w:hAnsi="Calibri"/>
                <w:color w:val="000000"/>
                <w:sz w:val="20"/>
              </w:rPr>
              <w:t>fesztivál</w:t>
            </w:r>
            <w:proofErr w:type="spellEnd"/>
            <w:r>
              <w:rPr>
                <w:rFonts w:ascii="Calibri" w:hAnsi="Calibri"/>
                <w:color w:val="000000"/>
                <w:sz w:val="20"/>
              </w:rPr>
              <w:t xml:space="preserve"> - 6. Jesenji festival mladeži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003589870 2025 09427 005 001 000 001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DRAMSKIH PEDAGOGA MAĐARA U VOJVODINI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Feketić</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KultúrSzínpad</w:t>
            </w:r>
            <w:proofErr w:type="spellEnd"/>
            <w:r>
              <w:rPr>
                <w:rFonts w:ascii="Calibri" w:hAnsi="Calibri"/>
                <w:color w:val="000000"/>
                <w:sz w:val="20"/>
              </w:rPr>
              <w:t xml:space="preserve">- </w:t>
            </w:r>
            <w:proofErr w:type="spellStart"/>
            <w:r>
              <w:rPr>
                <w:rFonts w:ascii="Calibri" w:hAnsi="Calibri"/>
                <w:color w:val="000000"/>
                <w:sz w:val="20"/>
              </w:rPr>
              <w:t>multikulturális</w:t>
            </w:r>
            <w:proofErr w:type="spellEnd"/>
            <w:r>
              <w:rPr>
                <w:rFonts w:ascii="Calibri" w:hAnsi="Calibri"/>
                <w:color w:val="000000"/>
                <w:sz w:val="20"/>
              </w:rPr>
              <w:t xml:space="preserve"> </w:t>
            </w:r>
            <w:proofErr w:type="spellStart"/>
            <w:r>
              <w:rPr>
                <w:rFonts w:ascii="Calibri" w:hAnsi="Calibri"/>
                <w:color w:val="000000"/>
                <w:sz w:val="20"/>
              </w:rPr>
              <w:t>fejlesztés</w:t>
            </w:r>
            <w:proofErr w:type="spellEnd"/>
            <w:r>
              <w:rPr>
                <w:rFonts w:ascii="Calibri" w:hAnsi="Calibri"/>
                <w:color w:val="000000"/>
                <w:sz w:val="20"/>
              </w:rPr>
              <w:t xml:space="preserve"> a dráma </w:t>
            </w:r>
            <w:proofErr w:type="spellStart"/>
            <w:r>
              <w:rPr>
                <w:rFonts w:ascii="Calibri" w:hAnsi="Calibri"/>
                <w:color w:val="000000"/>
                <w:sz w:val="20"/>
              </w:rPr>
              <w:t>eszközeivel</w:t>
            </w:r>
            <w:proofErr w:type="spellEnd"/>
            <w:r>
              <w:rPr>
                <w:rFonts w:ascii="Calibri" w:hAnsi="Calibri"/>
                <w:color w:val="000000"/>
                <w:sz w:val="20"/>
              </w:rPr>
              <w:t xml:space="preserve"> - </w:t>
            </w:r>
            <w:proofErr w:type="spellStart"/>
            <w:r>
              <w:rPr>
                <w:rFonts w:ascii="Calibri" w:hAnsi="Calibri"/>
                <w:color w:val="000000"/>
                <w:sz w:val="20"/>
              </w:rPr>
              <w:t>Multikulturalno</w:t>
            </w:r>
            <w:proofErr w:type="spellEnd"/>
            <w:r>
              <w:rPr>
                <w:rFonts w:ascii="Calibri" w:hAnsi="Calibri"/>
                <w:color w:val="000000"/>
                <w:sz w:val="20"/>
              </w:rPr>
              <w:t xml:space="preserve"> unapređenje sa sredstvima drame "</w:t>
            </w:r>
            <w:proofErr w:type="spellStart"/>
            <w:r>
              <w:rPr>
                <w:rFonts w:ascii="Calibri" w:hAnsi="Calibri"/>
                <w:color w:val="000000"/>
                <w:sz w:val="20"/>
              </w:rPr>
              <w:t>KultúrSzínpad</w:t>
            </w:r>
            <w:proofErr w:type="spellEnd"/>
            <w:r>
              <w:rPr>
                <w:rFonts w:ascii="Calibri" w:hAnsi="Calibri"/>
                <w:color w:val="000000"/>
                <w:sz w:val="20"/>
              </w:rPr>
              <w: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003614764 2025 09427 005 001 000 001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35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NARODNA UDRUGA CRNA GORA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Lovćenac</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KOŠ ZA TRADICIJU - TURNIR POVODOM 80 GODINA KOLONIZACIJE CRNOGORACA U VOJVODINI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003592665 2025 09427 005 001 000 001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BOLJI 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Novi </w:t>
            </w:r>
            <w:proofErr w:type="spellStart"/>
            <w:r>
              <w:rPr>
                <w:rFonts w:ascii="Calibri" w:hAnsi="Calibri"/>
                <w:color w:val="000000"/>
                <w:sz w:val="20"/>
              </w:rPr>
              <w:t>Kneževac</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Tolerancia</w:t>
            </w:r>
            <w:proofErr w:type="spellEnd"/>
            <w:r>
              <w:rPr>
                <w:rFonts w:ascii="Calibri" w:hAnsi="Calibri"/>
                <w:color w:val="000000"/>
                <w:sz w:val="20"/>
              </w:rPr>
              <w:t xml:space="preserve"> </w:t>
            </w:r>
            <w:proofErr w:type="spellStart"/>
            <w:r>
              <w:rPr>
                <w:rFonts w:ascii="Calibri" w:hAnsi="Calibri"/>
                <w:color w:val="000000"/>
                <w:sz w:val="20"/>
              </w:rPr>
              <w:t>az</w:t>
            </w:r>
            <w:proofErr w:type="spellEnd"/>
            <w:r>
              <w:rPr>
                <w:rFonts w:ascii="Calibri" w:hAnsi="Calibri"/>
                <w:color w:val="000000"/>
                <w:sz w:val="20"/>
              </w:rPr>
              <w:t xml:space="preserve"> Advent </w:t>
            </w:r>
            <w:proofErr w:type="spellStart"/>
            <w:r>
              <w:rPr>
                <w:rFonts w:ascii="Calibri" w:hAnsi="Calibri"/>
                <w:color w:val="000000"/>
                <w:sz w:val="20"/>
              </w:rPr>
              <w:t>időszakában</w:t>
            </w:r>
            <w:proofErr w:type="spellEnd"/>
            <w:r>
              <w:rPr>
                <w:rFonts w:ascii="Calibri" w:hAnsi="Calibri"/>
                <w:color w:val="000000"/>
                <w:sz w:val="20"/>
              </w:rPr>
              <w:t xml:space="preserve"> - Tolerancija u adventskom razdoblju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003595684 2025 09427 005 001 000 001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185.000,00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18</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KULTURNO-UMJETNIČKO DRUŠTVO „TISZAGYÖNGYE“ Novi </w:t>
            </w:r>
            <w:proofErr w:type="spellStart"/>
            <w:r>
              <w:rPr>
                <w:rFonts w:ascii="Calibri" w:hAnsi="Calibri"/>
                <w:color w:val="000000"/>
                <w:sz w:val="20"/>
              </w:rPr>
              <w:t>Kneževac</w:t>
            </w:r>
            <w:proofErr w:type="spellEnd"/>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Novi </w:t>
            </w:r>
            <w:proofErr w:type="spellStart"/>
            <w:r>
              <w:rPr>
                <w:rFonts w:ascii="Calibri" w:hAnsi="Calibri"/>
                <w:color w:val="000000"/>
                <w:sz w:val="20"/>
              </w:rPr>
              <w:t>Kneževac</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Tolerancia</w:t>
            </w:r>
            <w:proofErr w:type="spellEnd"/>
            <w:r>
              <w:rPr>
                <w:rFonts w:ascii="Calibri" w:hAnsi="Calibri"/>
                <w:color w:val="000000"/>
                <w:sz w:val="20"/>
              </w:rPr>
              <w:t xml:space="preserve"> a </w:t>
            </w:r>
            <w:proofErr w:type="spellStart"/>
            <w:r>
              <w:rPr>
                <w:rFonts w:ascii="Calibri" w:hAnsi="Calibri"/>
                <w:color w:val="000000"/>
                <w:sz w:val="20"/>
              </w:rPr>
              <w:t>Karácsony</w:t>
            </w:r>
            <w:proofErr w:type="spellEnd"/>
            <w:r>
              <w:rPr>
                <w:rFonts w:ascii="Calibri" w:hAnsi="Calibri"/>
                <w:color w:val="000000"/>
                <w:sz w:val="20"/>
              </w:rPr>
              <w:t xml:space="preserve"> </w:t>
            </w:r>
            <w:proofErr w:type="spellStart"/>
            <w:r>
              <w:rPr>
                <w:rFonts w:ascii="Calibri" w:hAnsi="Calibri"/>
                <w:color w:val="000000"/>
                <w:sz w:val="20"/>
              </w:rPr>
              <w:t>időszakában</w:t>
            </w:r>
            <w:proofErr w:type="spellEnd"/>
            <w:r>
              <w:rPr>
                <w:rFonts w:ascii="Calibri" w:hAnsi="Calibri"/>
                <w:color w:val="000000"/>
                <w:sz w:val="20"/>
              </w:rPr>
              <w:t xml:space="preserve"> - Tolerancija za vrijeme Božića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003595287 2025 09427 005 001 000 001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Kulturno - umjetničko društvo „Dr. </w:t>
            </w:r>
            <w:proofErr w:type="spellStart"/>
            <w:r>
              <w:rPr>
                <w:rFonts w:ascii="Calibri" w:hAnsi="Calibri"/>
                <w:color w:val="000000"/>
                <w:sz w:val="20"/>
              </w:rPr>
              <w:t>Batthyány-Strattmann</w:t>
            </w:r>
            <w:proofErr w:type="spellEnd"/>
            <w:r>
              <w:rPr>
                <w:rFonts w:ascii="Calibri" w:hAnsi="Calibri"/>
                <w:color w:val="000000"/>
                <w:sz w:val="20"/>
              </w:rPr>
              <w:t xml:space="preserve"> </w:t>
            </w:r>
            <w:proofErr w:type="spellStart"/>
            <w:r>
              <w:rPr>
                <w:rFonts w:ascii="Calibri" w:hAnsi="Calibri"/>
                <w:color w:val="000000"/>
                <w:sz w:val="20"/>
              </w:rPr>
              <w:t>László</w:t>
            </w:r>
            <w:proofErr w:type="spellEnd"/>
            <w:r>
              <w:rPr>
                <w:rFonts w:ascii="Calibri" w:hAnsi="Calibri"/>
                <w:color w:val="000000"/>
                <w:sz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Banatsko </w:t>
            </w:r>
            <w:proofErr w:type="spellStart"/>
            <w:r>
              <w:rPr>
                <w:rFonts w:ascii="Calibri" w:hAnsi="Calibri"/>
                <w:color w:val="000000"/>
                <w:sz w:val="20"/>
              </w:rPr>
              <w:t>Aranđelovo</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Tolerancia</w:t>
            </w:r>
            <w:proofErr w:type="spellEnd"/>
            <w:r>
              <w:rPr>
                <w:rFonts w:ascii="Calibri" w:hAnsi="Calibri"/>
                <w:color w:val="000000"/>
                <w:sz w:val="20"/>
              </w:rPr>
              <w:t xml:space="preserve"> a </w:t>
            </w:r>
            <w:proofErr w:type="spellStart"/>
            <w:r>
              <w:rPr>
                <w:rFonts w:ascii="Calibri" w:hAnsi="Calibri"/>
                <w:color w:val="000000"/>
                <w:sz w:val="20"/>
              </w:rPr>
              <w:t>Karácsony</w:t>
            </w:r>
            <w:proofErr w:type="spellEnd"/>
            <w:r>
              <w:rPr>
                <w:rFonts w:ascii="Calibri" w:hAnsi="Calibri"/>
                <w:color w:val="000000"/>
                <w:sz w:val="20"/>
              </w:rPr>
              <w:t xml:space="preserve"> </w:t>
            </w:r>
            <w:proofErr w:type="spellStart"/>
            <w:r>
              <w:rPr>
                <w:rFonts w:ascii="Calibri" w:hAnsi="Calibri"/>
                <w:color w:val="000000"/>
                <w:sz w:val="20"/>
              </w:rPr>
              <w:t>időszakában</w:t>
            </w:r>
            <w:proofErr w:type="spellEnd"/>
            <w:r>
              <w:rPr>
                <w:rFonts w:ascii="Calibri" w:hAnsi="Calibri"/>
                <w:color w:val="000000"/>
                <w:sz w:val="20"/>
              </w:rPr>
              <w:t xml:space="preserve"> a mi kis </w:t>
            </w:r>
            <w:proofErr w:type="spellStart"/>
            <w:r>
              <w:rPr>
                <w:rFonts w:ascii="Calibri" w:hAnsi="Calibri"/>
                <w:color w:val="000000"/>
                <w:sz w:val="20"/>
              </w:rPr>
              <w:t>falunkban</w:t>
            </w:r>
            <w:proofErr w:type="spellEnd"/>
            <w:r>
              <w:rPr>
                <w:rFonts w:ascii="Calibri" w:hAnsi="Calibri"/>
                <w:color w:val="000000"/>
                <w:sz w:val="20"/>
              </w:rPr>
              <w:t xml:space="preserve"> - Tolerancija u Božićnom razdoblju u našem malom selu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003595382 2025 09427 005 001 000 001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26</w:t>
            </w:r>
          </w:p>
        </w:tc>
      </w:tr>
      <w:tr w:rsidR="00636279" w:rsidRPr="0051555C" w:rsidTr="00636279">
        <w:trPr>
          <w:trHeight w:val="204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„NOVI KNEŽEVAC I OKOLINA“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Novi </w:t>
            </w:r>
            <w:proofErr w:type="spellStart"/>
            <w:r>
              <w:rPr>
                <w:rFonts w:ascii="Calibri" w:hAnsi="Calibri"/>
                <w:color w:val="000000"/>
                <w:sz w:val="20"/>
              </w:rPr>
              <w:t>Kneževac</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TOLERANCIA ÉS MULTIKULTURALIZMUS TÖRÖKKANIZSÁN ÉS A VILÁGHÁLÓN - MINT MEGTARTÓ, ÖSSZETARTÓ ERŐ - Tolerancija i multikulturalizam u Novom </w:t>
            </w:r>
            <w:proofErr w:type="spellStart"/>
            <w:r>
              <w:rPr>
                <w:rFonts w:ascii="Calibri" w:hAnsi="Calibri"/>
                <w:color w:val="000000"/>
                <w:sz w:val="20"/>
              </w:rPr>
              <w:t>Kneževcu</w:t>
            </w:r>
            <w:proofErr w:type="spellEnd"/>
            <w:r>
              <w:rPr>
                <w:rFonts w:ascii="Calibri" w:hAnsi="Calibri"/>
                <w:color w:val="000000"/>
                <w:sz w:val="20"/>
              </w:rPr>
              <w:t xml:space="preserve"> i na internetu, kao snaga koja spaja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003589164 2025 09427 005 001 000 001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 UMETNIČKO DRUŠTVO "VADVIRAGOK"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Rabe</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sokszínűség</w:t>
            </w:r>
            <w:proofErr w:type="spellEnd"/>
            <w:r>
              <w:rPr>
                <w:rFonts w:ascii="Calibri" w:hAnsi="Calibri"/>
                <w:color w:val="000000"/>
                <w:sz w:val="20"/>
              </w:rPr>
              <w:t xml:space="preserve"> </w:t>
            </w:r>
            <w:proofErr w:type="spellStart"/>
            <w:r>
              <w:rPr>
                <w:rFonts w:ascii="Calibri" w:hAnsi="Calibri"/>
                <w:color w:val="000000"/>
                <w:sz w:val="20"/>
              </w:rPr>
              <w:t>Oroszlános</w:t>
            </w:r>
            <w:proofErr w:type="spellEnd"/>
            <w:r>
              <w:rPr>
                <w:rFonts w:ascii="Calibri" w:hAnsi="Calibri"/>
                <w:color w:val="000000"/>
                <w:sz w:val="20"/>
              </w:rPr>
              <w:t xml:space="preserve"> </w:t>
            </w:r>
            <w:proofErr w:type="spellStart"/>
            <w:r>
              <w:rPr>
                <w:rFonts w:ascii="Calibri" w:hAnsi="Calibri"/>
                <w:color w:val="000000"/>
                <w:sz w:val="20"/>
              </w:rPr>
              <w:t>Monostorán</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003619007 2025 09427 005 001 000 001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INTERKULTURALNI CENTAR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IV. </w:t>
            </w:r>
            <w:proofErr w:type="spellStart"/>
            <w:r>
              <w:rPr>
                <w:rFonts w:ascii="Calibri" w:hAnsi="Calibri"/>
                <w:color w:val="000000"/>
                <w:sz w:val="20"/>
              </w:rPr>
              <w:t>Zentai</w:t>
            </w:r>
            <w:proofErr w:type="spellEnd"/>
            <w:r>
              <w:rPr>
                <w:rFonts w:ascii="Calibri" w:hAnsi="Calibri"/>
                <w:color w:val="000000"/>
                <w:sz w:val="20"/>
              </w:rPr>
              <w:t xml:space="preserve"> </w:t>
            </w:r>
            <w:proofErr w:type="spellStart"/>
            <w:r>
              <w:rPr>
                <w:rFonts w:ascii="Calibri" w:hAnsi="Calibri"/>
                <w:color w:val="000000"/>
                <w:sz w:val="20"/>
              </w:rPr>
              <w:t>interkulturális</w:t>
            </w:r>
            <w:proofErr w:type="spellEnd"/>
            <w:r>
              <w:rPr>
                <w:rFonts w:ascii="Calibri" w:hAnsi="Calibri"/>
                <w:color w:val="000000"/>
                <w:sz w:val="20"/>
              </w:rPr>
              <w:t xml:space="preserve"> tábor - </w:t>
            </w:r>
            <w:proofErr w:type="spellStart"/>
            <w:r>
              <w:rPr>
                <w:rFonts w:ascii="Calibri" w:hAnsi="Calibri"/>
                <w:color w:val="000000"/>
                <w:sz w:val="20"/>
              </w:rPr>
              <w:t>Felnőtt</w:t>
            </w:r>
            <w:proofErr w:type="spellEnd"/>
            <w:r>
              <w:rPr>
                <w:rFonts w:ascii="Calibri" w:hAnsi="Calibri"/>
                <w:color w:val="000000"/>
                <w:sz w:val="20"/>
              </w:rPr>
              <w:t xml:space="preserve"> </w:t>
            </w:r>
            <w:proofErr w:type="spellStart"/>
            <w:r>
              <w:rPr>
                <w:rFonts w:ascii="Calibri" w:hAnsi="Calibri"/>
                <w:color w:val="000000"/>
                <w:sz w:val="20"/>
              </w:rPr>
              <w:t>fafaragó</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alkotótábor</w:t>
            </w:r>
            <w:proofErr w:type="spellEnd"/>
            <w:r>
              <w:rPr>
                <w:rFonts w:ascii="Calibri" w:hAnsi="Calibri"/>
                <w:color w:val="000000"/>
                <w:sz w:val="20"/>
              </w:rPr>
              <w:t xml:space="preserve"> - 4. </w:t>
            </w:r>
            <w:proofErr w:type="spellStart"/>
            <w:r>
              <w:rPr>
                <w:rFonts w:ascii="Calibri" w:hAnsi="Calibri"/>
                <w:color w:val="000000"/>
                <w:sz w:val="20"/>
              </w:rPr>
              <w:t>Senćanski</w:t>
            </w:r>
            <w:proofErr w:type="spellEnd"/>
            <w:r>
              <w:rPr>
                <w:rFonts w:ascii="Calibri" w:hAnsi="Calibri"/>
                <w:color w:val="000000"/>
                <w:sz w:val="20"/>
              </w:rPr>
              <w:t xml:space="preserve"> </w:t>
            </w:r>
            <w:proofErr w:type="spellStart"/>
            <w:r>
              <w:rPr>
                <w:rFonts w:ascii="Calibri" w:hAnsi="Calibri"/>
                <w:color w:val="000000"/>
                <w:sz w:val="20"/>
              </w:rPr>
              <w:t>interkulturalni</w:t>
            </w:r>
            <w:proofErr w:type="spellEnd"/>
            <w:r>
              <w:rPr>
                <w:rFonts w:ascii="Calibri" w:hAnsi="Calibri"/>
                <w:color w:val="000000"/>
                <w:sz w:val="20"/>
              </w:rPr>
              <w:t xml:space="preserve"> kamp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003452413 2025 09427 005 001 000 001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„SZEMPONT'“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Médiakonferencia</w:t>
            </w:r>
            <w:proofErr w:type="spellEnd"/>
            <w:r>
              <w:rPr>
                <w:rFonts w:ascii="Calibri" w:hAnsi="Calibri"/>
                <w:color w:val="000000"/>
                <w:sz w:val="20"/>
              </w:rPr>
              <w:t xml:space="preserve"> - Konferencija za medije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003575023 2025 09427 005 001 000 001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OMLADINE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XXII. </w:t>
            </w:r>
            <w:proofErr w:type="spellStart"/>
            <w:r>
              <w:rPr>
                <w:rFonts w:ascii="Calibri" w:hAnsi="Calibri"/>
                <w:color w:val="000000"/>
                <w:sz w:val="20"/>
              </w:rPr>
              <w:t>Ifjúsági</w:t>
            </w:r>
            <w:proofErr w:type="spellEnd"/>
            <w:r>
              <w:rPr>
                <w:rFonts w:ascii="Calibri" w:hAnsi="Calibri"/>
                <w:color w:val="000000"/>
                <w:sz w:val="20"/>
              </w:rPr>
              <w:t xml:space="preserve"> Etno Tábor - 22. Etno kamp mladih</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003575073 2025 09427 005 001 000 001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ZNANSTVENO DRUŠTVO VOJVOĐANSKIH MAĐARA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Tudományos</w:t>
            </w:r>
            <w:proofErr w:type="spellEnd"/>
            <w:r>
              <w:rPr>
                <w:rFonts w:ascii="Calibri" w:hAnsi="Calibri"/>
                <w:color w:val="000000"/>
                <w:sz w:val="20"/>
              </w:rPr>
              <w:t xml:space="preserve"> </w:t>
            </w:r>
            <w:proofErr w:type="spellStart"/>
            <w:r>
              <w:rPr>
                <w:rFonts w:ascii="Calibri" w:hAnsi="Calibri"/>
                <w:color w:val="000000"/>
                <w:sz w:val="20"/>
              </w:rPr>
              <w:t>publikációk</w:t>
            </w:r>
            <w:proofErr w:type="spellEnd"/>
            <w:r>
              <w:rPr>
                <w:rFonts w:ascii="Calibri" w:hAnsi="Calibri"/>
                <w:color w:val="000000"/>
                <w:sz w:val="20"/>
              </w:rPr>
              <w:t xml:space="preserve"> </w:t>
            </w:r>
            <w:proofErr w:type="spellStart"/>
            <w:r>
              <w:rPr>
                <w:rFonts w:ascii="Calibri" w:hAnsi="Calibri"/>
                <w:color w:val="000000"/>
                <w:sz w:val="20"/>
              </w:rPr>
              <w:t>nyomdai</w:t>
            </w:r>
            <w:proofErr w:type="spellEnd"/>
            <w:r>
              <w:rPr>
                <w:rFonts w:ascii="Calibri" w:hAnsi="Calibri"/>
                <w:color w:val="000000"/>
                <w:sz w:val="20"/>
              </w:rPr>
              <w:t xml:space="preserve"> </w:t>
            </w:r>
            <w:proofErr w:type="spellStart"/>
            <w:r>
              <w:rPr>
                <w:rFonts w:ascii="Calibri" w:hAnsi="Calibri"/>
                <w:color w:val="000000"/>
                <w:sz w:val="20"/>
              </w:rPr>
              <w:t>előkészítése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nyomtatása</w:t>
            </w:r>
            <w:proofErr w:type="spellEnd"/>
            <w:r>
              <w:rPr>
                <w:rFonts w:ascii="Calibri" w:hAnsi="Calibri"/>
                <w:color w:val="000000"/>
                <w:sz w:val="20"/>
              </w:rPr>
              <w:t xml:space="preserve"> - Pripremanje znanstvenih publikacija za tiskanje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003584257 2025 09427 005 001 000 001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NARODNE UMJETNOSTI I OPĆEG OBRAZOVANJA MAĐARA U VOJVODINI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Interaktív</w:t>
            </w:r>
            <w:proofErr w:type="spellEnd"/>
            <w:r>
              <w:rPr>
                <w:rFonts w:ascii="Calibri" w:hAnsi="Calibri"/>
                <w:color w:val="000000"/>
                <w:sz w:val="20"/>
              </w:rPr>
              <w:t xml:space="preserve"> </w:t>
            </w:r>
            <w:proofErr w:type="spellStart"/>
            <w:r>
              <w:rPr>
                <w:rFonts w:ascii="Calibri" w:hAnsi="Calibri"/>
                <w:color w:val="000000"/>
                <w:sz w:val="20"/>
              </w:rPr>
              <w:t>népművészeti</w:t>
            </w:r>
            <w:proofErr w:type="spellEnd"/>
            <w:r>
              <w:rPr>
                <w:rFonts w:ascii="Calibri" w:hAnsi="Calibri"/>
                <w:color w:val="000000"/>
                <w:sz w:val="20"/>
              </w:rPr>
              <w:t xml:space="preserve"> </w:t>
            </w:r>
            <w:proofErr w:type="spellStart"/>
            <w:r>
              <w:rPr>
                <w:rFonts w:ascii="Calibri" w:hAnsi="Calibri"/>
                <w:color w:val="000000"/>
                <w:sz w:val="20"/>
              </w:rPr>
              <w:t>ismeretterjesztő</w:t>
            </w:r>
            <w:proofErr w:type="spellEnd"/>
            <w:r>
              <w:rPr>
                <w:rFonts w:ascii="Calibri" w:hAnsi="Calibri"/>
                <w:color w:val="000000"/>
                <w:sz w:val="20"/>
              </w:rPr>
              <w:t xml:space="preserve"> </w:t>
            </w:r>
            <w:proofErr w:type="spellStart"/>
            <w:r>
              <w:rPr>
                <w:rFonts w:ascii="Calibri" w:hAnsi="Calibri"/>
                <w:color w:val="000000"/>
                <w:sz w:val="20"/>
              </w:rPr>
              <w:t>előadások</w:t>
            </w:r>
            <w:proofErr w:type="spellEnd"/>
            <w:r>
              <w:rPr>
                <w:rFonts w:ascii="Calibri" w:hAnsi="Calibri"/>
                <w:color w:val="000000"/>
                <w:sz w:val="20"/>
              </w:rPr>
              <w:t xml:space="preserve"> - Interaktivna </w:t>
            </w:r>
            <w:r>
              <w:rPr>
                <w:rFonts w:ascii="Calibri" w:hAnsi="Calibri"/>
                <w:color w:val="000000"/>
                <w:sz w:val="20"/>
              </w:rPr>
              <w:lastRenderedPageBreak/>
              <w:t xml:space="preserve">predavanja o narodnoj umjetnosti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lastRenderedPageBreak/>
              <w:t xml:space="preserve">003587801 2025 09427 005 </w:t>
            </w:r>
            <w:r>
              <w:rPr>
                <w:rFonts w:ascii="Calibri" w:hAnsi="Calibri"/>
                <w:color w:val="000000"/>
                <w:sz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lastRenderedPageBreak/>
              <w:t>70.000,00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 - UMJETNIČKO DRUŠTVO "FEHÉR FERENC“ Rumenka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Rumenka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Radionice ručnog veza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003584193 2025 09427 005 001 000 001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14</w:t>
            </w:r>
          </w:p>
        </w:tc>
      </w:tr>
      <w:tr w:rsidR="00636279" w:rsidRPr="0051555C" w:rsidTr="00636279">
        <w:trPr>
          <w:trHeight w:val="229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MAĐARSKIH NOVINARA VOJVODINE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Vajdasági</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Újságírók</w:t>
            </w:r>
            <w:proofErr w:type="spellEnd"/>
            <w:r>
              <w:rPr>
                <w:rFonts w:ascii="Calibri" w:hAnsi="Calibri"/>
                <w:color w:val="000000"/>
                <w:sz w:val="20"/>
              </w:rPr>
              <w:t xml:space="preserve"> </w:t>
            </w:r>
            <w:proofErr w:type="spellStart"/>
            <w:r>
              <w:rPr>
                <w:rFonts w:ascii="Calibri" w:hAnsi="Calibri"/>
                <w:color w:val="000000"/>
                <w:sz w:val="20"/>
              </w:rPr>
              <w:t>Egyesülete</w:t>
            </w:r>
            <w:proofErr w:type="spellEnd"/>
            <w:r>
              <w:rPr>
                <w:rFonts w:ascii="Calibri" w:hAnsi="Calibri"/>
                <w:color w:val="000000"/>
                <w:sz w:val="20"/>
              </w:rPr>
              <w:t xml:space="preserve">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w:t>
            </w:r>
            <w:proofErr w:type="spellStart"/>
            <w:r>
              <w:rPr>
                <w:rFonts w:ascii="Calibri" w:hAnsi="Calibri"/>
                <w:color w:val="000000"/>
                <w:sz w:val="20"/>
              </w:rPr>
              <w:t>megvalósuló</w:t>
            </w:r>
            <w:proofErr w:type="spellEnd"/>
            <w:r>
              <w:rPr>
                <w:rFonts w:ascii="Calibri" w:hAnsi="Calibri"/>
                <w:color w:val="000000"/>
                <w:sz w:val="20"/>
              </w:rPr>
              <w:t xml:space="preserve"> </w:t>
            </w:r>
            <w:proofErr w:type="spellStart"/>
            <w:r>
              <w:rPr>
                <w:rFonts w:ascii="Calibri" w:hAnsi="Calibri"/>
                <w:color w:val="000000"/>
                <w:sz w:val="20"/>
              </w:rPr>
              <w:t>rendezvényeinek</w:t>
            </w:r>
            <w:proofErr w:type="spellEnd"/>
            <w:r>
              <w:rPr>
                <w:rFonts w:ascii="Calibri" w:hAnsi="Calibri"/>
                <w:color w:val="000000"/>
                <w:sz w:val="20"/>
              </w:rPr>
              <w:t xml:space="preserve"> </w:t>
            </w:r>
            <w:proofErr w:type="spellStart"/>
            <w:r>
              <w:rPr>
                <w:rFonts w:ascii="Calibri" w:hAnsi="Calibri"/>
                <w:color w:val="000000"/>
                <w:sz w:val="20"/>
              </w:rPr>
              <w:t>megszervezése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tevékenységeinek</w:t>
            </w:r>
            <w:proofErr w:type="spellEnd"/>
            <w:r>
              <w:rPr>
                <w:rFonts w:ascii="Calibri" w:hAnsi="Calibri"/>
                <w:color w:val="000000"/>
                <w:sz w:val="20"/>
              </w:rPr>
              <w:t xml:space="preserve"> </w:t>
            </w:r>
            <w:proofErr w:type="spellStart"/>
            <w:r>
              <w:rPr>
                <w:rFonts w:ascii="Calibri" w:hAnsi="Calibri"/>
                <w:color w:val="000000"/>
                <w:sz w:val="20"/>
              </w:rPr>
              <w:t>népszerűsítése</w:t>
            </w:r>
            <w:proofErr w:type="spellEnd"/>
            <w:r>
              <w:rPr>
                <w:rFonts w:ascii="Calibri" w:hAnsi="Calibri"/>
                <w:color w:val="000000"/>
                <w:sz w:val="20"/>
              </w:rPr>
              <w:t xml:space="preserve"> - Promoviranje rada i sufinanciranje </w:t>
            </w:r>
            <w:proofErr w:type="spellStart"/>
            <w:r>
              <w:rPr>
                <w:rFonts w:ascii="Calibri" w:hAnsi="Calibri"/>
                <w:color w:val="000000"/>
                <w:sz w:val="20"/>
              </w:rPr>
              <w:t>multikulturalnih</w:t>
            </w:r>
            <w:proofErr w:type="spellEnd"/>
            <w:r>
              <w:rPr>
                <w:rFonts w:ascii="Calibri" w:hAnsi="Calibri"/>
                <w:color w:val="000000"/>
                <w:sz w:val="20"/>
              </w:rPr>
              <w:t xml:space="preserve"> događaja udruge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003625820 2025 09427 005 001 000 001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14</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ZAVIČAJNA UDRUGA „SAVA MRKALJ“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Azbukoprotres</w:t>
            </w:r>
            <w:proofErr w:type="spellEnd"/>
            <w:r>
              <w:rPr>
                <w:rFonts w:ascii="Calibri" w:hAnsi="Calibri"/>
                <w:color w:val="000000"/>
                <w:sz w:val="20"/>
              </w:rPr>
              <w:t xml:space="preserve"> 21. stoljeća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EUROPSKA ASOCIJACIJA ROMSKIH INTELEKTUALACA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Budi mi drug, upoznaj moj krug</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003583059 2025 09427 005 001 000 001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ŽENA „ROMENA”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Žene kao čuvarke kulture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003582464 2025 09427 005 001 000 001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INSTITUT "FOKUS NA ŽIVOT"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LICA VOJVODINE - promidžba multikulturalnosti kroz priče žena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003591875 2025 09427 005 001 000 001 </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MLADI ZA RUMENKU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Rumenka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BOŽIĆNA PRIREDBA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003584098 2025 09427 005 001 000 001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18</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DJEČJE UMJETNIČKO STVARALAŠTVO "AŠA I ANA"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Međunarodni glazbeni festival za djecu "Školjkice u plavom"</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003422135 2025 09427 005 001 000 001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"ZBOR NOVOSADSKE ŠMIZLE"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Kultura bez granica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003546079 2025 09427 005 001 000 001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14</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55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SPOTRSKO-REKREATIVNA UDRUGA ZA PRAVILAN RAZVOJ DJECE S POTEŠKOĆAMA I OSOBA S INVALIDITETOM FENIKS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Treniraj s nama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003570288 2025 09427 005 001 000 001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KULTURNO-UMJETNIČKO DRUŠTVO „PETŐFI SÁNDOR“ Pančevo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Pančevo</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Többnyelvű</w:t>
            </w:r>
            <w:proofErr w:type="spellEnd"/>
            <w:r>
              <w:rPr>
                <w:rFonts w:ascii="Calibri" w:hAnsi="Calibri"/>
                <w:color w:val="000000"/>
                <w:sz w:val="20"/>
              </w:rPr>
              <w:t xml:space="preserve"> </w:t>
            </w:r>
            <w:proofErr w:type="spellStart"/>
            <w:r>
              <w:rPr>
                <w:rFonts w:ascii="Calibri" w:hAnsi="Calibri"/>
                <w:color w:val="000000"/>
                <w:sz w:val="20"/>
              </w:rPr>
              <w:t>nótaest</w:t>
            </w:r>
            <w:proofErr w:type="spellEnd"/>
            <w:r>
              <w:rPr>
                <w:rFonts w:ascii="Calibri" w:hAnsi="Calibri"/>
                <w:color w:val="000000"/>
                <w:sz w:val="20"/>
              </w:rPr>
              <w:t xml:space="preserve"> - Višejezična glazbena večer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003590130 2025 09427 005 001 000 001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SRPSKO-TURSKOG PRIJATELJSTVA „AVLIJA“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Veliki Gaj</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FENAK - Festival nacionalnih kultura 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003476255 2025 09427 005 000 000 001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22</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 DRUŠTVO „ADY ENDRE“ TORNJOŠ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Tornjoš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II. </w:t>
            </w:r>
            <w:proofErr w:type="spellStart"/>
            <w:r>
              <w:rPr>
                <w:rFonts w:ascii="Calibri" w:hAnsi="Calibri"/>
                <w:color w:val="000000"/>
                <w:sz w:val="20"/>
              </w:rPr>
              <w:t>Egymás</w:t>
            </w:r>
            <w:proofErr w:type="spellEnd"/>
            <w:r>
              <w:rPr>
                <w:rFonts w:ascii="Calibri" w:hAnsi="Calibri"/>
                <w:color w:val="000000"/>
                <w:sz w:val="20"/>
              </w:rPr>
              <w:t xml:space="preserve"> </w:t>
            </w:r>
            <w:proofErr w:type="spellStart"/>
            <w:r>
              <w:rPr>
                <w:rFonts w:ascii="Calibri" w:hAnsi="Calibri"/>
                <w:color w:val="000000"/>
                <w:sz w:val="20"/>
              </w:rPr>
              <w:t>mellett</w:t>
            </w:r>
            <w:proofErr w:type="spellEnd"/>
            <w:r>
              <w:rPr>
                <w:rFonts w:ascii="Calibri" w:hAnsi="Calibri"/>
                <w:color w:val="000000"/>
                <w:sz w:val="20"/>
              </w:rPr>
              <w:t xml:space="preserve">- </w:t>
            </w:r>
            <w:proofErr w:type="spellStart"/>
            <w:r>
              <w:rPr>
                <w:rFonts w:ascii="Calibri" w:hAnsi="Calibri"/>
                <w:color w:val="000000"/>
                <w:sz w:val="20"/>
              </w:rPr>
              <w:t>egymásért</w:t>
            </w:r>
            <w:proofErr w:type="spellEnd"/>
            <w:r>
              <w:rPr>
                <w:rFonts w:ascii="Calibri" w:hAnsi="Calibri"/>
                <w:color w:val="000000"/>
                <w:sz w:val="20"/>
              </w:rPr>
              <w:t xml:space="preserve"> - </w:t>
            </w:r>
            <w:proofErr w:type="spellStart"/>
            <w:r>
              <w:rPr>
                <w:rFonts w:ascii="Calibri" w:hAnsi="Calibri"/>
                <w:color w:val="000000"/>
                <w:sz w:val="20"/>
              </w:rPr>
              <w:t>magyar</w:t>
            </w:r>
            <w:proofErr w:type="spellEnd"/>
            <w:r>
              <w:rPr>
                <w:rFonts w:ascii="Calibri" w:hAnsi="Calibri"/>
                <w:color w:val="000000"/>
                <w:sz w:val="20"/>
              </w:rPr>
              <w:t xml:space="preserve"> - </w:t>
            </w:r>
            <w:proofErr w:type="spellStart"/>
            <w:r>
              <w:rPr>
                <w:rFonts w:ascii="Calibri" w:hAnsi="Calibri"/>
                <w:color w:val="000000"/>
                <w:sz w:val="20"/>
              </w:rPr>
              <w:t>ruszin</w:t>
            </w:r>
            <w:proofErr w:type="spellEnd"/>
            <w:r>
              <w:rPr>
                <w:rFonts w:ascii="Calibri" w:hAnsi="Calibri"/>
                <w:color w:val="000000"/>
                <w:sz w:val="20"/>
              </w:rPr>
              <w:t xml:space="preserve"> </w:t>
            </w:r>
            <w:proofErr w:type="spellStart"/>
            <w:r>
              <w:rPr>
                <w:rFonts w:ascii="Calibri" w:hAnsi="Calibri"/>
                <w:color w:val="000000"/>
                <w:sz w:val="20"/>
              </w:rPr>
              <w:t>hagyományőrzés</w:t>
            </w:r>
            <w:proofErr w:type="spellEnd"/>
            <w:r>
              <w:rPr>
                <w:rFonts w:ascii="Calibri" w:hAnsi="Calibri"/>
                <w:color w:val="000000"/>
                <w:sz w:val="20"/>
              </w:rPr>
              <w:t xml:space="preserve"> - 2. Jedan pored drugog - jedan za drugog - očuvanje mađarskih i rusinskih običaja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003591381 2025 09427 005 001 000 001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75.000,00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127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„BIBLIOTEČKI KRUG“ GORNJI BREG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Gornji Breg</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Tolerancia</w:t>
            </w:r>
            <w:proofErr w:type="spellEnd"/>
            <w:r>
              <w:rPr>
                <w:rFonts w:ascii="Calibri" w:hAnsi="Calibri"/>
                <w:color w:val="000000"/>
                <w:sz w:val="20"/>
              </w:rPr>
              <w:t xml:space="preserve"> a Luca napi </w:t>
            </w:r>
            <w:proofErr w:type="spellStart"/>
            <w:r>
              <w:rPr>
                <w:rFonts w:ascii="Calibri" w:hAnsi="Calibri"/>
                <w:color w:val="000000"/>
                <w:sz w:val="20"/>
              </w:rPr>
              <w:t>szokások</w:t>
            </w:r>
            <w:proofErr w:type="spellEnd"/>
            <w:r>
              <w:rPr>
                <w:rFonts w:ascii="Calibri" w:hAnsi="Calibri"/>
                <w:color w:val="000000"/>
                <w:sz w:val="20"/>
              </w:rPr>
              <w:t xml:space="preserve"> </w:t>
            </w:r>
            <w:proofErr w:type="spellStart"/>
            <w:r>
              <w:rPr>
                <w:rFonts w:ascii="Calibri" w:hAnsi="Calibri"/>
                <w:color w:val="000000"/>
                <w:sz w:val="20"/>
              </w:rPr>
              <w:t>felelevenítése</w:t>
            </w:r>
            <w:proofErr w:type="spellEnd"/>
            <w:r>
              <w:rPr>
                <w:rFonts w:ascii="Calibri" w:hAnsi="Calibri"/>
                <w:color w:val="000000"/>
                <w:sz w:val="20"/>
              </w:rPr>
              <w:t xml:space="preserve"> </w:t>
            </w:r>
            <w:proofErr w:type="spellStart"/>
            <w:r>
              <w:rPr>
                <w:rFonts w:ascii="Calibri" w:hAnsi="Calibri"/>
                <w:color w:val="000000"/>
                <w:sz w:val="20"/>
              </w:rPr>
              <w:t>kapcsán</w:t>
            </w:r>
            <w:proofErr w:type="spellEnd"/>
            <w:r>
              <w:rPr>
                <w:rFonts w:ascii="Calibri" w:hAnsi="Calibri"/>
                <w:color w:val="000000"/>
                <w:sz w:val="20"/>
              </w:rPr>
              <w:t xml:space="preserve"> a mi kis </w:t>
            </w:r>
            <w:proofErr w:type="spellStart"/>
            <w:r>
              <w:rPr>
                <w:rFonts w:ascii="Calibri" w:hAnsi="Calibri"/>
                <w:color w:val="000000"/>
                <w:sz w:val="20"/>
              </w:rPr>
              <w:t>falunkban</w:t>
            </w:r>
            <w:proofErr w:type="spellEnd"/>
            <w:r>
              <w:rPr>
                <w:rFonts w:ascii="Calibri" w:hAnsi="Calibri"/>
                <w:color w:val="000000"/>
                <w:sz w:val="20"/>
              </w:rPr>
              <w:t xml:space="preserve"> - Tolerancija prilikom osvježavanja običaja povodom Dana Luce u našem malom selu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003591417 2025 09427 005 001 000 001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SAVEZ AGRARNIH UDRUGA VOJVODINE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Senta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zentai</w:t>
            </w:r>
            <w:proofErr w:type="spellEnd"/>
            <w:r>
              <w:rPr>
                <w:rFonts w:ascii="Calibri" w:hAnsi="Calibri"/>
                <w:color w:val="000000"/>
                <w:sz w:val="20"/>
              </w:rPr>
              <w:t xml:space="preserve"> </w:t>
            </w:r>
            <w:proofErr w:type="spellStart"/>
            <w:r>
              <w:rPr>
                <w:rFonts w:ascii="Calibri" w:hAnsi="Calibri"/>
                <w:color w:val="000000"/>
                <w:sz w:val="20"/>
              </w:rPr>
              <w:t>parasztfiatalok</w:t>
            </w:r>
            <w:proofErr w:type="spellEnd"/>
            <w:r>
              <w:rPr>
                <w:rFonts w:ascii="Calibri" w:hAnsi="Calibri"/>
                <w:color w:val="000000"/>
                <w:sz w:val="20"/>
              </w:rPr>
              <w:t xml:space="preserve"> falusi </w:t>
            </w:r>
            <w:proofErr w:type="spellStart"/>
            <w:r>
              <w:rPr>
                <w:rFonts w:ascii="Calibri" w:hAnsi="Calibri"/>
                <w:color w:val="000000"/>
                <w:sz w:val="20"/>
              </w:rPr>
              <w:t>találkozója</w:t>
            </w:r>
            <w:proofErr w:type="spellEnd"/>
            <w:r>
              <w:rPr>
                <w:rFonts w:ascii="Calibri" w:hAnsi="Calibri"/>
                <w:color w:val="000000"/>
                <w:sz w:val="20"/>
              </w:rPr>
              <w:t xml:space="preserve"> - a </w:t>
            </w: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kárpát</w:t>
            </w:r>
            <w:proofErr w:type="spellEnd"/>
            <w:r>
              <w:rPr>
                <w:rFonts w:ascii="Calibri" w:hAnsi="Calibri"/>
                <w:color w:val="000000"/>
                <w:sz w:val="20"/>
              </w:rPr>
              <w:t xml:space="preserve"> - </w:t>
            </w:r>
            <w:proofErr w:type="spellStart"/>
            <w:r>
              <w:rPr>
                <w:rFonts w:ascii="Calibri" w:hAnsi="Calibri"/>
                <w:color w:val="000000"/>
                <w:sz w:val="20"/>
              </w:rPr>
              <w:t>medencei</w:t>
            </w:r>
            <w:proofErr w:type="spellEnd"/>
            <w:r>
              <w:rPr>
                <w:rFonts w:ascii="Calibri" w:hAnsi="Calibri"/>
                <w:color w:val="000000"/>
                <w:sz w:val="20"/>
              </w:rPr>
              <w:t xml:space="preserve"> </w:t>
            </w:r>
            <w:proofErr w:type="spellStart"/>
            <w:r>
              <w:rPr>
                <w:rFonts w:ascii="Calibri" w:hAnsi="Calibri"/>
                <w:color w:val="000000"/>
                <w:sz w:val="20"/>
              </w:rPr>
              <w:t>aratóünnepig</w:t>
            </w:r>
            <w:proofErr w:type="spellEnd"/>
            <w:r>
              <w:rPr>
                <w:rFonts w:ascii="Calibri" w:hAnsi="Calibri"/>
                <w:color w:val="000000"/>
                <w:sz w:val="20"/>
              </w:rPr>
              <w:t xml:space="preserve"> 1960- 2025 című </w:t>
            </w:r>
            <w:proofErr w:type="spellStart"/>
            <w:r>
              <w:rPr>
                <w:rFonts w:ascii="Calibri" w:hAnsi="Calibri"/>
                <w:color w:val="000000"/>
                <w:sz w:val="20"/>
              </w:rPr>
              <w:t>könyv</w:t>
            </w:r>
            <w:proofErr w:type="spellEnd"/>
            <w:r>
              <w:rPr>
                <w:rFonts w:ascii="Calibri" w:hAnsi="Calibri"/>
                <w:color w:val="000000"/>
                <w:sz w:val="20"/>
              </w:rPr>
              <w:t xml:space="preserve"> </w:t>
            </w:r>
            <w:proofErr w:type="spellStart"/>
            <w:r>
              <w:rPr>
                <w:rFonts w:ascii="Calibri" w:hAnsi="Calibri"/>
                <w:color w:val="000000"/>
                <w:sz w:val="20"/>
              </w:rPr>
              <w:t>kiadása</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003592847 2025 09427 005 001 000 001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400.000,00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ŠAHOVSKI KLUB „RADNIČKI“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Tornjoš</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VI. </w:t>
            </w: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gyermek</w:t>
            </w:r>
            <w:proofErr w:type="spellEnd"/>
            <w:r>
              <w:rPr>
                <w:rFonts w:ascii="Calibri" w:hAnsi="Calibri"/>
                <w:color w:val="000000"/>
                <w:sz w:val="20"/>
              </w:rPr>
              <w:t xml:space="preserve"> </w:t>
            </w:r>
            <w:proofErr w:type="spellStart"/>
            <w:r>
              <w:rPr>
                <w:rFonts w:ascii="Calibri" w:hAnsi="Calibri"/>
                <w:color w:val="000000"/>
                <w:sz w:val="20"/>
              </w:rPr>
              <w:t>rapid</w:t>
            </w:r>
            <w:proofErr w:type="spellEnd"/>
            <w:r>
              <w:rPr>
                <w:rFonts w:ascii="Calibri" w:hAnsi="Calibri"/>
                <w:color w:val="000000"/>
                <w:sz w:val="20"/>
              </w:rPr>
              <w:t xml:space="preserve"> </w:t>
            </w:r>
            <w:proofErr w:type="spellStart"/>
            <w:r>
              <w:rPr>
                <w:rFonts w:ascii="Calibri" w:hAnsi="Calibri"/>
                <w:color w:val="000000"/>
                <w:sz w:val="20"/>
              </w:rPr>
              <w:t>verseny</w:t>
            </w:r>
            <w:proofErr w:type="spellEnd"/>
            <w:r>
              <w:rPr>
                <w:rFonts w:ascii="Calibri" w:hAnsi="Calibri"/>
                <w:color w:val="000000"/>
                <w:sz w:val="20"/>
              </w:rPr>
              <w:t xml:space="preserve"> - 6. Božićno brzopotezno dječje šahovsko natjecanje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003614225 2025 09427 005 001 000 001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40.000,00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ZA RURALNI RAZVOJ „EURO-BAČKA“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Sombor</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OSTAJTE OVDJE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003475242 2025 09427 005 001 000 001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„BUNJEVAČKO KOLO“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Sombor</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BUNJEVAČKA DUŽIONICA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003409357 2025 09427 005 001 000 001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„PULS“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Bezdan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Kamp tolerancije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003576309 2025 09427 005 001 000 001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„CRNA ŠUMA“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Bezdan</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Minijaturni </w:t>
            </w:r>
            <w:r w:rsidR="008C12D0">
              <w:rPr>
                <w:rFonts w:ascii="Calibri" w:hAnsi="Calibri"/>
                <w:color w:val="000000"/>
                <w:sz w:val="20"/>
              </w:rPr>
              <w:t>svjetovi</w:t>
            </w:r>
            <w:r>
              <w:rPr>
                <w:rFonts w:ascii="Calibri" w:hAnsi="Calibri"/>
                <w:color w:val="000000"/>
                <w:sz w:val="20"/>
              </w:rPr>
              <w:t xml:space="preserve"> multikulturalizma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003550625 2025 09427 005 </w:t>
            </w:r>
            <w:r>
              <w:rPr>
                <w:rFonts w:ascii="Calibri" w:hAnsi="Calibri"/>
                <w:color w:val="000000"/>
                <w:sz w:val="20"/>
              </w:rPr>
              <w:lastRenderedPageBreak/>
              <w:t>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lastRenderedPageBreak/>
              <w:t>80.000,00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27</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„KLUB ZA NJEGOVANJE TRADICIJE I OBIČAJA SVIH NARODA I NARODNOSTI VOJVODINE“ SRBOBRAN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Srbobran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kavalkád</w:t>
            </w:r>
            <w:proofErr w:type="spellEnd"/>
            <w:r>
              <w:rPr>
                <w:rFonts w:ascii="Calibri" w:hAnsi="Calibri"/>
                <w:color w:val="000000"/>
                <w:sz w:val="20"/>
              </w:rPr>
              <w:t xml:space="preserve"> - </w:t>
            </w:r>
            <w:proofErr w:type="spellStart"/>
            <w:r>
              <w:rPr>
                <w:rFonts w:ascii="Calibri" w:hAnsi="Calibri"/>
                <w:color w:val="000000"/>
                <w:sz w:val="20"/>
              </w:rPr>
              <w:t>kultúrális</w:t>
            </w:r>
            <w:proofErr w:type="spellEnd"/>
            <w:r>
              <w:rPr>
                <w:rFonts w:ascii="Calibri" w:hAnsi="Calibri"/>
                <w:color w:val="000000"/>
                <w:sz w:val="20"/>
              </w:rPr>
              <w:t xml:space="preserve"> </w:t>
            </w:r>
            <w:proofErr w:type="spellStart"/>
            <w:r>
              <w:rPr>
                <w:rFonts w:ascii="Calibri" w:hAnsi="Calibri"/>
                <w:color w:val="000000"/>
                <w:sz w:val="20"/>
              </w:rPr>
              <w:t>műsor</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tevékenység</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003516749 2025 09427 005 001 000 001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ŽENA „ORHIDEJA“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Srbobran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Évértékelő</w:t>
            </w:r>
            <w:proofErr w:type="spellEnd"/>
            <w:r>
              <w:rPr>
                <w:rFonts w:ascii="Calibri" w:hAnsi="Calibri"/>
                <w:color w:val="000000"/>
                <w:sz w:val="20"/>
              </w:rPr>
              <w:t xml:space="preserve">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003615620 2025 09427 005 001 000 001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ZA EKOLOŠKU REGENERACIJU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Srijemski Karlovci</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SVIJET KULTURE KROZ OBJEKTIV</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003501163 2025 09427 005 001 000 001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SLOVAČKA VOJVOĐANSKA HARMONIJA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Pazova</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VALCER ZAJEDNIŠTVA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003461590 2025 09427 005 001 000 001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Fondacija za očuvanje i unaprjeđenje makedonske kulture „Makedonsko sunce”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Tolerancija - </w:t>
            </w:r>
            <w:r w:rsidR="008C12D0">
              <w:rPr>
                <w:rFonts w:ascii="Calibri" w:hAnsi="Calibri"/>
                <w:color w:val="000000"/>
                <w:sz w:val="20"/>
              </w:rPr>
              <w:t>blagodat</w:t>
            </w:r>
            <w:r>
              <w:rPr>
                <w:rFonts w:ascii="Calibri" w:hAnsi="Calibri"/>
                <w:color w:val="000000"/>
                <w:sz w:val="20"/>
              </w:rPr>
              <w:t xml:space="preserve"> (su)života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003410705 2025 09427 005 000 000 001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TRADICIJA,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Palić</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Arany</w:t>
            </w:r>
            <w:proofErr w:type="spellEnd"/>
            <w:r>
              <w:rPr>
                <w:rFonts w:ascii="Calibri" w:hAnsi="Calibri"/>
                <w:color w:val="000000"/>
                <w:sz w:val="20"/>
              </w:rPr>
              <w:t xml:space="preserve"> </w:t>
            </w:r>
            <w:proofErr w:type="spellStart"/>
            <w:r>
              <w:rPr>
                <w:rFonts w:ascii="Calibri" w:hAnsi="Calibri"/>
                <w:color w:val="000000"/>
                <w:sz w:val="20"/>
              </w:rPr>
              <w:t>kezek</w:t>
            </w:r>
            <w:proofErr w:type="spellEnd"/>
            <w:r>
              <w:rPr>
                <w:rFonts w:ascii="Calibri" w:hAnsi="Calibri"/>
                <w:color w:val="000000"/>
                <w:sz w:val="20"/>
              </w:rPr>
              <w:t xml:space="preserve"> - Zlatne ruke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szerb</w:t>
            </w:r>
            <w:proofErr w:type="spellEnd"/>
            <w:r>
              <w:rPr>
                <w:rFonts w:ascii="Calibri" w:hAnsi="Calibri"/>
                <w:color w:val="000000"/>
                <w:sz w:val="20"/>
              </w:rPr>
              <w:t xml:space="preserve"> </w:t>
            </w:r>
            <w:proofErr w:type="spellStart"/>
            <w:r>
              <w:rPr>
                <w:rFonts w:ascii="Calibri" w:hAnsi="Calibri"/>
                <w:color w:val="000000"/>
                <w:sz w:val="20"/>
              </w:rPr>
              <w:t>kézművestárgyak</w:t>
            </w:r>
            <w:proofErr w:type="spellEnd"/>
            <w:r>
              <w:rPr>
                <w:rFonts w:ascii="Calibri" w:hAnsi="Calibri"/>
                <w:color w:val="000000"/>
                <w:sz w:val="20"/>
              </w:rPr>
              <w:t xml:space="preserve"> </w:t>
            </w:r>
            <w:proofErr w:type="spellStart"/>
            <w:r>
              <w:rPr>
                <w:rFonts w:ascii="Calibri" w:hAnsi="Calibri"/>
                <w:color w:val="000000"/>
                <w:sz w:val="20"/>
              </w:rPr>
              <w:t>létrehozása</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003519829 2025 09427 005 001 000 001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24</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TALENTUM UMJETNIČKA UDRUGA TALENATA, SUBOTICA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Két</w:t>
            </w:r>
            <w:proofErr w:type="spellEnd"/>
            <w:r>
              <w:rPr>
                <w:rFonts w:ascii="Calibri" w:hAnsi="Calibri"/>
                <w:color w:val="000000"/>
                <w:sz w:val="20"/>
              </w:rPr>
              <w:t xml:space="preserve"> </w:t>
            </w:r>
            <w:proofErr w:type="spellStart"/>
            <w:r>
              <w:rPr>
                <w:rFonts w:ascii="Calibri" w:hAnsi="Calibri"/>
                <w:color w:val="000000"/>
                <w:sz w:val="20"/>
              </w:rPr>
              <w:t>nép</w:t>
            </w:r>
            <w:proofErr w:type="spellEnd"/>
            <w:r>
              <w:rPr>
                <w:rFonts w:ascii="Calibri" w:hAnsi="Calibri"/>
                <w:color w:val="000000"/>
                <w:sz w:val="20"/>
              </w:rPr>
              <w:t xml:space="preserve">, </w:t>
            </w:r>
            <w:proofErr w:type="spellStart"/>
            <w:r>
              <w:rPr>
                <w:rFonts w:ascii="Calibri" w:hAnsi="Calibri"/>
                <w:color w:val="000000"/>
                <w:sz w:val="20"/>
              </w:rPr>
              <w:t>egy</w:t>
            </w:r>
            <w:proofErr w:type="spellEnd"/>
            <w:r>
              <w:rPr>
                <w:rFonts w:ascii="Calibri" w:hAnsi="Calibri"/>
                <w:color w:val="000000"/>
                <w:sz w:val="20"/>
              </w:rPr>
              <w:t xml:space="preserve"> </w:t>
            </w:r>
            <w:proofErr w:type="spellStart"/>
            <w:r>
              <w:rPr>
                <w:rFonts w:ascii="Calibri" w:hAnsi="Calibri"/>
                <w:color w:val="000000"/>
                <w:sz w:val="20"/>
              </w:rPr>
              <w:t>ünnep</w:t>
            </w:r>
            <w:proofErr w:type="spellEnd"/>
            <w:r>
              <w:rPr>
                <w:rFonts w:ascii="Calibri" w:hAnsi="Calibri"/>
                <w:color w:val="000000"/>
                <w:sz w:val="20"/>
              </w:rPr>
              <w:t xml:space="preserve">- </w:t>
            </w:r>
            <w:proofErr w:type="spellStart"/>
            <w:r>
              <w:rPr>
                <w:rFonts w:ascii="Calibri" w:hAnsi="Calibri"/>
                <w:color w:val="000000"/>
                <w:sz w:val="20"/>
              </w:rPr>
              <w:t>magyar-szerb</w:t>
            </w:r>
            <w:proofErr w:type="spellEnd"/>
            <w:r>
              <w:rPr>
                <w:rFonts w:ascii="Calibri" w:hAnsi="Calibri"/>
                <w:color w:val="000000"/>
                <w:sz w:val="20"/>
              </w:rPr>
              <w:t xml:space="preserve"> </w:t>
            </w: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hagyományok</w:t>
            </w:r>
            <w:proofErr w:type="spellEnd"/>
            <w:r>
              <w:rPr>
                <w:rFonts w:ascii="Calibri" w:hAnsi="Calibri"/>
                <w:color w:val="000000"/>
                <w:sz w:val="20"/>
              </w:rPr>
              <w:t xml:space="preserve"> - Dva naroda, jedan praznik - mađarski i srpski Božićni običaji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003518151 2025 09427 005 001 000 001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KULTURNO-UMJETNIČKO DRUŠTVO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Palić</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Palics</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Művelődési</w:t>
            </w:r>
            <w:proofErr w:type="spellEnd"/>
            <w:r>
              <w:rPr>
                <w:rFonts w:ascii="Calibri" w:hAnsi="Calibri"/>
                <w:color w:val="000000"/>
                <w:sz w:val="20"/>
              </w:rPr>
              <w:t xml:space="preserve"> </w:t>
            </w:r>
            <w:proofErr w:type="spellStart"/>
            <w:r>
              <w:rPr>
                <w:rFonts w:ascii="Calibri" w:hAnsi="Calibri"/>
                <w:color w:val="000000"/>
                <w:sz w:val="20"/>
              </w:rPr>
              <w:t>Egyesület</w:t>
            </w:r>
            <w:proofErr w:type="spellEnd"/>
            <w:r>
              <w:rPr>
                <w:rFonts w:ascii="Calibri" w:hAnsi="Calibri"/>
                <w:color w:val="000000"/>
                <w:sz w:val="20"/>
              </w:rPr>
              <w:t xml:space="preserve"> </w:t>
            </w:r>
            <w:proofErr w:type="spellStart"/>
            <w:r>
              <w:rPr>
                <w:rFonts w:ascii="Calibri" w:hAnsi="Calibri"/>
                <w:color w:val="000000"/>
                <w:sz w:val="20"/>
              </w:rPr>
              <w:t>éves</w:t>
            </w:r>
            <w:proofErr w:type="spellEnd"/>
            <w:r>
              <w:rPr>
                <w:rFonts w:ascii="Calibri" w:hAnsi="Calibri"/>
                <w:color w:val="000000"/>
                <w:sz w:val="20"/>
              </w:rPr>
              <w:t xml:space="preserve"> </w:t>
            </w:r>
            <w:proofErr w:type="spellStart"/>
            <w:r>
              <w:rPr>
                <w:rFonts w:ascii="Calibri" w:hAnsi="Calibri"/>
                <w:color w:val="000000"/>
                <w:sz w:val="20"/>
              </w:rPr>
              <w:t>programjainak</w:t>
            </w:r>
            <w:proofErr w:type="spellEnd"/>
            <w:r>
              <w:rPr>
                <w:rFonts w:ascii="Calibri" w:hAnsi="Calibri"/>
                <w:color w:val="000000"/>
                <w:sz w:val="20"/>
              </w:rPr>
              <w:t xml:space="preserve"> </w:t>
            </w:r>
            <w:proofErr w:type="spellStart"/>
            <w:r>
              <w:rPr>
                <w:rFonts w:ascii="Calibri" w:hAnsi="Calibri"/>
                <w:color w:val="000000"/>
                <w:sz w:val="20"/>
              </w:rPr>
              <w:t>szervezése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tájolása</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003592177 2025 09427 005 001 000 001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200.000,00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„JUHÁSZOK“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Vándorlás</w:t>
            </w:r>
            <w:proofErr w:type="spellEnd"/>
            <w:r>
              <w:rPr>
                <w:rFonts w:ascii="Calibri" w:hAnsi="Calibri"/>
                <w:color w:val="000000"/>
                <w:sz w:val="20"/>
              </w:rPr>
              <w:t xml:space="preserve"> </w:t>
            </w:r>
            <w:proofErr w:type="spellStart"/>
            <w:r>
              <w:rPr>
                <w:rFonts w:ascii="Calibri" w:hAnsi="Calibri"/>
                <w:color w:val="000000"/>
                <w:sz w:val="20"/>
              </w:rPr>
              <w:t>Vajdaságban</w:t>
            </w:r>
            <w:proofErr w:type="spellEnd"/>
            <w:r>
              <w:rPr>
                <w:rFonts w:ascii="Calibri" w:hAnsi="Calibri"/>
                <w:color w:val="000000"/>
                <w:sz w:val="20"/>
              </w:rPr>
              <w:t xml:space="preserve">- turné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útifilm</w:t>
            </w:r>
            <w:proofErr w:type="spellEnd"/>
            <w:r>
              <w:rPr>
                <w:rFonts w:ascii="Calibri" w:hAnsi="Calibri"/>
                <w:color w:val="000000"/>
                <w:sz w:val="20"/>
              </w:rPr>
              <w:t xml:space="preserve"> - Lutanje po Vojvodini - turneja i snimanje filma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003592220 2025 09427 005 001 000 001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300.000,00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27</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"ANAHITAS" UDRUGA ZA BRIGU ŽENA I TRUDNICA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Kétnyelvű</w:t>
            </w:r>
            <w:proofErr w:type="spellEnd"/>
            <w:r>
              <w:rPr>
                <w:rFonts w:ascii="Calibri" w:hAnsi="Calibri"/>
                <w:color w:val="000000"/>
                <w:sz w:val="20"/>
              </w:rPr>
              <w:t xml:space="preserve"> </w:t>
            </w:r>
            <w:proofErr w:type="spellStart"/>
            <w:r>
              <w:rPr>
                <w:rFonts w:ascii="Calibri" w:hAnsi="Calibri"/>
                <w:color w:val="000000"/>
                <w:sz w:val="20"/>
              </w:rPr>
              <w:t>várandós</w:t>
            </w:r>
            <w:proofErr w:type="spellEnd"/>
            <w:r>
              <w:rPr>
                <w:rFonts w:ascii="Calibri" w:hAnsi="Calibri"/>
                <w:color w:val="000000"/>
                <w:sz w:val="20"/>
              </w:rPr>
              <w:t xml:space="preserve"> </w:t>
            </w:r>
            <w:proofErr w:type="spellStart"/>
            <w:r>
              <w:rPr>
                <w:rFonts w:ascii="Calibri" w:hAnsi="Calibri"/>
                <w:color w:val="000000"/>
                <w:sz w:val="20"/>
              </w:rPr>
              <w:t>edukáció</w:t>
            </w:r>
            <w:proofErr w:type="spellEnd"/>
            <w:r>
              <w:rPr>
                <w:rFonts w:ascii="Calibri" w:hAnsi="Calibri"/>
                <w:color w:val="000000"/>
                <w:sz w:val="20"/>
              </w:rPr>
              <w:t xml:space="preserve"> - Edukacija za trudnice na dva jezika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003619137 2025 09427 005 001 000 001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22</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76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Sportska udruga „</w:t>
            </w:r>
            <w:proofErr w:type="spellStart"/>
            <w:r>
              <w:rPr>
                <w:rFonts w:ascii="Calibri" w:hAnsi="Calibri"/>
                <w:color w:val="000000"/>
                <w:sz w:val="20"/>
              </w:rPr>
              <w:t>Active</w:t>
            </w:r>
            <w:proofErr w:type="spellEnd"/>
            <w:r>
              <w:rPr>
                <w:rFonts w:ascii="Calibri" w:hAnsi="Calibri"/>
                <w:color w:val="000000"/>
                <w:sz w:val="20"/>
              </w:rPr>
              <w:t xml:space="preserve"> </w:t>
            </w:r>
            <w:proofErr w:type="spellStart"/>
            <w:r>
              <w:rPr>
                <w:rFonts w:ascii="Calibri" w:hAnsi="Calibri"/>
                <w:color w:val="000000"/>
                <w:sz w:val="20"/>
              </w:rPr>
              <w:t>kids</w:t>
            </w:r>
            <w:proofErr w:type="spellEnd"/>
            <w:r>
              <w:rPr>
                <w:rFonts w:ascii="Calibri" w:hAnsi="Calibri"/>
                <w:color w:val="000000"/>
                <w:sz w:val="20"/>
              </w:rPr>
              <w: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Zdravo djetinjstvo bez granica - kroz igru i kulturu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003576474 2025 09427 005 001 000 001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„KULTUR KAVALKAD“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Temerin</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Konvoj tolerancije - natjecanja i rekreacija za djecu i mlade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003568540 2025 09427 005 001 000 001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150.000,00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1020"/>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INOVACIJSKI CENTAR - PADEJ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Padej</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w:t>
            </w:r>
            <w:proofErr w:type="spellStart"/>
            <w:r>
              <w:rPr>
                <w:rFonts w:ascii="Calibri" w:hAnsi="Calibri"/>
                <w:color w:val="000000"/>
                <w:sz w:val="20"/>
              </w:rPr>
              <w:t>Mikulás</w:t>
            </w:r>
            <w:proofErr w:type="spellEnd"/>
            <w:r>
              <w:rPr>
                <w:rFonts w:ascii="Calibri" w:hAnsi="Calibri"/>
                <w:color w:val="000000"/>
                <w:sz w:val="20"/>
              </w:rPr>
              <w:t xml:space="preserve"> </w:t>
            </w:r>
            <w:proofErr w:type="spellStart"/>
            <w:r>
              <w:rPr>
                <w:rFonts w:ascii="Calibri" w:hAnsi="Calibri"/>
                <w:color w:val="000000"/>
                <w:sz w:val="20"/>
              </w:rPr>
              <w:t>bekopogtat</w:t>
            </w:r>
            <w:proofErr w:type="spellEnd"/>
            <w:r>
              <w:rPr>
                <w:rFonts w:ascii="Calibri" w:hAnsi="Calibri"/>
                <w:color w:val="000000"/>
                <w:sz w:val="20"/>
              </w:rPr>
              <w:t xml:space="preserve"> - </w:t>
            </w:r>
            <w:proofErr w:type="spellStart"/>
            <w:r>
              <w:rPr>
                <w:rFonts w:ascii="Calibri" w:hAnsi="Calibri"/>
                <w:color w:val="000000"/>
                <w:sz w:val="20"/>
              </w:rPr>
              <w:t>Hagyomány</w:t>
            </w:r>
            <w:proofErr w:type="spellEnd"/>
            <w:r>
              <w:rPr>
                <w:rFonts w:ascii="Calibri" w:hAnsi="Calibri"/>
                <w:color w:val="000000"/>
                <w:sz w:val="20"/>
              </w:rPr>
              <w:t xml:space="preserve">, </w:t>
            </w:r>
            <w:proofErr w:type="spellStart"/>
            <w:r>
              <w:rPr>
                <w:rFonts w:ascii="Calibri" w:hAnsi="Calibri"/>
                <w:color w:val="000000"/>
                <w:sz w:val="20"/>
              </w:rPr>
              <w:t>szeretet</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közösség</w:t>
            </w:r>
            <w:proofErr w:type="spellEnd"/>
            <w:r>
              <w:rPr>
                <w:rFonts w:ascii="Calibri" w:hAnsi="Calibri"/>
                <w:color w:val="000000"/>
                <w:sz w:val="20"/>
              </w:rPr>
              <w:t>" - "</w:t>
            </w:r>
            <w:proofErr w:type="spellStart"/>
            <w:r>
              <w:rPr>
                <w:rFonts w:ascii="Calibri" w:hAnsi="Calibri"/>
                <w:color w:val="000000"/>
                <w:sz w:val="20"/>
              </w:rPr>
              <w:t>Mikulaš</w:t>
            </w:r>
            <w:proofErr w:type="spellEnd"/>
            <w:r>
              <w:rPr>
                <w:rFonts w:ascii="Calibri" w:hAnsi="Calibri"/>
                <w:color w:val="000000"/>
                <w:sz w:val="20"/>
              </w:rPr>
              <w:t xml:space="preserve"> u </w:t>
            </w:r>
            <w:proofErr w:type="spellStart"/>
            <w:r>
              <w:rPr>
                <w:rFonts w:ascii="Calibri" w:hAnsi="Calibri"/>
                <w:color w:val="000000"/>
                <w:sz w:val="20"/>
              </w:rPr>
              <w:t>posjetiu</w:t>
            </w:r>
            <w:proofErr w:type="spellEnd"/>
            <w:r>
              <w:rPr>
                <w:rFonts w:ascii="Calibri" w:hAnsi="Calibri"/>
                <w:color w:val="000000"/>
                <w:sz w:val="20"/>
              </w:rPr>
              <w:t>- čuvanje tradicije i zajedništvo"</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003555410 2025 09427 005 000 000 001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100.000,00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30</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KULTURNI KRUG „TISZASZENTMIKLOS“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Ostojićevo</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Libanapok</w:t>
            </w:r>
            <w:proofErr w:type="spellEnd"/>
            <w:r>
              <w:rPr>
                <w:rFonts w:ascii="Calibri" w:hAnsi="Calibri"/>
                <w:color w:val="000000"/>
                <w:sz w:val="20"/>
              </w:rPr>
              <w:t xml:space="preserve"> - </w:t>
            </w:r>
            <w:proofErr w:type="spellStart"/>
            <w:r>
              <w:rPr>
                <w:rFonts w:ascii="Calibri" w:hAnsi="Calibri"/>
                <w:color w:val="000000"/>
                <w:sz w:val="20"/>
              </w:rPr>
              <w:t>sokszínű</w:t>
            </w:r>
            <w:proofErr w:type="spellEnd"/>
            <w:r>
              <w:rPr>
                <w:rFonts w:ascii="Calibri" w:hAnsi="Calibri"/>
                <w:color w:val="000000"/>
                <w:sz w:val="20"/>
              </w:rPr>
              <w:t xml:space="preserve"> </w:t>
            </w:r>
            <w:proofErr w:type="spellStart"/>
            <w:r>
              <w:rPr>
                <w:rFonts w:ascii="Calibri" w:hAnsi="Calibri"/>
                <w:color w:val="000000"/>
                <w:sz w:val="20"/>
              </w:rPr>
              <w:t>Tiszaszentmiklós</w:t>
            </w:r>
            <w:proofErr w:type="spellEnd"/>
            <w:r>
              <w:rPr>
                <w:rFonts w:ascii="Calibri" w:hAnsi="Calibri"/>
                <w:color w:val="000000"/>
                <w:sz w:val="20"/>
              </w:rPr>
              <w:t xml:space="preserve"> - Dani guske-  </w:t>
            </w:r>
            <w:proofErr w:type="spellStart"/>
            <w:r>
              <w:rPr>
                <w:rFonts w:ascii="Calibri" w:hAnsi="Calibri"/>
                <w:color w:val="000000"/>
                <w:sz w:val="20"/>
              </w:rPr>
              <w:t>multikulturalno</w:t>
            </w:r>
            <w:proofErr w:type="spellEnd"/>
            <w:r>
              <w:rPr>
                <w:rFonts w:ascii="Calibri" w:hAnsi="Calibri"/>
                <w:color w:val="000000"/>
                <w:sz w:val="20"/>
              </w:rPr>
              <w:t xml:space="preserve"> </w:t>
            </w:r>
            <w:proofErr w:type="spellStart"/>
            <w:r>
              <w:rPr>
                <w:rFonts w:ascii="Calibri" w:hAnsi="Calibri"/>
                <w:color w:val="000000"/>
                <w:sz w:val="20"/>
              </w:rPr>
              <w:t>Ostojićevo</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003592680 2025 09427 005 001 000 001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120.000,00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26</w:t>
            </w:r>
          </w:p>
        </w:tc>
      </w:tr>
      <w:tr w:rsidR="00636279" w:rsidRPr="0051555C" w:rsidTr="00636279">
        <w:trPr>
          <w:trHeight w:val="765"/>
        </w:trPr>
        <w:tc>
          <w:tcPr>
            <w:tcW w:w="644"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„PIROS TULIPÁN“ - UDRUGA ZA OČUVANJE MAĐARSKE TRADICIJE OKOLIŠA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Ostojićevo</w:t>
            </w:r>
            <w:proofErr w:type="spellEnd"/>
          </w:p>
        </w:tc>
        <w:tc>
          <w:tcPr>
            <w:tcW w:w="241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10 Banatski </w:t>
            </w:r>
            <w:proofErr w:type="spellStart"/>
            <w:r>
              <w:rPr>
                <w:rFonts w:ascii="Calibri" w:hAnsi="Calibri"/>
                <w:color w:val="000000"/>
                <w:sz w:val="20"/>
              </w:rPr>
              <w:t>Disnotor</w:t>
            </w:r>
            <w:proofErr w:type="spellEnd"/>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003490264 2025 09427 005 000 000 001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right"/>
              <w:rPr>
                <w:rFonts w:ascii="Calibri" w:hAnsi="Calibri" w:cs="Calibri"/>
                <w:color w:val="000000"/>
                <w:sz w:val="20"/>
                <w:szCs w:val="20"/>
              </w:rPr>
            </w:pPr>
            <w:r>
              <w:rPr>
                <w:rFonts w:ascii="Calibri" w:hAnsi="Calibri"/>
                <w:color w:val="000000"/>
                <w:sz w:val="20"/>
              </w:rPr>
              <w:t>140.000,00</w:t>
            </w:r>
          </w:p>
        </w:tc>
        <w:tc>
          <w:tcPr>
            <w:tcW w:w="94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r>
      <w:tr w:rsidR="00636279" w:rsidRPr="0051555C" w:rsidTr="00636279">
        <w:trPr>
          <w:trHeight w:val="510"/>
        </w:trPr>
        <w:tc>
          <w:tcPr>
            <w:tcW w:w="644" w:type="dxa"/>
            <w:tcBorders>
              <w:top w:val="nil"/>
              <w:left w:val="single" w:sz="4" w:space="0" w:color="000000"/>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c>
          <w:tcPr>
            <w:tcW w:w="2223"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c>
          <w:tcPr>
            <w:tcW w:w="1256"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c>
          <w:tcPr>
            <w:tcW w:w="2411"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c>
          <w:tcPr>
            <w:tcW w:w="1129"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c>
          <w:tcPr>
            <w:tcW w:w="1381"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10.000.000,00</w:t>
            </w:r>
          </w:p>
        </w:tc>
        <w:tc>
          <w:tcPr>
            <w:tcW w:w="946" w:type="dxa"/>
            <w:tcBorders>
              <w:top w:val="nil"/>
              <w:left w:val="nil"/>
              <w:bottom w:val="single" w:sz="4" w:space="0" w:color="000000"/>
              <w:right w:val="single" w:sz="4" w:space="0" w:color="000000"/>
            </w:tcBorders>
            <w:shd w:val="clear" w:color="000000" w:fill="BBBBBB"/>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 </w:t>
            </w:r>
          </w:p>
        </w:tc>
      </w:tr>
    </w:tbl>
    <w:p w:rsidR="00636279" w:rsidRPr="0051555C" w:rsidRDefault="00636279" w:rsidP="002B5C59">
      <w:pPr>
        <w:rPr>
          <w:rFonts w:asciiTheme="minorHAnsi" w:hAnsiTheme="minorHAnsi"/>
          <w:b/>
          <w:sz w:val="20"/>
          <w:szCs w:val="20"/>
        </w:rPr>
      </w:pPr>
    </w:p>
    <w:p w:rsidR="00636279" w:rsidRPr="0051555C" w:rsidRDefault="00636279" w:rsidP="002B5C59">
      <w:pPr>
        <w:rPr>
          <w:rFonts w:asciiTheme="minorHAnsi" w:hAnsiTheme="minorHAnsi"/>
          <w:b/>
          <w:sz w:val="20"/>
          <w:szCs w:val="20"/>
        </w:rPr>
      </w:pPr>
    </w:p>
    <w:p w:rsidR="002737C2" w:rsidRPr="0051555C" w:rsidRDefault="002737C2" w:rsidP="002737C2">
      <w:pPr>
        <w:spacing w:after="160" w:line="259" w:lineRule="auto"/>
        <w:jc w:val="center"/>
        <w:rPr>
          <w:rFonts w:asciiTheme="minorHAnsi" w:hAnsiTheme="minorHAnsi" w:cstheme="minorHAnsi"/>
          <w:b/>
          <w:sz w:val="20"/>
          <w:szCs w:val="20"/>
        </w:rPr>
      </w:pPr>
      <w:r>
        <w:rPr>
          <w:rFonts w:asciiTheme="minorHAnsi" w:hAnsiTheme="minorHAnsi"/>
          <w:b/>
          <w:sz w:val="20"/>
        </w:rPr>
        <w:t>II.</w:t>
      </w:r>
    </w:p>
    <w:p w:rsidR="00E76FB7" w:rsidRPr="0051555C" w:rsidRDefault="0051555C" w:rsidP="00E76FB7">
      <w:pPr>
        <w:spacing w:after="160" w:line="259" w:lineRule="auto"/>
        <w:ind w:firstLine="720"/>
        <w:jc w:val="both"/>
        <w:rPr>
          <w:rFonts w:asciiTheme="minorHAnsi" w:hAnsiTheme="minorHAnsi" w:cstheme="minorHAnsi"/>
          <w:sz w:val="20"/>
          <w:szCs w:val="20"/>
        </w:rPr>
      </w:pPr>
      <w:r>
        <w:rPr>
          <w:rFonts w:asciiTheme="minorHAnsi" w:hAnsiTheme="minorHAnsi"/>
          <w:sz w:val="20"/>
        </w:rPr>
        <w:t>Podnositelji prijava čiji su programi/projekti vrednovani s manje od 10 bodova i kojima nisu dodijeljena sredstva:</w:t>
      </w:r>
    </w:p>
    <w:tbl>
      <w:tblPr>
        <w:tblW w:w="9990" w:type="dxa"/>
        <w:tblInd w:w="-185" w:type="dxa"/>
        <w:tblLook w:val="04A0" w:firstRow="1" w:lastRow="0" w:firstColumn="1" w:lastColumn="0" w:noHBand="0" w:noVBand="1"/>
      </w:tblPr>
      <w:tblGrid>
        <w:gridCol w:w="705"/>
        <w:gridCol w:w="2536"/>
        <w:gridCol w:w="1447"/>
        <w:gridCol w:w="2152"/>
        <w:gridCol w:w="1530"/>
        <w:gridCol w:w="1620"/>
      </w:tblGrid>
      <w:tr w:rsidR="00636279" w:rsidRPr="0051555C" w:rsidTr="003D70AE">
        <w:trPr>
          <w:trHeight w:val="300"/>
        </w:trPr>
        <w:tc>
          <w:tcPr>
            <w:tcW w:w="705"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R. br.</w:t>
            </w:r>
          </w:p>
        </w:tc>
        <w:tc>
          <w:tcPr>
            <w:tcW w:w="2536"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Naziv podnositelja prijave</w:t>
            </w:r>
          </w:p>
        </w:tc>
        <w:tc>
          <w:tcPr>
            <w:tcW w:w="1447"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Naseljeno mjesto</w:t>
            </w:r>
          </w:p>
        </w:tc>
        <w:tc>
          <w:tcPr>
            <w:tcW w:w="2152"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Naziv projekta</w:t>
            </w:r>
          </w:p>
        </w:tc>
        <w:tc>
          <w:tcPr>
            <w:tcW w:w="1530"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Broj predmeta</w:t>
            </w:r>
          </w:p>
        </w:tc>
        <w:tc>
          <w:tcPr>
            <w:tcW w:w="1620" w:type="dxa"/>
            <w:tcBorders>
              <w:top w:val="single" w:sz="4" w:space="0" w:color="000000"/>
              <w:left w:val="nil"/>
              <w:bottom w:val="single" w:sz="4" w:space="0" w:color="000000"/>
              <w:right w:val="single" w:sz="4" w:space="0" w:color="000000"/>
            </w:tcBorders>
            <w:shd w:val="clear" w:color="000000" w:fill="13657E"/>
            <w:vAlign w:val="center"/>
            <w:hideMark/>
          </w:tcPr>
          <w:p w:rsidR="00636279" w:rsidRPr="0051555C" w:rsidRDefault="0051555C" w:rsidP="003D70AE">
            <w:pPr>
              <w:jc w:val="center"/>
              <w:rPr>
                <w:rFonts w:ascii="Calibri" w:hAnsi="Calibri" w:cs="Calibri"/>
                <w:b/>
                <w:bCs/>
                <w:color w:val="FFFFFF"/>
                <w:sz w:val="20"/>
                <w:szCs w:val="20"/>
              </w:rPr>
            </w:pPr>
            <w:r>
              <w:rPr>
                <w:rFonts w:ascii="Calibri" w:hAnsi="Calibri"/>
                <w:b/>
                <w:color w:val="FFFFFF"/>
                <w:sz w:val="20"/>
              </w:rPr>
              <w:t>Bodovi</w:t>
            </w:r>
          </w:p>
        </w:tc>
      </w:tr>
      <w:tr w:rsidR="00636279" w:rsidRPr="0051555C"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Ađanska</w:t>
            </w:r>
            <w:proofErr w:type="spellEnd"/>
            <w:r>
              <w:rPr>
                <w:rFonts w:ascii="Calibri" w:hAnsi="Calibri"/>
                <w:color w:val="000000"/>
                <w:sz w:val="20"/>
              </w:rPr>
              <w:t xml:space="preserve"> kazališna skupina i kulturna udruga - </w:t>
            </w:r>
            <w:proofErr w:type="spellStart"/>
            <w:r>
              <w:rPr>
                <w:rFonts w:ascii="Calibri" w:hAnsi="Calibri"/>
                <w:color w:val="000000"/>
                <w:sz w:val="20"/>
              </w:rPr>
              <w:t>Adai</w:t>
            </w:r>
            <w:proofErr w:type="spellEnd"/>
            <w:r>
              <w:rPr>
                <w:rFonts w:ascii="Calibri" w:hAnsi="Calibri"/>
                <w:color w:val="000000"/>
                <w:sz w:val="20"/>
              </w:rPr>
              <w:t xml:space="preserve"> </w:t>
            </w:r>
            <w:proofErr w:type="spellStart"/>
            <w:r>
              <w:rPr>
                <w:rFonts w:ascii="Calibri" w:hAnsi="Calibri"/>
                <w:color w:val="000000"/>
                <w:sz w:val="20"/>
              </w:rPr>
              <w:t>Színtársulat</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Kulturális</w:t>
            </w:r>
            <w:proofErr w:type="spellEnd"/>
            <w:r>
              <w:rPr>
                <w:rFonts w:ascii="Calibri" w:hAnsi="Calibri"/>
                <w:color w:val="000000"/>
                <w:sz w:val="20"/>
              </w:rPr>
              <w:t xml:space="preserve"> </w:t>
            </w:r>
            <w:proofErr w:type="spellStart"/>
            <w:r>
              <w:rPr>
                <w:rFonts w:ascii="Calibri" w:hAnsi="Calibri"/>
                <w:color w:val="000000"/>
                <w:sz w:val="20"/>
              </w:rPr>
              <w:t>Egyesület</w:t>
            </w:r>
            <w:proofErr w:type="spellEnd"/>
            <w:r>
              <w:rPr>
                <w:rFonts w:ascii="Calibri" w:hAnsi="Calibri"/>
                <w:color w:val="000000"/>
                <w:sz w:val="20"/>
              </w:rPr>
              <w:t xml:space="preserve">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Ada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tolerancia</w:t>
            </w:r>
            <w:proofErr w:type="spellEnd"/>
            <w:r>
              <w:rPr>
                <w:rFonts w:ascii="Calibri" w:hAnsi="Calibri"/>
                <w:color w:val="000000"/>
                <w:sz w:val="20"/>
              </w:rPr>
              <w:t xml:space="preserve"> </w:t>
            </w:r>
            <w:proofErr w:type="spellStart"/>
            <w:r>
              <w:rPr>
                <w:rFonts w:ascii="Calibri" w:hAnsi="Calibri"/>
                <w:color w:val="000000"/>
                <w:sz w:val="20"/>
              </w:rPr>
              <w:t>megőrzését</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a </w:t>
            </w:r>
            <w:proofErr w:type="spellStart"/>
            <w:r>
              <w:rPr>
                <w:rFonts w:ascii="Calibri" w:hAnsi="Calibri"/>
                <w:color w:val="000000"/>
                <w:sz w:val="20"/>
              </w:rPr>
              <w:t>kommunikációs</w:t>
            </w:r>
            <w:proofErr w:type="spellEnd"/>
            <w:r>
              <w:rPr>
                <w:rFonts w:ascii="Calibri" w:hAnsi="Calibri"/>
                <w:color w:val="000000"/>
                <w:sz w:val="20"/>
              </w:rPr>
              <w:t xml:space="preserve"> </w:t>
            </w:r>
            <w:proofErr w:type="spellStart"/>
            <w:r>
              <w:rPr>
                <w:rFonts w:ascii="Calibri" w:hAnsi="Calibri"/>
                <w:color w:val="000000"/>
                <w:sz w:val="20"/>
              </w:rPr>
              <w:t>készségek</w:t>
            </w:r>
            <w:proofErr w:type="spellEnd"/>
            <w:r>
              <w:rPr>
                <w:rFonts w:ascii="Calibri" w:hAnsi="Calibri"/>
                <w:color w:val="000000"/>
                <w:sz w:val="20"/>
              </w:rPr>
              <w:t xml:space="preserve"> </w:t>
            </w:r>
            <w:proofErr w:type="spellStart"/>
            <w:r>
              <w:rPr>
                <w:rFonts w:ascii="Calibri" w:hAnsi="Calibri"/>
                <w:color w:val="000000"/>
                <w:sz w:val="20"/>
              </w:rPr>
              <w:t>fejlesztését</w:t>
            </w:r>
            <w:proofErr w:type="spellEnd"/>
            <w:r>
              <w:rPr>
                <w:rFonts w:ascii="Calibri" w:hAnsi="Calibri"/>
                <w:color w:val="000000"/>
                <w:sz w:val="20"/>
              </w:rPr>
              <w:t xml:space="preserve"> </w:t>
            </w:r>
            <w:proofErr w:type="spellStart"/>
            <w:r>
              <w:rPr>
                <w:rFonts w:ascii="Calibri" w:hAnsi="Calibri"/>
                <w:color w:val="000000"/>
                <w:sz w:val="20"/>
              </w:rPr>
              <w:t>segítő</w:t>
            </w:r>
            <w:proofErr w:type="spellEnd"/>
            <w:r>
              <w:rPr>
                <w:rFonts w:ascii="Calibri" w:hAnsi="Calibri"/>
                <w:color w:val="000000"/>
                <w:sz w:val="20"/>
              </w:rPr>
              <w:t xml:space="preserve"> </w:t>
            </w:r>
            <w:proofErr w:type="spellStart"/>
            <w:r>
              <w:rPr>
                <w:rFonts w:ascii="Calibri" w:hAnsi="Calibri"/>
                <w:color w:val="000000"/>
                <w:sz w:val="20"/>
              </w:rPr>
              <w:t>foglalkozások</w:t>
            </w:r>
            <w:proofErr w:type="spellEnd"/>
            <w:r>
              <w:rPr>
                <w:rFonts w:ascii="Calibri" w:hAnsi="Calibri"/>
                <w:color w:val="000000"/>
                <w:sz w:val="20"/>
              </w:rPr>
              <w:t xml:space="preserve"> - Radionice za očuvanje tolerancije i razvoj komunikacijskih sposobnosti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003625752 2025 09427 005 001 000 001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OČUVANJE KULTURE TRADICIJE I UMJETNOSTI „SELENČA“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Selenča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Upoznajmo se - poštujmo 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003476297 2025 09427 005 001 000 001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Hrvatsko društvo "Drevni </w:t>
            </w:r>
            <w:proofErr w:type="spellStart"/>
            <w:r>
              <w:rPr>
                <w:rFonts w:ascii="Calibri" w:hAnsi="Calibri"/>
                <w:color w:val="000000"/>
                <w:sz w:val="20"/>
              </w:rPr>
              <w:t>Bač</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Šokački vjenčići: Tradicija na glavi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003616806 2025 09427 005 001 000 001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ISKON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15. LIKOVNA KOLONIJA IZRAZ</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003595178 2025 09427 005 001 000 001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Hrvatska kulturna udruga „Antun </w:t>
            </w:r>
            <w:proofErr w:type="spellStart"/>
            <w:r>
              <w:rPr>
                <w:rFonts w:ascii="Calibri" w:hAnsi="Calibri"/>
                <w:color w:val="000000"/>
                <w:sz w:val="20"/>
              </w:rPr>
              <w:t>Sorgg</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Vajska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Mini kuharica - od stiha do stola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003546941 2025 09427 005 001 000 001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„Centar za razvoj-BP“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Bačka Palanka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MOSTOVI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003501146 2025 09427 005 001 000 001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Kulturni centar „</w:t>
            </w:r>
            <w:proofErr w:type="spellStart"/>
            <w:r>
              <w:rPr>
                <w:rFonts w:ascii="Calibri" w:hAnsi="Calibri"/>
                <w:color w:val="000000"/>
                <w:sz w:val="20"/>
              </w:rPr>
              <w:t>Ady</w:t>
            </w:r>
            <w:proofErr w:type="spellEnd"/>
            <w:r>
              <w:rPr>
                <w:rFonts w:ascii="Calibri" w:hAnsi="Calibri"/>
                <w:color w:val="000000"/>
                <w:sz w:val="20"/>
              </w:rPr>
              <w:t xml:space="preserve"> </w:t>
            </w:r>
            <w:proofErr w:type="spellStart"/>
            <w:r>
              <w:rPr>
                <w:rFonts w:ascii="Calibri" w:hAnsi="Calibri"/>
                <w:color w:val="000000"/>
                <w:sz w:val="20"/>
              </w:rPr>
              <w:t>Endre</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Moravica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Multikulturális</w:t>
            </w:r>
            <w:proofErr w:type="spellEnd"/>
            <w:r>
              <w:rPr>
                <w:rFonts w:ascii="Calibri" w:hAnsi="Calibri"/>
                <w:color w:val="000000"/>
                <w:sz w:val="20"/>
              </w:rPr>
              <w:t xml:space="preserve"> </w:t>
            </w:r>
            <w:proofErr w:type="spellStart"/>
            <w:r>
              <w:rPr>
                <w:rFonts w:ascii="Calibri" w:hAnsi="Calibri"/>
                <w:color w:val="000000"/>
                <w:sz w:val="20"/>
              </w:rPr>
              <w:t>családi</w:t>
            </w:r>
            <w:proofErr w:type="spellEnd"/>
            <w:r>
              <w:rPr>
                <w:rFonts w:ascii="Calibri" w:hAnsi="Calibri"/>
                <w:color w:val="000000"/>
                <w:sz w:val="20"/>
              </w:rPr>
              <w:t xml:space="preserve"> </w:t>
            </w:r>
            <w:proofErr w:type="spellStart"/>
            <w:r>
              <w:rPr>
                <w:rFonts w:ascii="Calibri" w:hAnsi="Calibri"/>
                <w:color w:val="000000"/>
                <w:sz w:val="20"/>
              </w:rPr>
              <w:t>kézműves</w:t>
            </w:r>
            <w:proofErr w:type="spellEnd"/>
            <w:r>
              <w:rPr>
                <w:rFonts w:ascii="Calibri" w:hAnsi="Calibri"/>
                <w:color w:val="000000"/>
                <w:sz w:val="20"/>
              </w:rPr>
              <w:t xml:space="preserve"> </w:t>
            </w:r>
            <w:proofErr w:type="spellStart"/>
            <w:r>
              <w:rPr>
                <w:rFonts w:ascii="Calibri" w:hAnsi="Calibri"/>
                <w:color w:val="000000"/>
                <w:sz w:val="20"/>
              </w:rPr>
              <w:t>nap</w:t>
            </w:r>
            <w:proofErr w:type="spellEnd"/>
            <w:r>
              <w:rPr>
                <w:rFonts w:ascii="Calibri" w:hAnsi="Calibri"/>
                <w:color w:val="000000"/>
                <w:sz w:val="20"/>
              </w:rPr>
              <w:t xml:space="preserve"> - Obiteljski dan ručnih radinosti u znaku multikulturalizma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003432188 2025 09427 005 001 000 001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"Krug prijatelja međunarodne umjetničke kolonije 9+1" Stara </w:t>
            </w:r>
            <w:proofErr w:type="spellStart"/>
            <w:r>
              <w:rPr>
                <w:rFonts w:ascii="Calibri" w:hAnsi="Calibri"/>
                <w:color w:val="000000"/>
                <w:sz w:val="20"/>
              </w:rPr>
              <w:t>Moravica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Stara </w:t>
            </w:r>
            <w:proofErr w:type="spellStart"/>
            <w:r>
              <w:rPr>
                <w:rFonts w:ascii="Calibri" w:hAnsi="Calibri"/>
                <w:color w:val="000000"/>
                <w:sz w:val="20"/>
              </w:rPr>
              <w:t>Moravica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9+1 </w:t>
            </w: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művésztelep</w:t>
            </w:r>
            <w:proofErr w:type="spellEnd"/>
            <w:r>
              <w:rPr>
                <w:rFonts w:ascii="Calibri" w:hAnsi="Calibri"/>
                <w:color w:val="000000"/>
                <w:sz w:val="20"/>
              </w:rPr>
              <w:t xml:space="preserve"> </w:t>
            </w:r>
            <w:proofErr w:type="spellStart"/>
            <w:r>
              <w:rPr>
                <w:rFonts w:ascii="Calibri" w:hAnsi="Calibri"/>
                <w:color w:val="000000"/>
                <w:sz w:val="20"/>
              </w:rPr>
              <w:t>ifjúsági</w:t>
            </w:r>
            <w:proofErr w:type="spellEnd"/>
            <w:r>
              <w:rPr>
                <w:rFonts w:ascii="Calibri" w:hAnsi="Calibri"/>
                <w:color w:val="000000"/>
                <w:sz w:val="20"/>
              </w:rPr>
              <w:t xml:space="preserve"> </w:t>
            </w:r>
            <w:proofErr w:type="spellStart"/>
            <w:r>
              <w:rPr>
                <w:rFonts w:ascii="Calibri" w:hAnsi="Calibri"/>
                <w:color w:val="000000"/>
                <w:sz w:val="20"/>
              </w:rPr>
              <w:t>programjai</w:t>
            </w:r>
            <w:proofErr w:type="spellEnd"/>
            <w:r>
              <w:rPr>
                <w:rFonts w:ascii="Calibri" w:hAnsi="Calibri"/>
                <w:color w:val="000000"/>
                <w:sz w:val="20"/>
              </w:rPr>
              <w:t xml:space="preserve"> a </w:t>
            </w:r>
            <w:proofErr w:type="spellStart"/>
            <w:r>
              <w:rPr>
                <w:rFonts w:ascii="Calibri" w:hAnsi="Calibri"/>
                <w:color w:val="000000"/>
                <w:sz w:val="20"/>
              </w:rPr>
              <w:t>tolerancia</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2025. - Programi Kruga prijatelja međunarodne umjetničke kolonije 9+1 za mlade u znaku tolerancije i multikulturalizma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003601674 2025 09427 005 001 000 001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BUDUĆNOST GUNAROŠA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Gunaroš</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w:t>
            </w:r>
            <w:proofErr w:type="spellStart"/>
            <w:r>
              <w:rPr>
                <w:rFonts w:ascii="Calibri" w:hAnsi="Calibri"/>
                <w:color w:val="000000"/>
                <w:sz w:val="20"/>
              </w:rPr>
              <w:t>Templombúcsú</w:t>
            </w:r>
            <w:proofErr w:type="spellEnd"/>
            <w:r>
              <w:rPr>
                <w:rFonts w:ascii="Calibri" w:hAnsi="Calibri"/>
                <w:color w:val="000000"/>
                <w:sz w:val="20"/>
              </w:rPr>
              <w:t xml:space="preserve"> a </w:t>
            </w:r>
            <w:proofErr w:type="spellStart"/>
            <w:r>
              <w:rPr>
                <w:rFonts w:ascii="Calibri" w:hAnsi="Calibri"/>
                <w:color w:val="000000"/>
                <w:sz w:val="20"/>
              </w:rPr>
              <w:t>multikulturalizmus</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 </w:t>
            </w:r>
            <w:proofErr w:type="spellStart"/>
            <w:r>
              <w:rPr>
                <w:rFonts w:ascii="Calibri" w:hAnsi="Calibri"/>
                <w:color w:val="000000"/>
                <w:sz w:val="20"/>
              </w:rPr>
              <w:t>közösségi</w:t>
            </w:r>
            <w:proofErr w:type="spellEnd"/>
            <w:r>
              <w:rPr>
                <w:rFonts w:ascii="Calibri" w:hAnsi="Calibri"/>
                <w:color w:val="000000"/>
                <w:sz w:val="20"/>
              </w:rPr>
              <w:t xml:space="preserve"> </w:t>
            </w:r>
            <w:proofErr w:type="spellStart"/>
            <w:r>
              <w:rPr>
                <w:rFonts w:ascii="Calibri" w:hAnsi="Calibri"/>
                <w:color w:val="000000"/>
                <w:sz w:val="20"/>
              </w:rPr>
              <w:t>rendezvény</w:t>
            </w:r>
            <w:proofErr w:type="spellEnd"/>
            <w:r>
              <w:rPr>
                <w:rFonts w:ascii="Calibri" w:hAnsi="Calibri"/>
                <w:color w:val="000000"/>
                <w:sz w:val="20"/>
              </w:rPr>
              <w:t xml:space="preserve"> </w:t>
            </w:r>
            <w:proofErr w:type="spellStart"/>
            <w:r>
              <w:rPr>
                <w:rFonts w:ascii="Calibri" w:hAnsi="Calibri"/>
                <w:color w:val="000000"/>
                <w:sz w:val="20"/>
              </w:rPr>
              <w:t>Gunarason</w:t>
            </w:r>
            <w:proofErr w:type="spellEnd"/>
            <w:r>
              <w:rPr>
                <w:rFonts w:ascii="Calibri" w:hAnsi="Calibri"/>
                <w:color w:val="000000"/>
                <w:sz w:val="20"/>
              </w:rPr>
              <w:t xml:space="preserve"> - "Crkvena slava u znaku multikulturalizma“ - program za cijelu zajednicu </w:t>
            </w:r>
            <w:proofErr w:type="spellStart"/>
            <w:r>
              <w:rPr>
                <w:rFonts w:ascii="Calibri" w:hAnsi="Calibri"/>
                <w:color w:val="000000"/>
                <w:sz w:val="20"/>
              </w:rPr>
              <w:t>Gunaroša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003618819 2025 09427 005 001 000 001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Škola Plus „</w:t>
            </w:r>
            <w:proofErr w:type="spellStart"/>
            <w:r>
              <w:rPr>
                <w:rFonts w:ascii="Calibri" w:hAnsi="Calibri"/>
                <w:color w:val="000000"/>
                <w:sz w:val="20"/>
              </w:rPr>
              <w:t>Dositej</w:t>
            </w:r>
            <w:proofErr w:type="spellEnd"/>
            <w:r>
              <w:rPr>
                <w:rFonts w:ascii="Calibri" w:hAnsi="Calibri"/>
                <w:color w:val="000000"/>
                <w:sz w:val="20"/>
              </w:rPr>
              <w:t xml:space="preserve"> Obradović”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Bela Crkva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"KARAVANA PRIJATELJSTVA"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003479318 2025 09427 005 001 000 001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"EKOBEČEJ"</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természet</w:t>
            </w:r>
            <w:proofErr w:type="spellEnd"/>
            <w:r>
              <w:rPr>
                <w:rFonts w:ascii="Calibri" w:hAnsi="Calibri"/>
                <w:color w:val="000000"/>
                <w:sz w:val="20"/>
              </w:rPr>
              <w:t xml:space="preserve"> </w:t>
            </w:r>
            <w:proofErr w:type="spellStart"/>
            <w:r>
              <w:rPr>
                <w:rFonts w:ascii="Calibri" w:hAnsi="Calibri"/>
                <w:color w:val="000000"/>
                <w:sz w:val="20"/>
              </w:rPr>
              <w:t>közelében</w:t>
            </w:r>
            <w:proofErr w:type="spellEnd"/>
            <w:r>
              <w:rPr>
                <w:rFonts w:ascii="Calibri" w:hAnsi="Calibri"/>
                <w:color w:val="000000"/>
                <w:sz w:val="20"/>
              </w:rPr>
              <w:t xml:space="preserve">“ - </w:t>
            </w:r>
            <w:proofErr w:type="spellStart"/>
            <w:r>
              <w:rPr>
                <w:rFonts w:ascii="Calibri" w:hAnsi="Calibri"/>
                <w:color w:val="000000"/>
                <w:sz w:val="20"/>
              </w:rPr>
              <w:t>Tanösvény</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bogárles</w:t>
            </w:r>
            <w:proofErr w:type="spellEnd"/>
            <w:r>
              <w:rPr>
                <w:rFonts w:ascii="Calibri" w:hAnsi="Calibri"/>
                <w:color w:val="000000"/>
                <w:sz w:val="20"/>
              </w:rPr>
              <w:t xml:space="preserve"> </w:t>
            </w:r>
            <w:proofErr w:type="spellStart"/>
            <w:r>
              <w:rPr>
                <w:rFonts w:ascii="Calibri" w:hAnsi="Calibri"/>
                <w:color w:val="000000"/>
                <w:sz w:val="20"/>
              </w:rPr>
              <w:t>Kovács</w:t>
            </w:r>
            <w:proofErr w:type="spellEnd"/>
            <w:r>
              <w:rPr>
                <w:rFonts w:ascii="Calibri" w:hAnsi="Calibri"/>
                <w:color w:val="000000"/>
                <w:sz w:val="20"/>
              </w:rPr>
              <w:t xml:space="preserve"> </w:t>
            </w:r>
            <w:proofErr w:type="spellStart"/>
            <w:r>
              <w:rPr>
                <w:rFonts w:ascii="Calibri" w:hAnsi="Calibri"/>
                <w:color w:val="000000"/>
                <w:sz w:val="20"/>
              </w:rPr>
              <w:t>Huszka</w:t>
            </w:r>
            <w:proofErr w:type="spellEnd"/>
            <w:r>
              <w:rPr>
                <w:rFonts w:ascii="Calibri" w:hAnsi="Calibri"/>
                <w:color w:val="000000"/>
                <w:sz w:val="20"/>
              </w:rPr>
              <w:t xml:space="preserve"> </w:t>
            </w:r>
            <w:proofErr w:type="spellStart"/>
            <w:r>
              <w:rPr>
                <w:rFonts w:ascii="Calibri" w:hAnsi="Calibri"/>
                <w:color w:val="000000"/>
                <w:sz w:val="20"/>
              </w:rPr>
              <w:t>Ferenc</w:t>
            </w:r>
            <w:proofErr w:type="spellEnd"/>
            <w:r>
              <w:rPr>
                <w:rFonts w:ascii="Calibri" w:hAnsi="Calibri"/>
                <w:color w:val="000000"/>
                <w:sz w:val="20"/>
              </w:rPr>
              <w:t xml:space="preserve"> </w:t>
            </w:r>
            <w:proofErr w:type="spellStart"/>
            <w:r>
              <w:rPr>
                <w:rFonts w:ascii="Calibri" w:hAnsi="Calibri"/>
                <w:color w:val="000000"/>
                <w:sz w:val="20"/>
              </w:rPr>
              <w:t>botanikus</w:t>
            </w:r>
            <w:proofErr w:type="spellEnd"/>
            <w:r>
              <w:rPr>
                <w:rFonts w:ascii="Calibri" w:hAnsi="Calibri"/>
                <w:color w:val="000000"/>
                <w:sz w:val="20"/>
              </w:rPr>
              <w:t xml:space="preserve"> </w:t>
            </w:r>
            <w:proofErr w:type="spellStart"/>
            <w:r>
              <w:rPr>
                <w:rFonts w:ascii="Calibri" w:hAnsi="Calibri"/>
                <w:color w:val="000000"/>
                <w:sz w:val="20"/>
              </w:rPr>
              <w:t>nyomdokain</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003405392 2025 09427 005 000 000 001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Mađarska kazališna udruga „Perem”</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Nő </w:t>
            </w:r>
            <w:proofErr w:type="spellStart"/>
            <w:r>
              <w:rPr>
                <w:rFonts w:ascii="Calibri" w:hAnsi="Calibri"/>
                <w:color w:val="000000"/>
                <w:sz w:val="20"/>
              </w:rPr>
              <w:t>az</w:t>
            </w:r>
            <w:proofErr w:type="spellEnd"/>
            <w:r>
              <w:rPr>
                <w:rFonts w:ascii="Calibri" w:hAnsi="Calibri"/>
                <w:color w:val="000000"/>
                <w:sz w:val="20"/>
              </w:rPr>
              <w:t xml:space="preserve"> </w:t>
            </w:r>
            <w:proofErr w:type="spellStart"/>
            <w:r>
              <w:rPr>
                <w:rFonts w:ascii="Calibri" w:hAnsi="Calibri"/>
                <w:color w:val="000000"/>
                <w:sz w:val="20"/>
              </w:rPr>
              <w:t>ajtó</w:t>
            </w:r>
            <w:proofErr w:type="spellEnd"/>
            <w:r>
              <w:rPr>
                <w:rFonts w:ascii="Calibri" w:hAnsi="Calibri"/>
                <w:color w:val="000000"/>
                <w:sz w:val="20"/>
              </w:rPr>
              <w:t xml:space="preserve"> </w:t>
            </w:r>
            <w:proofErr w:type="spellStart"/>
            <w:r>
              <w:rPr>
                <w:rFonts w:ascii="Calibri" w:hAnsi="Calibri"/>
                <w:color w:val="000000"/>
                <w:sz w:val="20"/>
              </w:rPr>
              <w:t>mögött</w:t>
            </w:r>
            <w:proofErr w:type="spellEnd"/>
            <w:r>
              <w:rPr>
                <w:rFonts w:ascii="Calibri" w:hAnsi="Calibri"/>
                <w:color w:val="000000"/>
                <w:sz w:val="20"/>
              </w:rPr>
              <w:t xml:space="preserve"> </w:t>
            </w:r>
            <w:proofErr w:type="spellStart"/>
            <w:r>
              <w:rPr>
                <w:rFonts w:ascii="Calibri" w:hAnsi="Calibri"/>
                <w:color w:val="000000"/>
                <w:sz w:val="20"/>
              </w:rPr>
              <w:t>munkacímű</w:t>
            </w:r>
            <w:proofErr w:type="spellEnd"/>
            <w:r>
              <w:rPr>
                <w:rFonts w:ascii="Calibri" w:hAnsi="Calibri"/>
                <w:color w:val="000000"/>
                <w:sz w:val="20"/>
              </w:rPr>
              <w:t xml:space="preserve"> </w:t>
            </w:r>
            <w:proofErr w:type="spellStart"/>
            <w:r>
              <w:rPr>
                <w:rFonts w:ascii="Calibri" w:hAnsi="Calibri"/>
                <w:color w:val="000000"/>
                <w:sz w:val="20"/>
              </w:rPr>
              <w:t>színdarab</w:t>
            </w:r>
            <w:proofErr w:type="spellEnd"/>
            <w:r>
              <w:rPr>
                <w:rFonts w:ascii="Calibri" w:hAnsi="Calibri"/>
                <w:color w:val="000000"/>
                <w:sz w:val="20"/>
              </w:rPr>
              <w:t xml:space="preserve"> </w:t>
            </w:r>
            <w:proofErr w:type="spellStart"/>
            <w:r>
              <w:rPr>
                <w:rFonts w:ascii="Calibri" w:hAnsi="Calibri"/>
                <w:color w:val="000000"/>
                <w:sz w:val="20"/>
              </w:rPr>
              <w:t>létrehozása</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bemutatása</w:t>
            </w:r>
            <w:proofErr w:type="spellEnd"/>
            <w:r>
              <w:rPr>
                <w:rFonts w:ascii="Calibri" w:hAnsi="Calibri"/>
                <w:color w:val="000000"/>
                <w:sz w:val="20"/>
              </w:rPr>
              <w:t xml:space="preserve"> - Priprema i prikazivanje predstave "Žena iza vrata"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003405570 2025 09427 005 000 000 001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„INNOVA“ 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Mosolyok</w:t>
            </w:r>
            <w:proofErr w:type="spellEnd"/>
            <w:r>
              <w:rPr>
                <w:rFonts w:ascii="Calibri" w:hAnsi="Calibri"/>
                <w:color w:val="000000"/>
                <w:sz w:val="20"/>
              </w:rPr>
              <w:t xml:space="preserve"> </w:t>
            </w:r>
            <w:proofErr w:type="spellStart"/>
            <w:r>
              <w:rPr>
                <w:rFonts w:ascii="Calibri" w:hAnsi="Calibri"/>
                <w:color w:val="000000"/>
                <w:sz w:val="20"/>
              </w:rPr>
              <w:t>Hídja</w:t>
            </w:r>
            <w:proofErr w:type="spellEnd"/>
            <w:r>
              <w:rPr>
                <w:rFonts w:ascii="Calibri" w:hAnsi="Calibri"/>
                <w:color w:val="000000"/>
                <w:sz w:val="20"/>
              </w:rPr>
              <w:t xml:space="preserve"> - </w:t>
            </w:r>
            <w:proofErr w:type="spellStart"/>
            <w:r>
              <w:rPr>
                <w:rFonts w:ascii="Calibri" w:hAnsi="Calibri"/>
                <w:color w:val="000000"/>
                <w:sz w:val="20"/>
              </w:rPr>
              <w:t>Kapcsolódások</w:t>
            </w:r>
            <w:proofErr w:type="spellEnd"/>
            <w:r>
              <w:rPr>
                <w:rFonts w:ascii="Calibri" w:hAnsi="Calibri"/>
                <w:color w:val="000000"/>
                <w:sz w:val="20"/>
              </w:rPr>
              <w:t xml:space="preserve"> a </w:t>
            </w:r>
            <w:proofErr w:type="spellStart"/>
            <w:r>
              <w:rPr>
                <w:rFonts w:ascii="Calibri" w:hAnsi="Calibri"/>
                <w:color w:val="000000"/>
                <w:sz w:val="20"/>
              </w:rPr>
              <w:t>Sokféleség</w:t>
            </w:r>
            <w:proofErr w:type="spellEnd"/>
            <w:r>
              <w:rPr>
                <w:rFonts w:ascii="Calibri" w:hAnsi="Calibri"/>
                <w:color w:val="000000"/>
                <w:sz w:val="20"/>
              </w:rPr>
              <w:t xml:space="preserve"> </w:t>
            </w:r>
            <w:proofErr w:type="spellStart"/>
            <w:r>
              <w:rPr>
                <w:rFonts w:ascii="Calibri" w:hAnsi="Calibri"/>
                <w:color w:val="000000"/>
                <w:sz w:val="20"/>
              </w:rPr>
              <w:t>Jegyében</w:t>
            </w:r>
            <w:proofErr w:type="spellEnd"/>
            <w:r>
              <w:rPr>
                <w:rFonts w:ascii="Calibri" w:hAnsi="Calibri"/>
                <w:color w:val="000000"/>
                <w:sz w:val="20"/>
              </w:rPr>
              <w:t xml:space="preserve"> - Most osmjeha - spajanje u znaku raznolikosti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003461648 2025 09427 005 000 000 001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„INNOVA“ 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Ádventi </w:t>
            </w:r>
            <w:proofErr w:type="spellStart"/>
            <w:r>
              <w:rPr>
                <w:rFonts w:ascii="Calibri" w:hAnsi="Calibri"/>
                <w:color w:val="000000"/>
                <w:sz w:val="20"/>
              </w:rPr>
              <w:t>kavalkád</w:t>
            </w:r>
            <w:proofErr w:type="spellEnd"/>
            <w:r>
              <w:rPr>
                <w:rFonts w:ascii="Calibri" w:hAnsi="Calibri"/>
                <w:color w:val="000000"/>
                <w:sz w:val="20"/>
              </w:rPr>
              <w:t xml:space="preserve"> - </w:t>
            </w:r>
            <w:proofErr w:type="spellStart"/>
            <w:r>
              <w:rPr>
                <w:rFonts w:ascii="Calibri" w:hAnsi="Calibri"/>
                <w:color w:val="000000"/>
                <w:sz w:val="20"/>
              </w:rPr>
              <w:t>Multikulturális</w:t>
            </w:r>
            <w:proofErr w:type="spellEnd"/>
            <w:r>
              <w:rPr>
                <w:rFonts w:ascii="Calibri" w:hAnsi="Calibri"/>
                <w:color w:val="000000"/>
                <w:sz w:val="20"/>
              </w:rPr>
              <w:t xml:space="preserve">, </w:t>
            </w:r>
            <w:proofErr w:type="spellStart"/>
            <w:r>
              <w:rPr>
                <w:rFonts w:ascii="Calibri" w:hAnsi="Calibri"/>
                <w:color w:val="000000"/>
                <w:sz w:val="20"/>
              </w:rPr>
              <w:t>közösségi</w:t>
            </w:r>
            <w:proofErr w:type="spellEnd"/>
            <w:r>
              <w:rPr>
                <w:rFonts w:ascii="Calibri" w:hAnsi="Calibri"/>
                <w:color w:val="000000"/>
                <w:sz w:val="20"/>
              </w:rPr>
              <w:t xml:space="preserve"> </w:t>
            </w:r>
            <w:proofErr w:type="spellStart"/>
            <w:r>
              <w:rPr>
                <w:rFonts w:ascii="Calibri" w:hAnsi="Calibri"/>
                <w:color w:val="000000"/>
                <w:sz w:val="20"/>
              </w:rPr>
              <w:t>ünnepi</w:t>
            </w:r>
            <w:proofErr w:type="spellEnd"/>
            <w:r>
              <w:rPr>
                <w:rFonts w:ascii="Calibri" w:hAnsi="Calibri"/>
                <w:color w:val="000000"/>
                <w:sz w:val="20"/>
              </w:rPr>
              <w:t xml:space="preserve"> </w:t>
            </w:r>
            <w:proofErr w:type="spellStart"/>
            <w:r>
              <w:rPr>
                <w:rFonts w:ascii="Calibri" w:hAnsi="Calibri"/>
                <w:color w:val="000000"/>
                <w:sz w:val="20"/>
              </w:rPr>
              <w:t>esemény</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003462532 2025 09427 005 000 000 001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„INNOVA“ Društvo stvaratelja i inovatora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Kapcsolódás</w:t>
            </w:r>
            <w:proofErr w:type="spellEnd"/>
            <w:r>
              <w:rPr>
                <w:rFonts w:ascii="Calibri" w:hAnsi="Calibri"/>
                <w:color w:val="000000"/>
                <w:sz w:val="20"/>
              </w:rPr>
              <w:t xml:space="preserve"> </w:t>
            </w:r>
            <w:proofErr w:type="spellStart"/>
            <w:r>
              <w:rPr>
                <w:rFonts w:ascii="Calibri" w:hAnsi="Calibri"/>
                <w:color w:val="000000"/>
                <w:sz w:val="20"/>
              </w:rPr>
              <w:t>Határok</w:t>
            </w:r>
            <w:proofErr w:type="spellEnd"/>
            <w:r>
              <w:rPr>
                <w:rFonts w:ascii="Calibri" w:hAnsi="Calibri"/>
                <w:color w:val="000000"/>
                <w:sz w:val="20"/>
              </w:rPr>
              <w:t xml:space="preserve"> </w:t>
            </w:r>
            <w:proofErr w:type="spellStart"/>
            <w:r>
              <w:rPr>
                <w:rFonts w:ascii="Calibri" w:hAnsi="Calibri"/>
                <w:color w:val="000000"/>
                <w:sz w:val="20"/>
              </w:rPr>
              <w:t>Nélkül</w:t>
            </w:r>
            <w:proofErr w:type="spellEnd"/>
            <w:r>
              <w:rPr>
                <w:rFonts w:ascii="Calibri" w:hAnsi="Calibri"/>
                <w:color w:val="000000"/>
                <w:sz w:val="20"/>
              </w:rPr>
              <w:t xml:space="preserve"> - </w:t>
            </w:r>
            <w:proofErr w:type="spellStart"/>
            <w:r>
              <w:rPr>
                <w:rFonts w:ascii="Calibri" w:hAnsi="Calibri"/>
                <w:color w:val="000000"/>
                <w:sz w:val="20"/>
              </w:rPr>
              <w:t>Különbözőségeinkben</w:t>
            </w:r>
            <w:proofErr w:type="spellEnd"/>
            <w:r>
              <w:rPr>
                <w:rFonts w:ascii="Calibri" w:hAnsi="Calibri"/>
                <w:color w:val="000000"/>
                <w:sz w:val="20"/>
              </w:rPr>
              <w:t xml:space="preserve"> </w:t>
            </w:r>
            <w:proofErr w:type="spellStart"/>
            <w:r>
              <w:rPr>
                <w:rFonts w:ascii="Calibri" w:hAnsi="Calibri"/>
                <w:color w:val="000000"/>
                <w:sz w:val="20"/>
              </w:rPr>
              <w:t>az</w:t>
            </w:r>
            <w:proofErr w:type="spellEnd"/>
            <w:r>
              <w:rPr>
                <w:rFonts w:ascii="Calibri" w:hAnsi="Calibri"/>
                <w:color w:val="000000"/>
                <w:sz w:val="20"/>
              </w:rPr>
              <w:t xml:space="preserve"> Erő - Povezivanje bez granica - Snaga je u različitosti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003462483 2025 09427 005 000 000 001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Udruga građana očuvanja zdravog načina života "Vi - </w:t>
            </w:r>
            <w:proofErr w:type="spellStart"/>
            <w:r>
              <w:rPr>
                <w:rFonts w:ascii="Calibri" w:hAnsi="Calibri"/>
                <w:color w:val="000000"/>
                <w:sz w:val="20"/>
              </w:rPr>
              <w:t>Lo</w:t>
            </w:r>
            <w:proofErr w:type="spellEnd"/>
            <w:r>
              <w:rPr>
                <w:rFonts w:ascii="Calibri" w:hAnsi="Calibri"/>
                <w:color w:val="000000"/>
                <w:sz w:val="20"/>
              </w:rPr>
              <w:t xml:space="preserve"> - </w:t>
            </w:r>
            <w:proofErr w:type="spellStart"/>
            <w:r>
              <w:rPr>
                <w:rFonts w:ascii="Calibri" w:hAnsi="Calibri"/>
                <w:color w:val="000000"/>
                <w:sz w:val="20"/>
              </w:rPr>
              <w:t>Go</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Egészségnap</w:t>
            </w:r>
            <w:proofErr w:type="spellEnd"/>
            <w:r>
              <w:rPr>
                <w:rFonts w:ascii="Calibri" w:hAnsi="Calibri"/>
                <w:color w:val="000000"/>
                <w:sz w:val="20"/>
              </w:rPr>
              <w:t xml:space="preserve"> 2025 - </w:t>
            </w:r>
            <w:proofErr w:type="spellStart"/>
            <w:r>
              <w:rPr>
                <w:rFonts w:ascii="Calibri" w:hAnsi="Calibri"/>
                <w:color w:val="000000"/>
                <w:sz w:val="20"/>
              </w:rPr>
              <w:t>Multikulturális</w:t>
            </w:r>
            <w:proofErr w:type="spellEnd"/>
            <w:r>
              <w:rPr>
                <w:rFonts w:ascii="Calibri" w:hAnsi="Calibri"/>
                <w:color w:val="000000"/>
                <w:sz w:val="20"/>
              </w:rPr>
              <w:t xml:space="preserve"> </w:t>
            </w:r>
            <w:proofErr w:type="spellStart"/>
            <w:r>
              <w:rPr>
                <w:rFonts w:ascii="Calibri" w:hAnsi="Calibri"/>
                <w:color w:val="000000"/>
                <w:sz w:val="20"/>
              </w:rPr>
              <w:t>egészségmegőrző</w:t>
            </w:r>
            <w:proofErr w:type="spellEnd"/>
            <w:r>
              <w:rPr>
                <w:rFonts w:ascii="Calibri" w:hAnsi="Calibri"/>
                <w:color w:val="000000"/>
                <w:sz w:val="20"/>
              </w:rPr>
              <w:t xml:space="preserve"> </w:t>
            </w:r>
            <w:proofErr w:type="spellStart"/>
            <w:r>
              <w:rPr>
                <w:rFonts w:ascii="Calibri" w:hAnsi="Calibri"/>
                <w:color w:val="000000"/>
                <w:sz w:val="20"/>
              </w:rPr>
              <w:t>közösségi</w:t>
            </w:r>
            <w:proofErr w:type="spellEnd"/>
            <w:r>
              <w:rPr>
                <w:rFonts w:ascii="Calibri" w:hAnsi="Calibri"/>
                <w:color w:val="000000"/>
                <w:sz w:val="20"/>
              </w:rPr>
              <w:t xml:space="preserve"> </w:t>
            </w:r>
            <w:proofErr w:type="spellStart"/>
            <w:r>
              <w:rPr>
                <w:rFonts w:ascii="Calibri" w:hAnsi="Calibri"/>
                <w:color w:val="000000"/>
                <w:sz w:val="20"/>
              </w:rPr>
              <w:t>rendezvény</w:t>
            </w:r>
            <w:proofErr w:type="spellEnd"/>
            <w:r>
              <w:rPr>
                <w:rFonts w:ascii="Calibri" w:hAnsi="Calibri"/>
                <w:color w:val="000000"/>
                <w:sz w:val="20"/>
              </w:rPr>
              <w:t xml:space="preserve"> - Dan zdravlja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003490124 2025 09427 005 001 000 001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GALOP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Bačko Petrovo Selo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IV. </w:t>
            </w:r>
            <w:proofErr w:type="spellStart"/>
            <w:r>
              <w:rPr>
                <w:rFonts w:ascii="Calibri" w:hAnsi="Calibri"/>
                <w:color w:val="000000"/>
                <w:sz w:val="20"/>
              </w:rPr>
              <w:t>Őszi</w:t>
            </w:r>
            <w:proofErr w:type="spellEnd"/>
            <w:r>
              <w:rPr>
                <w:rFonts w:ascii="Calibri" w:hAnsi="Calibri"/>
                <w:color w:val="000000"/>
                <w:sz w:val="20"/>
              </w:rPr>
              <w:t xml:space="preserve"> </w:t>
            </w:r>
            <w:proofErr w:type="spellStart"/>
            <w:r>
              <w:rPr>
                <w:rFonts w:ascii="Calibri" w:hAnsi="Calibri"/>
                <w:color w:val="000000"/>
                <w:sz w:val="20"/>
              </w:rPr>
              <w:t>Fesztivál</w:t>
            </w:r>
            <w:proofErr w:type="spellEnd"/>
            <w:r>
              <w:rPr>
                <w:rFonts w:ascii="Calibri" w:hAnsi="Calibri"/>
                <w:color w:val="000000"/>
                <w:sz w:val="20"/>
              </w:rPr>
              <w:t xml:space="preserve"> - </w:t>
            </w:r>
            <w:proofErr w:type="spellStart"/>
            <w:r>
              <w:rPr>
                <w:rFonts w:ascii="Calibri" w:hAnsi="Calibri"/>
                <w:color w:val="000000"/>
                <w:sz w:val="20"/>
              </w:rPr>
              <w:t>gyermek</w:t>
            </w:r>
            <w:proofErr w:type="spellEnd"/>
            <w:r>
              <w:rPr>
                <w:rFonts w:ascii="Calibri" w:hAnsi="Calibri"/>
                <w:color w:val="000000"/>
                <w:sz w:val="20"/>
              </w:rPr>
              <w:t xml:space="preserve"> </w:t>
            </w:r>
            <w:proofErr w:type="spellStart"/>
            <w:r>
              <w:rPr>
                <w:rFonts w:ascii="Calibri" w:hAnsi="Calibri"/>
                <w:color w:val="000000"/>
                <w:sz w:val="20"/>
              </w:rPr>
              <w:t>kézműves</w:t>
            </w:r>
            <w:proofErr w:type="spellEnd"/>
            <w:r>
              <w:rPr>
                <w:rFonts w:ascii="Calibri" w:hAnsi="Calibri"/>
                <w:color w:val="000000"/>
                <w:sz w:val="20"/>
              </w:rPr>
              <w:t xml:space="preserve"> </w:t>
            </w:r>
            <w:proofErr w:type="spellStart"/>
            <w:r>
              <w:rPr>
                <w:rFonts w:ascii="Calibri" w:hAnsi="Calibri"/>
                <w:color w:val="000000"/>
                <w:sz w:val="20"/>
              </w:rPr>
              <w:t>foglalkozás</w:t>
            </w:r>
            <w:proofErr w:type="spellEnd"/>
            <w:r>
              <w:rPr>
                <w:rFonts w:ascii="Calibri" w:hAnsi="Calibri"/>
                <w:color w:val="000000"/>
                <w:sz w:val="20"/>
              </w:rPr>
              <w:t xml:space="preserve"> - 4. Jesenji festival - ručne radionice za djecu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003529173 2025 09427 005 000 000 001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Humanitarna udruga „Đina“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Bačko Gradište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Klik za multikulturalnost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003603714 2025 09427 005 001 000 001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Savez ljubitelja ručnih rad. i </w:t>
            </w:r>
            <w:proofErr w:type="spellStart"/>
            <w:r>
              <w:rPr>
                <w:rFonts w:ascii="Calibri" w:hAnsi="Calibri"/>
                <w:color w:val="000000"/>
                <w:sz w:val="20"/>
              </w:rPr>
              <w:t>n</w:t>
            </w:r>
            <w:r w:rsidR="008C12D0">
              <w:rPr>
                <w:rFonts w:ascii="Calibri" w:hAnsi="Calibri"/>
                <w:color w:val="000000"/>
                <w:sz w:val="20"/>
              </w:rPr>
              <w:t>jeg</w:t>
            </w:r>
            <w:proofErr w:type="spellEnd"/>
            <w:r w:rsidR="008C12D0">
              <w:rPr>
                <w:rFonts w:ascii="Calibri" w:hAnsi="Calibri"/>
                <w:color w:val="000000"/>
                <w:sz w:val="20"/>
              </w:rPr>
              <w:t>. kult. tradicija M</w:t>
            </w:r>
            <w:r>
              <w:rPr>
                <w:rFonts w:ascii="Calibri" w:hAnsi="Calibri"/>
                <w:color w:val="000000"/>
                <w:sz w:val="20"/>
              </w:rPr>
              <w:t>ađara i dr.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„Zlatne ruke Vojvodine“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003572887 2025 09427 005 001 000 001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„Bubamara“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Bečej</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Glazbeni kamp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003618182 2025 09427 005 001 000 001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ETNO-KLUB OTETO OD ZABORAVA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Kucura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"MILI SINU MOJ"- prva faza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003546821 2025 09427 005 001 000 001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kulturnog razvoja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Skriptorijum</w:t>
            </w:r>
            <w:proofErr w:type="spellEnd"/>
            <w:r>
              <w:rPr>
                <w:rFonts w:ascii="Calibri" w:hAnsi="Calibri"/>
                <w:color w:val="000000"/>
                <w:sz w:val="20"/>
              </w:rPr>
              <w:t xml:space="preserve"> panonskih </w:t>
            </w:r>
            <w:proofErr w:type="spellStart"/>
            <w:r>
              <w:rPr>
                <w:rFonts w:ascii="Calibri" w:hAnsi="Calibri"/>
                <w:color w:val="000000"/>
                <w:sz w:val="20"/>
              </w:rPr>
              <w:t>lirizama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003576264 2025 09427 005 001 000 001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kulturnog razvoja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w:t>
            </w:r>
            <w:proofErr w:type="spellStart"/>
            <w:r>
              <w:rPr>
                <w:rFonts w:ascii="Calibri" w:hAnsi="Calibri"/>
                <w:color w:val="000000"/>
                <w:sz w:val="20"/>
              </w:rPr>
              <w:t>Lingua</w:t>
            </w:r>
            <w:proofErr w:type="spellEnd"/>
            <w:r>
              <w:rPr>
                <w:rFonts w:ascii="Calibri" w:hAnsi="Calibri"/>
                <w:color w:val="000000"/>
                <w:sz w:val="20"/>
              </w:rPr>
              <w:t xml:space="preserve"> </w:t>
            </w:r>
            <w:proofErr w:type="spellStart"/>
            <w:r>
              <w:rPr>
                <w:rFonts w:ascii="Calibri" w:hAnsi="Calibri"/>
                <w:color w:val="000000"/>
                <w:sz w:val="20"/>
              </w:rPr>
              <w:t>Pannonica</w:t>
            </w:r>
            <w:proofErr w:type="spellEnd"/>
            <w:r>
              <w:rPr>
                <w:rFonts w:ascii="Calibri" w:hAnsi="Calibri"/>
                <w:color w:val="000000"/>
                <w:sz w:val="20"/>
              </w:rPr>
              <w: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003576213 2025 09427 005 001 000 001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Crnogorska dijaspora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CRNOGORSKA NACIONALNA BAŠTINA: očuvanje, promidžba i dijalog kroz multikulturalnost i nacionalnu toleranciju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003616696 2025 09427 005 001 000 001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Crnogorska dijaspora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DIGITALNE INOVACIJE ZA OČUVANJE I PROMIDŽBU KULTURNOG IDENTITETA CRNOGORSKE ZAJEDNICE U SRBIJI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003616743 2025 09427 005 001 000 0</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za rumunjski jezik Vojvodine - Republika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Vršac</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GLASOVI RAZLIČITOSTI - MANJINSKI JEZICI U FOKUSU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003589934 2025 09427 005 001 000 001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za rumunjski jezik Vojvodine - Republika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Vršac</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JEZIK-ČUVAR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003595487 2025 09427 005 001 000 001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žena „</w:t>
            </w:r>
            <w:proofErr w:type="spellStart"/>
            <w:r>
              <w:rPr>
                <w:rFonts w:ascii="Calibri" w:hAnsi="Calibri"/>
                <w:color w:val="000000"/>
                <w:sz w:val="20"/>
              </w:rPr>
              <w:t>Olorija</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Đurđevo</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DANI TOLERANCIJE ŠAJKAŠKE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29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žena „</w:t>
            </w:r>
            <w:proofErr w:type="spellStart"/>
            <w:r>
              <w:rPr>
                <w:rFonts w:ascii="Calibri" w:hAnsi="Calibri"/>
                <w:color w:val="000000"/>
                <w:sz w:val="20"/>
              </w:rPr>
              <w:t>Olorija</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Đurđevo</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DANI TOLERANCIJE ŠAJKAŠKE - 2025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30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Udruga proizvođača voćnih rakija </w:t>
            </w:r>
            <w:proofErr w:type="spellStart"/>
            <w:r>
              <w:rPr>
                <w:rFonts w:ascii="Calibri" w:hAnsi="Calibri"/>
                <w:color w:val="000000"/>
                <w:sz w:val="20"/>
              </w:rPr>
              <w:t>Mužlja</w:t>
            </w:r>
            <w:proofErr w:type="spellEnd"/>
            <w:r>
              <w:rPr>
                <w:rFonts w:ascii="Calibri" w:hAnsi="Calibri"/>
                <w:color w:val="000000"/>
                <w:sz w:val="20"/>
              </w:rPr>
              <w:t xml:space="preserve"> „Anđeo čuvar“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Miert</w:t>
            </w:r>
            <w:proofErr w:type="spellEnd"/>
            <w:r>
              <w:rPr>
                <w:rFonts w:ascii="Calibri" w:hAnsi="Calibri"/>
                <w:color w:val="000000"/>
                <w:sz w:val="20"/>
              </w:rPr>
              <w:t xml:space="preserve"> </w:t>
            </w:r>
            <w:proofErr w:type="spellStart"/>
            <w:r>
              <w:rPr>
                <w:rFonts w:ascii="Calibri" w:hAnsi="Calibri"/>
                <w:color w:val="000000"/>
                <w:sz w:val="20"/>
              </w:rPr>
              <w:t>fontos</w:t>
            </w:r>
            <w:proofErr w:type="spellEnd"/>
            <w:r>
              <w:rPr>
                <w:rFonts w:ascii="Calibri" w:hAnsi="Calibri"/>
                <w:color w:val="000000"/>
                <w:sz w:val="20"/>
              </w:rPr>
              <w:t xml:space="preserve"> a </w:t>
            </w:r>
            <w:proofErr w:type="spellStart"/>
            <w:r>
              <w:rPr>
                <w:rFonts w:ascii="Calibri" w:hAnsi="Calibri"/>
                <w:color w:val="000000"/>
                <w:sz w:val="20"/>
              </w:rPr>
              <w:t>gyümölcs</w:t>
            </w:r>
            <w:proofErr w:type="spellEnd"/>
            <w:r>
              <w:rPr>
                <w:rFonts w:ascii="Calibri" w:hAnsi="Calibri"/>
                <w:color w:val="000000"/>
                <w:sz w:val="20"/>
              </w:rPr>
              <w:t xml:space="preserve">? - </w:t>
            </w:r>
            <w:proofErr w:type="spellStart"/>
            <w:r>
              <w:rPr>
                <w:rFonts w:ascii="Calibri" w:hAnsi="Calibri"/>
                <w:color w:val="000000"/>
                <w:sz w:val="20"/>
              </w:rPr>
              <w:t>előadások</w:t>
            </w:r>
            <w:proofErr w:type="spellEnd"/>
            <w:r>
              <w:rPr>
                <w:rFonts w:ascii="Calibri" w:hAnsi="Calibri"/>
                <w:color w:val="000000"/>
                <w:sz w:val="20"/>
              </w:rPr>
              <w:t xml:space="preserve"> </w:t>
            </w:r>
            <w:proofErr w:type="spellStart"/>
            <w:r>
              <w:rPr>
                <w:rFonts w:ascii="Calibri" w:hAnsi="Calibri"/>
                <w:color w:val="000000"/>
                <w:sz w:val="20"/>
              </w:rPr>
              <w:t>gyerekeknek</w:t>
            </w:r>
            <w:proofErr w:type="spellEnd"/>
            <w:r>
              <w:rPr>
                <w:rFonts w:ascii="Calibri" w:hAnsi="Calibri"/>
                <w:color w:val="000000"/>
                <w:sz w:val="20"/>
              </w:rPr>
              <w:t xml:space="preserve"> a </w:t>
            </w:r>
            <w:proofErr w:type="spellStart"/>
            <w:r>
              <w:rPr>
                <w:rFonts w:ascii="Calibri" w:hAnsi="Calibri"/>
                <w:color w:val="000000"/>
                <w:sz w:val="20"/>
              </w:rPr>
              <w:t>természetben</w:t>
            </w:r>
            <w:proofErr w:type="spellEnd"/>
            <w:r>
              <w:rPr>
                <w:rFonts w:ascii="Calibri" w:hAnsi="Calibri"/>
                <w:color w:val="000000"/>
                <w:sz w:val="20"/>
              </w:rPr>
              <w:t xml:space="preserve"> - Zašto je važno voće? - predavanja za djecu u prirodi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003490390 2025 09427 005 000 000 001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obiteljskih gospodarstava „</w:t>
            </w:r>
            <w:proofErr w:type="spellStart"/>
            <w:r>
              <w:rPr>
                <w:rFonts w:ascii="Calibri" w:hAnsi="Calibri"/>
                <w:color w:val="000000"/>
                <w:sz w:val="20"/>
              </w:rPr>
              <w:t>Klaster</w:t>
            </w:r>
            <w:proofErr w:type="spellEnd"/>
            <w:r>
              <w:rPr>
                <w:rFonts w:ascii="Calibri" w:hAnsi="Calibri"/>
                <w:color w:val="000000"/>
                <w:sz w:val="20"/>
              </w:rPr>
              <w:t xml:space="preserve"> Fokus“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Varázslatos</w:t>
            </w:r>
            <w:proofErr w:type="spellEnd"/>
            <w:r>
              <w:rPr>
                <w:rFonts w:ascii="Calibri" w:hAnsi="Calibri"/>
                <w:color w:val="000000"/>
                <w:sz w:val="20"/>
              </w:rPr>
              <w:t xml:space="preserve"> </w:t>
            </w:r>
            <w:proofErr w:type="spellStart"/>
            <w:r>
              <w:rPr>
                <w:rFonts w:ascii="Calibri" w:hAnsi="Calibri"/>
                <w:color w:val="000000"/>
                <w:sz w:val="20"/>
              </w:rPr>
              <w:t>Gyermekhét</w:t>
            </w:r>
            <w:proofErr w:type="spellEnd"/>
            <w:r>
              <w:rPr>
                <w:rFonts w:ascii="Calibri" w:hAnsi="Calibri"/>
                <w:color w:val="000000"/>
                <w:sz w:val="20"/>
              </w:rPr>
              <w:t xml:space="preserve"> - </w:t>
            </w:r>
            <w:proofErr w:type="spellStart"/>
            <w:r>
              <w:rPr>
                <w:rFonts w:ascii="Calibri" w:hAnsi="Calibri"/>
                <w:color w:val="000000"/>
                <w:sz w:val="20"/>
              </w:rPr>
              <w:t>Játék</w:t>
            </w:r>
            <w:proofErr w:type="spellEnd"/>
            <w:r>
              <w:rPr>
                <w:rFonts w:ascii="Calibri" w:hAnsi="Calibri"/>
                <w:color w:val="000000"/>
                <w:sz w:val="20"/>
              </w:rPr>
              <w:t xml:space="preserve">, </w:t>
            </w:r>
            <w:proofErr w:type="spellStart"/>
            <w:r>
              <w:rPr>
                <w:rFonts w:ascii="Calibri" w:hAnsi="Calibri"/>
                <w:color w:val="000000"/>
                <w:sz w:val="20"/>
              </w:rPr>
              <w:t>tudás</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közösség</w:t>
            </w:r>
            <w:proofErr w:type="spellEnd"/>
            <w:r>
              <w:rPr>
                <w:rFonts w:ascii="Calibri" w:hAnsi="Calibri"/>
                <w:color w:val="000000"/>
                <w:sz w:val="20"/>
              </w:rPr>
              <w:t xml:space="preserve"> - Čarobni </w:t>
            </w:r>
            <w:proofErr w:type="spellStart"/>
            <w:r>
              <w:rPr>
                <w:rFonts w:ascii="Calibri" w:hAnsi="Calibri"/>
                <w:color w:val="000000"/>
                <w:sz w:val="20"/>
              </w:rPr>
              <w:t>dječi</w:t>
            </w:r>
            <w:proofErr w:type="spellEnd"/>
            <w:r>
              <w:rPr>
                <w:rFonts w:ascii="Calibri" w:hAnsi="Calibri"/>
                <w:color w:val="000000"/>
                <w:sz w:val="20"/>
              </w:rPr>
              <w:t xml:space="preserve"> tjedan - Igra, znanje i zajednica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003592159 2025 09427 005 001 000 001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Klub </w:t>
            </w:r>
            <w:proofErr w:type="spellStart"/>
            <w:r>
              <w:rPr>
                <w:rFonts w:ascii="Calibri" w:hAnsi="Calibri"/>
                <w:color w:val="000000"/>
                <w:sz w:val="20"/>
              </w:rPr>
              <w:t>Mužljanaca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Zrenjanin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Advent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karácsony</w:t>
            </w:r>
            <w:proofErr w:type="spellEnd"/>
            <w:r>
              <w:rPr>
                <w:rFonts w:ascii="Calibri" w:hAnsi="Calibri"/>
                <w:color w:val="000000"/>
                <w:sz w:val="20"/>
              </w:rPr>
              <w:t xml:space="preserve"> a </w:t>
            </w:r>
            <w:proofErr w:type="spellStart"/>
            <w:r>
              <w:rPr>
                <w:rFonts w:ascii="Calibri" w:hAnsi="Calibri"/>
                <w:color w:val="000000"/>
                <w:sz w:val="20"/>
              </w:rPr>
              <w:t>falunkban</w:t>
            </w:r>
            <w:proofErr w:type="spellEnd"/>
            <w:r>
              <w:rPr>
                <w:rFonts w:ascii="Calibri" w:hAnsi="Calibri"/>
                <w:color w:val="000000"/>
                <w:sz w:val="20"/>
              </w:rPr>
              <w:t xml:space="preserve"> - Advent i Božić u našem selu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Moto klub Mihajlovo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Mihajlovo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Moto </w:t>
            </w:r>
            <w:proofErr w:type="spellStart"/>
            <w:r>
              <w:rPr>
                <w:rFonts w:ascii="Calibri" w:hAnsi="Calibri"/>
                <w:color w:val="000000"/>
                <w:sz w:val="20"/>
              </w:rPr>
              <w:t>Mikulaši</w:t>
            </w:r>
            <w:proofErr w:type="spellEnd"/>
            <w:r>
              <w:rPr>
                <w:rFonts w:ascii="Calibri" w:hAnsi="Calibri"/>
                <w:color w:val="000000"/>
                <w:sz w:val="20"/>
              </w:rPr>
              <w:t xml:space="preserve"> za dječji osmjeh i radost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003515937 2025 09427 005 001 000 001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Debeljača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Karácsonyi</w:t>
            </w:r>
            <w:proofErr w:type="spellEnd"/>
            <w:r>
              <w:rPr>
                <w:rFonts w:ascii="Calibri" w:hAnsi="Calibri"/>
                <w:color w:val="000000"/>
                <w:sz w:val="20"/>
              </w:rPr>
              <w:t xml:space="preserve"> </w:t>
            </w:r>
            <w:proofErr w:type="spellStart"/>
            <w:r>
              <w:rPr>
                <w:rFonts w:ascii="Calibri" w:hAnsi="Calibri"/>
                <w:color w:val="000000"/>
                <w:sz w:val="20"/>
              </w:rPr>
              <w:t>humanitárius</w:t>
            </w:r>
            <w:proofErr w:type="spellEnd"/>
            <w:r>
              <w:rPr>
                <w:rFonts w:ascii="Calibri" w:hAnsi="Calibri"/>
                <w:color w:val="000000"/>
                <w:sz w:val="20"/>
              </w:rPr>
              <w:t xml:space="preserve"> </w:t>
            </w:r>
            <w:proofErr w:type="spellStart"/>
            <w:r>
              <w:rPr>
                <w:rFonts w:ascii="Calibri" w:hAnsi="Calibri"/>
                <w:color w:val="000000"/>
                <w:sz w:val="20"/>
              </w:rPr>
              <w:t>akcióban</w:t>
            </w:r>
            <w:proofErr w:type="spellEnd"/>
            <w:r>
              <w:rPr>
                <w:rFonts w:ascii="Calibri" w:hAnsi="Calibri"/>
                <w:color w:val="000000"/>
                <w:sz w:val="20"/>
              </w:rPr>
              <w:t xml:space="preserve"> való aktív </w:t>
            </w:r>
            <w:proofErr w:type="spellStart"/>
            <w:r>
              <w:rPr>
                <w:rFonts w:ascii="Calibri" w:hAnsi="Calibri"/>
                <w:color w:val="000000"/>
                <w:sz w:val="20"/>
              </w:rPr>
              <w:t>részvételünk</w:t>
            </w:r>
            <w:proofErr w:type="spellEnd"/>
            <w:r>
              <w:rPr>
                <w:rFonts w:ascii="Calibri" w:hAnsi="Calibri"/>
                <w:color w:val="000000"/>
                <w:sz w:val="20"/>
              </w:rPr>
              <w:t xml:space="preserve"> </w:t>
            </w:r>
            <w:proofErr w:type="spellStart"/>
            <w:r>
              <w:rPr>
                <w:rFonts w:ascii="Calibri" w:hAnsi="Calibri"/>
                <w:color w:val="000000"/>
                <w:sz w:val="20"/>
              </w:rPr>
              <w:t>támogatása</w:t>
            </w:r>
            <w:proofErr w:type="spellEnd"/>
            <w:r>
              <w:rPr>
                <w:rFonts w:ascii="Calibri" w:hAnsi="Calibri"/>
                <w:color w:val="000000"/>
                <w:sz w:val="20"/>
              </w:rPr>
              <w:t xml:space="preserve"> - Sufinanciranje sudjelovanja u Božićnoj humanitarnoj akciji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003617408 2025 09427 005 001 000 001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Debeljača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*GYÖKEREK* </w:t>
            </w:r>
            <w:proofErr w:type="spellStart"/>
            <w:r>
              <w:rPr>
                <w:rFonts w:ascii="Calibri" w:hAnsi="Calibri"/>
                <w:color w:val="000000"/>
                <w:sz w:val="20"/>
              </w:rPr>
              <w:t>szakcsoport</w:t>
            </w:r>
            <w:proofErr w:type="spellEnd"/>
            <w:r>
              <w:rPr>
                <w:rFonts w:ascii="Calibri" w:hAnsi="Calibri"/>
                <w:color w:val="000000"/>
                <w:sz w:val="20"/>
              </w:rPr>
              <w:t xml:space="preserve"> </w:t>
            </w:r>
            <w:proofErr w:type="spellStart"/>
            <w:r>
              <w:rPr>
                <w:rFonts w:ascii="Calibri" w:hAnsi="Calibri"/>
                <w:color w:val="000000"/>
                <w:sz w:val="20"/>
              </w:rPr>
              <w:t>őszi</w:t>
            </w:r>
            <w:proofErr w:type="spellEnd"/>
            <w:r>
              <w:rPr>
                <w:rFonts w:ascii="Calibri" w:hAnsi="Calibri"/>
                <w:color w:val="000000"/>
                <w:sz w:val="20"/>
              </w:rPr>
              <w:t xml:space="preserve"> </w:t>
            </w:r>
            <w:proofErr w:type="spellStart"/>
            <w:r>
              <w:rPr>
                <w:rFonts w:ascii="Calibri" w:hAnsi="Calibri"/>
                <w:color w:val="000000"/>
                <w:sz w:val="20"/>
              </w:rPr>
              <w:t>tevékenységeinek</w:t>
            </w:r>
            <w:proofErr w:type="spellEnd"/>
            <w:r>
              <w:rPr>
                <w:rFonts w:ascii="Calibri" w:hAnsi="Calibri"/>
                <w:color w:val="000000"/>
                <w:sz w:val="20"/>
              </w:rPr>
              <w:t xml:space="preserve"> </w:t>
            </w:r>
            <w:proofErr w:type="spellStart"/>
            <w:r>
              <w:rPr>
                <w:rFonts w:ascii="Calibri" w:hAnsi="Calibri"/>
                <w:color w:val="000000"/>
                <w:sz w:val="20"/>
              </w:rPr>
              <w:t>támogatása</w:t>
            </w:r>
            <w:proofErr w:type="spellEnd"/>
            <w:r>
              <w:rPr>
                <w:rFonts w:ascii="Calibri" w:hAnsi="Calibri"/>
                <w:color w:val="000000"/>
                <w:sz w:val="20"/>
              </w:rPr>
              <w:t xml:space="preserve"> - Sufinanciranje jesenjih aktivnosti sekcije "GYÖKEREK"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003617911 2025 09427 005 001 000 001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kulturno-umjetnički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Debeljača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Évzáró</w:t>
            </w:r>
            <w:proofErr w:type="spellEnd"/>
            <w:r>
              <w:rPr>
                <w:rFonts w:ascii="Calibri" w:hAnsi="Calibri"/>
                <w:color w:val="000000"/>
                <w:sz w:val="20"/>
              </w:rPr>
              <w:t xml:space="preserve"> </w:t>
            </w:r>
            <w:proofErr w:type="spellStart"/>
            <w:r>
              <w:rPr>
                <w:rFonts w:ascii="Calibri" w:hAnsi="Calibri"/>
                <w:color w:val="000000"/>
                <w:sz w:val="20"/>
              </w:rPr>
              <w:t>Mikulás</w:t>
            </w:r>
            <w:proofErr w:type="spellEnd"/>
            <w:r>
              <w:rPr>
                <w:rFonts w:ascii="Calibri" w:hAnsi="Calibri"/>
                <w:color w:val="000000"/>
                <w:sz w:val="20"/>
              </w:rPr>
              <w:t xml:space="preserve"> </w:t>
            </w:r>
            <w:proofErr w:type="spellStart"/>
            <w:r>
              <w:rPr>
                <w:rFonts w:ascii="Calibri" w:hAnsi="Calibri"/>
                <w:color w:val="000000"/>
                <w:sz w:val="20"/>
              </w:rPr>
              <w:t>Batyubál</w:t>
            </w:r>
            <w:proofErr w:type="spellEnd"/>
            <w:r>
              <w:rPr>
                <w:rFonts w:ascii="Calibri" w:hAnsi="Calibri"/>
                <w:color w:val="000000"/>
                <w:sz w:val="20"/>
              </w:rPr>
              <w:t xml:space="preserve"> </w:t>
            </w:r>
            <w:proofErr w:type="spellStart"/>
            <w:r>
              <w:rPr>
                <w:rFonts w:ascii="Calibri" w:hAnsi="Calibri"/>
                <w:color w:val="000000"/>
                <w:sz w:val="20"/>
              </w:rPr>
              <w:t>támogatása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003617795 2025 09427 005 001 000 001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Mađarski kulturni centar „</w:t>
            </w:r>
            <w:proofErr w:type="spellStart"/>
            <w:r>
              <w:rPr>
                <w:rFonts w:ascii="Calibri" w:hAnsi="Calibri"/>
                <w:color w:val="000000"/>
                <w:sz w:val="20"/>
              </w:rPr>
              <w:t>Népkör</w:t>
            </w:r>
            <w:proofErr w:type="spellEnd"/>
            <w:r>
              <w:rPr>
                <w:rFonts w:ascii="Calibri" w:hAnsi="Calibri"/>
                <w:color w:val="000000"/>
                <w:sz w:val="20"/>
              </w:rPr>
              <w:t>“ Kula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néptánccsoport</w:t>
            </w:r>
            <w:proofErr w:type="spellEnd"/>
            <w:r>
              <w:rPr>
                <w:rFonts w:ascii="Calibri" w:hAnsi="Calibri"/>
                <w:color w:val="000000"/>
                <w:sz w:val="20"/>
              </w:rPr>
              <w:t xml:space="preserve"> </w:t>
            </w:r>
            <w:proofErr w:type="spellStart"/>
            <w:r>
              <w:rPr>
                <w:rFonts w:ascii="Calibri" w:hAnsi="Calibri"/>
                <w:color w:val="000000"/>
                <w:sz w:val="20"/>
              </w:rPr>
              <w:t>fejlesztésének</w:t>
            </w:r>
            <w:proofErr w:type="spellEnd"/>
            <w:r>
              <w:rPr>
                <w:rFonts w:ascii="Calibri" w:hAnsi="Calibri"/>
                <w:color w:val="000000"/>
                <w:sz w:val="20"/>
              </w:rPr>
              <w:t xml:space="preserve"> </w:t>
            </w:r>
            <w:proofErr w:type="spellStart"/>
            <w:r>
              <w:rPr>
                <w:rFonts w:ascii="Calibri" w:hAnsi="Calibri"/>
                <w:color w:val="000000"/>
                <w:sz w:val="20"/>
              </w:rPr>
              <w:t>költségei</w:t>
            </w:r>
            <w:proofErr w:type="spellEnd"/>
            <w:r>
              <w:rPr>
                <w:rFonts w:ascii="Calibri" w:hAnsi="Calibri"/>
                <w:color w:val="000000"/>
                <w:sz w:val="20"/>
              </w:rPr>
              <w:t xml:space="preserve"> - Troškovi razvoja folklorne skupine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003595328 2025 09427 005 001 000 001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KUD „DURMITOR“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Svevremeni </w:t>
            </w:r>
            <w:proofErr w:type="spellStart"/>
            <w:r>
              <w:rPr>
                <w:rFonts w:ascii="Calibri" w:hAnsi="Calibri"/>
                <w:color w:val="000000"/>
                <w:sz w:val="20"/>
              </w:rPr>
              <w:t>Njegoš</w:t>
            </w:r>
            <w:proofErr w:type="spellEnd"/>
            <w:r>
              <w:rPr>
                <w:rFonts w:ascii="Calibri" w:hAnsi="Calibri"/>
                <w:color w:val="000000"/>
                <w:sz w:val="20"/>
              </w:rPr>
              <w:t xml:space="preserve"> - </w:t>
            </w:r>
            <w:proofErr w:type="spellStart"/>
            <w:r>
              <w:rPr>
                <w:rFonts w:ascii="Calibri" w:hAnsi="Calibri"/>
                <w:color w:val="000000"/>
                <w:sz w:val="20"/>
              </w:rPr>
              <w:t>Njegoševi</w:t>
            </w:r>
            <w:proofErr w:type="spellEnd"/>
            <w:r>
              <w:rPr>
                <w:rFonts w:ascii="Calibri" w:hAnsi="Calibri"/>
                <w:color w:val="000000"/>
                <w:sz w:val="20"/>
              </w:rPr>
              <w:t xml:space="preserve"> dani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003592369 2025 09427 005 001 000 001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39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Rustem</w:t>
            </w:r>
            <w:proofErr w:type="spellEnd"/>
            <w:r>
              <w:rPr>
                <w:rFonts w:ascii="Calibri" w:hAnsi="Calibri"/>
                <w:color w:val="000000"/>
                <w:sz w:val="20"/>
              </w:rPr>
              <w:t xml:space="preserve">“ Ruski </w:t>
            </w:r>
            <w:proofErr w:type="spellStart"/>
            <w:r>
              <w:rPr>
                <w:rFonts w:ascii="Calibri" w:hAnsi="Calibri"/>
                <w:color w:val="000000"/>
                <w:sz w:val="20"/>
              </w:rPr>
              <w:t>Krstur</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Ruski </w:t>
            </w:r>
            <w:proofErr w:type="spellStart"/>
            <w:r>
              <w:rPr>
                <w:rFonts w:ascii="Calibri" w:hAnsi="Calibri"/>
                <w:color w:val="000000"/>
                <w:sz w:val="20"/>
              </w:rPr>
              <w:t>Krstur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Pogled u prošlost, korak u budućnost, 80.godinagimnazije "Petro </w:t>
            </w:r>
            <w:proofErr w:type="spellStart"/>
            <w:r>
              <w:rPr>
                <w:rFonts w:ascii="Calibri" w:hAnsi="Calibri"/>
                <w:color w:val="000000"/>
                <w:sz w:val="20"/>
              </w:rPr>
              <w:t>Kuzmjak</w:t>
            </w:r>
            <w:proofErr w:type="spellEnd"/>
            <w:r>
              <w:rPr>
                <w:rFonts w:ascii="Calibri" w:hAnsi="Calibri"/>
                <w:color w:val="000000"/>
                <w:sz w:val="20"/>
              </w:rPr>
              <w: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003447029 2025 09427 005 001 000 001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MATICA RUSINSKA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Ruski </w:t>
            </w:r>
            <w:proofErr w:type="spellStart"/>
            <w:r>
              <w:rPr>
                <w:rFonts w:ascii="Calibri" w:hAnsi="Calibri"/>
                <w:color w:val="000000"/>
                <w:sz w:val="20"/>
              </w:rPr>
              <w:t>Krstur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5. MEĐUNARODNI KONGRES RUSINSKOG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003555463 2025 09427 005 001 000 001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CRNOGORACA „CRVENKA“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Nova Crvenka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LIKOVNA KOLONIJA EKG - IZA HORIZONTA VIII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003592420 2025 09427 005 001 000 001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NARODNA UDRUGA CRNA GORA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Lovćenac</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Naši korijeni kroz igru i priču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003593261 2025 09427 005 001 000 001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Židovska općina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Europski dan židovske kulture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003434345 2025 09427 005 000 000 001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44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Židovska općina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Židovska kultura i tradicija kao temelj multietničke i </w:t>
            </w:r>
            <w:r w:rsidR="008C12D0">
              <w:rPr>
                <w:rFonts w:ascii="Calibri" w:hAnsi="Calibri"/>
                <w:color w:val="000000"/>
                <w:sz w:val="20"/>
              </w:rPr>
              <w:t>multikulturne</w:t>
            </w:r>
            <w:r>
              <w:rPr>
                <w:rFonts w:ascii="Calibri" w:hAnsi="Calibri"/>
                <w:color w:val="000000"/>
                <w:sz w:val="20"/>
              </w:rPr>
              <w:t xml:space="preserve">  tolerancije u Vojvodini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003434405 2025 09427 005 000 000 001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Rumunjski centar za demokratske institucije i ljudska prava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OBOJENI SVIJET DJETINJSTVA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003520557 2025 09427 005 001 000 001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UPOZNAJ SUSJEDA I NJEGOVU TRADICIJU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003508409 2025 09427 005 001 000 001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MEDIJSKA PREZENTACIJA UDRUGE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003508358 2025 09427 005 001 000 001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„MOJ SVET“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OČUVANJE I NJEGOVANJE JEZIKA, NARODNIH OBIČAJA I STARIH OBRTA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003508432 2025 09427 005 001 000 001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49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w:t>
            </w:r>
            <w:proofErr w:type="spellStart"/>
            <w:r>
              <w:rPr>
                <w:rFonts w:ascii="Calibri" w:hAnsi="Calibri"/>
                <w:color w:val="000000"/>
                <w:sz w:val="20"/>
              </w:rPr>
              <w:t>Sofia</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TRUKOVANJE I VOJVOĐANSKI VEZ</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003490217 2025 09427 005 001 000 001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w:t>
            </w:r>
            <w:proofErr w:type="spellStart"/>
            <w:r>
              <w:rPr>
                <w:rFonts w:ascii="Calibri" w:hAnsi="Calibri"/>
                <w:color w:val="000000"/>
                <w:sz w:val="20"/>
              </w:rPr>
              <w:t>Sofia</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KRATKE FORME O RUSINSKOJ KULTURI NAMIJENJENE DJECI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003489482 2025 09427 005 001 000 001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w:t>
            </w:r>
            <w:proofErr w:type="spellStart"/>
            <w:r>
              <w:rPr>
                <w:rFonts w:ascii="Calibri" w:hAnsi="Calibri"/>
                <w:color w:val="000000"/>
                <w:sz w:val="20"/>
              </w:rPr>
              <w:t>Sofia</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Večer duhovne glazbe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003488141 2025 09427 005 001 000 001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Kulturno-umjetničko društvo „Petőfi </w:t>
            </w:r>
            <w:proofErr w:type="spellStart"/>
            <w:r>
              <w:rPr>
                <w:rFonts w:ascii="Calibri" w:hAnsi="Calibri"/>
                <w:color w:val="000000"/>
                <w:sz w:val="20"/>
              </w:rPr>
              <w:t>Sándor</w:t>
            </w:r>
            <w:proofErr w:type="spellEnd"/>
            <w:r>
              <w:rPr>
                <w:rFonts w:ascii="Calibri" w:hAnsi="Calibri"/>
                <w:color w:val="000000"/>
                <w:sz w:val="20"/>
              </w:rPr>
              <w:t xml:space="preserve">“ </w:t>
            </w:r>
            <w:proofErr w:type="spellStart"/>
            <w:r>
              <w:rPr>
                <w:rFonts w:ascii="Calibri" w:hAnsi="Calibri"/>
                <w:color w:val="000000"/>
                <w:sz w:val="20"/>
              </w:rPr>
              <w:t>Budisava</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Budisava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AZ ÚJ KENYÉR ILLATA - Miris novog kruha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003514175 2025 09427 005 001 000 001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Znanstveno društvo vojvođanskih Mađara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Tudomány</w:t>
            </w:r>
            <w:proofErr w:type="spellEnd"/>
            <w:r>
              <w:rPr>
                <w:rFonts w:ascii="Calibri" w:hAnsi="Calibri"/>
                <w:color w:val="000000"/>
                <w:sz w:val="20"/>
              </w:rPr>
              <w:t xml:space="preserve"> </w:t>
            </w:r>
            <w:proofErr w:type="spellStart"/>
            <w:r>
              <w:rPr>
                <w:rFonts w:ascii="Calibri" w:hAnsi="Calibri"/>
                <w:color w:val="000000"/>
                <w:sz w:val="20"/>
              </w:rPr>
              <w:t>Napja</w:t>
            </w:r>
            <w:proofErr w:type="spellEnd"/>
            <w:r>
              <w:rPr>
                <w:rFonts w:ascii="Calibri" w:hAnsi="Calibri"/>
                <w:color w:val="000000"/>
                <w:sz w:val="20"/>
              </w:rPr>
              <w:t xml:space="preserve"> a </w:t>
            </w:r>
            <w:proofErr w:type="spellStart"/>
            <w:r>
              <w:rPr>
                <w:rFonts w:ascii="Calibri" w:hAnsi="Calibri"/>
                <w:color w:val="000000"/>
                <w:sz w:val="20"/>
              </w:rPr>
              <w:t>Délvidéken</w:t>
            </w:r>
            <w:proofErr w:type="spellEnd"/>
            <w:r>
              <w:rPr>
                <w:rFonts w:ascii="Calibri" w:hAnsi="Calibri"/>
                <w:color w:val="000000"/>
                <w:sz w:val="20"/>
              </w:rPr>
              <w:t xml:space="preserve">- 2025 </w:t>
            </w:r>
            <w:proofErr w:type="spellStart"/>
            <w:r>
              <w:rPr>
                <w:rFonts w:ascii="Calibri" w:hAnsi="Calibri"/>
                <w:color w:val="000000"/>
                <w:sz w:val="20"/>
              </w:rPr>
              <w:t>tanácskozás</w:t>
            </w:r>
            <w:proofErr w:type="spellEnd"/>
            <w:r>
              <w:rPr>
                <w:rFonts w:ascii="Calibri" w:hAnsi="Calibri"/>
                <w:color w:val="000000"/>
                <w:sz w:val="20"/>
              </w:rPr>
              <w:t xml:space="preserve">, </w:t>
            </w:r>
            <w:proofErr w:type="spellStart"/>
            <w:r>
              <w:rPr>
                <w:rFonts w:ascii="Calibri" w:hAnsi="Calibri"/>
                <w:color w:val="000000"/>
                <w:sz w:val="20"/>
              </w:rPr>
              <w:t>valamint</w:t>
            </w:r>
            <w:proofErr w:type="spellEnd"/>
            <w:r>
              <w:rPr>
                <w:rFonts w:ascii="Calibri" w:hAnsi="Calibri"/>
                <w:color w:val="000000"/>
                <w:sz w:val="20"/>
              </w:rPr>
              <w:t xml:space="preserve"> a 2023-as </w:t>
            </w:r>
            <w:proofErr w:type="spellStart"/>
            <w:r>
              <w:rPr>
                <w:rFonts w:ascii="Calibri" w:hAnsi="Calibri"/>
                <w:color w:val="000000"/>
                <w:sz w:val="20"/>
              </w:rPr>
              <w:t>és</w:t>
            </w:r>
            <w:proofErr w:type="spellEnd"/>
            <w:r>
              <w:rPr>
                <w:rFonts w:ascii="Calibri" w:hAnsi="Calibri"/>
                <w:color w:val="000000"/>
                <w:sz w:val="20"/>
              </w:rPr>
              <w:t xml:space="preserve"> 2024-es </w:t>
            </w:r>
            <w:proofErr w:type="spellStart"/>
            <w:r>
              <w:rPr>
                <w:rFonts w:ascii="Calibri" w:hAnsi="Calibri"/>
                <w:color w:val="000000"/>
                <w:sz w:val="20"/>
              </w:rPr>
              <w:t>konferenciakötetek</w:t>
            </w:r>
            <w:proofErr w:type="spellEnd"/>
            <w:r>
              <w:rPr>
                <w:rFonts w:ascii="Calibri" w:hAnsi="Calibri"/>
                <w:color w:val="000000"/>
                <w:sz w:val="20"/>
              </w:rPr>
              <w:t xml:space="preserve"> </w:t>
            </w:r>
            <w:proofErr w:type="spellStart"/>
            <w:r>
              <w:rPr>
                <w:rFonts w:ascii="Calibri" w:hAnsi="Calibri"/>
                <w:color w:val="000000"/>
                <w:sz w:val="20"/>
              </w:rPr>
              <w:t>kiadásának</w:t>
            </w:r>
            <w:proofErr w:type="spellEnd"/>
            <w:r>
              <w:rPr>
                <w:rFonts w:ascii="Calibri" w:hAnsi="Calibri"/>
                <w:color w:val="000000"/>
                <w:sz w:val="20"/>
              </w:rPr>
              <w:t xml:space="preserve"> </w:t>
            </w:r>
            <w:proofErr w:type="spellStart"/>
            <w:r>
              <w:rPr>
                <w:rFonts w:ascii="Calibri" w:hAnsi="Calibri"/>
                <w:color w:val="000000"/>
                <w:sz w:val="20"/>
              </w:rPr>
              <w:t>társfinanszírozása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003560469 2025 09427 005 001 000 001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SLOVAČKI KULTURNI CENTAR „PAVEL JOZEF ŠAFÁRIK“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Gostovanje folklornog ansambla </w:t>
            </w:r>
            <w:proofErr w:type="spellStart"/>
            <w:r>
              <w:rPr>
                <w:rFonts w:ascii="Calibri" w:hAnsi="Calibri"/>
                <w:color w:val="000000"/>
                <w:sz w:val="20"/>
              </w:rPr>
              <w:t>Šafarik</w:t>
            </w:r>
            <w:proofErr w:type="spellEnd"/>
            <w:r>
              <w:rPr>
                <w:rFonts w:ascii="Calibri" w:hAnsi="Calibri"/>
                <w:color w:val="000000"/>
                <w:sz w:val="20"/>
              </w:rPr>
              <w:t xml:space="preserve"> i komornog zbora </w:t>
            </w:r>
            <w:proofErr w:type="spellStart"/>
            <w:r>
              <w:rPr>
                <w:rFonts w:ascii="Calibri" w:hAnsi="Calibri"/>
                <w:color w:val="000000"/>
                <w:sz w:val="20"/>
              </w:rPr>
              <w:t>Agape</w:t>
            </w:r>
            <w:proofErr w:type="spellEnd"/>
            <w:r>
              <w:rPr>
                <w:rFonts w:ascii="Calibri" w:hAnsi="Calibri"/>
                <w:color w:val="000000"/>
                <w:sz w:val="20"/>
              </w:rPr>
              <w:t xml:space="preserve"> u R. u Slovačkoj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003618292 2025  09427 005 001 000 001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„VLADIMIR MIČÁTEK“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Izložba slika naivnih slikara uz LED tehnologiju/</w:t>
            </w:r>
            <w:proofErr w:type="spellStart"/>
            <w:r>
              <w:rPr>
                <w:rFonts w:ascii="Calibri" w:hAnsi="Calibri"/>
                <w:color w:val="000000"/>
                <w:sz w:val="20"/>
              </w:rPr>
              <w:t>Inštalácia</w:t>
            </w:r>
            <w:proofErr w:type="spellEnd"/>
            <w:r>
              <w:rPr>
                <w:rFonts w:ascii="Calibri" w:hAnsi="Calibri"/>
                <w:color w:val="000000"/>
                <w:sz w:val="20"/>
              </w:rPr>
              <w:t xml:space="preserve"> </w:t>
            </w:r>
            <w:proofErr w:type="spellStart"/>
            <w:r>
              <w:rPr>
                <w:rFonts w:ascii="Calibri" w:hAnsi="Calibri"/>
                <w:color w:val="000000"/>
                <w:sz w:val="20"/>
              </w:rPr>
              <w:t>výstavy</w:t>
            </w:r>
            <w:proofErr w:type="spellEnd"/>
            <w:r>
              <w:rPr>
                <w:rFonts w:ascii="Calibri" w:hAnsi="Calibri"/>
                <w:color w:val="000000"/>
                <w:sz w:val="20"/>
              </w:rPr>
              <w:t xml:space="preserve"> </w:t>
            </w:r>
            <w:proofErr w:type="spellStart"/>
            <w:r>
              <w:rPr>
                <w:rFonts w:ascii="Calibri" w:hAnsi="Calibri"/>
                <w:color w:val="000000"/>
                <w:sz w:val="20"/>
              </w:rPr>
              <w:t>naivných</w:t>
            </w:r>
            <w:proofErr w:type="spellEnd"/>
            <w:r>
              <w:rPr>
                <w:rFonts w:ascii="Calibri" w:hAnsi="Calibri"/>
                <w:color w:val="000000"/>
                <w:sz w:val="20"/>
              </w:rPr>
              <w:t xml:space="preserve"> </w:t>
            </w:r>
            <w:proofErr w:type="spellStart"/>
            <w:r>
              <w:rPr>
                <w:rFonts w:ascii="Calibri" w:hAnsi="Calibri"/>
                <w:color w:val="000000"/>
                <w:sz w:val="20"/>
              </w:rPr>
              <w:t>maliarov</w:t>
            </w:r>
            <w:proofErr w:type="spellEnd"/>
            <w:r>
              <w:rPr>
                <w:rFonts w:ascii="Calibri" w:hAnsi="Calibri"/>
                <w:color w:val="000000"/>
                <w:sz w:val="20"/>
              </w:rPr>
              <w:t xml:space="preserve"> s </w:t>
            </w:r>
            <w:proofErr w:type="spellStart"/>
            <w:r>
              <w:rPr>
                <w:rFonts w:ascii="Calibri" w:hAnsi="Calibri"/>
                <w:color w:val="000000"/>
                <w:sz w:val="20"/>
              </w:rPr>
              <w:t>využitím</w:t>
            </w:r>
            <w:proofErr w:type="spellEnd"/>
            <w:r>
              <w:rPr>
                <w:rFonts w:ascii="Calibri" w:hAnsi="Calibri"/>
                <w:color w:val="000000"/>
                <w:sz w:val="20"/>
              </w:rPr>
              <w:t xml:space="preserve"> LED </w:t>
            </w:r>
            <w:proofErr w:type="spellStart"/>
            <w:r>
              <w:rPr>
                <w:rFonts w:ascii="Calibri" w:hAnsi="Calibri"/>
                <w:color w:val="000000"/>
                <w:sz w:val="20"/>
              </w:rPr>
              <w:t>technológie</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003567742 2025 09427 005 001 000 001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Mumbart</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Kulturni mozaik Vojvodine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003584951 2025 09427 005 001 000 001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RUSINSKI KULTURNI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Godišnji koncert RKC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58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„VLADIMIR MIČÁTEK“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Dvojezična književna večer: Jedna knjiga, dva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003567845 2025 09427 005 001 000 001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59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Hrvatsko kulturno-prosvjetno društvo „Jelačić“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8C12D0" w:rsidP="003D70AE">
            <w:pPr>
              <w:rPr>
                <w:rFonts w:ascii="Calibri" w:hAnsi="Calibri" w:cs="Calibri"/>
                <w:color w:val="000000"/>
                <w:sz w:val="20"/>
                <w:szCs w:val="20"/>
              </w:rPr>
            </w:pPr>
            <w:r>
              <w:rPr>
                <w:rFonts w:ascii="Calibri" w:hAnsi="Calibri"/>
                <w:color w:val="000000"/>
                <w:sz w:val="20"/>
              </w:rPr>
              <w:t>Multikulturni</w:t>
            </w:r>
            <w:r w:rsidR="0051555C">
              <w:rPr>
                <w:rFonts w:ascii="Calibri" w:hAnsi="Calibri"/>
                <w:color w:val="000000"/>
                <w:sz w:val="20"/>
              </w:rPr>
              <w:t xml:space="preserve"> Božić u Petrovaradinu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003583435 2025 09427 005 001 000 001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AKTIV NS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Srijemska Kamenica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Heroji svog svijeta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003618187 2025 09427 005 001 000 001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MATKA - DRUŠTVO RUSINA NOVOG SADA - VOJVODINE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Masonka 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003618430 2025 09427 005 001 000 001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Fondacija "</w:t>
            </w:r>
            <w:proofErr w:type="spellStart"/>
            <w:r>
              <w:rPr>
                <w:rFonts w:ascii="Calibri" w:hAnsi="Calibri"/>
                <w:color w:val="000000"/>
                <w:sz w:val="20"/>
              </w:rPr>
              <w:t>Fundatio</w:t>
            </w:r>
            <w:proofErr w:type="spellEnd"/>
            <w:r>
              <w:rPr>
                <w:rFonts w:ascii="Calibri" w:hAnsi="Calibri"/>
                <w:color w:val="000000"/>
                <w:sz w:val="20"/>
              </w:rPr>
              <w:t xml:space="preserve"> </w:t>
            </w:r>
            <w:proofErr w:type="spellStart"/>
            <w:r>
              <w:rPr>
                <w:rFonts w:ascii="Calibri" w:hAnsi="Calibri"/>
                <w:color w:val="000000"/>
                <w:sz w:val="20"/>
              </w:rPr>
              <w:t>Ruthenorum</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Virtualna galerija AS Helene </w:t>
            </w:r>
            <w:proofErr w:type="spellStart"/>
            <w:r>
              <w:rPr>
                <w:rFonts w:ascii="Calibri" w:hAnsi="Calibri"/>
                <w:color w:val="000000"/>
                <w:sz w:val="20"/>
              </w:rPr>
              <w:t>Sivč</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MATKA - DRUŠTVO RUSINA NOVOG SADA - VOJVODINE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23. RUSINSKI FMSF - ĐURA PAPHARHAJI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003618926 2025 09427 005 001 000 001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ART MOST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"Mostovi između nas": Međunarodna izložba i radionica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003571952 2025 09427 005 001 000 001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KNJIŽEVNIKA VOJVODINE - reprezentativna udruga u kulturi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20. MEĐUNARODNI NOVOSADSKI KNJIŽEVNI FESTIVAL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003569228 2025 09427 005 001 000 001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DRUŠTVO KNJIŽEVNIKA VOJVODINE - reprezentativna udruga u kulturi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ČASOPIS ZLATNA GREDA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003569166 2025 09427 005 001 000 001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DOR - Centar za kreativnu edukaciju i umjetnost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Sigurni svijet bez granica - digitalni vodič za prijateljstvo i toleranciju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003561343 2025 09427 005 001 000 001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DFDT - Djeca filma i djeca televizije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003576691 2025 09427 005 001 000 001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Kulturno-prosvjetno društvo „DOK“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DVOJEZIČNA DJEČJA LIGA MILADA OBRENOVIĆA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003569074 2025 09427 005 001 000 001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Srpsko-češka udruga „</w:t>
            </w:r>
            <w:proofErr w:type="spellStart"/>
            <w:r>
              <w:rPr>
                <w:rFonts w:ascii="Calibri" w:hAnsi="Calibri"/>
                <w:color w:val="000000"/>
                <w:sz w:val="20"/>
              </w:rPr>
              <w:t>Beseda</w:t>
            </w:r>
            <w:proofErr w:type="spellEnd"/>
            <w:r>
              <w:rPr>
                <w:rFonts w:ascii="Calibri" w:hAnsi="Calibri"/>
                <w:color w:val="000000"/>
                <w:sz w:val="20"/>
              </w:rPr>
              <w:t>“ Petrovaradin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Putovima Čeha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003570572 2025 09427 005 001 000 001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UG „Bunjevački kulturni centar“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Čitamo i rješavamo zagonetke o životinjama zajedno</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003626914 2025 09427 005 001 000 001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SAVEZ RUSINA I UKRAJINACA SRBIJA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Izdavanje Biltena "Glas Saveza"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003490515 2025 09427 005 001 000 001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DOR - Centar za kreativnu edukaciju i umjetnost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Jednaki i snažni - neformalna edukacija za međusobno poštovanje i toleranciju među djecom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003561383 2025 09427 005 001 000 001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žene i mlade Arabeska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Petljanka</w:t>
            </w:r>
            <w:proofErr w:type="spellEnd"/>
            <w:r>
              <w:rPr>
                <w:rFonts w:ascii="Calibri" w:hAnsi="Calibri"/>
                <w:color w:val="000000"/>
                <w:sz w:val="20"/>
              </w:rPr>
              <w:t xml:space="preserve"> - radionica heklanja za djecu sa zlatnim rukama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003567802 2025 09427 005 001 000 001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Onogošt</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PUTOVI PREDAKA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003585112 2025 09427 005 001 000 001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76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INSTITUT "FOKUS NA ŽIVOT"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Timska suradnja u </w:t>
            </w:r>
            <w:r w:rsidR="008C12D0">
              <w:rPr>
                <w:rFonts w:ascii="Calibri" w:hAnsi="Calibri"/>
                <w:color w:val="000000"/>
                <w:sz w:val="20"/>
              </w:rPr>
              <w:t>multikulturnom</w:t>
            </w:r>
            <w:r>
              <w:rPr>
                <w:rFonts w:ascii="Calibri" w:hAnsi="Calibri"/>
                <w:color w:val="000000"/>
                <w:sz w:val="20"/>
              </w:rPr>
              <w:t xml:space="preserve"> okruženju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003591795 2025 09427 005 001 000 001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w:t>
            </w:r>
            <w:proofErr w:type="spellStart"/>
            <w:r>
              <w:rPr>
                <w:rFonts w:ascii="Calibri" w:hAnsi="Calibri"/>
                <w:color w:val="000000"/>
                <w:sz w:val="20"/>
              </w:rPr>
              <w:t>Hlas</w:t>
            </w:r>
            <w:proofErr w:type="spellEnd"/>
            <w:r>
              <w:rPr>
                <w:rFonts w:ascii="Calibri" w:hAnsi="Calibri"/>
                <w:color w:val="000000"/>
                <w:sz w:val="20"/>
              </w:rPr>
              <w:t xml:space="preserve"> </w:t>
            </w:r>
            <w:proofErr w:type="spellStart"/>
            <w:r>
              <w:rPr>
                <w:rFonts w:ascii="Calibri" w:hAnsi="Calibri"/>
                <w:color w:val="000000"/>
                <w:sz w:val="20"/>
              </w:rPr>
              <w:t>ľudu</w:t>
            </w:r>
            <w:proofErr w:type="spellEnd"/>
            <w:r>
              <w:rPr>
                <w:rFonts w:ascii="Calibri" w:hAnsi="Calibri"/>
                <w:color w:val="000000"/>
                <w:sz w:val="20"/>
              </w:rPr>
              <w:t>“ iz Novog Sada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Panel diskusija manjinskih medija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003591555 2025 09427 005 001 000 001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Onogošt</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Njegošev</w:t>
            </w:r>
            <w:proofErr w:type="spellEnd"/>
            <w:r>
              <w:rPr>
                <w:rFonts w:ascii="Calibri" w:hAnsi="Calibri"/>
                <w:color w:val="000000"/>
                <w:sz w:val="20"/>
              </w:rPr>
              <w:t xml:space="preserve"> jezik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003584813 2025 09427 005 001 000 001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Zelena grana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Eko usluga na dva jezika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003584760 2025 09427 005 001 000 001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NOVOSADSKI CENTAR ZA MLADE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Novi Sad - grad mladih i </w:t>
            </w:r>
            <w:proofErr w:type="spellStart"/>
            <w:r>
              <w:rPr>
                <w:rFonts w:ascii="Calibri" w:hAnsi="Calibri"/>
                <w:color w:val="000000"/>
                <w:sz w:val="20"/>
              </w:rPr>
              <w:t>multikulture</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003585057 2025 09427 005 001 000 001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Zelena grana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Kulture u zelenoj harmoniji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003585009 2025 09427 005 001 000 001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Mumbart</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Dva glasa - jedan servis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003584898 2025 09427 005 001 000 001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NOVOSADSKI CENTAR ZA MLADE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Dvojezični start za mlade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003584859 2025 09427 005 001 000 001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za razvoj i društvenu integraciju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Jezik u praksi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003584503 2025 09427 005 001 000 001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za razvoj i društvenu integraciju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Jezici koji spajaju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003584437 2025 09427 005 001 000 001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za pedagoško-psihološko savjetovalište za edukaciju „FID“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Vremeplov vještina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003550600 2025 09427 005 001 000 001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kulturu, turizam i medije "Petrovaradin medija“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Petrovaradinski</w:t>
            </w:r>
            <w:proofErr w:type="spellEnd"/>
            <w:r>
              <w:rPr>
                <w:rFonts w:ascii="Calibri" w:hAnsi="Calibri"/>
                <w:color w:val="000000"/>
                <w:sz w:val="20"/>
              </w:rPr>
              <w:t xml:space="preserve"> karneval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003576585 2025 09427 005 001 000 001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Ukrajinski kulturni centar </w:t>
            </w:r>
            <w:proofErr w:type="spellStart"/>
            <w:r>
              <w:rPr>
                <w:rFonts w:ascii="Calibri" w:hAnsi="Calibri"/>
                <w:color w:val="000000"/>
                <w:sz w:val="20"/>
              </w:rPr>
              <w:t>Kobzar</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Organizacija i sudjelovanje na festivalu Ukrajinskog dječjeg stvaralaštva Veselka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003574858 2025 09427 005 001 000 001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Kazališna predstava O </w:t>
            </w:r>
            <w:proofErr w:type="spellStart"/>
            <w:r>
              <w:rPr>
                <w:rFonts w:ascii="Calibri" w:hAnsi="Calibri"/>
                <w:color w:val="000000"/>
                <w:sz w:val="20"/>
              </w:rPr>
              <w:t>Mrdelji</w:t>
            </w:r>
            <w:proofErr w:type="spellEnd"/>
            <w:r>
              <w:rPr>
                <w:rFonts w:ascii="Calibri" w:hAnsi="Calibri"/>
                <w:color w:val="000000"/>
                <w:sz w:val="20"/>
              </w:rPr>
              <w:t xml:space="preserve"> </w:t>
            </w:r>
            <w:proofErr w:type="spellStart"/>
            <w:r>
              <w:rPr>
                <w:rFonts w:ascii="Calibri" w:hAnsi="Calibri"/>
                <w:color w:val="000000"/>
                <w:sz w:val="20"/>
              </w:rPr>
              <w:t>Vasojević</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003576777 2025 09427 005 001 000 001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VINA PRODUKCIJA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TV emisija Galerija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003576745 2025 09427 005 001 000 001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za žene i mlade Arabeska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SPECIJALNO HEKLANJE - kreativna radionice za osobe s posebnim potrebama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003602830 2025 09427 005 001 000 001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"Vjera ljubav nada"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HARMONIJA RAZLIČITOSTI - Glazbom do </w:t>
            </w:r>
            <w:proofErr w:type="spellStart"/>
            <w:r>
              <w:rPr>
                <w:rFonts w:ascii="Calibri" w:hAnsi="Calibri"/>
                <w:color w:val="000000"/>
                <w:sz w:val="20"/>
              </w:rPr>
              <w:t>inkluzije</w:t>
            </w:r>
            <w:proofErr w:type="spellEnd"/>
            <w:r>
              <w:rPr>
                <w:rFonts w:ascii="Calibri" w:hAnsi="Calibri"/>
                <w:color w:val="000000"/>
                <w:sz w:val="20"/>
              </w:rPr>
              <w:t xml:space="preserve"> i prihvaćanja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003618746 2025 09427 005 001 000 001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93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SPORTSKO KOŠARKAŠKA UDRUGA „I TI SI NETKO“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Šturov</w:t>
            </w:r>
            <w:proofErr w:type="spellEnd"/>
            <w:r>
              <w:rPr>
                <w:rFonts w:ascii="Calibri" w:hAnsi="Calibri"/>
                <w:color w:val="000000"/>
                <w:sz w:val="20"/>
              </w:rPr>
              <w:t xml:space="preserve"> kamp u prirodi - sportsko-literarni kamp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003567964 2025 09427 005 001 000 001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SPORTSKO KOŠARKAŠKA UDRUGA „I TI SI NETKO“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Kisač</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Igramo zajedno - sportom do jačih multietničkih veza djece: Posjet učenika osnovne škole Sportskom sveučilišnom centru </w:t>
            </w:r>
            <w:proofErr w:type="spellStart"/>
            <w:r>
              <w:rPr>
                <w:rFonts w:ascii="Calibri" w:hAnsi="Calibri"/>
                <w:color w:val="000000"/>
                <w:sz w:val="20"/>
              </w:rPr>
              <w:t>Nitra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003567899 2025 09427 005 001 000 001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„ŠTEFANIK“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Kazališna predstava VAJ FAJ/</w:t>
            </w:r>
            <w:proofErr w:type="spellStart"/>
            <w:r>
              <w:rPr>
                <w:rFonts w:ascii="Calibri" w:hAnsi="Calibri"/>
                <w:color w:val="000000"/>
                <w:sz w:val="20"/>
              </w:rPr>
              <w:t>Divadelné</w:t>
            </w:r>
            <w:proofErr w:type="spellEnd"/>
            <w:r>
              <w:rPr>
                <w:rFonts w:ascii="Calibri" w:hAnsi="Calibri"/>
                <w:color w:val="000000"/>
                <w:sz w:val="20"/>
              </w:rPr>
              <w:t xml:space="preserve"> </w:t>
            </w:r>
            <w:proofErr w:type="spellStart"/>
            <w:r>
              <w:rPr>
                <w:rFonts w:ascii="Calibri" w:hAnsi="Calibri"/>
                <w:color w:val="000000"/>
                <w:sz w:val="20"/>
              </w:rPr>
              <w:t>predstavenie</w:t>
            </w:r>
            <w:proofErr w:type="spellEnd"/>
            <w:r>
              <w:rPr>
                <w:rFonts w:ascii="Calibri" w:hAnsi="Calibri"/>
                <w:color w:val="000000"/>
                <w:sz w:val="20"/>
              </w:rPr>
              <w:t xml:space="preserve"> WAJ FAJ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003616948 2025 09427 005 001 000 001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SLOVAČKO-SRPSKI INFORMATIVNI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Dani slovačke kulture u Laliću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003627165 2025 09427 005 001 000 001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SLOVAČKO-SRPSKI INFORMATIVNI CENTAR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Kazališne večeri </w:t>
            </w:r>
            <w:proofErr w:type="spellStart"/>
            <w:r>
              <w:rPr>
                <w:rFonts w:ascii="Calibri" w:hAnsi="Calibri"/>
                <w:color w:val="000000"/>
                <w:sz w:val="20"/>
              </w:rPr>
              <w:t>Mihala</w:t>
            </w:r>
            <w:proofErr w:type="spellEnd"/>
            <w:r>
              <w:rPr>
                <w:rFonts w:ascii="Calibri" w:hAnsi="Calibri"/>
                <w:color w:val="000000"/>
                <w:sz w:val="20"/>
              </w:rPr>
              <w:t xml:space="preserve"> </w:t>
            </w:r>
            <w:proofErr w:type="spellStart"/>
            <w:r>
              <w:rPr>
                <w:rFonts w:ascii="Calibri" w:hAnsi="Calibri"/>
                <w:color w:val="000000"/>
                <w:sz w:val="20"/>
              </w:rPr>
              <w:t>Benka</w:t>
            </w:r>
            <w:proofErr w:type="spellEnd"/>
            <w:r>
              <w:rPr>
                <w:rFonts w:ascii="Calibri" w:hAnsi="Calibri"/>
                <w:color w:val="000000"/>
                <w:sz w:val="20"/>
              </w:rPr>
              <w:t xml:space="preserve"> Uče i prezentacija pjesnika Zlatka </w:t>
            </w:r>
            <w:proofErr w:type="spellStart"/>
            <w:r>
              <w:rPr>
                <w:rFonts w:ascii="Calibri" w:hAnsi="Calibri"/>
                <w:color w:val="000000"/>
                <w:sz w:val="20"/>
              </w:rPr>
              <w:t>Benka</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003626890 2025 09427 005 001 000 001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Makedonska udruga novinara MAK-INFO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ŠAH INFO: Šahovske radionice i turnir za učenike koji pohađaju Makedonski jezik s elementima nacionalne kulture u Vojvodini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003593336 2025 09427 005 001 000 001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SLOVAČKO KP DRUŠTVO „ĐETVAN“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Obilježavanje 50 godina od osnivanja SKPD </w:t>
            </w:r>
            <w:proofErr w:type="spellStart"/>
            <w:r>
              <w:rPr>
                <w:rFonts w:ascii="Calibri" w:hAnsi="Calibri"/>
                <w:color w:val="000000"/>
                <w:sz w:val="20"/>
              </w:rPr>
              <w:t>Đetvan</w:t>
            </w:r>
            <w:proofErr w:type="spellEnd"/>
            <w:r>
              <w:rPr>
                <w:rFonts w:ascii="Calibri" w:hAnsi="Calibri"/>
                <w:color w:val="000000"/>
                <w:sz w:val="20"/>
              </w:rPr>
              <w:t xml:space="preserve"> </w:t>
            </w:r>
            <w:proofErr w:type="spellStart"/>
            <w:r>
              <w:rPr>
                <w:rFonts w:ascii="Calibri" w:hAnsi="Calibri"/>
                <w:color w:val="000000"/>
                <w:sz w:val="20"/>
              </w:rPr>
              <w:t>Vojlovica</w:t>
            </w:r>
            <w:proofErr w:type="spellEnd"/>
            <w:r>
              <w:rPr>
                <w:rFonts w:ascii="Calibri" w:hAnsi="Calibri"/>
                <w:color w:val="000000"/>
                <w:sz w:val="20"/>
              </w:rPr>
              <w:t>, Pančevo</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003524882 2025 09427 005 001 000 001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Forum mladih Makedonaca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Pančevo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Književna i likovna radionica za djecu koja uče makedonski jezik s elementima nacionalne kulture u Srbiji i njihove drugare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003590827 2025 09427 005 001 000 001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Koncert povodom Dana Društva (122 godine rada i postojanja)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003595544 2025 09427 005 001 000 001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Rad škole tambure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003595443 2025 09427 005 001 000 001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HKPD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Rad folklorne sekcije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003595479 2025 09427 005 001 000 001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građana "</w:t>
            </w:r>
            <w:proofErr w:type="spellStart"/>
            <w:r>
              <w:rPr>
                <w:rFonts w:ascii="Calibri" w:hAnsi="Calibri"/>
                <w:color w:val="000000"/>
                <w:sz w:val="20"/>
              </w:rPr>
              <w:t>Lunin</w:t>
            </w:r>
            <w:proofErr w:type="spellEnd"/>
            <w:r>
              <w:rPr>
                <w:rFonts w:ascii="Calibri" w:hAnsi="Calibri"/>
                <w:color w:val="000000"/>
                <w:sz w:val="20"/>
              </w:rPr>
              <w:t xml:space="preserve"> glas" za mentalno i emocionalno zdravlje žena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Senta</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Ono što je žensko u nama - potpora ženskom stvaralaštvu na temu ravnopravnosti i feminizma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003589710 2025 09427 005 001 000 001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ROMA BEAŠA "RUMUNKA"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Monoštor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Jedinstveni, stići ćemo do cilja skupa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003626833 2025 09427 005 001 000 001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prosvjetnih djelatnika "U bojama djece"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Sombor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Konferencija: Jezik je čovjeku prva otadžbina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003618224 2025 09427 005 001 000 001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lastRenderedPageBreak/>
              <w:t>107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Hrvatsko kulturno-umjetničko društvo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Sombor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Divojački</w:t>
            </w:r>
            <w:proofErr w:type="spellEnd"/>
            <w:r>
              <w:rPr>
                <w:rFonts w:ascii="Calibri" w:hAnsi="Calibri"/>
                <w:color w:val="000000"/>
                <w:sz w:val="20"/>
              </w:rPr>
              <w:t xml:space="preserve"> vašar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003627532 2025 09427 005 001 000 001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Hrvatsko kulturno-umjetničko društvo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Sombor</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16. međunarodni susret amaterskih dramskih društava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003626163 2025 09427 005 001 000 001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109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"Bakin spomenar"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Bezdan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Etno izložba "Tri susjeda"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"Klub za njegovanje tradicije i običaja svih naroda i narodnosti Vojvodine“ </w:t>
            </w:r>
            <w:proofErr w:type="spellStart"/>
            <w:r>
              <w:rPr>
                <w:rFonts w:ascii="Calibri" w:hAnsi="Calibri"/>
                <w:color w:val="000000"/>
                <w:sz w:val="20"/>
              </w:rPr>
              <w:t>Srbobran</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Srbobran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Mali čuvari tradicije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003627071 2025 09427 005 001 000 001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Centar za ekonomsko unapređenje Roma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Srijemska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Jezične radionice za digitalnu eru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003567594 2025 09427 005 001 000 001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Nijemaca „</w:t>
            </w:r>
            <w:proofErr w:type="spellStart"/>
            <w:r>
              <w:rPr>
                <w:rFonts w:ascii="Calibri" w:hAnsi="Calibri"/>
                <w:color w:val="000000"/>
                <w:sz w:val="20"/>
              </w:rPr>
              <w:t>Syrmisch</w:t>
            </w:r>
            <w:proofErr w:type="spellEnd"/>
            <w:r>
              <w:rPr>
                <w:rFonts w:ascii="Calibri" w:hAnsi="Calibri"/>
                <w:color w:val="000000"/>
                <w:sz w:val="20"/>
              </w:rPr>
              <w:t xml:space="preserve"> </w:t>
            </w:r>
            <w:proofErr w:type="spellStart"/>
            <w:r>
              <w:rPr>
                <w:rFonts w:ascii="Calibri" w:hAnsi="Calibri"/>
                <w:color w:val="000000"/>
                <w:sz w:val="20"/>
              </w:rPr>
              <w:t>Mitrowitz</w:t>
            </w:r>
            <w:proofErr w:type="spellEnd"/>
            <w:r>
              <w:rPr>
                <w:rFonts w:ascii="Calibri" w:hAnsi="Calibri"/>
                <w:color w:val="000000"/>
                <w:sz w:val="20"/>
              </w:rPr>
              <w:t>”, Srijemska Mitrovica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Srijemska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Sveti Martin u Srijemu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003627134 2025 09427 005 001 000 001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ROMSKA UDRUGA „KARLOVAČKE ZORE“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Srijemski Karlovci</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Tolerancija se uči- poštovanje se gradi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003524706 2025 09427 005 001 000 001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Stvaratelja kulture „</w:t>
            </w:r>
            <w:proofErr w:type="spellStart"/>
            <w:r>
              <w:rPr>
                <w:rFonts w:ascii="Calibri" w:hAnsi="Calibri"/>
                <w:color w:val="000000"/>
                <w:sz w:val="20"/>
              </w:rPr>
              <w:t>Stalker</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w:t>
            </w:r>
            <w:proofErr w:type="spellStart"/>
            <w:r>
              <w:rPr>
                <w:rFonts w:ascii="Calibri" w:hAnsi="Calibri"/>
                <w:color w:val="000000"/>
                <w:sz w:val="20"/>
              </w:rPr>
              <w:t>Muskátli</w:t>
            </w:r>
            <w:proofErr w:type="spellEnd"/>
            <w:r>
              <w:rPr>
                <w:rFonts w:ascii="Calibri" w:hAnsi="Calibri"/>
                <w:color w:val="000000"/>
                <w:sz w:val="20"/>
              </w:rPr>
              <w:t xml:space="preserve">" - </w:t>
            </w:r>
            <w:proofErr w:type="spellStart"/>
            <w:r>
              <w:rPr>
                <w:rFonts w:ascii="Calibri" w:hAnsi="Calibri"/>
                <w:color w:val="000000"/>
                <w:sz w:val="20"/>
              </w:rPr>
              <w:t>vajdasági</w:t>
            </w:r>
            <w:proofErr w:type="spellEnd"/>
            <w:r>
              <w:rPr>
                <w:rFonts w:ascii="Calibri" w:hAnsi="Calibri"/>
                <w:color w:val="000000"/>
                <w:sz w:val="20"/>
              </w:rPr>
              <w:t xml:space="preserve"> </w:t>
            </w:r>
            <w:proofErr w:type="spellStart"/>
            <w:r>
              <w:rPr>
                <w:rFonts w:ascii="Calibri" w:hAnsi="Calibri"/>
                <w:color w:val="000000"/>
                <w:sz w:val="20"/>
              </w:rPr>
              <w:t>zenei</w:t>
            </w:r>
            <w:proofErr w:type="spellEnd"/>
            <w:r>
              <w:rPr>
                <w:rFonts w:ascii="Calibri" w:hAnsi="Calibri"/>
                <w:color w:val="000000"/>
                <w:sz w:val="20"/>
              </w:rPr>
              <w:t xml:space="preserve"> </w:t>
            </w:r>
            <w:proofErr w:type="spellStart"/>
            <w:r>
              <w:rPr>
                <w:rFonts w:ascii="Calibri" w:hAnsi="Calibri"/>
                <w:color w:val="000000"/>
                <w:sz w:val="20"/>
              </w:rPr>
              <w:t>jelenség</w:t>
            </w:r>
            <w:proofErr w:type="spellEnd"/>
            <w:r>
              <w:rPr>
                <w:rFonts w:ascii="Calibri" w:hAnsi="Calibri"/>
                <w:color w:val="000000"/>
                <w:sz w:val="20"/>
              </w:rPr>
              <w:t xml:space="preserve"> </w:t>
            </w:r>
            <w:proofErr w:type="spellStart"/>
            <w:r>
              <w:rPr>
                <w:rFonts w:ascii="Calibri" w:hAnsi="Calibri"/>
                <w:color w:val="000000"/>
                <w:sz w:val="20"/>
              </w:rPr>
              <w:t>kulturális</w:t>
            </w:r>
            <w:proofErr w:type="spellEnd"/>
            <w:r>
              <w:rPr>
                <w:rFonts w:ascii="Calibri" w:hAnsi="Calibri"/>
                <w:color w:val="000000"/>
                <w:sz w:val="20"/>
              </w:rPr>
              <w:t xml:space="preserve"> </w:t>
            </w:r>
            <w:proofErr w:type="spellStart"/>
            <w:r>
              <w:rPr>
                <w:rFonts w:ascii="Calibri" w:hAnsi="Calibri"/>
                <w:color w:val="000000"/>
                <w:sz w:val="20"/>
              </w:rPr>
              <w:t>sokszínűségének</w:t>
            </w:r>
            <w:proofErr w:type="spellEnd"/>
            <w:r>
              <w:rPr>
                <w:rFonts w:ascii="Calibri" w:hAnsi="Calibri"/>
                <w:color w:val="000000"/>
                <w:sz w:val="20"/>
              </w:rPr>
              <w:t xml:space="preserve"> </w:t>
            </w:r>
            <w:proofErr w:type="spellStart"/>
            <w:r>
              <w:rPr>
                <w:rFonts w:ascii="Calibri" w:hAnsi="Calibri"/>
                <w:color w:val="000000"/>
                <w:sz w:val="20"/>
              </w:rPr>
              <w:t>bemutatása</w:t>
            </w:r>
            <w:proofErr w:type="spellEnd"/>
            <w:r>
              <w:rPr>
                <w:rFonts w:ascii="Calibri" w:hAnsi="Calibri"/>
                <w:color w:val="000000"/>
                <w:sz w:val="20"/>
              </w:rPr>
              <w:t xml:space="preserve"> </w:t>
            </w:r>
            <w:proofErr w:type="spellStart"/>
            <w:r>
              <w:rPr>
                <w:rFonts w:ascii="Calibri" w:hAnsi="Calibri"/>
                <w:color w:val="000000"/>
                <w:sz w:val="20"/>
              </w:rPr>
              <w:t>filmvetítésen</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közönségtalálkozón</w:t>
            </w:r>
            <w:proofErr w:type="spellEnd"/>
            <w:r>
              <w:rPr>
                <w:rFonts w:ascii="Calibri" w:hAnsi="Calibri"/>
                <w:color w:val="000000"/>
                <w:sz w:val="20"/>
              </w:rPr>
              <w:t xml:space="preserve"> - </w:t>
            </w:r>
            <w:proofErr w:type="spellStart"/>
            <w:r>
              <w:rPr>
                <w:rFonts w:ascii="Calibri" w:hAnsi="Calibri"/>
                <w:color w:val="000000"/>
                <w:sz w:val="20"/>
              </w:rPr>
              <w:t>Muškatla</w:t>
            </w:r>
            <w:proofErr w:type="spellEnd"/>
            <w:r>
              <w:rPr>
                <w:rFonts w:ascii="Calibri" w:hAnsi="Calibri"/>
                <w:color w:val="000000"/>
                <w:sz w:val="20"/>
              </w:rPr>
              <w:t xml:space="preserve"> - prikazivanje </w:t>
            </w:r>
            <w:proofErr w:type="spellStart"/>
            <w:r>
              <w:rPr>
                <w:rFonts w:ascii="Calibri" w:hAnsi="Calibri"/>
                <w:color w:val="000000"/>
                <w:sz w:val="20"/>
              </w:rPr>
              <w:t>šarenolikosti</w:t>
            </w:r>
            <w:proofErr w:type="spellEnd"/>
            <w:r>
              <w:rPr>
                <w:rFonts w:ascii="Calibri" w:hAnsi="Calibri"/>
                <w:color w:val="000000"/>
                <w:sz w:val="20"/>
              </w:rPr>
              <w:t xml:space="preserve"> na glazbenoj sceni Vojvodine kroz emitiranje filma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003515796 2025 09427 005 000 000 001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Stvaratelja kulture „</w:t>
            </w:r>
            <w:proofErr w:type="spellStart"/>
            <w:r>
              <w:rPr>
                <w:rFonts w:ascii="Calibri" w:hAnsi="Calibri"/>
                <w:color w:val="000000"/>
                <w:sz w:val="20"/>
              </w:rPr>
              <w:t>Stalker</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Sorsfordulók</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közösség</w:t>
            </w:r>
            <w:proofErr w:type="spellEnd"/>
            <w:r>
              <w:rPr>
                <w:rFonts w:ascii="Calibri" w:hAnsi="Calibri"/>
                <w:color w:val="000000"/>
                <w:sz w:val="20"/>
              </w:rPr>
              <w:t xml:space="preserve"> a </w:t>
            </w:r>
            <w:proofErr w:type="spellStart"/>
            <w:r>
              <w:rPr>
                <w:rFonts w:ascii="Calibri" w:hAnsi="Calibri"/>
                <w:color w:val="000000"/>
                <w:sz w:val="20"/>
              </w:rPr>
              <w:t>vajdasági</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diaszpórában</w:t>
            </w:r>
            <w:proofErr w:type="spellEnd"/>
            <w:r>
              <w:rPr>
                <w:rFonts w:ascii="Calibri" w:hAnsi="Calibri"/>
                <w:color w:val="000000"/>
                <w:sz w:val="20"/>
              </w:rPr>
              <w:t xml:space="preserve">- </w:t>
            </w:r>
            <w:proofErr w:type="spellStart"/>
            <w:r>
              <w:rPr>
                <w:rFonts w:ascii="Calibri" w:hAnsi="Calibri"/>
                <w:color w:val="000000"/>
                <w:sz w:val="20"/>
              </w:rPr>
              <w:t>dokumentumfilm</w:t>
            </w:r>
            <w:proofErr w:type="spellEnd"/>
            <w:r>
              <w:rPr>
                <w:rFonts w:ascii="Calibri" w:hAnsi="Calibri"/>
                <w:color w:val="000000"/>
                <w:sz w:val="20"/>
              </w:rPr>
              <w:t xml:space="preserve"> </w:t>
            </w:r>
            <w:proofErr w:type="spellStart"/>
            <w:r>
              <w:rPr>
                <w:rFonts w:ascii="Calibri" w:hAnsi="Calibri"/>
                <w:color w:val="000000"/>
                <w:sz w:val="20"/>
              </w:rPr>
              <w:t>készítése</w:t>
            </w:r>
            <w:proofErr w:type="spellEnd"/>
            <w:r>
              <w:rPr>
                <w:rFonts w:ascii="Calibri" w:hAnsi="Calibri"/>
                <w:color w:val="000000"/>
                <w:sz w:val="20"/>
              </w:rPr>
              <w:t xml:space="preserve"> - Preokreti i zajednica u Vojvođanskoj mađarskoj dijaspori - snimanje dokumentarca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003515830 2025 09427 005 000 000 001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Stvaratelja kulture „</w:t>
            </w:r>
            <w:proofErr w:type="spellStart"/>
            <w:r>
              <w:rPr>
                <w:rFonts w:ascii="Calibri" w:hAnsi="Calibri"/>
                <w:color w:val="000000"/>
                <w:sz w:val="20"/>
              </w:rPr>
              <w:t>Stalker</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Kultúrák</w:t>
            </w:r>
            <w:proofErr w:type="spellEnd"/>
            <w:r>
              <w:rPr>
                <w:rFonts w:ascii="Calibri" w:hAnsi="Calibri"/>
                <w:color w:val="000000"/>
                <w:sz w:val="20"/>
              </w:rPr>
              <w:t xml:space="preserve"> </w:t>
            </w:r>
            <w:proofErr w:type="spellStart"/>
            <w:r>
              <w:rPr>
                <w:rFonts w:ascii="Calibri" w:hAnsi="Calibri"/>
                <w:color w:val="000000"/>
                <w:sz w:val="20"/>
              </w:rPr>
              <w:t>találkozása</w:t>
            </w:r>
            <w:proofErr w:type="spellEnd"/>
            <w:r>
              <w:rPr>
                <w:rFonts w:ascii="Calibri" w:hAnsi="Calibri"/>
                <w:color w:val="000000"/>
                <w:sz w:val="20"/>
              </w:rPr>
              <w:t xml:space="preserve"> - </w:t>
            </w:r>
            <w:proofErr w:type="spellStart"/>
            <w:r>
              <w:rPr>
                <w:rFonts w:ascii="Calibri" w:hAnsi="Calibri"/>
                <w:color w:val="000000"/>
                <w:sz w:val="20"/>
              </w:rPr>
              <w:t>nemzetközi</w:t>
            </w:r>
            <w:proofErr w:type="spellEnd"/>
            <w:r>
              <w:rPr>
                <w:rFonts w:ascii="Calibri" w:hAnsi="Calibri"/>
                <w:color w:val="000000"/>
                <w:sz w:val="20"/>
              </w:rPr>
              <w:t xml:space="preserve"> </w:t>
            </w:r>
            <w:proofErr w:type="spellStart"/>
            <w:r>
              <w:rPr>
                <w:rFonts w:ascii="Calibri" w:hAnsi="Calibri"/>
                <w:color w:val="000000"/>
                <w:sz w:val="20"/>
              </w:rPr>
              <w:t>filmvetítések</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beszélgetések</w:t>
            </w:r>
            <w:proofErr w:type="spellEnd"/>
            <w:r>
              <w:rPr>
                <w:rFonts w:ascii="Calibri" w:hAnsi="Calibri"/>
                <w:color w:val="000000"/>
                <w:sz w:val="20"/>
              </w:rPr>
              <w:t xml:space="preserve"> a </w:t>
            </w:r>
            <w:proofErr w:type="spellStart"/>
            <w:r>
              <w:rPr>
                <w:rFonts w:ascii="Calibri" w:hAnsi="Calibri"/>
                <w:color w:val="000000"/>
                <w:sz w:val="20"/>
              </w:rPr>
              <w:t>sokszínűségről</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a </w:t>
            </w:r>
            <w:proofErr w:type="spellStart"/>
            <w:r>
              <w:rPr>
                <w:rFonts w:ascii="Calibri" w:hAnsi="Calibri"/>
                <w:color w:val="000000"/>
                <w:sz w:val="20"/>
              </w:rPr>
              <w:t>Vajdasági</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Mozgókép</w:t>
            </w:r>
            <w:proofErr w:type="spellEnd"/>
            <w:r>
              <w:rPr>
                <w:rFonts w:ascii="Calibri" w:hAnsi="Calibri"/>
                <w:color w:val="000000"/>
                <w:sz w:val="20"/>
              </w:rPr>
              <w:t xml:space="preserve"> </w:t>
            </w:r>
            <w:proofErr w:type="spellStart"/>
            <w:r>
              <w:rPr>
                <w:rFonts w:ascii="Calibri" w:hAnsi="Calibri"/>
                <w:color w:val="000000"/>
                <w:sz w:val="20"/>
              </w:rPr>
              <w:t>Nap</w:t>
            </w:r>
            <w:proofErr w:type="spellEnd"/>
            <w:r>
              <w:rPr>
                <w:rFonts w:ascii="Calibri" w:hAnsi="Calibri"/>
                <w:color w:val="000000"/>
                <w:sz w:val="20"/>
              </w:rPr>
              <w:t xml:space="preserve"> </w:t>
            </w:r>
            <w:proofErr w:type="spellStart"/>
            <w:r>
              <w:rPr>
                <w:rFonts w:ascii="Calibri" w:hAnsi="Calibri"/>
                <w:color w:val="000000"/>
                <w:sz w:val="20"/>
              </w:rPr>
              <w:t>megünneplése</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"ANAHITAS" Udruga za brigu žena i trudnica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Bilingvális</w:t>
            </w:r>
            <w:proofErr w:type="spellEnd"/>
            <w:r>
              <w:rPr>
                <w:rFonts w:ascii="Calibri" w:hAnsi="Calibri"/>
                <w:color w:val="000000"/>
                <w:sz w:val="20"/>
              </w:rPr>
              <w:t xml:space="preserve"> </w:t>
            </w:r>
            <w:proofErr w:type="spellStart"/>
            <w:r>
              <w:rPr>
                <w:rFonts w:ascii="Calibri" w:hAnsi="Calibri"/>
                <w:color w:val="000000"/>
                <w:sz w:val="20"/>
              </w:rPr>
              <w:t>lépések</w:t>
            </w:r>
            <w:proofErr w:type="spellEnd"/>
            <w:r>
              <w:rPr>
                <w:rFonts w:ascii="Calibri" w:hAnsi="Calibri"/>
                <w:color w:val="000000"/>
                <w:sz w:val="20"/>
              </w:rPr>
              <w:t xml:space="preserve">- </w:t>
            </w:r>
            <w:proofErr w:type="spellStart"/>
            <w:r>
              <w:rPr>
                <w:rFonts w:ascii="Calibri" w:hAnsi="Calibri"/>
                <w:color w:val="000000"/>
                <w:sz w:val="20"/>
              </w:rPr>
              <w:t>Kétnyelvű</w:t>
            </w:r>
            <w:proofErr w:type="spellEnd"/>
            <w:r>
              <w:rPr>
                <w:rFonts w:ascii="Calibri" w:hAnsi="Calibri"/>
                <w:color w:val="000000"/>
                <w:sz w:val="20"/>
              </w:rPr>
              <w:t xml:space="preserve"> </w:t>
            </w:r>
            <w:proofErr w:type="spellStart"/>
            <w:r>
              <w:rPr>
                <w:rFonts w:ascii="Calibri" w:hAnsi="Calibri"/>
                <w:color w:val="000000"/>
                <w:sz w:val="20"/>
              </w:rPr>
              <w:t>korai</w:t>
            </w:r>
            <w:proofErr w:type="spellEnd"/>
            <w:r>
              <w:rPr>
                <w:rFonts w:ascii="Calibri" w:hAnsi="Calibri"/>
                <w:color w:val="000000"/>
                <w:sz w:val="20"/>
              </w:rPr>
              <w:t xml:space="preserve"> </w:t>
            </w:r>
            <w:proofErr w:type="spellStart"/>
            <w:r>
              <w:rPr>
                <w:rFonts w:ascii="Calibri" w:hAnsi="Calibri"/>
                <w:color w:val="000000"/>
                <w:sz w:val="20"/>
              </w:rPr>
              <w:t>nevelési</w:t>
            </w:r>
            <w:proofErr w:type="spellEnd"/>
            <w:r>
              <w:rPr>
                <w:rFonts w:ascii="Calibri" w:hAnsi="Calibri"/>
                <w:color w:val="000000"/>
                <w:sz w:val="20"/>
              </w:rPr>
              <w:t xml:space="preserve"> program a </w:t>
            </w:r>
            <w:proofErr w:type="spellStart"/>
            <w:r>
              <w:rPr>
                <w:rFonts w:ascii="Calibri" w:hAnsi="Calibri"/>
                <w:color w:val="000000"/>
                <w:sz w:val="20"/>
              </w:rPr>
              <w:t>boldog</w:t>
            </w:r>
            <w:proofErr w:type="spellEnd"/>
            <w:r>
              <w:rPr>
                <w:rFonts w:ascii="Calibri" w:hAnsi="Calibri"/>
                <w:color w:val="000000"/>
                <w:sz w:val="20"/>
              </w:rPr>
              <w:t xml:space="preserve"> </w:t>
            </w:r>
            <w:proofErr w:type="spellStart"/>
            <w:r>
              <w:rPr>
                <w:rFonts w:ascii="Calibri" w:hAnsi="Calibri"/>
                <w:color w:val="000000"/>
                <w:sz w:val="20"/>
              </w:rPr>
              <w:t>gyermekért</w:t>
            </w:r>
            <w:proofErr w:type="spellEnd"/>
            <w:r>
              <w:rPr>
                <w:rFonts w:ascii="Calibri" w:hAnsi="Calibri"/>
                <w:color w:val="000000"/>
                <w:sz w:val="20"/>
              </w:rPr>
              <w:t xml:space="preserve">- </w:t>
            </w:r>
            <w:proofErr w:type="spellStart"/>
            <w:r>
              <w:rPr>
                <w:rFonts w:ascii="Calibri" w:hAnsi="Calibri"/>
                <w:color w:val="000000"/>
                <w:sz w:val="20"/>
              </w:rPr>
              <w:t>Bilingualni</w:t>
            </w:r>
            <w:proofErr w:type="spellEnd"/>
            <w:r>
              <w:rPr>
                <w:rFonts w:ascii="Calibri" w:hAnsi="Calibri"/>
                <w:color w:val="000000"/>
                <w:sz w:val="20"/>
              </w:rPr>
              <w:t xml:space="preserve"> koraci - </w:t>
            </w:r>
            <w:r>
              <w:rPr>
                <w:rFonts w:ascii="Calibri" w:hAnsi="Calibri"/>
                <w:color w:val="000000"/>
                <w:sz w:val="20"/>
              </w:rPr>
              <w:lastRenderedPageBreak/>
              <w:t>dvojezični odgojni program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lastRenderedPageBreak/>
              <w:t>003603466 2025 09427 005 001 000 001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Kulturno-umjetničko društvo „</w:t>
            </w:r>
            <w:proofErr w:type="spellStart"/>
            <w:r>
              <w:rPr>
                <w:rFonts w:ascii="Calibri" w:hAnsi="Calibri"/>
                <w:color w:val="000000"/>
                <w:sz w:val="20"/>
              </w:rPr>
              <w:t>Lúdas</w:t>
            </w:r>
            <w:proofErr w:type="spellEnd"/>
            <w:r>
              <w:rPr>
                <w:rFonts w:ascii="Calibri" w:hAnsi="Calibri"/>
                <w:color w:val="000000"/>
                <w:sz w:val="20"/>
              </w:rPr>
              <w:t xml:space="preserve"> </w:t>
            </w:r>
            <w:proofErr w:type="spellStart"/>
            <w:r>
              <w:rPr>
                <w:rFonts w:ascii="Calibri" w:hAnsi="Calibri"/>
                <w:color w:val="000000"/>
                <w:sz w:val="20"/>
              </w:rPr>
              <w:t>Matyi</w:t>
            </w:r>
            <w:proofErr w:type="spellEnd"/>
            <w:r>
              <w:rPr>
                <w:rFonts w:ascii="Calibri" w:hAnsi="Calibri"/>
                <w:color w:val="000000"/>
                <w:sz w:val="20"/>
              </w:rPr>
              <w: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Šupljak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28. </w:t>
            </w:r>
            <w:proofErr w:type="spellStart"/>
            <w:r>
              <w:rPr>
                <w:rFonts w:ascii="Calibri" w:hAnsi="Calibri"/>
                <w:color w:val="000000"/>
                <w:sz w:val="20"/>
              </w:rPr>
              <w:t>Ludasi</w:t>
            </w:r>
            <w:proofErr w:type="spellEnd"/>
            <w:r>
              <w:rPr>
                <w:rFonts w:ascii="Calibri" w:hAnsi="Calibri"/>
                <w:color w:val="000000"/>
                <w:sz w:val="20"/>
              </w:rPr>
              <w:t xml:space="preserve"> </w:t>
            </w:r>
            <w:proofErr w:type="spellStart"/>
            <w:r>
              <w:rPr>
                <w:rFonts w:ascii="Calibri" w:hAnsi="Calibri"/>
                <w:color w:val="000000"/>
                <w:sz w:val="20"/>
              </w:rPr>
              <w:t>Hagyományőrző</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Környezetismereti</w:t>
            </w:r>
            <w:proofErr w:type="spellEnd"/>
            <w:r>
              <w:rPr>
                <w:rFonts w:ascii="Calibri" w:hAnsi="Calibri"/>
                <w:color w:val="000000"/>
                <w:sz w:val="20"/>
              </w:rPr>
              <w:t xml:space="preserve">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003592387 2025 09427 005 001 000 001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kulturno-umjetničko društvo „Palić“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Palić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A </w:t>
            </w:r>
            <w:proofErr w:type="spellStart"/>
            <w:r>
              <w:rPr>
                <w:rFonts w:ascii="Calibri" w:hAnsi="Calibri"/>
                <w:color w:val="000000"/>
                <w:sz w:val="20"/>
              </w:rPr>
              <w:t>Palics</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Művelődési</w:t>
            </w:r>
            <w:proofErr w:type="spellEnd"/>
            <w:r>
              <w:rPr>
                <w:rFonts w:ascii="Calibri" w:hAnsi="Calibri"/>
                <w:color w:val="000000"/>
                <w:sz w:val="20"/>
              </w:rPr>
              <w:t xml:space="preserve"> </w:t>
            </w:r>
            <w:proofErr w:type="spellStart"/>
            <w:r>
              <w:rPr>
                <w:rFonts w:ascii="Calibri" w:hAnsi="Calibri"/>
                <w:color w:val="000000"/>
                <w:sz w:val="20"/>
              </w:rPr>
              <w:t>Egyesület</w:t>
            </w:r>
            <w:proofErr w:type="spellEnd"/>
            <w:r>
              <w:rPr>
                <w:rFonts w:ascii="Calibri" w:hAnsi="Calibri"/>
                <w:color w:val="000000"/>
                <w:sz w:val="20"/>
              </w:rPr>
              <w:t xml:space="preserve"> </w:t>
            </w:r>
            <w:proofErr w:type="spellStart"/>
            <w:r>
              <w:rPr>
                <w:rFonts w:ascii="Calibri" w:hAnsi="Calibri"/>
                <w:color w:val="000000"/>
                <w:sz w:val="20"/>
              </w:rPr>
              <w:t>éves</w:t>
            </w:r>
            <w:proofErr w:type="spellEnd"/>
            <w:r>
              <w:rPr>
                <w:rFonts w:ascii="Calibri" w:hAnsi="Calibri"/>
                <w:color w:val="000000"/>
                <w:sz w:val="20"/>
              </w:rPr>
              <w:t xml:space="preserve"> </w:t>
            </w:r>
            <w:proofErr w:type="spellStart"/>
            <w:r>
              <w:rPr>
                <w:rFonts w:ascii="Calibri" w:hAnsi="Calibri"/>
                <w:color w:val="000000"/>
                <w:sz w:val="20"/>
              </w:rPr>
              <w:t>programjainak</w:t>
            </w:r>
            <w:proofErr w:type="spellEnd"/>
            <w:r>
              <w:rPr>
                <w:rFonts w:ascii="Calibri" w:hAnsi="Calibri"/>
                <w:color w:val="000000"/>
                <w:sz w:val="20"/>
              </w:rPr>
              <w:t xml:space="preserve"> </w:t>
            </w:r>
            <w:proofErr w:type="spellStart"/>
            <w:r>
              <w:rPr>
                <w:rFonts w:ascii="Calibri" w:hAnsi="Calibri"/>
                <w:color w:val="000000"/>
                <w:sz w:val="20"/>
              </w:rPr>
              <w:t>szervezése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tájolása</w:t>
            </w:r>
            <w:proofErr w:type="spellEnd"/>
            <w:r>
              <w:rPr>
                <w:rFonts w:ascii="Calibri" w:hAnsi="Calibri"/>
                <w:color w:val="000000"/>
                <w:sz w:val="20"/>
              </w:rPr>
              <w:t xml:space="preserve"> - Sufinanciranje godišnjih aktivnosti društva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003593349 2025 09427 005 001 000 001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Bunjevački edukativni i istraživački centar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Multikulturna i multinacionalna „</w:t>
            </w:r>
            <w:proofErr w:type="spellStart"/>
            <w:r>
              <w:rPr>
                <w:rFonts w:ascii="Calibri" w:hAnsi="Calibri"/>
                <w:color w:val="000000"/>
                <w:sz w:val="20"/>
              </w:rPr>
              <w:t>Dičija</w:t>
            </w:r>
            <w:proofErr w:type="spellEnd"/>
            <w:r>
              <w:rPr>
                <w:rFonts w:ascii="Calibri" w:hAnsi="Calibri"/>
                <w:color w:val="000000"/>
                <w:sz w:val="20"/>
              </w:rPr>
              <w:t xml:space="preserve"> </w:t>
            </w:r>
            <w:proofErr w:type="spellStart"/>
            <w:r>
              <w:rPr>
                <w:rFonts w:ascii="Calibri" w:hAnsi="Calibri"/>
                <w:color w:val="000000"/>
                <w:sz w:val="20"/>
              </w:rPr>
              <w:t>nedilja</w:t>
            </w:r>
            <w:proofErr w:type="spellEnd"/>
            <w:r>
              <w:rPr>
                <w:rFonts w:ascii="Calibri" w:hAnsi="Calibri"/>
                <w:color w:val="000000"/>
                <w:sz w:val="20"/>
              </w:rPr>
              <w: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 003446571 2025 09427 005 001 000 001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Bunjevački edukativni i istraživački centar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Dan </w:t>
            </w:r>
            <w:proofErr w:type="spellStart"/>
            <w:r>
              <w:rPr>
                <w:rFonts w:ascii="Calibri" w:hAnsi="Calibri"/>
                <w:color w:val="000000"/>
                <w:sz w:val="20"/>
              </w:rPr>
              <w:t>Dužijance</w:t>
            </w:r>
            <w:proofErr w:type="spellEnd"/>
            <w:r>
              <w:rPr>
                <w:rFonts w:ascii="Calibri" w:hAnsi="Calibri"/>
                <w:color w:val="000000"/>
                <w:sz w:val="20"/>
              </w:rPr>
              <w:t xml:space="preserve"> 2025 - </w:t>
            </w:r>
            <w:proofErr w:type="spellStart"/>
            <w:r>
              <w:rPr>
                <w:rFonts w:ascii="Calibri" w:hAnsi="Calibri"/>
                <w:color w:val="000000"/>
                <w:sz w:val="20"/>
              </w:rPr>
              <w:t>mul</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003449524 2025 09427 005 001 000 001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8</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UDRUGA BUNJEVAČKIH HRVATA „DUŽIJANCA“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Kraljevska baština - 1100 godina zajedništva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003615082 2025 09427 005 001 000 001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Galerija Prve kolonije naive u tehnici slame - </w:t>
            </w:r>
            <w:proofErr w:type="spellStart"/>
            <w:r>
              <w:rPr>
                <w:rFonts w:ascii="Calibri" w:hAnsi="Calibri"/>
                <w:color w:val="000000"/>
                <w:sz w:val="20"/>
              </w:rPr>
              <w:t>Tavankut</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Gornji </w:t>
            </w:r>
            <w:proofErr w:type="spellStart"/>
            <w:r>
              <w:rPr>
                <w:rFonts w:ascii="Calibri" w:hAnsi="Calibri"/>
                <w:color w:val="000000"/>
                <w:sz w:val="20"/>
              </w:rPr>
              <w:t>Tavankut</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Vojvođanski portreti - čuvari multikulturalnosti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003618322 2025 09427 005 001 000 001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9</w:t>
            </w:r>
          </w:p>
        </w:tc>
      </w:tr>
      <w:tr w:rsidR="00636279" w:rsidRPr="0051555C" w:rsidTr="003D70AE">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Udruga "TAKT“ - </w:t>
            </w:r>
            <w:proofErr w:type="spellStart"/>
            <w:r>
              <w:rPr>
                <w:rFonts w:ascii="Calibri" w:hAnsi="Calibri"/>
                <w:color w:val="000000"/>
                <w:sz w:val="20"/>
              </w:rPr>
              <w:t>Temerinska</w:t>
            </w:r>
            <w:proofErr w:type="spellEnd"/>
            <w:r>
              <w:rPr>
                <w:rFonts w:ascii="Calibri" w:hAnsi="Calibri"/>
                <w:color w:val="000000"/>
                <w:sz w:val="20"/>
              </w:rPr>
              <w:t xml:space="preserve"> likovno-stvaralačka kolonija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Temerin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proofErr w:type="spellStart"/>
            <w:r>
              <w:rPr>
                <w:rFonts w:ascii="Calibri" w:hAnsi="Calibri"/>
                <w:color w:val="000000"/>
                <w:sz w:val="20"/>
              </w:rPr>
              <w:t>Szerb</w:t>
            </w:r>
            <w:proofErr w:type="spellEnd"/>
            <w:r>
              <w:rPr>
                <w:rFonts w:ascii="Calibri" w:hAnsi="Calibri"/>
                <w:color w:val="000000"/>
                <w:sz w:val="20"/>
              </w:rPr>
              <w:t xml:space="preserve">, </w:t>
            </w:r>
            <w:proofErr w:type="spellStart"/>
            <w:r>
              <w:rPr>
                <w:rFonts w:ascii="Calibri" w:hAnsi="Calibri"/>
                <w:color w:val="000000"/>
                <w:sz w:val="20"/>
              </w:rPr>
              <w:t>magyar</w:t>
            </w:r>
            <w:proofErr w:type="spellEnd"/>
            <w:r>
              <w:rPr>
                <w:rFonts w:ascii="Calibri" w:hAnsi="Calibri"/>
                <w:color w:val="000000"/>
                <w:sz w:val="20"/>
              </w:rPr>
              <w:t xml:space="preserve">, </w:t>
            </w:r>
            <w:proofErr w:type="spellStart"/>
            <w:r>
              <w:rPr>
                <w:rFonts w:ascii="Calibri" w:hAnsi="Calibri"/>
                <w:color w:val="000000"/>
                <w:sz w:val="20"/>
              </w:rPr>
              <w:t>német</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zsidó</w:t>
            </w:r>
            <w:proofErr w:type="spellEnd"/>
            <w:r>
              <w:rPr>
                <w:rFonts w:ascii="Calibri" w:hAnsi="Calibri"/>
                <w:color w:val="000000"/>
                <w:sz w:val="20"/>
              </w:rPr>
              <w:t xml:space="preserve"> </w:t>
            </w:r>
            <w:proofErr w:type="spellStart"/>
            <w:r>
              <w:rPr>
                <w:rFonts w:ascii="Calibri" w:hAnsi="Calibri"/>
                <w:color w:val="000000"/>
                <w:sz w:val="20"/>
              </w:rPr>
              <w:t>szállások</w:t>
            </w:r>
            <w:proofErr w:type="spellEnd"/>
            <w:r>
              <w:rPr>
                <w:rFonts w:ascii="Calibri" w:hAnsi="Calibri"/>
                <w:color w:val="000000"/>
                <w:sz w:val="20"/>
              </w:rPr>
              <w:t xml:space="preserve"> </w:t>
            </w:r>
            <w:proofErr w:type="spellStart"/>
            <w:r>
              <w:rPr>
                <w:rFonts w:ascii="Calibri" w:hAnsi="Calibri"/>
                <w:color w:val="000000"/>
                <w:sz w:val="20"/>
              </w:rPr>
              <w:t>feltérképezése</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összeírása</w:t>
            </w:r>
            <w:proofErr w:type="spellEnd"/>
            <w:r>
              <w:rPr>
                <w:rFonts w:ascii="Calibri" w:hAnsi="Calibri"/>
                <w:color w:val="000000"/>
                <w:sz w:val="20"/>
              </w:rPr>
              <w:t xml:space="preserve"> a </w:t>
            </w:r>
            <w:proofErr w:type="spellStart"/>
            <w:r>
              <w:rPr>
                <w:rFonts w:ascii="Calibri" w:hAnsi="Calibri"/>
                <w:color w:val="000000"/>
                <w:sz w:val="20"/>
              </w:rPr>
              <w:t>temerini</w:t>
            </w:r>
            <w:proofErr w:type="spellEnd"/>
            <w:r>
              <w:rPr>
                <w:rFonts w:ascii="Calibri" w:hAnsi="Calibri"/>
                <w:color w:val="000000"/>
                <w:sz w:val="20"/>
              </w:rPr>
              <w:t xml:space="preserve"> </w:t>
            </w:r>
            <w:proofErr w:type="spellStart"/>
            <w:r>
              <w:rPr>
                <w:rFonts w:ascii="Calibri" w:hAnsi="Calibri"/>
                <w:color w:val="000000"/>
                <w:sz w:val="20"/>
              </w:rPr>
              <w:t>határban</w:t>
            </w:r>
            <w:proofErr w:type="spellEnd"/>
            <w:r>
              <w:rPr>
                <w:rFonts w:ascii="Calibri" w:hAnsi="Calibri"/>
                <w:color w:val="000000"/>
                <w:sz w:val="20"/>
              </w:rPr>
              <w:t xml:space="preserve"> - Katalogizacija srpskih, mađarskih, njemačkih i židovskih salaša u </w:t>
            </w:r>
            <w:proofErr w:type="spellStart"/>
            <w:r>
              <w:rPr>
                <w:rFonts w:ascii="Calibri" w:hAnsi="Calibri"/>
                <w:color w:val="000000"/>
                <w:sz w:val="20"/>
              </w:rPr>
              <w:t>Temerinu</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003453309 2025 09427 005 001 000 001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Vojvođanski suncokreti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Temerin</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 xml:space="preserve">Mladi istraživači kulturne baštine </w:t>
            </w:r>
            <w:proofErr w:type="spellStart"/>
            <w:r>
              <w:rPr>
                <w:rFonts w:ascii="Calibri" w:hAnsi="Calibri"/>
                <w:color w:val="000000"/>
                <w:sz w:val="20"/>
              </w:rPr>
              <w:t>Južnobačkog</w:t>
            </w:r>
            <w:proofErr w:type="spellEnd"/>
            <w:r>
              <w:rPr>
                <w:rFonts w:ascii="Calibri" w:hAnsi="Calibri"/>
                <w:color w:val="000000"/>
                <w:sz w:val="20"/>
              </w:rPr>
              <w:t xml:space="preserve"> okruga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003641440 2025 09427 005 000 000 001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 Umjetničko Društvo "</w:t>
            </w:r>
            <w:proofErr w:type="spellStart"/>
            <w:r>
              <w:rPr>
                <w:rFonts w:ascii="Calibri" w:hAnsi="Calibri"/>
                <w:color w:val="000000"/>
                <w:sz w:val="20"/>
              </w:rPr>
              <w:t>Kodalj</w:t>
            </w:r>
            <w:proofErr w:type="spellEnd"/>
            <w:r>
              <w:rPr>
                <w:rFonts w:ascii="Calibri" w:hAnsi="Calibri"/>
                <w:color w:val="000000"/>
                <w:sz w:val="20"/>
              </w:rPr>
              <w:t xml:space="preserve"> Zoltan" </w:t>
            </w:r>
            <w:proofErr w:type="spellStart"/>
            <w:r>
              <w:rPr>
                <w:rFonts w:ascii="Calibri" w:hAnsi="Calibri"/>
                <w:color w:val="000000"/>
                <w:sz w:val="20"/>
              </w:rPr>
              <w:t>Jazovo</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Jazovo</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VII. </w:t>
            </w:r>
            <w:proofErr w:type="spellStart"/>
            <w:r>
              <w:rPr>
                <w:rFonts w:ascii="Calibri" w:hAnsi="Calibri"/>
                <w:color w:val="000000"/>
                <w:sz w:val="20"/>
              </w:rPr>
              <w:t>Betlehemezés</w:t>
            </w:r>
            <w:proofErr w:type="spellEnd"/>
            <w:r>
              <w:rPr>
                <w:rFonts w:ascii="Calibri" w:hAnsi="Calibri"/>
                <w:color w:val="000000"/>
                <w:sz w:val="20"/>
              </w:rPr>
              <w:t xml:space="preserve"> - </w:t>
            </w:r>
            <w:proofErr w:type="spellStart"/>
            <w:r>
              <w:rPr>
                <w:rFonts w:ascii="Calibri" w:hAnsi="Calibri"/>
                <w:color w:val="000000"/>
                <w:sz w:val="20"/>
              </w:rPr>
              <w:t>Kóringyálás</w:t>
            </w:r>
            <w:proofErr w:type="spellEnd"/>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003544235 2025 09427 005 000 000 001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7</w:t>
            </w:r>
          </w:p>
        </w:tc>
      </w:tr>
      <w:tr w:rsidR="00636279" w:rsidRPr="0051555C" w:rsidTr="003D70AE">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127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r>
              <w:rPr>
                <w:rFonts w:ascii="Calibri" w:hAnsi="Calibri"/>
                <w:color w:val="000000"/>
                <w:sz w:val="20"/>
              </w:rPr>
              <w:t>Mađarsko Kulturno Umjetničko Društvo "</w:t>
            </w:r>
            <w:proofErr w:type="spellStart"/>
            <w:r>
              <w:rPr>
                <w:rFonts w:ascii="Calibri" w:hAnsi="Calibri"/>
                <w:color w:val="000000"/>
                <w:sz w:val="20"/>
              </w:rPr>
              <w:t>Kodalj</w:t>
            </w:r>
            <w:proofErr w:type="spellEnd"/>
            <w:r>
              <w:rPr>
                <w:rFonts w:ascii="Calibri" w:hAnsi="Calibri"/>
                <w:color w:val="000000"/>
                <w:sz w:val="20"/>
              </w:rPr>
              <w:t xml:space="preserve"> Zoltan" </w:t>
            </w:r>
            <w:proofErr w:type="spellStart"/>
            <w:r>
              <w:rPr>
                <w:rFonts w:ascii="Calibri" w:hAnsi="Calibri"/>
                <w:color w:val="000000"/>
                <w:sz w:val="20"/>
              </w:rPr>
              <w:t>Jazovo</w:t>
            </w:r>
            <w:proofErr w:type="spellEnd"/>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51555C" w:rsidP="003D70AE">
            <w:pPr>
              <w:rPr>
                <w:rFonts w:ascii="Calibri" w:hAnsi="Calibri" w:cs="Calibri"/>
                <w:color w:val="000000"/>
                <w:sz w:val="20"/>
                <w:szCs w:val="20"/>
              </w:rPr>
            </w:pPr>
            <w:proofErr w:type="spellStart"/>
            <w:r>
              <w:rPr>
                <w:rFonts w:ascii="Calibri" w:hAnsi="Calibri"/>
                <w:color w:val="000000"/>
                <w:sz w:val="20"/>
              </w:rPr>
              <w:t>Jazovo</w:t>
            </w:r>
            <w:proofErr w:type="spellEnd"/>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 xml:space="preserve">I. </w:t>
            </w:r>
            <w:proofErr w:type="spellStart"/>
            <w:r>
              <w:rPr>
                <w:rFonts w:ascii="Calibri" w:hAnsi="Calibri"/>
                <w:color w:val="000000"/>
                <w:sz w:val="20"/>
              </w:rPr>
              <w:t>Helyismereti</w:t>
            </w:r>
            <w:proofErr w:type="spellEnd"/>
            <w:r>
              <w:rPr>
                <w:rFonts w:ascii="Calibri" w:hAnsi="Calibri"/>
                <w:color w:val="000000"/>
                <w:sz w:val="20"/>
              </w:rPr>
              <w:t xml:space="preserve"> </w:t>
            </w:r>
            <w:proofErr w:type="spellStart"/>
            <w:r>
              <w:rPr>
                <w:rFonts w:ascii="Calibri" w:hAnsi="Calibri"/>
                <w:color w:val="000000"/>
                <w:sz w:val="20"/>
              </w:rPr>
              <w:t>és</w:t>
            </w:r>
            <w:proofErr w:type="spellEnd"/>
            <w:r>
              <w:rPr>
                <w:rFonts w:ascii="Calibri" w:hAnsi="Calibri"/>
                <w:color w:val="000000"/>
                <w:sz w:val="20"/>
              </w:rPr>
              <w:t xml:space="preserve"> </w:t>
            </w:r>
            <w:proofErr w:type="spellStart"/>
            <w:r>
              <w:rPr>
                <w:rFonts w:ascii="Calibri" w:hAnsi="Calibri"/>
                <w:color w:val="000000"/>
                <w:sz w:val="20"/>
              </w:rPr>
              <w:t>kézműves</w:t>
            </w:r>
            <w:proofErr w:type="spellEnd"/>
            <w:r>
              <w:rPr>
                <w:rFonts w:ascii="Calibri" w:hAnsi="Calibri"/>
                <w:color w:val="000000"/>
                <w:sz w:val="20"/>
              </w:rPr>
              <w:t xml:space="preserve">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rPr>
                <w:rFonts w:ascii="Calibri" w:hAnsi="Calibri" w:cs="Calibri"/>
                <w:color w:val="000000"/>
                <w:sz w:val="20"/>
                <w:szCs w:val="20"/>
              </w:rPr>
            </w:pPr>
            <w:r>
              <w:rPr>
                <w:rFonts w:ascii="Calibri" w:hAnsi="Calibri"/>
                <w:color w:val="000000"/>
                <w:sz w:val="20"/>
              </w:rPr>
              <w:t>003544403 2025 09427 005 000 000 001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636279" w:rsidRPr="0051555C" w:rsidRDefault="00636279" w:rsidP="003D70AE">
            <w:pPr>
              <w:jc w:val="center"/>
              <w:rPr>
                <w:rFonts w:ascii="Calibri" w:hAnsi="Calibri" w:cs="Calibri"/>
                <w:color w:val="000000"/>
                <w:sz w:val="20"/>
                <w:szCs w:val="20"/>
              </w:rPr>
            </w:pPr>
            <w:r>
              <w:rPr>
                <w:rFonts w:ascii="Calibri" w:hAnsi="Calibri"/>
                <w:color w:val="000000"/>
                <w:sz w:val="20"/>
              </w:rPr>
              <w:t>6</w:t>
            </w:r>
          </w:p>
        </w:tc>
      </w:tr>
    </w:tbl>
    <w:p w:rsidR="00636279" w:rsidRPr="0051555C" w:rsidRDefault="00636279" w:rsidP="002737C2">
      <w:pPr>
        <w:spacing w:after="160" w:line="259" w:lineRule="auto"/>
        <w:jc w:val="center"/>
        <w:rPr>
          <w:rFonts w:asciiTheme="minorHAnsi" w:hAnsiTheme="minorHAnsi" w:cstheme="minorHAnsi"/>
          <w:color w:val="FF0000"/>
          <w:sz w:val="20"/>
          <w:szCs w:val="20"/>
        </w:rPr>
      </w:pPr>
    </w:p>
    <w:p w:rsidR="002737C2" w:rsidRPr="0051555C" w:rsidRDefault="002737C2" w:rsidP="002737C2">
      <w:pPr>
        <w:spacing w:after="160" w:line="259" w:lineRule="auto"/>
        <w:jc w:val="center"/>
        <w:rPr>
          <w:rFonts w:asciiTheme="minorHAnsi" w:hAnsiTheme="minorHAnsi" w:cstheme="minorHAnsi"/>
          <w:b/>
          <w:sz w:val="20"/>
          <w:szCs w:val="20"/>
        </w:rPr>
      </w:pPr>
      <w:r>
        <w:rPr>
          <w:rFonts w:asciiTheme="minorHAnsi" w:hAnsiTheme="minorHAnsi"/>
          <w:b/>
          <w:sz w:val="20"/>
        </w:rPr>
        <w:t>III.</w:t>
      </w:r>
    </w:p>
    <w:p w:rsidR="002737C2" w:rsidRPr="0051555C" w:rsidRDefault="0051555C" w:rsidP="002737C2">
      <w:pPr>
        <w:ind w:firstLine="708"/>
        <w:jc w:val="both"/>
        <w:rPr>
          <w:rFonts w:asciiTheme="minorHAnsi" w:hAnsiTheme="minorHAnsi" w:cstheme="minorHAnsi"/>
          <w:sz w:val="20"/>
          <w:szCs w:val="20"/>
        </w:rPr>
      </w:pPr>
      <w:r>
        <w:rPr>
          <w:rFonts w:asciiTheme="minorHAnsi" w:hAnsiTheme="minorHAnsi"/>
          <w:sz w:val="20"/>
        </w:rPr>
        <w:t>Ovo rješenje objavljuje se na službenoj mrežnoj stranici Pokrajinskog tajništva.</w:t>
      </w:r>
    </w:p>
    <w:p w:rsidR="003C6713" w:rsidRPr="0051555C" w:rsidRDefault="003C6713" w:rsidP="002737C2">
      <w:pPr>
        <w:ind w:firstLine="708"/>
        <w:jc w:val="both"/>
        <w:rPr>
          <w:rFonts w:asciiTheme="minorHAnsi" w:hAnsiTheme="minorHAnsi" w:cstheme="minorHAnsi"/>
          <w:sz w:val="20"/>
          <w:szCs w:val="20"/>
        </w:rPr>
      </w:pPr>
    </w:p>
    <w:p w:rsidR="002737C2" w:rsidRPr="0051555C" w:rsidRDefault="0051555C" w:rsidP="002737C2">
      <w:pPr>
        <w:jc w:val="center"/>
        <w:rPr>
          <w:rFonts w:asciiTheme="minorHAnsi" w:hAnsiTheme="minorHAnsi" w:cstheme="minorHAnsi"/>
          <w:b/>
          <w:sz w:val="20"/>
          <w:szCs w:val="20"/>
        </w:rPr>
      </w:pPr>
      <w:r>
        <w:rPr>
          <w:rFonts w:asciiTheme="minorHAnsi" w:hAnsiTheme="minorHAnsi"/>
          <w:b/>
          <w:sz w:val="20"/>
        </w:rPr>
        <w:t>Obrazloženje</w:t>
      </w:r>
    </w:p>
    <w:p w:rsidR="002737C2" w:rsidRPr="0051555C" w:rsidRDefault="002737C2" w:rsidP="002737C2">
      <w:pPr>
        <w:jc w:val="center"/>
        <w:rPr>
          <w:rFonts w:asciiTheme="minorHAnsi" w:hAnsiTheme="minorHAnsi" w:cstheme="minorHAnsi"/>
          <w:sz w:val="20"/>
          <w:szCs w:val="20"/>
        </w:rPr>
      </w:pPr>
    </w:p>
    <w:p w:rsidR="002737C2" w:rsidRDefault="0051555C" w:rsidP="002737C2">
      <w:pPr>
        <w:ind w:firstLine="708"/>
        <w:jc w:val="both"/>
        <w:rPr>
          <w:rFonts w:asciiTheme="minorHAnsi" w:hAnsiTheme="minorHAnsi"/>
          <w:sz w:val="20"/>
        </w:rPr>
      </w:pPr>
      <w:r>
        <w:rPr>
          <w:rFonts w:asciiTheme="minorHAnsi" w:hAnsiTheme="minorHAnsi"/>
          <w:sz w:val="20"/>
        </w:rPr>
        <w:t>Na temelju članka 11. u vezi s člancima 23</w:t>
      </w:r>
      <w:r w:rsidR="008C12D0">
        <w:rPr>
          <w:rFonts w:asciiTheme="minorHAnsi" w:hAnsiTheme="minorHAnsi"/>
          <w:sz w:val="20"/>
        </w:rPr>
        <w:t>.</w:t>
      </w:r>
      <w:r>
        <w:rPr>
          <w:rFonts w:asciiTheme="minorHAnsi" w:hAnsiTheme="minorHAnsi"/>
          <w:sz w:val="20"/>
        </w:rPr>
        <w:t>, 25. i 26. Pokrajinske skupštinske odluke o proračunu Autonomne Pokrajine Vojvodine za 2025. godinu („Sl. list APV“, broj: 57/2024,</w:t>
      </w:r>
      <w:r>
        <w:t xml:space="preserve"> </w:t>
      </w:r>
      <w:r>
        <w:rPr>
          <w:rFonts w:asciiTheme="minorHAnsi" w:hAnsiTheme="minorHAnsi"/>
          <w:sz w:val="20"/>
        </w:rPr>
        <w:t xml:space="preserve">38/2025 – rebalans i 53/2025 – rebalans) članka 7. Pokrajinske skupštinske odluke o dodjeli proračunskih sredstava za unaprjeđenje položaja nacionalnih manjina – nacionalnih zajednica i razvoj multikulturalizma i tolerancije, članka 6. Uredbe o sredstvima za poticanje programa ili nedostajućeg dijela sredstava za financiranje programa od javnog interesa koje </w:t>
      </w:r>
      <w:r>
        <w:rPr>
          <w:rFonts w:asciiTheme="minorHAnsi" w:hAnsiTheme="minorHAnsi"/>
          <w:sz w:val="20"/>
        </w:rPr>
        <w:lastRenderedPageBreak/>
        <w:t>realiziraju udruge („Sl. glasnik RS“, broj: 16/2018) i članka 3. Pravilnika o dodjeli proračunskih sredstava Pokrajinskog tajništva za obrazovanje, propise, upravu i nacionalne manjine – nacionalne zajednice za unaprjeđivanje i razvoj multikulturalizma i tolerancije u Autonomnoj Pokrajini Vojvodini u 2025. godini, Pokrajinsko tajništvo za obrazovanje, propise, upravu i nacionalne manjine – nacionalne zajednice je dana 1. 8. 2025. godine, raspisalo Javni natječaj za unaprjeđivanje i razvoj multikulturalizma i tolerancije u Autonomnoj Pokrajini Vojvodini u 2025. godini, klasa: 003332748 2025 09427 005 001 084 011.</w:t>
      </w:r>
    </w:p>
    <w:p w:rsidR="008C12D0" w:rsidRPr="0051555C" w:rsidRDefault="008C12D0" w:rsidP="002737C2">
      <w:pPr>
        <w:ind w:firstLine="708"/>
        <w:jc w:val="both"/>
        <w:rPr>
          <w:rFonts w:asciiTheme="minorHAnsi" w:hAnsiTheme="minorHAnsi" w:cstheme="minorHAnsi"/>
          <w:bCs/>
          <w:sz w:val="20"/>
          <w:szCs w:val="20"/>
        </w:rPr>
      </w:pPr>
    </w:p>
    <w:p w:rsidR="002737C2" w:rsidRDefault="0051555C" w:rsidP="002737C2">
      <w:pPr>
        <w:ind w:firstLine="708"/>
        <w:jc w:val="both"/>
        <w:rPr>
          <w:rFonts w:asciiTheme="minorHAnsi" w:hAnsiTheme="minorHAnsi"/>
          <w:sz w:val="20"/>
        </w:rPr>
      </w:pPr>
      <w:r>
        <w:rPr>
          <w:rFonts w:asciiTheme="minorHAnsi" w:hAnsiTheme="minorHAnsi"/>
          <w:sz w:val="20"/>
        </w:rPr>
        <w:t xml:space="preserve">Pokrajinskom skupštinskom odlukom o dodjeli proračunskih sredstava za unaprjeđenje položaja nacionalnih manjina – nacionalnih zajednica i razvoj multikulturalizma i tolerancije i Pravilnikom o dodjeli proračunskih sredstava Pokrajinskog tajništva za obrazovanje, propise, upravu i nacionalne manjine – nacionalne zajednice za unaprjeđivanje i razvoj multikulturalizma i tolerancije u Autonomnoj Pokrajini Vojvodini u 2025. godini, uređuju se namjena, način i postupak za dodjelu proračunskih sredstava za sufinanciranje programa i projekata za unaprjeđivanje položaja nacionalnih manjina – nacionalnih zajednica i razvoj multikulturalizma i tolerancije na teritoriju Autonomne Pokrajine Vojvodine. </w:t>
      </w:r>
    </w:p>
    <w:p w:rsidR="008C12D0" w:rsidRPr="0051555C" w:rsidRDefault="008C12D0" w:rsidP="002737C2">
      <w:pPr>
        <w:ind w:firstLine="708"/>
        <w:jc w:val="both"/>
        <w:rPr>
          <w:rFonts w:asciiTheme="minorHAnsi" w:hAnsiTheme="minorHAnsi" w:cstheme="minorHAnsi"/>
          <w:bCs/>
          <w:sz w:val="20"/>
          <w:szCs w:val="20"/>
        </w:rPr>
      </w:pPr>
    </w:p>
    <w:p w:rsidR="002737C2" w:rsidRDefault="0051555C" w:rsidP="002737C2">
      <w:pPr>
        <w:ind w:firstLine="708"/>
        <w:jc w:val="both"/>
        <w:rPr>
          <w:rFonts w:asciiTheme="minorHAnsi" w:hAnsiTheme="minorHAnsi"/>
          <w:sz w:val="20"/>
        </w:rPr>
      </w:pPr>
      <w:r>
        <w:rPr>
          <w:rFonts w:asciiTheme="minorHAnsi" w:hAnsiTheme="minorHAnsi"/>
          <w:sz w:val="20"/>
        </w:rPr>
        <w:t>Navedena sredstva se osiguravaju u proračunu AP Vojvodine i vode se na posebnom proračunskom razdjelu pokrajinskog tijela uprave nadležnog za područje nacionalnih manjina − nacionalnih zajednica.</w:t>
      </w:r>
    </w:p>
    <w:p w:rsidR="008C12D0" w:rsidRPr="0051555C" w:rsidRDefault="008C12D0" w:rsidP="002737C2">
      <w:pPr>
        <w:ind w:firstLine="708"/>
        <w:jc w:val="both"/>
        <w:rPr>
          <w:rFonts w:asciiTheme="minorHAnsi" w:hAnsiTheme="minorHAnsi" w:cstheme="minorHAnsi"/>
          <w:sz w:val="20"/>
          <w:szCs w:val="20"/>
        </w:rPr>
      </w:pPr>
    </w:p>
    <w:p w:rsidR="002737C2" w:rsidRDefault="0051555C" w:rsidP="002737C2">
      <w:pPr>
        <w:ind w:firstLine="708"/>
        <w:jc w:val="both"/>
        <w:rPr>
          <w:rFonts w:asciiTheme="minorHAnsi" w:hAnsiTheme="minorHAnsi"/>
        </w:rPr>
      </w:pPr>
      <w:r>
        <w:rPr>
          <w:rFonts w:asciiTheme="minorHAnsi" w:hAnsiTheme="minorHAnsi"/>
          <w:sz w:val="20"/>
        </w:rPr>
        <w:t xml:space="preserve">Na temelju Natječaja provedenog sukladno člancima 23, 25. i 26. Pokrajinske skupštinske odluke o proračunu </w:t>
      </w:r>
      <w:r w:rsidRPr="008C12D0">
        <w:rPr>
          <w:rFonts w:asciiTheme="minorHAnsi" w:hAnsiTheme="minorHAnsi"/>
          <w:sz w:val="20"/>
          <w:szCs w:val="20"/>
        </w:rPr>
        <w:t>Autonomne Pokrajine Vojvodine za 2025. godinu i opsega osiguranih sredstava za navedene namjene, utvrđenih člankom 11. iste Odluke, obavlja se raspodjela sredstava prema dospjelim prijavama na Natječaj. Pravo na dodjelu proračunskih sredstava Pokrajinskog tajništva za unapređivanje položaja nacionalnih manjina – nacionalnih zajednica i razvoj multikulturalizma i tolerancije imaju udruge, fondovi i fondacije čiji su programi/projekti usmjereni na očuvanje i njegovanje multikulturalizma i međunacionalne tolerancije na teritoriju Autonomne Pokrajine Vojvodine</w:t>
      </w:r>
      <w:r>
        <w:rPr>
          <w:rFonts w:asciiTheme="minorHAnsi" w:hAnsiTheme="minorHAnsi"/>
        </w:rPr>
        <w:t>.</w:t>
      </w:r>
    </w:p>
    <w:p w:rsidR="008C12D0" w:rsidRPr="0051555C" w:rsidRDefault="008C12D0" w:rsidP="002737C2">
      <w:pPr>
        <w:ind w:firstLine="708"/>
        <w:jc w:val="both"/>
        <w:rPr>
          <w:rFonts w:asciiTheme="minorHAnsi" w:hAnsiTheme="minorHAnsi" w:cstheme="minorHAnsi"/>
          <w:sz w:val="20"/>
          <w:szCs w:val="20"/>
        </w:rPr>
      </w:pPr>
    </w:p>
    <w:p w:rsidR="002737C2" w:rsidRDefault="0051555C" w:rsidP="002737C2">
      <w:pPr>
        <w:ind w:firstLine="708"/>
        <w:jc w:val="both"/>
        <w:rPr>
          <w:rFonts w:asciiTheme="minorHAnsi" w:hAnsiTheme="minorHAnsi"/>
          <w:sz w:val="20"/>
        </w:rPr>
      </w:pPr>
      <w:r>
        <w:rPr>
          <w:rFonts w:asciiTheme="minorHAnsi" w:hAnsiTheme="minorHAnsi"/>
          <w:sz w:val="20"/>
        </w:rPr>
        <w:t>Člankom 15. Pokrajinske skupštinske odluke o pokrajinskoj upravi utvrđeno je da radi izvršavanja zakona, drugih propisa i općih akata Republike Srbije, propisa Skupštine i Pokrajinske vlade, pokrajinska tijela uprave donose propise i pojedinačne akte, kad su za to ovlašteni, a člankom 16. stavkom 5. iste Odluke, da se rješenjem odlučuje o pojedinačnim stvarima, sukladno propisima. Sukladno članku 24. stavku 2</w:t>
      </w:r>
      <w:r w:rsidR="008C12D0">
        <w:rPr>
          <w:rFonts w:asciiTheme="minorHAnsi" w:hAnsiTheme="minorHAnsi"/>
          <w:sz w:val="20"/>
        </w:rPr>
        <w:t>.</w:t>
      </w:r>
      <w:r>
        <w:rPr>
          <w:rFonts w:asciiTheme="minorHAnsi" w:hAnsiTheme="minorHAnsi"/>
          <w:sz w:val="20"/>
        </w:rPr>
        <w:t>,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kojima se, između ostalog: doprinosi 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unapređivanje ostvarivanja prava pripadnika nacionalnih manjina ‒ nacionalnih zajednica s teritorija AP Vojvodine.</w:t>
      </w:r>
    </w:p>
    <w:p w:rsidR="008C12D0" w:rsidRPr="0051555C" w:rsidRDefault="008C12D0" w:rsidP="002737C2">
      <w:pPr>
        <w:ind w:firstLine="708"/>
        <w:jc w:val="both"/>
        <w:rPr>
          <w:rFonts w:asciiTheme="minorHAnsi" w:hAnsiTheme="minorHAnsi" w:cstheme="minorHAnsi"/>
          <w:sz w:val="20"/>
          <w:szCs w:val="20"/>
        </w:rPr>
      </w:pPr>
    </w:p>
    <w:p w:rsidR="002737C2" w:rsidRDefault="0051555C" w:rsidP="003355CA">
      <w:pPr>
        <w:ind w:firstLine="708"/>
        <w:jc w:val="both"/>
        <w:rPr>
          <w:rFonts w:asciiTheme="minorHAnsi" w:hAnsiTheme="minorHAnsi"/>
          <w:sz w:val="20"/>
        </w:rPr>
      </w:pPr>
      <w:r>
        <w:rPr>
          <w:rFonts w:asciiTheme="minorHAnsi" w:hAnsiTheme="minorHAnsi"/>
          <w:sz w:val="20"/>
        </w:rPr>
        <w:t xml:space="preserve">Povjerenstvo za provedbu postupka dodjele proračunskih sredstava na temelju Javnog natječaja za sufinanciranje programa i projekata očuvanja i njegovanja multikulturnosti i međunacionalne tolerancije u AP Vojvodini u 2025. godini, formirano je rješenjem klasa: 003467515 2025 09427 005 001 012 002 od 12. 8. 2025. godine, koje rješenje je izmijenjeno dana 29. 9. 2025. godine.  Povjerenstvo je zasjedalo 9. 10. 2025. godine i nakon razmatranja i vrednovanja prijava udruga, fondova i fondacija na navedenom natječaju, utvrdilo je Listu vrednovanja i rangiranja prijavljenih programa i projekata na Javnom natječaju za sufinanciranje programa i projekata očuvanja i njegovanja multikulturnosti i međunacionalne tolerancije u APV u 2025. godini, klasa: 003332748 2025 09427 005 001 087 011, koja je objavljena na službenoj mrežnoj stranici Pokrajinskog tajništva dana 10. 10. 2025. godine. Sudionici Natječaja imali su pravo prigovora na listu vrednovanja i rangiranja prijavljenih programa/projekata u roku od 8 dana od dana njezine objave. Na Listu vrednovanja za dodjelu proračunskih sredstava po Javnom natječaju za sufinanciranje programa i projekata očuvanja i njegovanja multikulturnosti i međunacionalne tolerancije u APV u 2025. godini pristiglo je ukupno tri prigovora. Natječajno povjerenstvo je na sjednici dana 23. 10. 2025. godine odlučilo po prigovorima, i sva tri prigovora odbilo kao neutemeljene. Na istoj sjednici, Povjerenstvo je usvojilo konačnu Listu vrednovanja za dodjelu proračunskih sredstava po Javnom natječaju za sufinanciranje programa i projekata očuvanja i njegovanja multikulturnosti i </w:t>
      </w:r>
      <w:r>
        <w:rPr>
          <w:rFonts w:asciiTheme="minorHAnsi" w:hAnsiTheme="minorHAnsi"/>
          <w:sz w:val="20"/>
        </w:rPr>
        <w:lastRenderedPageBreak/>
        <w:t>međunacionalne tolerancije u APV u 2025. godini klasa: 003332748 2025 09427 005 001 084 011 od dana 23. 10. 2025. godine.</w:t>
      </w:r>
    </w:p>
    <w:p w:rsidR="008C12D0" w:rsidRPr="0051555C" w:rsidRDefault="008C12D0" w:rsidP="003355CA">
      <w:pPr>
        <w:ind w:firstLine="708"/>
        <w:jc w:val="both"/>
        <w:rPr>
          <w:rFonts w:asciiTheme="minorHAnsi" w:hAnsiTheme="minorHAnsi" w:cstheme="minorHAnsi"/>
          <w:bCs/>
          <w:sz w:val="20"/>
          <w:szCs w:val="20"/>
        </w:rPr>
      </w:pPr>
    </w:p>
    <w:p w:rsidR="002737C2" w:rsidRPr="0051555C" w:rsidRDefault="0051555C" w:rsidP="002737C2">
      <w:pPr>
        <w:ind w:firstLine="708"/>
        <w:jc w:val="both"/>
        <w:rPr>
          <w:rFonts w:asciiTheme="minorHAnsi" w:hAnsiTheme="minorHAnsi" w:cstheme="minorHAnsi"/>
          <w:sz w:val="20"/>
          <w:szCs w:val="20"/>
        </w:rPr>
      </w:pPr>
      <w:r>
        <w:rPr>
          <w:rFonts w:asciiTheme="minorHAnsi" w:hAnsiTheme="minorHAnsi"/>
          <w:sz w:val="20"/>
        </w:rPr>
        <w:t>Sukladno navedenom, a u vezi s člankom 11. Pokrajinske skupštinske odluke o dodjeli proračunskih sredstava za unaprjeđenje položaja nacionalnih manjina – nacionalnih zajednica i razvoj multikulturalizma i tolerancije i člankom 11. Pravilnika o dodjeli proračunskih sredstava Pokrajinskog tajništva za obrazovanje, propise, upravu i nacionalne manjine – nacionalne zajednice za unaprjeđivanje i razvoj multikulturalizma i tolerancije u Autonomnoj Pokrajini Vojvodini u 2025. godini, na prijedlog Povjerenstva za provedbu postupka dodjele proračunskih sredstava na temelju Javnog natječaja za sufinanciranje programa i projekata očuvanja i njegovanja multikulturnosti i međunacionalne tolerancije u AP Vojvodini u 2025. godini, pokrajinski tajnik je donio rješenje kao u izreci.</w:t>
      </w:r>
    </w:p>
    <w:p w:rsidR="0038748D" w:rsidRPr="0051555C" w:rsidRDefault="0038748D" w:rsidP="002737C2">
      <w:pPr>
        <w:ind w:firstLine="708"/>
        <w:jc w:val="both"/>
        <w:rPr>
          <w:rFonts w:asciiTheme="minorHAnsi" w:hAnsiTheme="minorHAnsi" w:cstheme="minorHAnsi"/>
          <w:sz w:val="20"/>
          <w:szCs w:val="20"/>
        </w:rPr>
      </w:pPr>
    </w:p>
    <w:p w:rsidR="002737C2" w:rsidRPr="0051555C" w:rsidRDefault="0051555C" w:rsidP="002737C2">
      <w:pPr>
        <w:ind w:firstLine="708"/>
        <w:jc w:val="both"/>
        <w:rPr>
          <w:rFonts w:asciiTheme="minorHAnsi" w:hAnsiTheme="minorHAnsi" w:cstheme="minorHAnsi"/>
          <w:sz w:val="20"/>
          <w:szCs w:val="20"/>
        </w:rPr>
      </w:pPr>
      <w:r>
        <w:rPr>
          <w:rFonts w:asciiTheme="minorHAnsi" w:hAnsiTheme="minorHAnsi"/>
          <w:sz w:val="20"/>
        </w:rPr>
        <w:t>Ovo rješenje je konačno.</w:t>
      </w:r>
    </w:p>
    <w:p w:rsidR="0038748D" w:rsidRPr="0051555C" w:rsidRDefault="0038748D" w:rsidP="002737C2">
      <w:pPr>
        <w:ind w:firstLine="708"/>
        <w:jc w:val="both"/>
        <w:rPr>
          <w:rFonts w:asciiTheme="minorHAnsi" w:hAnsiTheme="minorHAnsi" w:cstheme="minorHAnsi"/>
          <w:sz w:val="20"/>
          <w:szCs w:val="20"/>
        </w:rPr>
      </w:pPr>
    </w:p>
    <w:p w:rsidR="0038748D" w:rsidRPr="0051555C" w:rsidRDefault="0038748D" w:rsidP="002737C2">
      <w:pPr>
        <w:ind w:firstLine="708"/>
        <w:jc w:val="both"/>
        <w:rPr>
          <w:rFonts w:asciiTheme="minorHAnsi" w:hAnsiTheme="minorHAnsi" w:cstheme="minorHAnsi"/>
          <w:sz w:val="20"/>
          <w:szCs w:val="20"/>
        </w:rPr>
      </w:pPr>
    </w:p>
    <w:tbl>
      <w:tblPr>
        <w:tblW w:w="0" w:type="auto"/>
        <w:tblInd w:w="5209" w:type="dxa"/>
        <w:tblLook w:val="04A0" w:firstRow="1" w:lastRow="0" w:firstColumn="1" w:lastColumn="0" w:noHBand="0" w:noVBand="1"/>
      </w:tblPr>
      <w:tblGrid>
        <w:gridCol w:w="3176"/>
      </w:tblGrid>
      <w:tr w:rsidR="002737C2" w:rsidRPr="0051555C" w:rsidTr="007208A2">
        <w:tc>
          <w:tcPr>
            <w:tcW w:w="3176" w:type="dxa"/>
            <w:shd w:val="clear" w:color="auto" w:fill="auto"/>
          </w:tcPr>
          <w:p w:rsidR="002737C2" w:rsidRPr="0051555C" w:rsidRDefault="0051555C" w:rsidP="0038748D">
            <w:pPr>
              <w:jc w:val="center"/>
              <w:rPr>
                <w:rFonts w:asciiTheme="minorHAnsi" w:hAnsiTheme="minorHAnsi" w:cstheme="minorHAnsi"/>
                <w:sz w:val="20"/>
                <w:szCs w:val="20"/>
              </w:rPr>
            </w:pPr>
            <w:r>
              <w:rPr>
                <w:rFonts w:asciiTheme="minorHAnsi" w:hAnsiTheme="minorHAnsi"/>
                <w:sz w:val="20"/>
              </w:rPr>
              <w:t>POKRAJINSKI TAJNIK</w:t>
            </w:r>
          </w:p>
        </w:tc>
      </w:tr>
      <w:tr w:rsidR="002737C2" w:rsidRPr="0051555C" w:rsidTr="007208A2">
        <w:tc>
          <w:tcPr>
            <w:tcW w:w="3176" w:type="dxa"/>
            <w:shd w:val="clear" w:color="auto" w:fill="auto"/>
          </w:tcPr>
          <w:p w:rsidR="002737C2" w:rsidRPr="0051555C" w:rsidRDefault="002737C2" w:rsidP="0038748D">
            <w:pPr>
              <w:jc w:val="center"/>
              <w:rPr>
                <w:rFonts w:asciiTheme="minorHAnsi" w:hAnsiTheme="minorHAnsi" w:cstheme="minorHAnsi"/>
                <w:sz w:val="20"/>
                <w:szCs w:val="20"/>
              </w:rPr>
            </w:pPr>
          </w:p>
          <w:p w:rsidR="002737C2" w:rsidRPr="0051555C" w:rsidRDefault="00470F5C" w:rsidP="0038748D">
            <w:pPr>
              <w:jc w:val="center"/>
              <w:rPr>
                <w:rFonts w:asciiTheme="minorHAnsi" w:hAnsiTheme="minorHAnsi" w:cstheme="minorHAnsi"/>
                <w:sz w:val="20"/>
                <w:szCs w:val="20"/>
              </w:rPr>
            </w:pPr>
            <w:r>
              <w:rPr>
                <w:rFonts w:asciiTheme="minorHAnsi" w:hAnsiTheme="minorHAnsi"/>
                <w:sz w:val="20"/>
              </w:rPr>
              <w:t>Róbert Ótott</w:t>
            </w:r>
          </w:p>
        </w:tc>
      </w:tr>
      <w:tr w:rsidR="002737C2" w:rsidRPr="0051555C" w:rsidTr="007208A2">
        <w:tc>
          <w:tcPr>
            <w:tcW w:w="3176" w:type="dxa"/>
            <w:shd w:val="clear" w:color="auto" w:fill="auto"/>
          </w:tcPr>
          <w:p w:rsidR="002737C2" w:rsidRPr="0051555C" w:rsidRDefault="002737C2" w:rsidP="00470F5C">
            <w:pPr>
              <w:jc w:val="center"/>
              <w:rPr>
                <w:rFonts w:asciiTheme="minorHAnsi" w:hAnsiTheme="minorHAnsi" w:cstheme="minorHAnsi"/>
                <w:sz w:val="20"/>
                <w:szCs w:val="20"/>
              </w:rPr>
            </w:pPr>
            <w:bookmarkStart w:id="0" w:name="_GoBack"/>
            <w:bookmarkEnd w:id="0"/>
          </w:p>
        </w:tc>
      </w:tr>
    </w:tbl>
    <w:p w:rsidR="00F870FF" w:rsidRPr="0051555C" w:rsidRDefault="00F870FF" w:rsidP="00D0326D">
      <w:pPr>
        <w:tabs>
          <w:tab w:val="center" w:pos="7088"/>
        </w:tabs>
        <w:jc w:val="both"/>
        <w:rPr>
          <w:rFonts w:ascii="Calibri" w:hAnsi="Calibri"/>
          <w:sz w:val="22"/>
          <w:szCs w:val="20"/>
        </w:rPr>
      </w:pPr>
    </w:p>
    <w:sectPr w:rsidR="00F870FF" w:rsidRPr="0051555C" w:rsidSect="00FB4383">
      <w:footerReference w:type="default" r:id="rId10"/>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AF5" w:rsidRDefault="00424AF5" w:rsidP="00470F5C">
      <w:r>
        <w:separator/>
      </w:r>
    </w:p>
  </w:endnote>
  <w:endnote w:type="continuationSeparator" w:id="0">
    <w:p w:rsidR="00424AF5" w:rsidRDefault="00424AF5" w:rsidP="0047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54041"/>
      <w:docPartObj>
        <w:docPartGallery w:val="Page Numbers (Bottom of Page)"/>
        <w:docPartUnique/>
      </w:docPartObj>
    </w:sdtPr>
    <w:sdtEndPr>
      <w:rPr>
        <w:noProof/>
      </w:rPr>
    </w:sdtEndPr>
    <w:sdtContent>
      <w:p w:rsidR="00470F5C" w:rsidRDefault="00470F5C">
        <w:pPr>
          <w:pStyle w:val="Footer"/>
          <w:jc w:val="center"/>
        </w:pPr>
        <w:r>
          <w:fldChar w:fldCharType="begin"/>
        </w:r>
        <w:r>
          <w:instrText xml:space="preserve"> PAGE   \* MERGEFORMAT </w:instrText>
        </w:r>
        <w:r>
          <w:fldChar w:fldCharType="separate"/>
        </w:r>
        <w:r w:rsidR="008C12D0">
          <w:rPr>
            <w:noProof/>
          </w:rPr>
          <w:t>20</w:t>
        </w:r>
        <w:r>
          <w:fldChar w:fldCharType="end"/>
        </w:r>
      </w:p>
    </w:sdtContent>
  </w:sdt>
  <w:p w:rsidR="00470F5C" w:rsidRDefault="00470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AF5" w:rsidRDefault="00424AF5" w:rsidP="00470F5C">
      <w:r>
        <w:separator/>
      </w:r>
    </w:p>
  </w:footnote>
  <w:footnote w:type="continuationSeparator" w:id="0">
    <w:p w:rsidR="00424AF5" w:rsidRDefault="00424AF5" w:rsidP="0047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0F5818"/>
    <w:multiLevelType w:val="hybridMultilevel"/>
    <w:tmpl w:val="8E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8"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9"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3"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4"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6"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7"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2"/>
  </w:num>
  <w:num w:numId="4">
    <w:abstractNumId w:val="18"/>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num>
  <w:num w:numId="14">
    <w:abstractNumId w:val="5"/>
  </w:num>
  <w:num w:numId="15">
    <w:abstractNumId w:val="7"/>
  </w:num>
  <w:num w:numId="16">
    <w:abstractNumId w:val="3"/>
  </w:num>
  <w:num w:numId="17">
    <w:abstractNumId w:val="11"/>
  </w:num>
  <w:num w:numId="18">
    <w:abstractNumId w:val="2"/>
  </w:num>
  <w:num w:numId="19">
    <w:abstractNumId w:val="14"/>
  </w:num>
  <w:num w:numId="20">
    <w:abstractNumId w:val="27"/>
  </w:num>
  <w:num w:numId="21">
    <w:abstractNumId w:val="9"/>
  </w:num>
  <w:num w:numId="22">
    <w:abstractNumId w:val="13"/>
  </w:num>
  <w:num w:numId="23">
    <w:abstractNumId w:val="23"/>
  </w:num>
  <w:num w:numId="24">
    <w:abstractNumId w:val="26"/>
  </w:num>
  <w:num w:numId="25">
    <w:abstractNumId w:val="17"/>
  </w:num>
  <w:num w:numId="26">
    <w:abstractNumId w:val="19"/>
  </w:num>
  <w:num w:numId="27">
    <w:abstractNumId w:val="20"/>
  </w:num>
  <w:num w:numId="28">
    <w:abstractNumId w:val="15"/>
  </w:num>
  <w:num w:numId="29">
    <w:abstractNumId w:val="0"/>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6B"/>
    <w:rsid w:val="00024689"/>
    <w:rsid w:val="0003044C"/>
    <w:rsid w:val="00031B7A"/>
    <w:rsid w:val="00033AB4"/>
    <w:rsid w:val="00035B3E"/>
    <w:rsid w:val="00040398"/>
    <w:rsid w:val="00053432"/>
    <w:rsid w:val="00075EB8"/>
    <w:rsid w:val="000B43F0"/>
    <w:rsid w:val="000B7853"/>
    <w:rsid w:val="000C31BF"/>
    <w:rsid w:val="000C7623"/>
    <w:rsid w:val="000D1A62"/>
    <w:rsid w:val="000E08B8"/>
    <w:rsid w:val="000F09BF"/>
    <w:rsid w:val="000F0FCA"/>
    <w:rsid w:val="000F6E2B"/>
    <w:rsid w:val="00100204"/>
    <w:rsid w:val="0010789A"/>
    <w:rsid w:val="00111510"/>
    <w:rsid w:val="001437BE"/>
    <w:rsid w:val="00144426"/>
    <w:rsid w:val="0015436E"/>
    <w:rsid w:val="00170FB1"/>
    <w:rsid w:val="00171206"/>
    <w:rsid w:val="00185E55"/>
    <w:rsid w:val="001A0380"/>
    <w:rsid w:val="001B481F"/>
    <w:rsid w:val="001C10E4"/>
    <w:rsid w:val="001E0F0E"/>
    <w:rsid w:val="001E2518"/>
    <w:rsid w:val="001F3988"/>
    <w:rsid w:val="002036F0"/>
    <w:rsid w:val="002272CD"/>
    <w:rsid w:val="00232A98"/>
    <w:rsid w:val="00235B52"/>
    <w:rsid w:val="00236E33"/>
    <w:rsid w:val="002621B8"/>
    <w:rsid w:val="002737C2"/>
    <w:rsid w:val="00284924"/>
    <w:rsid w:val="0029305B"/>
    <w:rsid w:val="002B380B"/>
    <w:rsid w:val="002B5C59"/>
    <w:rsid w:val="002D6AF0"/>
    <w:rsid w:val="002E7BD9"/>
    <w:rsid w:val="002F4C3C"/>
    <w:rsid w:val="00302828"/>
    <w:rsid w:val="00303DDC"/>
    <w:rsid w:val="0031070D"/>
    <w:rsid w:val="00310FEE"/>
    <w:rsid w:val="003355CA"/>
    <w:rsid w:val="00370053"/>
    <w:rsid w:val="0038748D"/>
    <w:rsid w:val="0039448E"/>
    <w:rsid w:val="003A1A21"/>
    <w:rsid w:val="003A3641"/>
    <w:rsid w:val="003C4061"/>
    <w:rsid w:val="003C629D"/>
    <w:rsid w:val="003C6713"/>
    <w:rsid w:val="003D582F"/>
    <w:rsid w:val="003F3391"/>
    <w:rsid w:val="003F6CD8"/>
    <w:rsid w:val="0041529B"/>
    <w:rsid w:val="00424AF5"/>
    <w:rsid w:val="00425536"/>
    <w:rsid w:val="00431E35"/>
    <w:rsid w:val="004574FF"/>
    <w:rsid w:val="00457D9A"/>
    <w:rsid w:val="00466F11"/>
    <w:rsid w:val="00470F5C"/>
    <w:rsid w:val="00473029"/>
    <w:rsid w:val="00475F15"/>
    <w:rsid w:val="00483268"/>
    <w:rsid w:val="004B307A"/>
    <w:rsid w:val="004C2E93"/>
    <w:rsid w:val="004C487B"/>
    <w:rsid w:val="004D281B"/>
    <w:rsid w:val="004F200D"/>
    <w:rsid w:val="00502103"/>
    <w:rsid w:val="0051555C"/>
    <w:rsid w:val="00517438"/>
    <w:rsid w:val="005175D5"/>
    <w:rsid w:val="0053255A"/>
    <w:rsid w:val="00540F21"/>
    <w:rsid w:val="0054148B"/>
    <w:rsid w:val="00543D7B"/>
    <w:rsid w:val="0055036E"/>
    <w:rsid w:val="00557285"/>
    <w:rsid w:val="005573A4"/>
    <w:rsid w:val="0056396F"/>
    <w:rsid w:val="00566487"/>
    <w:rsid w:val="0057715C"/>
    <w:rsid w:val="00577AF4"/>
    <w:rsid w:val="00594C72"/>
    <w:rsid w:val="00595516"/>
    <w:rsid w:val="005B0763"/>
    <w:rsid w:val="005B20FA"/>
    <w:rsid w:val="005B6D5B"/>
    <w:rsid w:val="005E4003"/>
    <w:rsid w:val="005E6A1F"/>
    <w:rsid w:val="00600A3D"/>
    <w:rsid w:val="006050B9"/>
    <w:rsid w:val="00636279"/>
    <w:rsid w:val="006405F9"/>
    <w:rsid w:val="006410E7"/>
    <w:rsid w:val="00644C27"/>
    <w:rsid w:val="00691F4D"/>
    <w:rsid w:val="00696613"/>
    <w:rsid w:val="006A0F02"/>
    <w:rsid w:val="006C125E"/>
    <w:rsid w:val="006D18DA"/>
    <w:rsid w:val="006D4672"/>
    <w:rsid w:val="006F0B65"/>
    <w:rsid w:val="00701FBF"/>
    <w:rsid w:val="00707AD1"/>
    <w:rsid w:val="0073191C"/>
    <w:rsid w:val="00734BF2"/>
    <w:rsid w:val="0076412A"/>
    <w:rsid w:val="0077675B"/>
    <w:rsid w:val="00791F4B"/>
    <w:rsid w:val="00794F5A"/>
    <w:rsid w:val="00796D62"/>
    <w:rsid w:val="007C7C27"/>
    <w:rsid w:val="007D6CF8"/>
    <w:rsid w:val="007E223F"/>
    <w:rsid w:val="007F5A1F"/>
    <w:rsid w:val="00814F58"/>
    <w:rsid w:val="0081556B"/>
    <w:rsid w:val="00853ADD"/>
    <w:rsid w:val="0085745D"/>
    <w:rsid w:val="008627DA"/>
    <w:rsid w:val="00866195"/>
    <w:rsid w:val="00881752"/>
    <w:rsid w:val="008818E5"/>
    <w:rsid w:val="0088361D"/>
    <w:rsid w:val="00896CF1"/>
    <w:rsid w:val="0089701B"/>
    <w:rsid w:val="008C12D0"/>
    <w:rsid w:val="008C424C"/>
    <w:rsid w:val="008C6BA4"/>
    <w:rsid w:val="008D1BF1"/>
    <w:rsid w:val="009145D7"/>
    <w:rsid w:val="00925AE1"/>
    <w:rsid w:val="00932905"/>
    <w:rsid w:val="00947058"/>
    <w:rsid w:val="00951D19"/>
    <w:rsid w:val="00955490"/>
    <w:rsid w:val="00962CB0"/>
    <w:rsid w:val="00981301"/>
    <w:rsid w:val="0099098A"/>
    <w:rsid w:val="009A5D4D"/>
    <w:rsid w:val="009B1AD2"/>
    <w:rsid w:val="009D20A0"/>
    <w:rsid w:val="009D3CB2"/>
    <w:rsid w:val="009E2A32"/>
    <w:rsid w:val="009E5862"/>
    <w:rsid w:val="009E5B71"/>
    <w:rsid w:val="00A031A9"/>
    <w:rsid w:val="00A12EC6"/>
    <w:rsid w:val="00A21DF2"/>
    <w:rsid w:val="00A34739"/>
    <w:rsid w:val="00A47415"/>
    <w:rsid w:val="00A90116"/>
    <w:rsid w:val="00A96B33"/>
    <w:rsid w:val="00AB4F1D"/>
    <w:rsid w:val="00AC6213"/>
    <w:rsid w:val="00AC6349"/>
    <w:rsid w:val="00AC76CC"/>
    <w:rsid w:val="00AD36DB"/>
    <w:rsid w:val="00AF7007"/>
    <w:rsid w:val="00B24CC2"/>
    <w:rsid w:val="00B40C38"/>
    <w:rsid w:val="00B44DC9"/>
    <w:rsid w:val="00B56150"/>
    <w:rsid w:val="00B56AE4"/>
    <w:rsid w:val="00B81707"/>
    <w:rsid w:val="00B875F7"/>
    <w:rsid w:val="00BA70EF"/>
    <w:rsid w:val="00BB265B"/>
    <w:rsid w:val="00BB7FB7"/>
    <w:rsid w:val="00BC5505"/>
    <w:rsid w:val="00BE1A38"/>
    <w:rsid w:val="00BE5596"/>
    <w:rsid w:val="00BE61DE"/>
    <w:rsid w:val="00BF5D56"/>
    <w:rsid w:val="00C15936"/>
    <w:rsid w:val="00C171CF"/>
    <w:rsid w:val="00C31E53"/>
    <w:rsid w:val="00C3606B"/>
    <w:rsid w:val="00C42F6B"/>
    <w:rsid w:val="00C51D82"/>
    <w:rsid w:val="00C87B97"/>
    <w:rsid w:val="00CA37A0"/>
    <w:rsid w:val="00CC1FCA"/>
    <w:rsid w:val="00CC569A"/>
    <w:rsid w:val="00CF1192"/>
    <w:rsid w:val="00D0326D"/>
    <w:rsid w:val="00D118A7"/>
    <w:rsid w:val="00D23F14"/>
    <w:rsid w:val="00D37EBE"/>
    <w:rsid w:val="00D634AC"/>
    <w:rsid w:val="00D77669"/>
    <w:rsid w:val="00D87FA1"/>
    <w:rsid w:val="00D95CC8"/>
    <w:rsid w:val="00DA4670"/>
    <w:rsid w:val="00DD5C46"/>
    <w:rsid w:val="00DE5EFC"/>
    <w:rsid w:val="00DF14DA"/>
    <w:rsid w:val="00E0051A"/>
    <w:rsid w:val="00E06A4B"/>
    <w:rsid w:val="00E11C89"/>
    <w:rsid w:val="00E3273B"/>
    <w:rsid w:val="00E62E02"/>
    <w:rsid w:val="00E76FB7"/>
    <w:rsid w:val="00E963D1"/>
    <w:rsid w:val="00EA0C56"/>
    <w:rsid w:val="00EA5871"/>
    <w:rsid w:val="00EB05FD"/>
    <w:rsid w:val="00ED385D"/>
    <w:rsid w:val="00ED7D0E"/>
    <w:rsid w:val="00F062D9"/>
    <w:rsid w:val="00F23D64"/>
    <w:rsid w:val="00F36FE4"/>
    <w:rsid w:val="00F64F96"/>
    <w:rsid w:val="00F75D16"/>
    <w:rsid w:val="00F870FF"/>
    <w:rsid w:val="00FA62E5"/>
    <w:rsid w:val="00FB4383"/>
    <w:rsid w:val="00FE04F7"/>
    <w:rsid w:val="00FE35F9"/>
    <w:rsid w:val="00FF38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0324"/>
  <w15:docId w15:val="{0DC8B4C3-672E-4E71-9310-FD18A8E8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6F"/>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96F"/>
    <w:pPr>
      <w:tabs>
        <w:tab w:val="center" w:pos="4536"/>
        <w:tab w:val="right" w:pos="9072"/>
      </w:tabs>
    </w:pPr>
  </w:style>
  <w:style w:type="character" w:customStyle="1" w:styleId="HeaderChar">
    <w:name w:val="Header Char"/>
    <w:basedOn w:val="DefaultParagraphFont"/>
    <w:link w:val="Header"/>
    <w:uiPriority w:val="99"/>
    <w:rsid w:val="0056396F"/>
    <w:rPr>
      <w:rFonts w:ascii="Verdana" w:hAnsi="Verdana"/>
      <w:sz w:val="24"/>
      <w:szCs w:val="24"/>
      <w:lang w:val="hr-HR"/>
    </w:rPr>
  </w:style>
  <w:style w:type="paragraph" w:styleId="BalloonText">
    <w:name w:val="Balloon Text"/>
    <w:basedOn w:val="Normal"/>
    <w:link w:val="BalloonTextChar"/>
    <w:uiPriority w:val="99"/>
    <w:semiHidden/>
    <w:unhideWhenUsed/>
    <w:rsid w:val="00577AF4"/>
    <w:rPr>
      <w:rFonts w:ascii="Tahoma" w:hAnsi="Tahoma" w:cs="Tahoma"/>
      <w:sz w:val="16"/>
      <w:szCs w:val="16"/>
    </w:rPr>
  </w:style>
  <w:style w:type="character" w:customStyle="1" w:styleId="BalloonTextChar">
    <w:name w:val="Balloon Text Char"/>
    <w:basedOn w:val="DefaultParagraphFont"/>
    <w:link w:val="BalloonText"/>
    <w:uiPriority w:val="99"/>
    <w:semiHidden/>
    <w:rsid w:val="00577AF4"/>
    <w:rPr>
      <w:rFonts w:ascii="Tahoma" w:hAnsi="Tahoma" w:cs="Tahoma"/>
      <w:sz w:val="16"/>
      <w:szCs w:val="16"/>
      <w:lang w:val="hr-HR"/>
    </w:rPr>
  </w:style>
  <w:style w:type="paragraph" w:styleId="Footer">
    <w:name w:val="footer"/>
    <w:basedOn w:val="Normal"/>
    <w:link w:val="FooterChar"/>
    <w:uiPriority w:val="99"/>
    <w:unhideWhenUsed/>
    <w:rsid w:val="00BC5505"/>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BC5505"/>
    <w:rPr>
      <w:sz w:val="24"/>
      <w:szCs w:val="24"/>
      <w:lang w:val="hr-HR"/>
    </w:rPr>
  </w:style>
  <w:style w:type="character" w:styleId="Hyperlink">
    <w:name w:val="Hyperlink"/>
    <w:basedOn w:val="DefaultParagraphFont"/>
    <w:uiPriority w:val="99"/>
    <w:unhideWhenUsed/>
    <w:rsid w:val="00791F4B"/>
    <w:rPr>
      <w:color w:val="0000FF" w:themeColor="hyperlink"/>
      <w:u w:val="single"/>
    </w:rPr>
  </w:style>
  <w:style w:type="paragraph" w:styleId="ListParagraph">
    <w:name w:val="List Paragraph"/>
    <w:basedOn w:val="Normal"/>
    <w:uiPriority w:val="34"/>
    <w:qFormat/>
    <w:rsid w:val="00457D9A"/>
    <w:pPr>
      <w:ind w:left="720"/>
      <w:contextualSpacing/>
    </w:pPr>
  </w:style>
  <w:style w:type="table" w:styleId="TableGrid">
    <w:name w:val="Table Grid"/>
    <w:basedOn w:val="TableNormal"/>
    <w:uiPriority w:val="59"/>
    <w:rsid w:val="00370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0053"/>
  </w:style>
  <w:style w:type="paragraph" w:customStyle="1" w:styleId="Normal1">
    <w:name w:val="Normal1"/>
    <w:basedOn w:val="Normal"/>
    <w:rsid w:val="0037005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70053"/>
    <w:rPr>
      <w:sz w:val="16"/>
      <w:szCs w:val="16"/>
    </w:rPr>
  </w:style>
  <w:style w:type="paragraph" w:styleId="CommentText">
    <w:name w:val="annotation text"/>
    <w:basedOn w:val="Normal"/>
    <w:link w:val="CommentTextChar"/>
    <w:uiPriority w:val="99"/>
    <w:semiHidden/>
    <w:unhideWhenUsed/>
    <w:rsid w:val="00370053"/>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370053"/>
    <w:rPr>
      <w:rFonts w:ascii="Calibri" w:eastAsia="Calibri" w:hAnsi="Calibri"/>
      <w:lang w:val="hr-HR"/>
    </w:rPr>
  </w:style>
  <w:style w:type="paragraph" w:styleId="CommentSubject">
    <w:name w:val="annotation subject"/>
    <w:basedOn w:val="CommentText"/>
    <w:next w:val="CommentText"/>
    <w:link w:val="CommentSubjectChar"/>
    <w:uiPriority w:val="99"/>
    <w:semiHidden/>
    <w:unhideWhenUsed/>
    <w:rsid w:val="00370053"/>
    <w:rPr>
      <w:b/>
      <w:bCs/>
    </w:rPr>
  </w:style>
  <w:style w:type="character" w:customStyle="1" w:styleId="CommentSubjectChar">
    <w:name w:val="Comment Subject Char"/>
    <w:basedOn w:val="CommentTextChar"/>
    <w:link w:val="CommentSubject"/>
    <w:uiPriority w:val="99"/>
    <w:semiHidden/>
    <w:rsid w:val="00370053"/>
    <w:rPr>
      <w:rFonts w:ascii="Calibri" w:eastAsia="Calibri" w:hAnsi="Calibri"/>
      <w:b/>
      <w:bCs/>
      <w:lang w:val="hr-HR"/>
    </w:rPr>
  </w:style>
  <w:style w:type="paragraph" w:styleId="BodyTextIndent">
    <w:name w:val="Body Text Indent"/>
    <w:basedOn w:val="Normal"/>
    <w:link w:val="BodyTextIndentChar"/>
    <w:rsid w:val="00370053"/>
    <w:pPr>
      <w:spacing w:after="120"/>
      <w:ind w:left="283"/>
      <w:jc w:val="both"/>
    </w:pPr>
    <w:rPr>
      <w:noProof/>
      <w:sz w:val="22"/>
    </w:rPr>
  </w:style>
  <w:style w:type="character" w:customStyle="1" w:styleId="BodyTextIndentChar">
    <w:name w:val="Body Text Indent Char"/>
    <w:basedOn w:val="DefaultParagraphFont"/>
    <w:link w:val="BodyTextIndent"/>
    <w:rsid w:val="00370053"/>
    <w:rPr>
      <w:rFonts w:ascii="Verdana" w:hAnsi="Verdana"/>
      <w:noProof/>
      <w:sz w:val="22"/>
      <w:szCs w:val="24"/>
      <w:lang w:val="hr-HR"/>
    </w:rPr>
  </w:style>
  <w:style w:type="table" w:customStyle="1" w:styleId="TableGrid1">
    <w:name w:val="Table Grid1"/>
    <w:basedOn w:val="TableNormal"/>
    <w:next w:val="TableGrid"/>
    <w:uiPriority w:val="59"/>
    <w:rsid w:val="00370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4383"/>
    <w:rPr>
      <w:color w:val="954F72"/>
      <w:u w:val="single"/>
    </w:rPr>
  </w:style>
  <w:style w:type="paragraph" w:customStyle="1" w:styleId="msonormal0">
    <w:name w:val="msonormal"/>
    <w:basedOn w:val="Normal"/>
    <w:rsid w:val="00FB4383"/>
    <w:pPr>
      <w:spacing w:before="100" w:beforeAutospacing="1" w:after="100" w:afterAutospacing="1"/>
    </w:pPr>
    <w:rPr>
      <w:rFonts w:ascii="Times New Roman" w:hAnsi="Times New Roman"/>
      <w:lang w:eastAsia="sr-Latn-RS"/>
    </w:rPr>
  </w:style>
  <w:style w:type="paragraph" w:customStyle="1" w:styleId="xl65">
    <w:name w:val="xl65"/>
    <w:basedOn w:val="Normal"/>
    <w:rsid w:val="00FB4383"/>
    <w:pPr>
      <w:spacing w:before="100" w:beforeAutospacing="1" w:after="100" w:afterAutospacing="1"/>
    </w:pPr>
    <w:rPr>
      <w:rFonts w:ascii="Arial" w:hAnsi="Arial" w:cs="Arial"/>
      <w:color w:val="FF0000"/>
      <w:lang w:eastAsia="sr-Latn-RS"/>
    </w:rPr>
  </w:style>
  <w:style w:type="paragraph" w:customStyle="1" w:styleId="xl66">
    <w:name w:val="xl66"/>
    <w:basedOn w:val="Normal"/>
    <w:rsid w:val="00FB4383"/>
    <w:pPr>
      <w:spacing w:before="100" w:beforeAutospacing="1" w:after="100" w:afterAutospacing="1"/>
    </w:pPr>
    <w:rPr>
      <w:rFonts w:ascii="Arial" w:hAnsi="Arial" w:cs="Arial"/>
      <w:lang w:eastAsia="sr-Latn-RS"/>
    </w:rPr>
  </w:style>
  <w:style w:type="paragraph" w:customStyle="1" w:styleId="xl67">
    <w:name w:val="xl67"/>
    <w:basedOn w:val="Normal"/>
    <w:rsid w:val="00FB4383"/>
    <w:pPr>
      <w:spacing w:before="100" w:beforeAutospacing="1" w:after="100" w:afterAutospacing="1"/>
    </w:pPr>
    <w:rPr>
      <w:rFonts w:ascii="Arial" w:hAnsi="Arial" w:cs="Arial"/>
      <w:color w:val="00B050"/>
      <w:lang w:eastAsia="sr-Latn-RS"/>
    </w:rPr>
  </w:style>
  <w:style w:type="paragraph" w:customStyle="1" w:styleId="xl68">
    <w:name w:val="xl68"/>
    <w:basedOn w:val="Normal"/>
    <w:rsid w:val="00FB4383"/>
    <w:pPr>
      <w:spacing w:before="100" w:beforeAutospacing="1" w:after="100" w:afterAutospacing="1"/>
    </w:pPr>
    <w:rPr>
      <w:rFonts w:ascii="Arial" w:hAnsi="Arial" w:cs="Arial"/>
      <w:color w:val="0070C0"/>
      <w:lang w:eastAsia="sr-Latn-RS"/>
    </w:rPr>
  </w:style>
  <w:style w:type="paragraph" w:customStyle="1" w:styleId="xl69">
    <w:name w:val="xl69"/>
    <w:basedOn w:val="Normal"/>
    <w:rsid w:val="00FB4383"/>
    <w:pPr>
      <w:spacing w:before="100" w:beforeAutospacing="1" w:after="100" w:afterAutospacing="1"/>
    </w:pPr>
    <w:rPr>
      <w:rFonts w:ascii="Arial" w:hAnsi="Arial" w:cs="Arial"/>
      <w:color w:val="7030A0"/>
      <w:lang w:eastAsia="sr-Latn-RS"/>
    </w:rPr>
  </w:style>
  <w:style w:type="paragraph" w:customStyle="1" w:styleId="xl70">
    <w:name w:val="xl70"/>
    <w:basedOn w:val="Normal"/>
    <w:rsid w:val="00FB4383"/>
    <w:pPr>
      <w:spacing w:before="100" w:beforeAutospacing="1" w:after="100" w:afterAutospacing="1"/>
    </w:pPr>
    <w:rPr>
      <w:rFonts w:ascii="Arial" w:hAnsi="Arial" w:cs="Arial"/>
      <w:color w:val="FFC000"/>
      <w:lang w:eastAsia="sr-Latn-RS"/>
    </w:rPr>
  </w:style>
  <w:style w:type="paragraph" w:customStyle="1" w:styleId="xl71">
    <w:name w:val="xl71"/>
    <w:basedOn w:val="Normal"/>
    <w:rsid w:val="00FB4383"/>
    <w:pPr>
      <w:shd w:val="clear" w:color="000000" w:fill="FFFFFF"/>
      <w:spacing w:before="100" w:beforeAutospacing="1" w:after="100" w:afterAutospacing="1"/>
    </w:pPr>
    <w:rPr>
      <w:rFonts w:ascii="Times New Roman" w:hAnsi="Times New Roman"/>
      <w:lang w:eastAsia="sr-Latn-RS"/>
    </w:rPr>
  </w:style>
  <w:style w:type="paragraph" w:customStyle="1" w:styleId="xl72">
    <w:name w:val="xl72"/>
    <w:basedOn w:val="Normal"/>
    <w:rsid w:val="00FB4383"/>
    <w:pPr>
      <w:shd w:val="clear" w:color="000000" w:fill="FFFFFF"/>
      <w:spacing w:before="100" w:beforeAutospacing="1" w:after="100" w:afterAutospacing="1"/>
    </w:pPr>
    <w:rPr>
      <w:rFonts w:ascii="Arial" w:hAnsi="Arial" w:cs="Arial"/>
      <w:color w:val="00B050"/>
      <w:lang w:eastAsia="sr-Latn-RS"/>
    </w:rPr>
  </w:style>
  <w:style w:type="paragraph" w:customStyle="1" w:styleId="xl73">
    <w:name w:val="xl73"/>
    <w:basedOn w:val="Normal"/>
    <w:rsid w:val="00FB4383"/>
    <w:pPr>
      <w:shd w:val="clear" w:color="000000" w:fill="FFFFFF"/>
      <w:spacing w:before="100" w:beforeAutospacing="1" w:after="100" w:afterAutospacing="1"/>
    </w:pPr>
    <w:rPr>
      <w:rFonts w:ascii="Arial" w:hAnsi="Arial" w:cs="Arial"/>
      <w:color w:val="7030A0"/>
      <w:lang w:eastAsia="sr-Latn-RS"/>
    </w:rPr>
  </w:style>
  <w:style w:type="paragraph" w:customStyle="1" w:styleId="xl74">
    <w:name w:val="xl74"/>
    <w:basedOn w:val="Normal"/>
    <w:rsid w:val="00FB4383"/>
    <w:pPr>
      <w:spacing w:before="100" w:beforeAutospacing="1" w:after="100" w:afterAutospacing="1"/>
      <w:textAlignment w:val="center"/>
    </w:pPr>
    <w:rPr>
      <w:rFonts w:ascii="Arial" w:hAnsi="Arial" w:cs="Arial"/>
      <w:color w:val="0070C0"/>
      <w:lang w:eastAsia="sr-Latn-RS"/>
    </w:rPr>
  </w:style>
  <w:style w:type="paragraph" w:customStyle="1" w:styleId="xl75">
    <w:name w:val="xl75"/>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7">
    <w:name w:val="xl77"/>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8">
    <w:name w:val="xl78"/>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79">
    <w:name w:val="xl79"/>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80">
    <w:name w:val="xl80"/>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r-Latn-RS"/>
    </w:rPr>
  </w:style>
  <w:style w:type="paragraph" w:customStyle="1" w:styleId="xl81">
    <w:name w:val="xl81"/>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2">
    <w:name w:val="xl82"/>
    <w:basedOn w:val="Normal"/>
    <w:rsid w:val="00FB4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r-Latn-RS"/>
    </w:rPr>
  </w:style>
  <w:style w:type="paragraph" w:customStyle="1" w:styleId="xl83">
    <w:name w:val="xl83"/>
    <w:basedOn w:val="Normal"/>
    <w:rsid w:val="00FB4383"/>
    <w:pPr>
      <w:spacing w:before="100" w:beforeAutospacing="1" w:after="100" w:afterAutospacing="1"/>
      <w:jc w:val="center"/>
    </w:pPr>
    <w:rPr>
      <w:rFonts w:ascii="Arial" w:hAnsi="Arial" w:cs="Arial"/>
      <w:lang w:eastAsia="sr-Latn-RS"/>
    </w:rPr>
  </w:style>
  <w:style w:type="paragraph" w:customStyle="1" w:styleId="xl84">
    <w:name w:val="xl84"/>
    <w:basedOn w:val="Normal"/>
    <w:rsid w:val="00636279"/>
    <w:pPr>
      <w:spacing w:before="100" w:beforeAutospacing="1" w:after="100" w:afterAutospacing="1"/>
    </w:pPr>
    <w:rPr>
      <w:rFonts w:ascii="Times New Roman" w:hAnsi="Times New Roman"/>
      <w:lang w:eastAsia="sr-Latn-RS"/>
    </w:rPr>
  </w:style>
  <w:style w:type="paragraph" w:customStyle="1" w:styleId="xl85">
    <w:name w:val="xl85"/>
    <w:basedOn w:val="Normal"/>
    <w:rsid w:val="00636279"/>
    <w:pPr>
      <w:spacing w:before="100" w:beforeAutospacing="1" w:after="100" w:afterAutospacing="1"/>
    </w:pPr>
    <w:rPr>
      <w:rFonts w:ascii="Arial" w:hAnsi="Arial" w:cs="Arial"/>
      <w:lang w:eastAsia="sr-Latn-RS"/>
    </w:rPr>
  </w:style>
  <w:style w:type="paragraph" w:customStyle="1" w:styleId="xl86">
    <w:name w:val="xl86"/>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6362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63">
    <w:name w:val="xl63"/>
    <w:basedOn w:val="Normal"/>
    <w:rsid w:val="00636279"/>
    <w:pPr>
      <w:spacing w:before="100" w:beforeAutospacing="1" w:after="100" w:afterAutospacing="1"/>
    </w:pPr>
    <w:rPr>
      <w:rFonts w:ascii="Calibri" w:hAnsi="Calibri" w:cs="Calibri"/>
      <w:lang w:eastAsia="sr-Latn-RS"/>
    </w:rPr>
  </w:style>
  <w:style w:type="paragraph" w:customStyle="1" w:styleId="xl64">
    <w:name w:val="xl64"/>
    <w:basedOn w:val="Normal"/>
    <w:rsid w:val="006362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0120">
      <w:bodyDiv w:val="1"/>
      <w:marLeft w:val="0"/>
      <w:marRight w:val="0"/>
      <w:marTop w:val="0"/>
      <w:marBottom w:val="0"/>
      <w:divBdr>
        <w:top w:val="none" w:sz="0" w:space="0" w:color="auto"/>
        <w:left w:val="none" w:sz="0" w:space="0" w:color="auto"/>
        <w:bottom w:val="none" w:sz="0" w:space="0" w:color="auto"/>
        <w:right w:val="none" w:sz="0" w:space="0" w:color="auto"/>
      </w:divBdr>
    </w:div>
    <w:div w:id="173299940">
      <w:bodyDiv w:val="1"/>
      <w:marLeft w:val="0"/>
      <w:marRight w:val="0"/>
      <w:marTop w:val="0"/>
      <w:marBottom w:val="0"/>
      <w:divBdr>
        <w:top w:val="none" w:sz="0" w:space="0" w:color="auto"/>
        <w:left w:val="none" w:sz="0" w:space="0" w:color="auto"/>
        <w:bottom w:val="none" w:sz="0" w:space="0" w:color="auto"/>
        <w:right w:val="none" w:sz="0" w:space="0" w:color="auto"/>
      </w:divBdr>
    </w:div>
    <w:div w:id="278223674">
      <w:bodyDiv w:val="1"/>
      <w:marLeft w:val="0"/>
      <w:marRight w:val="0"/>
      <w:marTop w:val="0"/>
      <w:marBottom w:val="0"/>
      <w:divBdr>
        <w:top w:val="none" w:sz="0" w:space="0" w:color="auto"/>
        <w:left w:val="none" w:sz="0" w:space="0" w:color="auto"/>
        <w:bottom w:val="none" w:sz="0" w:space="0" w:color="auto"/>
        <w:right w:val="none" w:sz="0" w:space="0" w:color="auto"/>
      </w:divBdr>
    </w:div>
    <w:div w:id="332608589">
      <w:bodyDiv w:val="1"/>
      <w:marLeft w:val="0"/>
      <w:marRight w:val="0"/>
      <w:marTop w:val="0"/>
      <w:marBottom w:val="0"/>
      <w:divBdr>
        <w:top w:val="none" w:sz="0" w:space="0" w:color="auto"/>
        <w:left w:val="none" w:sz="0" w:space="0" w:color="auto"/>
        <w:bottom w:val="none" w:sz="0" w:space="0" w:color="auto"/>
        <w:right w:val="none" w:sz="0" w:space="0" w:color="auto"/>
      </w:divBdr>
    </w:div>
    <w:div w:id="766656389">
      <w:bodyDiv w:val="1"/>
      <w:marLeft w:val="0"/>
      <w:marRight w:val="0"/>
      <w:marTop w:val="0"/>
      <w:marBottom w:val="0"/>
      <w:divBdr>
        <w:top w:val="none" w:sz="0" w:space="0" w:color="auto"/>
        <w:left w:val="none" w:sz="0" w:space="0" w:color="auto"/>
        <w:bottom w:val="none" w:sz="0" w:space="0" w:color="auto"/>
        <w:right w:val="none" w:sz="0" w:space="0" w:color="auto"/>
      </w:divBdr>
    </w:div>
    <w:div w:id="823544595">
      <w:bodyDiv w:val="1"/>
      <w:marLeft w:val="0"/>
      <w:marRight w:val="0"/>
      <w:marTop w:val="0"/>
      <w:marBottom w:val="0"/>
      <w:divBdr>
        <w:top w:val="none" w:sz="0" w:space="0" w:color="auto"/>
        <w:left w:val="none" w:sz="0" w:space="0" w:color="auto"/>
        <w:bottom w:val="none" w:sz="0" w:space="0" w:color="auto"/>
        <w:right w:val="none" w:sz="0" w:space="0" w:color="auto"/>
      </w:divBdr>
    </w:div>
    <w:div w:id="1045720073">
      <w:bodyDiv w:val="1"/>
      <w:marLeft w:val="0"/>
      <w:marRight w:val="0"/>
      <w:marTop w:val="0"/>
      <w:marBottom w:val="0"/>
      <w:divBdr>
        <w:top w:val="none" w:sz="0" w:space="0" w:color="auto"/>
        <w:left w:val="none" w:sz="0" w:space="0" w:color="auto"/>
        <w:bottom w:val="none" w:sz="0" w:space="0" w:color="auto"/>
        <w:right w:val="none" w:sz="0" w:space="0" w:color="auto"/>
      </w:divBdr>
    </w:div>
    <w:div w:id="1172793937">
      <w:bodyDiv w:val="1"/>
      <w:marLeft w:val="0"/>
      <w:marRight w:val="0"/>
      <w:marTop w:val="0"/>
      <w:marBottom w:val="0"/>
      <w:divBdr>
        <w:top w:val="none" w:sz="0" w:space="0" w:color="auto"/>
        <w:left w:val="none" w:sz="0" w:space="0" w:color="auto"/>
        <w:bottom w:val="none" w:sz="0" w:space="0" w:color="auto"/>
        <w:right w:val="none" w:sz="0" w:space="0" w:color="auto"/>
      </w:divBdr>
    </w:div>
    <w:div w:id="1292903268">
      <w:bodyDiv w:val="1"/>
      <w:marLeft w:val="0"/>
      <w:marRight w:val="0"/>
      <w:marTop w:val="0"/>
      <w:marBottom w:val="0"/>
      <w:divBdr>
        <w:top w:val="none" w:sz="0" w:space="0" w:color="auto"/>
        <w:left w:val="none" w:sz="0" w:space="0" w:color="auto"/>
        <w:bottom w:val="none" w:sz="0" w:space="0" w:color="auto"/>
        <w:right w:val="none" w:sz="0" w:space="0" w:color="auto"/>
      </w:divBdr>
    </w:div>
    <w:div w:id="1471820107">
      <w:bodyDiv w:val="1"/>
      <w:marLeft w:val="0"/>
      <w:marRight w:val="0"/>
      <w:marTop w:val="0"/>
      <w:marBottom w:val="0"/>
      <w:divBdr>
        <w:top w:val="none" w:sz="0" w:space="0" w:color="auto"/>
        <w:left w:val="none" w:sz="0" w:space="0" w:color="auto"/>
        <w:bottom w:val="none" w:sz="0" w:space="0" w:color="auto"/>
        <w:right w:val="none" w:sz="0" w:space="0" w:color="auto"/>
      </w:divBdr>
    </w:div>
    <w:div w:id="1586374897">
      <w:bodyDiv w:val="1"/>
      <w:marLeft w:val="0"/>
      <w:marRight w:val="0"/>
      <w:marTop w:val="0"/>
      <w:marBottom w:val="0"/>
      <w:divBdr>
        <w:top w:val="none" w:sz="0" w:space="0" w:color="auto"/>
        <w:left w:val="none" w:sz="0" w:space="0" w:color="auto"/>
        <w:bottom w:val="none" w:sz="0" w:space="0" w:color="auto"/>
        <w:right w:val="none" w:sz="0" w:space="0" w:color="auto"/>
      </w:divBdr>
    </w:div>
    <w:div w:id="1850414407">
      <w:bodyDiv w:val="1"/>
      <w:marLeft w:val="0"/>
      <w:marRight w:val="0"/>
      <w:marTop w:val="0"/>
      <w:marBottom w:val="0"/>
      <w:divBdr>
        <w:top w:val="none" w:sz="0" w:space="0" w:color="auto"/>
        <w:left w:val="none" w:sz="0" w:space="0" w:color="auto"/>
        <w:bottom w:val="none" w:sz="0" w:space="0" w:color="auto"/>
        <w:right w:val="none" w:sz="0" w:space="0" w:color="auto"/>
      </w:divBdr>
    </w:div>
    <w:div w:id="1937250501">
      <w:bodyDiv w:val="1"/>
      <w:marLeft w:val="0"/>
      <w:marRight w:val="0"/>
      <w:marTop w:val="0"/>
      <w:marBottom w:val="0"/>
      <w:divBdr>
        <w:top w:val="none" w:sz="0" w:space="0" w:color="auto"/>
        <w:left w:val="none" w:sz="0" w:space="0" w:color="auto"/>
        <w:bottom w:val="none" w:sz="0" w:space="0" w:color="auto"/>
        <w:right w:val="none" w:sz="0" w:space="0" w:color="auto"/>
      </w:divBdr>
    </w:div>
    <w:div w:id="21470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6F04D-2126-4F1A-8092-D298E8D4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20</Pages>
  <Words>6358</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Greguric</dc:creator>
  <cp:lastModifiedBy>Hrvoje Kenjerić</cp:lastModifiedBy>
  <cp:revision>25</cp:revision>
  <cp:lastPrinted>2025-10-23T11:11:00Z</cp:lastPrinted>
  <dcterms:created xsi:type="dcterms:W3CDTF">2025-06-05T06:58:00Z</dcterms:created>
  <dcterms:modified xsi:type="dcterms:W3CDTF">2025-10-24T06:50:00Z</dcterms:modified>
</cp:coreProperties>
</file>