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3370"/>
        <w:gridCol w:w="3009"/>
        <w:gridCol w:w="1276"/>
      </w:tblGrid>
      <w:tr w:rsidR="00C747C5" w:rsidRPr="000D3C21" w:rsidTr="0044687B">
        <w:trPr>
          <w:trHeight w:val="1975"/>
        </w:trPr>
        <w:tc>
          <w:tcPr>
            <w:tcW w:w="2552" w:type="dxa"/>
            <w:gridSpan w:val="2"/>
          </w:tcPr>
          <w:p w:rsidR="001A15D8" w:rsidRPr="000D3C21" w:rsidRDefault="001A15D8" w:rsidP="001A15D8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  <w:noProof/>
                <w:lang w:val="sr-Latn-RS" w:eastAsia="sr-Latn-RS"/>
              </w:rPr>
              <w:drawing>
                <wp:inline distT="0" distB="0" distL="0" distR="0" wp14:anchorId="5C02ADC9" wp14:editId="6DD1D561">
                  <wp:extent cx="1487170" cy="962025"/>
                  <wp:effectExtent l="0" t="0" r="0" b="9525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</w:tcPr>
          <w:p w:rsidR="001A15D8" w:rsidRPr="000D3C21" w:rsidRDefault="000D3C21" w:rsidP="001A15D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Republika Srbija</w:t>
            </w:r>
          </w:p>
          <w:p w:rsidR="001A15D8" w:rsidRPr="000D3C21" w:rsidRDefault="000D3C21" w:rsidP="001A15D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Autonomna Pokrajina Vojvodina</w:t>
            </w:r>
          </w:p>
          <w:p w:rsidR="001A15D8" w:rsidRPr="000D3C21" w:rsidRDefault="000D3C21" w:rsidP="001A15D8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Pokrajinsko tajništvo za obrazovanje, propise,</w:t>
            </w:r>
          </w:p>
          <w:p w:rsidR="001A15D8" w:rsidRPr="000D3C21" w:rsidRDefault="000D3C21" w:rsidP="001A15D8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upravu i nacionalne manjine – nacionalne zajednice</w:t>
            </w:r>
          </w:p>
          <w:p w:rsidR="001A15D8" w:rsidRPr="000D3C21" w:rsidRDefault="000D3C21" w:rsidP="001A15D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Bulevar Mihajla </w:t>
            </w:r>
            <w:proofErr w:type="spellStart"/>
            <w:r>
              <w:rPr>
                <w:rFonts w:ascii="Calibri" w:hAnsi="Calibri"/>
              </w:rPr>
              <w:t>Pupina</w:t>
            </w:r>
            <w:proofErr w:type="spellEnd"/>
            <w:r>
              <w:rPr>
                <w:rFonts w:ascii="Calibri" w:hAnsi="Calibri"/>
              </w:rPr>
              <w:t xml:space="preserve"> 16, 21000 Novi Sad</w:t>
            </w:r>
          </w:p>
          <w:p w:rsidR="00A702F9" w:rsidRPr="000D3C21" w:rsidRDefault="000D3C21" w:rsidP="001A15D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r>
              <w:rPr>
                <w:rFonts w:ascii="Calibri" w:hAnsi="Calibri"/>
              </w:rPr>
              <w:t>T: +381 21  487  4452</w:t>
            </w:r>
          </w:p>
          <w:p w:rsidR="001A15D8" w:rsidRPr="000D3C21" w:rsidRDefault="00A702F9" w:rsidP="001A15D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  <w:u w:val="single"/>
              </w:rPr>
              <w:t>peter.klimo@vojvodina.gov.rs</w:t>
            </w:r>
          </w:p>
          <w:p w:rsidR="001A15D8" w:rsidRPr="000D3C21" w:rsidRDefault="001A15D8" w:rsidP="001A15D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747C5" w:rsidRPr="000D3C21" w:rsidTr="0044687B">
        <w:trPr>
          <w:gridAfter w:val="1"/>
          <w:wAfter w:w="1276" w:type="dxa"/>
          <w:trHeight w:val="305"/>
        </w:trPr>
        <w:tc>
          <w:tcPr>
            <w:tcW w:w="1276" w:type="dxa"/>
          </w:tcPr>
          <w:p w:rsidR="001A15D8" w:rsidRPr="000D3C21" w:rsidRDefault="001A15D8" w:rsidP="001A15D8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Calibri" w:hAnsi="Calibri" w:cs="Calibri"/>
              </w:rPr>
            </w:pPr>
          </w:p>
        </w:tc>
        <w:tc>
          <w:tcPr>
            <w:tcW w:w="4646" w:type="dxa"/>
            <w:gridSpan w:val="2"/>
          </w:tcPr>
          <w:p w:rsidR="001A15D8" w:rsidRPr="000D3C21" w:rsidRDefault="000D3C21" w:rsidP="001A15D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KLASA: 000428588  2025 09427           </w:t>
            </w:r>
          </w:p>
          <w:p w:rsidR="001A15D8" w:rsidRPr="000D3C21" w:rsidRDefault="001A15D8" w:rsidP="001A15D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09" w:type="dxa"/>
          </w:tcPr>
          <w:p w:rsidR="001A15D8" w:rsidRPr="000D3C21" w:rsidRDefault="001A39C4" w:rsidP="003A2BA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DATUM: 17. </w:t>
            </w:r>
            <w:r w:rsidR="000D3C21">
              <w:rPr>
                <w:rFonts w:ascii="Calibri" w:hAnsi="Calibri"/>
              </w:rPr>
              <w:t>6.</w:t>
            </w:r>
            <w:r>
              <w:rPr>
                <w:rFonts w:ascii="Calibri" w:hAnsi="Calibri"/>
              </w:rPr>
              <w:t xml:space="preserve"> </w:t>
            </w:r>
            <w:r w:rsidR="000D3C21">
              <w:rPr>
                <w:rFonts w:ascii="Calibri" w:hAnsi="Calibri"/>
              </w:rPr>
              <w:t>2025. godine</w:t>
            </w:r>
          </w:p>
        </w:tc>
      </w:tr>
    </w:tbl>
    <w:p w:rsidR="00283D57" w:rsidRPr="000D3C21" w:rsidRDefault="00283D57" w:rsidP="00283D57"/>
    <w:p w:rsidR="00283D57" w:rsidRPr="000D3C21" w:rsidRDefault="00283D57" w:rsidP="001A15D8">
      <w:pPr>
        <w:jc w:val="both"/>
      </w:pPr>
      <w:r>
        <w:t xml:space="preserve"> </w:t>
      </w:r>
      <w:r>
        <w:tab/>
        <w:t xml:space="preserve">Na temelju članka 8. Pravilnika o dodjeli proračunskih sredstava Pokrajinskog tajništva za obrazovanje, propise, upravu i nacionalne manjine </w:t>
      </w:r>
      <w:r w:rsidR="001A39C4">
        <w:t>–</w:t>
      </w:r>
      <w:r>
        <w:t xml:space="preserve"> nacionalne zajednice za financiranje i sufinanciranje programa i projekata za podizanje kvalitete osnovnog i srednjeg obrazovanja – promoviranje i unaprjeđivanje sigurnosti učenika u osnovnim i srednjim školama na teritoriju AP Vojvodine u 2025. godini („Službeni list APV“, broj: 8/25) i Rješenja o formiranju Povjerenstva za provedbu Natječaja za financiranje i sufinanciranje programa i projekata za podizanje kvalitete osnovnog i srednjeg obrazovanja </w:t>
      </w:r>
      <w:r w:rsidR="001A39C4">
        <w:t>–</w:t>
      </w:r>
      <w:r>
        <w:t xml:space="preserve"> promoviranje i unaprjeđenje sigurnosti učenika u osnovnim i srednjim školama na teritoriju AP Vojvodine u 2025. godini, klasa: 000428588 2025 09427 od 18. 2. 2025. godine, dopunskog rješenja od 26. 3. 2025. godine, rješenja o izmjeni rješenja od 8. 4. 2025. godine i rješenja o izmjeni rješenja od 13. 5. 2025. godine, Povjerenstvo za provedbu natječaja (u daljnjem tekstu: Povjerenstvo) daje: </w:t>
      </w:r>
    </w:p>
    <w:p w:rsidR="00283D57" w:rsidRPr="000D3C21" w:rsidRDefault="000D3C21" w:rsidP="001A15D8">
      <w:pPr>
        <w:jc w:val="center"/>
      </w:pPr>
      <w:r>
        <w:rPr>
          <w:b/>
        </w:rPr>
        <w:t>PRIJEDLOG RASPODJELE</w:t>
      </w:r>
    </w:p>
    <w:p w:rsidR="00283D57" w:rsidRPr="000D3C21" w:rsidRDefault="000D3C21" w:rsidP="001A15D8">
      <w:pPr>
        <w:jc w:val="center"/>
      </w:pPr>
      <w:r>
        <w:rPr>
          <w:b/>
        </w:rPr>
        <w:t xml:space="preserve">SREDSTAVA PO NATJEČAJU ZA FINANCIRANJE I SUFINANCIRANJE PROGRAMA I PROJEKATA ZA PODIZANJE KVALITETE OSNOVNOG I SREDNJEG OBRAZOVANJA </w:t>
      </w:r>
      <w:r w:rsidR="001A39C4">
        <w:rPr>
          <w:b/>
        </w:rPr>
        <w:t>–</w:t>
      </w:r>
      <w:r>
        <w:rPr>
          <w:b/>
        </w:rPr>
        <w:t xml:space="preserve"> PROMOVIRANJE I UNAPRJEĐENJE SIGURNOSTI UČENIKA U OSNOVNIM I SREDNJIM ŠKOLAMA NA TERITORIJU AP VOJVODINE U 2025. GODINI</w:t>
      </w:r>
    </w:p>
    <w:p w:rsidR="00283D57" w:rsidRPr="000D3C21" w:rsidRDefault="000D3C21" w:rsidP="00885EFD">
      <w:pPr>
        <w:ind w:firstLine="720"/>
        <w:jc w:val="both"/>
      </w:pPr>
      <w:r>
        <w:t xml:space="preserve">Na Natječaj za financiranje i sufinanciranje programa i projekata za podizanje kvalitete osnovnog i srednjeg obrazovanja </w:t>
      </w:r>
      <w:r w:rsidR="001A39C4">
        <w:t>–</w:t>
      </w:r>
      <w:r>
        <w:t xml:space="preserve"> promoviranje i unaprjeđenje sigurnosti učenika u osnovnim i srednjim školama na teritoriju AP Vojvodine u 2025. godini, koji je bio raspisan od 12. 2. 2025. godine do 14. 3. 2025. godine, stiglo je ukupno 190 prijava (145 ustanova za osnovno obrazovanje i odgoj i 45 ustanova za srednje obrazovanje i odgoj). Pokrajinskom skupštinskom odlukom o proračunu Autonomne Pokrajine Vojvodine za 2025. godinu („Službeni list APV“, broj: 57/2024), utvrđeno je za financiranje i sufinanciranje programa i projekata za podizanje kvalitete osnovnog i srednjeg obrazovanja - promoviranje i unaprjeđenje sigurnosti učenika u osnovnim i srednjim školama u iznosu od 5.000.000,00 dinara i to za ustanove osnovnog obrazovanja i odgoja na teritoriju Autonomne Pokrajine Vojvodine 3.500.000,00 dinara i za ustanove srednjeg obrazovanja i odgoja na teritoriju Autonomne Pokrajine Vojvodine u iznosu od 1.500.000,00 dinara. </w:t>
      </w:r>
    </w:p>
    <w:p w:rsidR="00283D57" w:rsidRPr="000D3C21" w:rsidRDefault="000D3C21" w:rsidP="000C556E">
      <w:pPr>
        <w:ind w:firstLine="720"/>
        <w:jc w:val="both"/>
      </w:pPr>
      <w:r>
        <w:t xml:space="preserve">Povjerenstvo je po navedenom Natječaju izvršilo obradu prispjelih prijava i nakon dopune neophodne dokumentacije utvrdilo da 175 prijava (11 prijava ustanova za osnovno obrazovanje i odgoj i 4 prijave ustanova za srednje obrazovanje i odgoj) ispunjava uvjete za dodjelu sredstava za financiranje i sufinanciranje programa i projekata za podizanje kvalitete osnovnog i srednjeg obrazovanja </w:t>
      </w:r>
      <w:r w:rsidR="001A39C4">
        <w:t>–</w:t>
      </w:r>
      <w:r>
        <w:t xml:space="preserve"> promoviranje i unaprjeđenje sigurnosti učenika u osnovnim i srednjim školama. Stoga, primijenivši kriterije koji su utvrđeni u Pravilniku o dodjeli proračunskih sredstava Pokrajinskog tajništva za obrazovanje, propise, upravu i nacionalne manjine </w:t>
      </w:r>
      <w:r w:rsidR="001A39C4">
        <w:t>–</w:t>
      </w:r>
      <w:r>
        <w:t xml:space="preserve"> nacionalne zajednice za financiranje i sufinanciranje programa i projekata za podizanje kvalitete osnovnog i srednjeg obrazovanja – promoviranje i unaprjeđenje sigurnosti učenika u osnovnim i srednjim školama na teritoriju AP Vojvodine u 2025. godini, kao što su: </w:t>
      </w:r>
    </w:p>
    <w:p w:rsidR="00F25392" w:rsidRPr="000D3C21" w:rsidRDefault="000D3C21" w:rsidP="00F2539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/>
          <w:sz w:val="22"/>
        </w:rPr>
        <w:t>Stupanj uključenosti vanjske zaštitne mreže u programske aktivnosti</w:t>
      </w:r>
      <w:r>
        <w:rPr>
          <w:rFonts w:asciiTheme="minorHAnsi" w:hAnsiTheme="minorHAnsi"/>
          <w:color w:val="auto"/>
        </w:rPr>
        <w:t xml:space="preserve"> </w:t>
      </w:r>
    </w:p>
    <w:p w:rsidR="00F25392" w:rsidRPr="000D3C21" w:rsidRDefault="000D3C21" w:rsidP="00F2539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</w:rPr>
        <w:t xml:space="preserve">Stupanj uključenosti ciljne skupine (učenika i roditelja), kojoj je program/projekt namijenjen </w:t>
      </w:r>
    </w:p>
    <w:p w:rsidR="00F25392" w:rsidRPr="000D3C21" w:rsidRDefault="000D3C21" w:rsidP="00F25392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</w:rPr>
      </w:pPr>
      <w:r>
        <w:rPr>
          <w:rFonts w:asciiTheme="minorHAnsi" w:hAnsiTheme="minorHAnsi"/>
          <w:color w:val="auto"/>
          <w:sz w:val="22"/>
        </w:rPr>
        <w:lastRenderedPageBreak/>
        <w:t xml:space="preserve">Dosadašnja iskustva u realizaciji programa/projekata koji doprinose unapređivanju obrazovno-odgojnog rada </w:t>
      </w:r>
    </w:p>
    <w:p w:rsidR="00620BBD" w:rsidRPr="000D3C21" w:rsidRDefault="000D3C21" w:rsidP="00F25392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</w:rPr>
      </w:pPr>
      <w:r>
        <w:rPr>
          <w:rFonts w:asciiTheme="minorHAnsi" w:hAnsiTheme="minorHAnsi"/>
          <w:color w:val="auto"/>
          <w:sz w:val="22"/>
        </w:rPr>
        <w:t>Stupanj razvijenosti jedinice lokalne samouprave na čijem teritoriju se nalazi ustanova,</w:t>
      </w:r>
    </w:p>
    <w:p w:rsidR="00F25392" w:rsidRPr="001A39C4" w:rsidRDefault="000D3C21" w:rsidP="00F25392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2"/>
          <w:szCs w:val="22"/>
        </w:rPr>
      </w:pPr>
      <w:r w:rsidRPr="001A39C4">
        <w:rPr>
          <w:color w:val="auto"/>
          <w:sz w:val="22"/>
          <w:szCs w:val="22"/>
        </w:rPr>
        <w:t>Postojanje drugih izvora financiranja programskih aktivnosti odnosno projekata</w:t>
      </w:r>
    </w:p>
    <w:p w:rsidR="00F25392" w:rsidRPr="001A39C4" w:rsidRDefault="000D3C21" w:rsidP="00F25392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2"/>
          <w:szCs w:val="22"/>
        </w:rPr>
      </w:pPr>
      <w:r w:rsidRPr="001A39C4">
        <w:rPr>
          <w:color w:val="auto"/>
          <w:sz w:val="22"/>
          <w:szCs w:val="22"/>
        </w:rPr>
        <w:t>Uspješna realizacija dodijeljenih sredstava iz proračuna AP Vojvodine prijašnjih godina s dostavljenim izvješćem i dokazima o namjenskom i zakonitom korištenju proračunskih sredstava</w:t>
      </w:r>
    </w:p>
    <w:p w:rsidR="00F25392" w:rsidRPr="001A39C4" w:rsidRDefault="00F25392" w:rsidP="00F25392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283D57" w:rsidRPr="001A39C4" w:rsidRDefault="000D3C21" w:rsidP="00885EFD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1A39C4">
        <w:rPr>
          <w:color w:val="auto"/>
          <w:sz w:val="22"/>
          <w:szCs w:val="22"/>
        </w:rPr>
        <w:t xml:space="preserve">Povjerenstvo daje prijedlog raspodjele sredstava ustanovama osnovnog obrazovanja i odgoja i ustanovama srednjeg obrazovanja i odgoja kao u Tablici broj 1 i u Tablici broj 2, koje su sastavni dio ovog Prijedloga raspodjele. </w:t>
      </w:r>
    </w:p>
    <w:p w:rsidR="001A15D8" w:rsidRPr="001A39C4" w:rsidRDefault="001A15D8" w:rsidP="001A15D8">
      <w:pPr>
        <w:pStyle w:val="Default"/>
        <w:jc w:val="both"/>
        <w:rPr>
          <w:color w:val="auto"/>
          <w:sz w:val="22"/>
          <w:szCs w:val="22"/>
        </w:rPr>
      </w:pPr>
    </w:p>
    <w:p w:rsidR="00283D57" w:rsidRDefault="000D3C21" w:rsidP="001A15D8">
      <w:pPr>
        <w:pStyle w:val="Default"/>
        <w:jc w:val="both"/>
        <w:rPr>
          <w:color w:val="auto"/>
          <w:sz w:val="22"/>
          <w:szCs w:val="22"/>
        </w:rPr>
      </w:pPr>
      <w:r w:rsidRPr="001A39C4">
        <w:rPr>
          <w:color w:val="auto"/>
          <w:sz w:val="22"/>
          <w:szCs w:val="22"/>
        </w:rPr>
        <w:t xml:space="preserve">Članovi Povjerenstva: </w:t>
      </w:r>
    </w:p>
    <w:p w:rsidR="001A39C4" w:rsidRPr="001A39C4" w:rsidRDefault="001A39C4" w:rsidP="001A15D8">
      <w:pPr>
        <w:pStyle w:val="Default"/>
        <w:jc w:val="both"/>
        <w:rPr>
          <w:color w:val="auto"/>
          <w:sz w:val="22"/>
          <w:szCs w:val="22"/>
        </w:rPr>
      </w:pPr>
    </w:p>
    <w:p w:rsidR="003A2BA2" w:rsidRPr="001A39C4" w:rsidRDefault="00283D57" w:rsidP="00620BBD">
      <w:pPr>
        <w:pStyle w:val="Default"/>
        <w:jc w:val="both"/>
        <w:rPr>
          <w:color w:val="auto"/>
          <w:sz w:val="22"/>
          <w:szCs w:val="22"/>
        </w:rPr>
      </w:pPr>
      <w:r w:rsidRPr="001A39C4">
        <w:rPr>
          <w:color w:val="auto"/>
          <w:sz w:val="22"/>
          <w:szCs w:val="22"/>
        </w:rPr>
        <w:t>1. Danijela Kostić – predsjednica Povjerenstva,</w:t>
      </w:r>
    </w:p>
    <w:p w:rsidR="00315373" w:rsidRPr="001A39C4" w:rsidRDefault="00315373" w:rsidP="00620BBD">
      <w:pPr>
        <w:pStyle w:val="Default"/>
        <w:jc w:val="both"/>
        <w:rPr>
          <w:color w:val="auto"/>
          <w:sz w:val="22"/>
          <w:szCs w:val="22"/>
        </w:rPr>
      </w:pPr>
    </w:p>
    <w:p w:rsidR="00283D57" w:rsidRPr="001A39C4" w:rsidRDefault="003A2BA2" w:rsidP="00620BBD">
      <w:pPr>
        <w:pStyle w:val="Default"/>
        <w:jc w:val="both"/>
        <w:rPr>
          <w:color w:val="auto"/>
          <w:sz w:val="22"/>
          <w:szCs w:val="22"/>
        </w:rPr>
      </w:pPr>
      <w:r w:rsidRPr="001A39C4">
        <w:rPr>
          <w:color w:val="auto"/>
          <w:sz w:val="22"/>
          <w:szCs w:val="22"/>
        </w:rPr>
        <w:t xml:space="preserve">2. Nataša </w:t>
      </w:r>
      <w:proofErr w:type="spellStart"/>
      <w:r w:rsidRPr="001A39C4">
        <w:rPr>
          <w:color w:val="auto"/>
          <w:sz w:val="22"/>
          <w:szCs w:val="22"/>
        </w:rPr>
        <w:t>Midić</w:t>
      </w:r>
      <w:proofErr w:type="spellEnd"/>
      <w:r w:rsidRPr="001A39C4">
        <w:rPr>
          <w:color w:val="auto"/>
          <w:sz w:val="22"/>
          <w:szCs w:val="22"/>
        </w:rPr>
        <w:t xml:space="preserve">, članica </w:t>
      </w:r>
    </w:p>
    <w:p w:rsidR="00315373" w:rsidRPr="001A39C4" w:rsidRDefault="00315373" w:rsidP="00620BBD">
      <w:pPr>
        <w:pStyle w:val="Default"/>
        <w:jc w:val="both"/>
        <w:rPr>
          <w:color w:val="auto"/>
          <w:sz w:val="22"/>
          <w:szCs w:val="22"/>
        </w:rPr>
      </w:pPr>
    </w:p>
    <w:p w:rsidR="00620BBD" w:rsidRPr="001A39C4" w:rsidRDefault="00315373" w:rsidP="00620BBD">
      <w:pPr>
        <w:pStyle w:val="Default"/>
        <w:jc w:val="both"/>
        <w:rPr>
          <w:color w:val="auto"/>
          <w:sz w:val="22"/>
          <w:szCs w:val="22"/>
        </w:rPr>
      </w:pPr>
      <w:r w:rsidRPr="001A39C4">
        <w:rPr>
          <w:color w:val="auto"/>
          <w:sz w:val="22"/>
          <w:szCs w:val="22"/>
        </w:rPr>
        <w:t xml:space="preserve">3. </w:t>
      </w:r>
      <w:proofErr w:type="spellStart"/>
      <w:r w:rsidRPr="001A39C4">
        <w:rPr>
          <w:color w:val="auto"/>
          <w:sz w:val="22"/>
          <w:szCs w:val="22"/>
        </w:rPr>
        <w:t>Milinka</w:t>
      </w:r>
      <w:proofErr w:type="spellEnd"/>
      <w:r w:rsidRPr="001A39C4">
        <w:rPr>
          <w:color w:val="auto"/>
          <w:sz w:val="22"/>
          <w:szCs w:val="22"/>
        </w:rPr>
        <w:t xml:space="preserve"> </w:t>
      </w:r>
      <w:proofErr w:type="spellStart"/>
      <w:r w:rsidRPr="001A39C4">
        <w:rPr>
          <w:color w:val="auto"/>
          <w:sz w:val="22"/>
          <w:szCs w:val="22"/>
        </w:rPr>
        <w:t>Chrťan</w:t>
      </w:r>
      <w:proofErr w:type="spellEnd"/>
      <w:r w:rsidRPr="001A39C4">
        <w:rPr>
          <w:color w:val="auto"/>
          <w:sz w:val="22"/>
          <w:szCs w:val="22"/>
        </w:rPr>
        <w:t>, članica</w:t>
      </w:r>
    </w:p>
    <w:p w:rsidR="00315373" w:rsidRPr="001A39C4" w:rsidRDefault="00315373" w:rsidP="00620BBD">
      <w:pPr>
        <w:pStyle w:val="Default"/>
        <w:jc w:val="both"/>
        <w:rPr>
          <w:color w:val="auto"/>
          <w:sz w:val="22"/>
          <w:szCs w:val="22"/>
        </w:rPr>
      </w:pPr>
    </w:p>
    <w:p w:rsidR="00620BBD" w:rsidRPr="001A39C4" w:rsidRDefault="00620BBD" w:rsidP="00620BBD">
      <w:pPr>
        <w:pStyle w:val="Default"/>
        <w:jc w:val="both"/>
        <w:rPr>
          <w:color w:val="auto"/>
          <w:sz w:val="22"/>
          <w:szCs w:val="22"/>
        </w:rPr>
      </w:pPr>
      <w:r w:rsidRPr="001A39C4">
        <w:rPr>
          <w:color w:val="auto"/>
          <w:sz w:val="22"/>
          <w:szCs w:val="22"/>
        </w:rPr>
        <w:t>4. Danica Lučić, članica</w:t>
      </w:r>
    </w:p>
    <w:p w:rsidR="00315373" w:rsidRPr="001A39C4" w:rsidRDefault="00315373" w:rsidP="00620BBD">
      <w:pPr>
        <w:pStyle w:val="Default"/>
        <w:jc w:val="both"/>
        <w:rPr>
          <w:color w:val="auto"/>
          <w:sz w:val="22"/>
          <w:szCs w:val="22"/>
        </w:rPr>
      </w:pPr>
    </w:p>
    <w:p w:rsidR="00283D57" w:rsidRPr="001A39C4" w:rsidRDefault="00620BBD" w:rsidP="00620BBD">
      <w:pPr>
        <w:pStyle w:val="Default"/>
        <w:jc w:val="both"/>
        <w:rPr>
          <w:color w:val="auto"/>
          <w:sz w:val="22"/>
          <w:szCs w:val="22"/>
        </w:rPr>
      </w:pPr>
      <w:r w:rsidRPr="001A39C4">
        <w:rPr>
          <w:color w:val="auto"/>
          <w:sz w:val="22"/>
          <w:szCs w:val="22"/>
        </w:rPr>
        <w:t xml:space="preserve">5. Péter Klimó, član </w:t>
      </w:r>
    </w:p>
    <w:p w:rsidR="00620BBD" w:rsidRPr="001A39C4" w:rsidRDefault="00620BBD" w:rsidP="001A15D8">
      <w:pPr>
        <w:pStyle w:val="Default"/>
        <w:ind w:firstLine="5103"/>
        <w:jc w:val="center"/>
        <w:rPr>
          <w:color w:val="auto"/>
          <w:sz w:val="22"/>
          <w:szCs w:val="22"/>
        </w:rPr>
      </w:pPr>
    </w:p>
    <w:p w:rsidR="00620BBD" w:rsidRPr="001A39C4" w:rsidRDefault="00620BBD" w:rsidP="001A15D8">
      <w:pPr>
        <w:pStyle w:val="Default"/>
        <w:ind w:firstLine="5103"/>
        <w:jc w:val="center"/>
        <w:rPr>
          <w:color w:val="auto"/>
          <w:sz w:val="22"/>
          <w:szCs w:val="22"/>
        </w:rPr>
      </w:pPr>
    </w:p>
    <w:p w:rsidR="00283D57" w:rsidRPr="001A39C4" w:rsidRDefault="000D3C21" w:rsidP="001A15D8">
      <w:pPr>
        <w:pStyle w:val="Default"/>
        <w:ind w:firstLine="5103"/>
        <w:jc w:val="center"/>
        <w:rPr>
          <w:color w:val="auto"/>
          <w:sz w:val="22"/>
          <w:szCs w:val="22"/>
        </w:rPr>
      </w:pPr>
      <w:r w:rsidRPr="001A39C4">
        <w:rPr>
          <w:color w:val="auto"/>
          <w:sz w:val="22"/>
          <w:szCs w:val="22"/>
        </w:rPr>
        <w:t>Prijedlog odobrio:</w:t>
      </w:r>
    </w:p>
    <w:p w:rsidR="003A2BA2" w:rsidRPr="001A39C4" w:rsidRDefault="003A2BA2" w:rsidP="001A15D8">
      <w:pPr>
        <w:pStyle w:val="Default"/>
        <w:ind w:firstLine="5103"/>
        <w:jc w:val="center"/>
        <w:rPr>
          <w:color w:val="auto"/>
          <w:sz w:val="22"/>
          <w:szCs w:val="22"/>
        </w:rPr>
      </w:pPr>
    </w:p>
    <w:p w:rsidR="003A2BA2" w:rsidRPr="001A39C4" w:rsidRDefault="000D3C21" w:rsidP="003A2BA2">
      <w:pPr>
        <w:pStyle w:val="Default"/>
        <w:ind w:firstLine="5103"/>
        <w:jc w:val="center"/>
        <w:rPr>
          <w:b/>
          <w:bCs/>
          <w:color w:val="auto"/>
          <w:sz w:val="22"/>
          <w:szCs w:val="22"/>
        </w:rPr>
      </w:pPr>
      <w:r w:rsidRPr="001A39C4">
        <w:rPr>
          <w:b/>
          <w:color w:val="auto"/>
          <w:sz w:val="22"/>
          <w:szCs w:val="22"/>
        </w:rPr>
        <w:t>POKRAJINSKI TAJNIK</w:t>
      </w:r>
    </w:p>
    <w:p w:rsidR="003A2BA2" w:rsidRPr="001A39C4" w:rsidRDefault="003A2BA2" w:rsidP="003A2BA2">
      <w:pPr>
        <w:pStyle w:val="Default"/>
        <w:ind w:firstLine="5103"/>
        <w:jc w:val="center"/>
        <w:rPr>
          <w:b/>
          <w:bCs/>
          <w:color w:val="auto"/>
          <w:sz w:val="22"/>
          <w:szCs w:val="22"/>
        </w:rPr>
      </w:pPr>
    </w:p>
    <w:p w:rsidR="003A2BA2" w:rsidRPr="001A39C4" w:rsidRDefault="003A2BA2" w:rsidP="003A2BA2">
      <w:pPr>
        <w:pStyle w:val="Default"/>
        <w:ind w:firstLine="5103"/>
        <w:jc w:val="center"/>
        <w:rPr>
          <w:b/>
          <w:bCs/>
          <w:color w:val="auto"/>
          <w:sz w:val="22"/>
          <w:szCs w:val="22"/>
        </w:rPr>
      </w:pPr>
      <w:r w:rsidRPr="001A39C4">
        <w:rPr>
          <w:b/>
          <w:color w:val="auto"/>
          <w:sz w:val="22"/>
          <w:szCs w:val="22"/>
        </w:rPr>
        <w:t>Róbert Ótott</w:t>
      </w:r>
    </w:p>
    <w:p w:rsidR="00117BB6" w:rsidRPr="001A39C4" w:rsidRDefault="001A39C4" w:rsidP="003A2BA2">
      <w:pPr>
        <w:pStyle w:val="Default"/>
        <w:ind w:firstLine="5103"/>
        <w:jc w:val="center"/>
        <w:rPr>
          <w:b/>
          <w:bCs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</w:t>
      </w:r>
    </w:p>
    <w:p w:rsidR="00117BB6" w:rsidRPr="001A39C4" w:rsidRDefault="00117BB6" w:rsidP="001A15D8">
      <w:pPr>
        <w:pStyle w:val="Default"/>
        <w:ind w:firstLine="5103"/>
        <w:jc w:val="center"/>
        <w:rPr>
          <w:b/>
          <w:bCs/>
          <w:color w:val="auto"/>
          <w:sz w:val="22"/>
          <w:szCs w:val="22"/>
        </w:rPr>
      </w:pPr>
    </w:p>
    <w:p w:rsidR="00117BB6" w:rsidRPr="001A39C4" w:rsidRDefault="00117BB6" w:rsidP="001A15D8">
      <w:pPr>
        <w:pStyle w:val="Default"/>
        <w:ind w:firstLine="5103"/>
        <w:jc w:val="center"/>
        <w:rPr>
          <w:b/>
          <w:bCs/>
          <w:color w:val="auto"/>
          <w:sz w:val="22"/>
          <w:szCs w:val="22"/>
        </w:rPr>
      </w:pPr>
    </w:p>
    <w:p w:rsidR="00117BB6" w:rsidRPr="001A39C4" w:rsidRDefault="00117BB6" w:rsidP="001A15D8">
      <w:pPr>
        <w:pStyle w:val="Default"/>
        <w:ind w:firstLine="5103"/>
        <w:jc w:val="center"/>
        <w:rPr>
          <w:b/>
          <w:bCs/>
          <w:color w:val="auto"/>
          <w:sz w:val="22"/>
          <w:szCs w:val="22"/>
        </w:rPr>
      </w:pPr>
    </w:p>
    <w:p w:rsidR="00117BB6" w:rsidRPr="000D3C21" w:rsidRDefault="00117BB6" w:rsidP="001A15D8">
      <w:pPr>
        <w:pStyle w:val="Default"/>
        <w:ind w:firstLine="5103"/>
        <w:jc w:val="center"/>
        <w:rPr>
          <w:b/>
          <w:bCs/>
          <w:color w:val="auto"/>
          <w:sz w:val="22"/>
          <w:szCs w:val="22"/>
        </w:rPr>
      </w:pPr>
    </w:p>
    <w:p w:rsidR="00117BB6" w:rsidRPr="000D3C21" w:rsidRDefault="00117BB6" w:rsidP="001A15D8">
      <w:pPr>
        <w:pStyle w:val="Default"/>
        <w:ind w:firstLine="5103"/>
        <w:jc w:val="center"/>
        <w:rPr>
          <w:b/>
          <w:bCs/>
          <w:color w:val="auto"/>
          <w:sz w:val="22"/>
          <w:szCs w:val="22"/>
        </w:rPr>
      </w:pPr>
    </w:p>
    <w:p w:rsidR="00117BB6" w:rsidRPr="000D3C21" w:rsidRDefault="00117BB6" w:rsidP="001A15D8">
      <w:pPr>
        <w:pStyle w:val="Default"/>
        <w:ind w:firstLine="5103"/>
        <w:jc w:val="center"/>
        <w:rPr>
          <w:b/>
          <w:bCs/>
          <w:color w:val="auto"/>
          <w:sz w:val="22"/>
          <w:szCs w:val="22"/>
        </w:rPr>
      </w:pPr>
    </w:p>
    <w:p w:rsidR="00117BB6" w:rsidRPr="000D3C21" w:rsidRDefault="00117BB6" w:rsidP="001A15D8">
      <w:pPr>
        <w:pStyle w:val="Default"/>
        <w:ind w:firstLine="5103"/>
        <w:jc w:val="center"/>
        <w:rPr>
          <w:b/>
          <w:bCs/>
          <w:color w:val="auto"/>
          <w:sz w:val="22"/>
          <w:szCs w:val="22"/>
        </w:rPr>
      </w:pPr>
    </w:p>
    <w:p w:rsidR="00117BB6" w:rsidRPr="000D3C21" w:rsidRDefault="00117BB6" w:rsidP="001A15D8">
      <w:pPr>
        <w:pStyle w:val="Default"/>
        <w:ind w:firstLine="5103"/>
        <w:jc w:val="center"/>
        <w:rPr>
          <w:b/>
          <w:bCs/>
          <w:color w:val="auto"/>
          <w:sz w:val="22"/>
          <w:szCs w:val="22"/>
        </w:rPr>
      </w:pPr>
    </w:p>
    <w:p w:rsidR="00117BB6" w:rsidRPr="000D3C21" w:rsidRDefault="00117BB6" w:rsidP="001A15D8">
      <w:pPr>
        <w:pStyle w:val="Default"/>
        <w:ind w:firstLine="5103"/>
        <w:jc w:val="center"/>
        <w:rPr>
          <w:b/>
          <w:bCs/>
          <w:color w:val="auto"/>
          <w:sz w:val="22"/>
          <w:szCs w:val="22"/>
        </w:rPr>
      </w:pPr>
    </w:p>
    <w:p w:rsidR="00117BB6" w:rsidRPr="000D3C21" w:rsidRDefault="00117BB6" w:rsidP="001A15D8">
      <w:pPr>
        <w:pStyle w:val="Default"/>
        <w:ind w:firstLine="5103"/>
        <w:jc w:val="center"/>
        <w:rPr>
          <w:b/>
          <w:bCs/>
          <w:color w:val="auto"/>
          <w:sz w:val="22"/>
          <w:szCs w:val="22"/>
        </w:rPr>
      </w:pPr>
    </w:p>
    <w:p w:rsidR="00117BB6" w:rsidRPr="000D3C21" w:rsidRDefault="00117BB6" w:rsidP="001A15D8">
      <w:pPr>
        <w:pStyle w:val="Default"/>
        <w:ind w:firstLine="5103"/>
        <w:jc w:val="center"/>
        <w:rPr>
          <w:b/>
          <w:bCs/>
          <w:color w:val="auto"/>
          <w:sz w:val="22"/>
          <w:szCs w:val="22"/>
        </w:rPr>
      </w:pPr>
    </w:p>
    <w:p w:rsidR="00117BB6" w:rsidRPr="000D3C21" w:rsidRDefault="00117BB6" w:rsidP="001A15D8">
      <w:pPr>
        <w:pStyle w:val="Default"/>
        <w:ind w:firstLine="5103"/>
        <w:jc w:val="center"/>
        <w:rPr>
          <w:b/>
          <w:bCs/>
          <w:color w:val="auto"/>
          <w:sz w:val="22"/>
          <w:szCs w:val="22"/>
        </w:rPr>
      </w:pPr>
    </w:p>
    <w:p w:rsidR="00117BB6" w:rsidRPr="000D3C21" w:rsidRDefault="00117BB6" w:rsidP="001A15D8">
      <w:pPr>
        <w:pStyle w:val="Default"/>
        <w:ind w:firstLine="5103"/>
        <w:jc w:val="center"/>
        <w:rPr>
          <w:b/>
          <w:bCs/>
          <w:color w:val="auto"/>
          <w:sz w:val="22"/>
          <w:szCs w:val="22"/>
        </w:rPr>
      </w:pPr>
    </w:p>
    <w:p w:rsidR="00117BB6" w:rsidRPr="000D3C21" w:rsidRDefault="00117BB6" w:rsidP="001A15D8">
      <w:pPr>
        <w:pStyle w:val="Default"/>
        <w:ind w:firstLine="5103"/>
        <w:jc w:val="center"/>
        <w:rPr>
          <w:b/>
          <w:bCs/>
          <w:color w:val="auto"/>
          <w:sz w:val="22"/>
          <w:szCs w:val="22"/>
        </w:rPr>
      </w:pPr>
    </w:p>
    <w:p w:rsidR="00117BB6" w:rsidRPr="000D3C21" w:rsidRDefault="00117BB6" w:rsidP="001A15D8">
      <w:pPr>
        <w:pStyle w:val="Default"/>
        <w:ind w:firstLine="5103"/>
        <w:jc w:val="center"/>
        <w:rPr>
          <w:b/>
          <w:bCs/>
          <w:color w:val="auto"/>
          <w:sz w:val="22"/>
          <w:szCs w:val="22"/>
        </w:rPr>
      </w:pPr>
    </w:p>
    <w:p w:rsidR="00117BB6" w:rsidRPr="000D3C21" w:rsidRDefault="00117BB6" w:rsidP="001A15D8">
      <w:pPr>
        <w:pStyle w:val="Default"/>
        <w:ind w:firstLine="5103"/>
        <w:jc w:val="center"/>
        <w:rPr>
          <w:b/>
          <w:bCs/>
          <w:color w:val="auto"/>
          <w:sz w:val="22"/>
          <w:szCs w:val="22"/>
        </w:rPr>
      </w:pPr>
    </w:p>
    <w:p w:rsidR="00117BB6" w:rsidRPr="000D3C21" w:rsidRDefault="00117BB6" w:rsidP="001A15D8">
      <w:pPr>
        <w:pStyle w:val="Default"/>
        <w:ind w:firstLine="5103"/>
        <w:jc w:val="center"/>
        <w:rPr>
          <w:b/>
          <w:bCs/>
          <w:color w:val="auto"/>
          <w:sz w:val="22"/>
          <w:szCs w:val="22"/>
        </w:rPr>
      </w:pPr>
    </w:p>
    <w:p w:rsidR="00117BB6" w:rsidRPr="000D3C21" w:rsidRDefault="00117BB6" w:rsidP="001A15D8">
      <w:pPr>
        <w:pStyle w:val="Default"/>
        <w:ind w:firstLine="5103"/>
        <w:jc w:val="center"/>
        <w:rPr>
          <w:b/>
          <w:bCs/>
          <w:color w:val="auto"/>
          <w:sz w:val="22"/>
          <w:szCs w:val="22"/>
        </w:rPr>
      </w:pPr>
    </w:p>
    <w:p w:rsidR="00117BB6" w:rsidRPr="000D3C21" w:rsidRDefault="00117BB6" w:rsidP="001A15D8">
      <w:pPr>
        <w:pStyle w:val="Default"/>
        <w:ind w:firstLine="5103"/>
        <w:jc w:val="center"/>
        <w:rPr>
          <w:b/>
          <w:bCs/>
          <w:color w:val="auto"/>
          <w:sz w:val="22"/>
          <w:szCs w:val="22"/>
        </w:rPr>
      </w:pPr>
    </w:p>
    <w:p w:rsidR="00117BB6" w:rsidRPr="000D3C21" w:rsidRDefault="00117BB6" w:rsidP="001A15D8">
      <w:pPr>
        <w:pStyle w:val="Default"/>
        <w:ind w:firstLine="5103"/>
        <w:jc w:val="center"/>
        <w:rPr>
          <w:b/>
          <w:bCs/>
          <w:color w:val="auto"/>
          <w:sz w:val="22"/>
          <w:szCs w:val="22"/>
        </w:rPr>
      </w:pPr>
    </w:p>
    <w:p w:rsidR="00117BB6" w:rsidRPr="000D3C21" w:rsidRDefault="000D3C21" w:rsidP="00ED24E7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</w:rPr>
        <w:lastRenderedPageBreak/>
        <w:t xml:space="preserve">Tablica 1. Raspodjela sredstava po Natječaju za financiranje i sufinanciranje programa i projekata za podizanje kvalitete osnovnog i srednjeg obrazovanja </w:t>
      </w:r>
      <w:r w:rsidR="001A39C4">
        <w:rPr>
          <w:b/>
        </w:rPr>
        <w:t>–</w:t>
      </w:r>
      <w:r>
        <w:rPr>
          <w:b/>
        </w:rPr>
        <w:t xml:space="preserve"> promoviranje i unaprjeđenje sigurnosti učenika u osnovnim i srednjim školama na teritoriju AP Vojvodine u 2025. godini</w:t>
      </w:r>
    </w:p>
    <w:p w:rsidR="00117BB6" w:rsidRPr="000D3C21" w:rsidRDefault="00117BB6" w:rsidP="001A15D8">
      <w:pPr>
        <w:pStyle w:val="Default"/>
        <w:ind w:firstLine="5103"/>
        <w:jc w:val="center"/>
        <w:rPr>
          <w:b/>
          <w:bCs/>
          <w:color w:val="auto"/>
          <w:sz w:val="22"/>
          <w:szCs w:val="22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726"/>
        <w:gridCol w:w="1451"/>
        <w:gridCol w:w="1187"/>
        <w:gridCol w:w="5218"/>
        <w:gridCol w:w="1057"/>
      </w:tblGrid>
      <w:tr w:rsidR="00ED24E7" w:rsidRPr="000D3C21" w:rsidTr="001A39C4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ind w:right="-133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Redni broj</w:t>
            </w:r>
          </w:p>
        </w:tc>
        <w:tc>
          <w:tcPr>
            <w:tcW w:w="1487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Naziv ustanove</w:t>
            </w:r>
          </w:p>
        </w:tc>
        <w:tc>
          <w:tcPr>
            <w:tcW w:w="1111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Mjesto</w:t>
            </w:r>
          </w:p>
        </w:tc>
        <w:tc>
          <w:tcPr>
            <w:tcW w:w="5362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Naziv projekta</w:t>
            </w:r>
          </w:p>
        </w:tc>
        <w:tc>
          <w:tcPr>
            <w:tcW w:w="992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Odobreni iznos</w:t>
            </w:r>
          </w:p>
        </w:tc>
      </w:tr>
      <w:tr w:rsidR="00ED24E7" w:rsidRPr="000D3C21" w:rsidTr="001A39C4">
        <w:trPr>
          <w:trHeight w:val="300"/>
        </w:trPr>
        <w:tc>
          <w:tcPr>
            <w:tcW w:w="68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ED24E7" w:rsidP="001A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1A39C4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Osnovna škola „</w:t>
            </w:r>
            <w:proofErr w:type="spellStart"/>
            <w:r>
              <w:rPr>
                <w:rFonts w:ascii="Calibri" w:hAnsi="Calibri"/>
                <w:color w:val="000000"/>
              </w:rPr>
              <w:t>Cseh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Károly</w:t>
            </w:r>
            <w:proofErr w:type="spellEnd"/>
            <w:r>
              <w:rPr>
                <w:rFonts w:ascii="Calibri" w:hAnsi="Calibri"/>
                <w:color w:val="000000"/>
              </w:rPr>
              <w:t>“</w:t>
            </w:r>
          </w:p>
        </w:tc>
        <w:tc>
          <w:tcPr>
            <w:tcW w:w="1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Ada</w:t>
            </w:r>
          </w:p>
        </w:tc>
        <w:tc>
          <w:tcPr>
            <w:tcW w:w="53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Tvoje znanje mijenja svijet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0D3C21" w:rsidRDefault="00ED24E7" w:rsidP="00ED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  <w:r w:rsidR="001A39C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000</w:t>
            </w:r>
          </w:p>
        </w:tc>
      </w:tr>
      <w:tr w:rsidR="00ED24E7" w:rsidRPr="000D3C21" w:rsidTr="001A39C4">
        <w:trPr>
          <w:trHeight w:val="300"/>
        </w:trPr>
        <w:tc>
          <w:tcPr>
            <w:tcW w:w="68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ED24E7" w:rsidP="001A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1A39C4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Osnovna škola „Vera </w:t>
            </w:r>
            <w:proofErr w:type="spellStart"/>
            <w:r>
              <w:rPr>
                <w:rFonts w:ascii="Calibri" w:hAnsi="Calibri"/>
                <w:color w:val="000000"/>
              </w:rPr>
              <w:t>Miščević</w:t>
            </w:r>
            <w:proofErr w:type="spellEnd"/>
            <w:r>
              <w:rPr>
                <w:rFonts w:ascii="Calibri" w:hAnsi="Calibri"/>
                <w:color w:val="000000"/>
              </w:rPr>
              <w:t>“</w:t>
            </w:r>
          </w:p>
        </w:tc>
        <w:tc>
          <w:tcPr>
            <w:tcW w:w="1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Belegiš</w:t>
            </w:r>
            <w:proofErr w:type="spellEnd"/>
          </w:p>
        </w:tc>
        <w:tc>
          <w:tcPr>
            <w:tcW w:w="53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Vladaj svojim emocijama - Reci Ne nasilju!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D24E7" w:rsidRPr="000D3C21" w:rsidRDefault="00ED24E7" w:rsidP="00ED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  <w:r w:rsidR="001A39C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000</w:t>
            </w:r>
          </w:p>
        </w:tc>
      </w:tr>
      <w:tr w:rsidR="00ED24E7" w:rsidRPr="000D3C21" w:rsidTr="001A39C4">
        <w:trPr>
          <w:trHeight w:val="300"/>
        </w:trPr>
        <w:tc>
          <w:tcPr>
            <w:tcW w:w="68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ED24E7" w:rsidP="001A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1A39C4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Osnovna škola „Samu </w:t>
            </w:r>
            <w:proofErr w:type="spellStart"/>
            <w:r>
              <w:rPr>
                <w:rFonts w:ascii="Calibri" w:hAnsi="Calibri"/>
                <w:color w:val="000000"/>
              </w:rPr>
              <w:t>Mihály</w:t>
            </w:r>
            <w:proofErr w:type="spellEnd"/>
            <w:r>
              <w:rPr>
                <w:rFonts w:ascii="Calibri" w:hAnsi="Calibri"/>
                <w:color w:val="000000"/>
              </w:rPr>
              <w:t>“</w:t>
            </w:r>
          </w:p>
        </w:tc>
        <w:tc>
          <w:tcPr>
            <w:tcW w:w="1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Bečej</w:t>
            </w:r>
            <w:proofErr w:type="spellEnd"/>
          </w:p>
        </w:tc>
        <w:tc>
          <w:tcPr>
            <w:tcW w:w="53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Vladaj svojim emocijama - Reci Ne nasilju!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0D3C21" w:rsidRDefault="00ED24E7" w:rsidP="00ED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  <w:r w:rsidR="001A39C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000</w:t>
            </w:r>
          </w:p>
        </w:tc>
      </w:tr>
      <w:tr w:rsidR="00ED24E7" w:rsidRPr="000D3C21" w:rsidTr="001A39C4">
        <w:trPr>
          <w:trHeight w:val="300"/>
        </w:trPr>
        <w:tc>
          <w:tcPr>
            <w:tcW w:w="68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ED24E7" w:rsidP="001A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1A39C4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Osnovna škola "Milan Hadžić"</w:t>
            </w:r>
          </w:p>
        </w:tc>
        <w:tc>
          <w:tcPr>
            <w:tcW w:w="1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Vojka</w:t>
            </w:r>
          </w:p>
        </w:tc>
        <w:tc>
          <w:tcPr>
            <w:tcW w:w="53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Vladaj svojim emocijama - Reci Ne nasilju!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D24E7" w:rsidRPr="000D3C21" w:rsidRDefault="00ED24E7" w:rsidP="00ED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  <w:r w:rsidR="001A39C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000</w:t>
            </w:r>
          </w:p>
        </w:tc>
      </w:tr>
      <w:tr w:rsidR="00ED24E7" w:rsidRPr="000D3C21" w:rsidTr="001A39C4">
        <w:trPr>
          <w:trHeight w:val="300"/>
        </w:trPr>
        <w:tc>
          <w:tcPr>
            <w:tcW w:w="68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ED24E7" w:rsidP="001A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r w:rsidR="001A39C4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Osnovna škola „Milica </w:t>
            </w:r>
            <w:proofErr w:type="spellStart"/>
            <w:r>
              <w:rPr>
                <w:rFonts w:ascii="Calibri" w:hAnsi="Calibri"/>
                <w:color w:val="000000"/>
              </w:rPr>
              <w:t>Stojadinović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Srpkinja“</w:t>
            </w:r>
          </w:p>
        </w:tc>
        <w:tc>
          <w:tcPr>
            <w:tcW w:w="1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Vrdnik</w:t>
            </w:r>
            <w:proofErr w:type="spellEnd"/>
          </w:p>
        </w:tc>
        <w:tc>
          <w:tcPr>
            <w:tcW w:w="53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Tvoje znanje mijenja svijet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0D3C21" w:rsidRDefault="00ED24E7" w:rsidP="00ED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  <w:r w:rsidR="001A39C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000</w:t>
            </w:r>
          </w:p>
        </w:tc>
      </w:tr>
      <w:tr w:rsidR="00ED24E7" w:rsidRPr="000D3C21" w:rsidTr="001A39C4">
        <w:trPr>
          <w:trHeight w:val="300"/>
        </w:trPr>
        <w:tc>
          <w:tcPr>
            <w:tcW w:w="68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ED24E7" w:rsidP="001A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  <w:r w:rsidR="001A39C4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Osnovna škola „</w:t>
            </w:r>
            <w:proofErr w:type="spellStart"/>
            <w:r>
              <w:rPr>
                <w:rFonts w:ascii="Calibri" w:hAnsi="Calibri"/>
                <w:color w:val="000000"/>
              </w:rPr>
              <w:t>Moša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Pijade</w:t>
            </w:r>
            <w:proofErr w:type="spellEnd"/>
            <w:r>
              <w:rPr>
                <w:rFonts w:ascii="Calibri" w:hAnsi="Calibri"/>
                <w:color w:val="000000"/>
              </w:rPr>
              <w:t>“</w:t>
            </w:r>
          </w:p>
        </w:tc>
        <w:tc>
          <w:tcPr>
            <w:tcW w:w="1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Debeljača</w:t>
            </w:r>
            <w:proofErr w:type="spellEnd"/>
          </w:p>
        </w:tc>
        <w:tc>
          <w:tcPr>
            <w:tcW w:w="53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Forum teatrom do rješavanja sukoba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D24E7" w:rsidRPr="000D3C21" w:rsidRDefault="00ED24E7" w:rsidP="00ED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  <w:r w:rsidR="001A39C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000</w:t>
            </w:r>
          </w:p>
        </w:tc>
      </w:tr>
      <w:tr w:rsidR="00ED24E7" w:rsidRPr="000D3C21" w:rsidTr="001A39C4">
        <w:trPr>
          <w:trHeight w:val="300"/>
        </w:trPr>
        <w:tc>
          <w:tcPr>
            <w:tcW w:w="68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ED24E7" w:rsidP="001A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  <w:r w:rsidR="001A39C4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Osnovna škola „Sonja Marinković“</w:t>
            </w:r>
          </w:p>
        </w:tc>
        <w:tc>
          <w:tcPr>
            <w:tcW w:w="1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Zrenjanin</w:t>
            </w:r>
            <w:proofErr w:type="spellEnd"/>
          </w:p>
        </w:tc>
        <w:tc>
          <w:tcPr>
            <w:tcW w:w="53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Stop diskriminaciji u ustanovama obrazovanja i odgoja - jednaki smo u različitosti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0D3C21" w:rsidRDefault="00ED24E7" w:rsidP="00ED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  <w:r w:rsidR="001A39C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000</w:t>
            </w:r>
          </w:p>
        </w:tc>
      </w:tr>
      <w:tr w:rsidR="00ED24E7" w:rsidRPr="000D3C21" w:rsidTr="001A39C4">
        <w:trPr>
          <w:trHeight w:val="300"/>
        </w:trPr>
        <w:tc>
          <w:tcPr>
            <w:tcW w:w="68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ED24E7" w:rsidP="001A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  <w:r w:rsidR="001A39C4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Osnovna škola „Sonja Marinković“</w:t>
            </w:r>
          </w:p>
        </w:tc>
        <w:tc>
          <w:tcPr>
            <w:tcW w:w="1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Zrenjanin</w:t>
            </w:r>
            <w:proofErr w:type="spellEnd"/>
          </w:p>
        </w:tc>
        <w:tc>
          <w:tcPr>
            <w:tcW w:w="53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Vladaj svojim emocijama - Reci Ne nasilju!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D24E7" w:rsidRPr="000D3C21" w:rsidRDefault="00ED24E7" w:rsidP="00ED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  <w:r w:rsidR="001A39C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000</w:t>
            </w:r>
          </w:p>
        </w:tc>
      </w:tr>
      <w:tr w:rsidR="00ED24E7" w:rsidRPr="000D3C21" w:rsidTr="001A39C4">
        <w:trPr>
          <w:trHeight w:val="300"/>
        </w:trPr>
        <w:tc>
          <w:tcPr>
            <w:tcW w:w="68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ED24E7" w:rsidP="001A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  <w:r w:rsidR="001A39C4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Osnovna škola „Petar </w:t>
            </w:r>
            <w:proofErr w:type="spellStart"/>
            <w:r>
              <w:rPr>
                <w:rFonts w:ascii="Calibri" w:hAnsi="Calibri"/>
                <w:color w:val="000000"/>
              </w:rPr>
              <w:t>Kočić</w:t>
            </w:r>
            <w:proofErr w:type="spellEnd"/>
            <w:r>
              <w:rPr>
                <w:rFonts w:ascii="Calibri" w:hAnsi="Calibri"/>
                <w:color w:val="000000"/>
              </w:rPr>
              <w:t>“</w:t>
            </w:r>
          </w:p>
        </w:tc>
        <w:tc>
          <w:tcPr>
            <w:tcW w:w="1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Inđija</w:t>
            </w:r>
            <w:proofErr w:type="spellEnd"/>
          </w:p>
        </w:tc>
        <w:tc>
          <w:tcPr>
            <w:tcW w:w="53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Vladaj svojim emocijama - Reci Ne nasilju!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0D3C21" w:rsidRDefault="00ED24E7" w:rsidP="00ED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  <w:r w:rsidR="001A39C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000</w:t>
            </w:r>
          </w:p>
        </w:tc>
      </w:tr>
      <w:tr w:rsidR="00ED24E7" w:rsidRPr="000D3C21" w:rsidTr="001A39C4">
        <w:trPr>
          <w:trHeight w:val="300"/>
        </w:trPr>
        <w:tc>
          <w:tcPr>
            <w:tcW w:w="68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ED24E7" w:rsidP="001A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  <w:r w:rsidR="001A39C4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Osnovna škola „Petőfi brigada“</w:t>
            </w:r>
          </w:p>
        </w:tc>
        <w:tc>
          <w:tcPr>
            <w:tcW w:w="1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Kula</w:t>
            </w:r>
          </w:p>
        </w:tc>
        <w:tc>
          <w:tcPr>
            <w:tcW w:w="53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Stop diskriminaciji u ustanovama obrazovanja i odgoja - jednaki smo u različitosti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D24E7" w:rsidRPr="000D3C21" w:rsidRDefault="00ED24E7" w:rsidP="00ED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  <w:r w:rsidR="001A39C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000</w:t>
            </w:r>
          </w:p>
        </w:tc>
      </w:tr>
      <w:tr w:rsidR="00ED24E7" w:rsidRPr="000D3C21" w:rsidTr="001A39C4">
        <w:trPr>
          <w:trHeight w:val="300"/>
        </w:trPr>
        <w:tc>
          <w:tcPr>
            <w:tcW w:w="68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ED24E7" w:rsidP="001A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  <w:r w:rsidR="001A39C4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Osnovna škola „</w:t>
            </w:r>
            <w:proofErr w:type="spellStart"/>
            <w:r>
              <w:rPr>
                <w:rFonts w:ascii="Calibri" w:hAnsi="Calibri"/>
                <w:color w:val="000000"/>
              </w:rPr>
              <w:t>József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Attila</w:t>
            </w:r>
            <w:proofErr w:type="spellEnd"/>
            <w:r>
              <w:rPr>
                <w:rFonts w:ascii="Calibri" w:hAnsi="Calibri"/>
                <w:color w:val="000000"/>
              </w:rPr>
              <w:t>”</w:t>
            </w:r>
          </w:p>
        </w:tc>
        <w:tc>
          <w:tcPr>
            <w:tcW w:w="1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Kupusina</w:t>
            </w:r>
          </w:p>
        </w:tc>
        <w:tc>
          <w:tcPr>
            <w:tcW w:w="53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Podizanje znanja i vještina učenika u vezi sa zaštitom od zlouporabe </w:t>
            </w:r>
            <w:proofErr w:type="spellStart"/>
            <w:r>
              <w:rPr>
                <w:rFonts w:ascii="Calibri" w:hAnsi="Calibri"/>
                <w:color w:val="000000"/>
              </w:rPr>
              <w:t>psihoaktivnih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tvari i narkotika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0D3C21" w:rsidRDefault="00ED24E7" w:rsidP="00ED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  <w:r w:rsidR="001A39C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000</w:t>
            </w:r>
          </w:p>
        </w:tc>
      </w:tr>
      <w:tr w:rsidR="00ED24E7" w:rsidRPr="000D3C21" w:rsidTr="001A39C4">
        <w:trPr>
          <w:trHeight w:val="300"/>
        </w:trPr>
        <w:tc>
          <w:tcPr>
            <w:tcW w:w="68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ED24E7" w:rsidP="001A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  <w:r w:rsidR="001A39C4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Osnovna škola „</w:t>
            </w:r>
            <w:proofErr w:type="spellStart"/>
            <w:r>
              <w:rPr>
                <w:rFonts w:ascii="Calibri" w:hAnsi="Calibri"/>
                <w:color w:val="000000"/>
              </w:rPr>
              <w:t>Triva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Vitasović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Lebarnik</w:t>
            </w:r>
            <w:proofErr w:type="spellEnd"/>
            <w:r>
              <w:rPr>
                <w:rFonts w:ascii="Calibri" w:hAnsi="Calibri"/>
                <w:color w:val="000000"/>
              </w:rPr>
              <w:t>“</w:t>
            </w:r>
          </w:p>
        </w:tc>
        <w:tc>
          <w:tcPr>
            <w:tcW w:w="1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Laćarak</w:t>
            </w:r>
            <w:proofErr w:type="spellEnd"/>
          </w:p>
        </w:tc>
        <w:tc>
          <w:tcPr>
            <w:tcW w:w="53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 nam škola bude sigurnija za sve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D24E7" w:rsidRPr="000D3C21" w:rsidRDefault="00ED24E7" w:rsidP="00ED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  <w:r w:rsidR="001A39C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000</w:t>
            </w:r>
          </w:p>
        </w:tc>
      </w:tr>
      <w:tr w:rsidR="00ED24E7" w:rsidRPr="000D3C21" w:rsidTr="001A39C4">
        <w:trPr>
          <w:trHeight w:val="300"/>
        </w:trPr>
        <w:tc>
          <w:tcPr>
            <w:tcW w:w="68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ED24E7" w:rsidP="001A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  <w:r w:rsidR="001A39C4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Osnovna škola „</w:t>
            </w:r>
            <w:proofErr w:type="spellStart"/>
            <w:r>
              <w:rPr>
                <w:rFonts w:ascii="Calibri" w:hAnsi="Calibri"/>
                <w:color w:val="000000"/>
              </w:rPr>
              <w:t>Dobrosav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Radosavljević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Narod“</w:t>
            </w:r>
          </w:p>
        </w:tc>
        <w:tc>
          <w:tcPr>
            <w:tcW w:w="1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Mačvanska Mitrovica</w:t>
            </w:r>
          </w:p>
        </w:tc>
        <w:tc>
          <w:tcPr>
            <w:tcW w:w="53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Vršnjačko nasilje na društvenim mrežama: Prepoznavanje, intervencija i prevencija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0D3C21" w:rsidRDefault="00ED24E7" w:rsidP="00ED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  <w:r w:rsidR="001A39C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032</w:t>
            </w:r>
          </w:p>
        </w:tc>
      </w:tr>
      <w:tr w:rsidR="00ED24E7" w:rsidRPr="000D3C21" w:rsidTr="001A39C4">
        <w:trPr>
          <w:trHeight w:val="300"/>
        </w:trPr>
        <w:tc>
          <w:tcPr>
            <w:tcW w:w="68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ED24E7" w:rsidP="001A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  <w:r w:rsidR="001A39C4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Osnovna škola „Rastko </w:t>
            </w:r>
            <w:proofErr w:type="spellStart"/>
            <w:r>
              <w:rPr>
                <w:rFonts w:ascii="Calibri" w:hAnsi="Calibri"/>
                <w:color w:val="000000"/>
              </w:rPr>
              <w:lastRenderedPageBreak/>
              <w:t>Nemanjić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r w:rsidR="001A39C4">
              <w:rPr>
                <w:rFonts w:ascii="Calibri" w:hAnsi="Calibri"/>
                <w:color w:val="000000"/>
              </w:rPr>
              <w:t>–</w:t>
            </w:r>
            <w:r>
              <w:rPr>
                <w:rFonts w:ascii="Calibri" w:hAnsi="Calibri"/>
                <w:color w:val="000000"/>
              </w:rPr>
              <w:t xml:space="preserve"> Sveti Sava“</w:t>
            </w:r>
          </w:p>
        </w:tc>
        <w:tc>
          <w:tcPr>
            <w:tcW w:w="1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Nova </w:t>
            </w:r>
            <w:proofErr w:type="spellStart"/>
            <w:r>
              <w:rPr>
                <w:rFonts w:ascii="Calibri" w:hAnsi="Calibri"/>
                <w:color w:val="000000"/>
              </w:rPr>
              <w:t>Pazova</w:t>
            </w:r>
            <w:proofErr w:type="spellEnd"/>
          </w:p>
        </w:tc>
        <w:tc>
          <w:tcPr>
            <w:tcW w:w="53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Vladaj svojim emocijama - Reci Ne nasilju!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D24E7" w:rsidRPr="000D3C21" w:rsidRDefault="00ED24E7" w:rsidP="00ED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  <w:r w:rsidR="001A39C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000</w:t>
            </w:r>
          </w:p>
        </w:tc>
      </w:tr>
      <w:tr w:rsidR="00ED24E7" w:rsidRPr="000D3C21" w:rsidTr="001A39C4">
        <w:trPr>
          <w:trHeight w:val="300"/>
        </w:trPr>
        <w:tc>
          <w:tcPr>
            <w:tcW w:w="68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ED24E7" w:rsidP="001A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  <w:r w:rsidR="001A39C4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Osnovna škola „Žarko </w:t>
            </w:r>
            <w:proofErr w:type="spellStart"/>
            <w:r>
              <w:rPr>
                <w:rFonts w:ascii="Calibri" w:hAnsi="Calibri"/>
                <w:color w:val="000000"/>
              </w:rPr>
              <w:t>Zrenjanin</w:t>
            </w:r>
            <w:proofErr w:type="spellEnd"/>
            <w:r>
              <w:rPr>
                <w:rFonts w:ascii="Calibri" w:hAnsi="Calibri"/>
                <w:color w:val="000000"/>
              </w:rPr>
              <w:t>“</w:t>
            </w:r>
          </w:p>
        </w:tc>
        <w:tc>
          <w:tcPr>
            <w:tcW w:w="1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Obrovac</w:t>
            </w:r>
          </w:p>
        </w:tc>
        <w:tc>
          <w:tcPr>
            <w:tcW w:w="53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Tvoje znanje mijenja svijet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0D3C21" w:rsidRDefault="00ED24E7" w:rsidP="00ED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  <w:r w:rsidR="001A39C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000</w:t>
            </w:r>
          </w:p>
        </w:tc>
      </w:tr>
      <w:tr w:rsidR="00ED24E7" w:rsidRPr="000D3C21" w:rsidTr="001A39C4">
        <w:trPr>
          <w:trHeight w:val="300"/>
        </w:trPr>
        <w:tc>
          <w:tcPr>
            <w:tcW w:w="68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ED24E7" w:rsidP="001A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  <w:r w:rsidR="001A39C4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Osnovna škola „Dr. Tihomir Ostojić"</w:t>
            </w:r>
          </w:p>
        </w:tc>
        <w:tc>
          <w:tcPr>
            <w:tcW w:w="1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Ostojićevo</w:t>
            </w:r>
            <w:proofErr w:type="spellEnd"/>
          </w:p>
        </w:tc>
        <w:tc>
          <w:tcPr>
            <w:tcW w:w="53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Vladaj svojim emocijama - Reci Ne nasilju!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D24E7" w:rsidRPr="000D3C21" w:rsidRDefault="00ED24E7" w:rsidP="00ED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  <w:r w:rsidR="001A39C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000</w:t>
            </w:r>
          </w:p>
        </w:tc>
      </w:tr>
      <w:tr w:rsidR="00ED24E7" w:rsidRPr="000D3C21" w:rsidTr="001A39C4">
        <w:trPr>
          <w:trHeight w:val="300"/>
        </w:trPr>
        <w:tc>
          <w:tcPr>
            <w:tcW w:w="68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ED24E7" w:rsidP="001A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  <w:r w:rsidR="001A39C4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Osnovna škola „</w:t>
            </w:r>
            <w:proofErr w:type="spellStart"/>
            <w:r>
              <w:rPr>
                <w:rFonts w:ascii="Calibri" w:hAnsi="Calibri"/>
                <w:color w:val="000000"/>
              </w:rPr>
              <w:t>Szervó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Mihály</w:t>
            </w:r>
            <w:proofErr w:type="spellEnd"/>
            <w:r>
              <w:rPr>
                <w:rFonts w:ascii="Calibri" w:hAnsi="Calibri"/>
                <w:color w:val="000000"/>
              </w:rPr>
              <w:t>“</w:t>
            </w:r>
          </w:p>
        </w:tc>
        <w:tc>
          <w:tcPr>
            <w:tcW w:w="1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Padej</w:t>
            </w:r>
            <w:proofErr w:type="spellEnd"/>
          </w:p>
        </w:tc>
        <w:tc>
          <w:tcPr>
            <w:tcW w:w="53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Stop diskriminaciji u ustanovama obrazovanja i odgoja - jednaki smo u različitosti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0D3C21" w:rsidRDefault="00ED24E7" w:rsidP="00ED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  <w:r w:rsidR="001A39C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000</w:t>
            </w:r>
          </w:p>
        </w:tc>
      </w:tr>
      <w:tr w:rsidR="00ED24E7" w:rsidRPr="000D3C21" w:rsidTr="001A39C4">
        <w:trPr>
          <w:trHeight w:val="300"/>
        </w:trPr>
        <w:tc>
          <w:tcPr>
            <w:tcW w:w="68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ED24E7" w:rsidP="001A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  <w:r w:rsidR="001A39C4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Osnovna škola „</w:t>
            </w:r>
            <w:proofErr w:type="spellStart"/>
            <w:r>
              <w:rPr>
                <w:rFonts w:ascii="Calibri" w:hAnsi="Calibri"/>
                <w:color w:val="000000"/>
              </w:rPr>
              <w:t>Moša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Pijade</w:t>
            </w:r>
            <w:proofErr w:type="spellEnd"/>
            <w:r>
              <w:rPr>
                <w:rFonts w:ascii="Calibri" w:hAnsi="Calibri"/>
                <w:color w:val="000000"/>
              </w:rPr>
              <w:t>“</w:t>
            </w:r>
          </w:p>
        </w:tc>
        <w:tc>
          <w:tcPr>
            <w:tcW w:w="1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Pačir</w:t>
            </w:r>
            <w:proofErr w:type="spellEnd"/>
          </w:p>
        </w:tc>
        <w:tc>
          <w:tcPr>
            <w:tcW w:w="53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Vladaj svojim emocijama - Reci Ne nasilju!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D24E7" w:rsidRPr="000D3C21" w:rsidRDefault="00ED24E7" w:rsidP="00ED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  <w:r w:rsidR="001A39C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000</w:t>
            </w:r>
          </w:p>
        </w:tc>
      </w:tr>
      <w:tr w:rsidR="00ED24E7" w:rsidRPr="000D3C21" w:rsidTr="001A39C4">
        <w:trPr>
          <w:trHeight w:val="300"/>
        </w:trPr>
        <w:tc>
          <w:tcPr>
            <w:tcW w:w="68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ED24E7" w:rsidP="001A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  <w:r w:rsidR="001A39C4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Osnovna škola „Slobodan Bajić </w:t>
            </w:r>
            <w:proofErr w:type="spellStart"/>
            <w:r>
              <w:rPr>
                <w:rFonts w:ascii="Calibri" w:hAnsi="Calibri"/>
                <w:color w:val="000000"/>
              </w:rPr>
              <w:t>Paja</w:t>
            </w:r>
            <w:proofErr w:type="spellEnd"/>
            <w:r>
              <w:rPr>
                <w:rFonts w:ascii="Calibri" w:hAnsi="Calibri"/>
                <w:color w:val="000000"/>
              </w:rPr>
              <w:t>“</w:t>
            </w:r>
          </w:p>
        </w:tc>
        <w:tc>
          <w:tcPr>
            <w:tcW w:w="1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Pećinci</w:t>
            </w:r>
            <w:proofErr w:type="spellEnd"/>
          </w:p>
        </w:tc>
        <w:tc>
          <w:tcPr>
            <w:tcW w:w="53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Sigurnost na internetu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0D3C21" w:rsidRDefault="00ED24E7" w:rsidP="00ED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  <w:r w:rsidR="001A39C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000</w:t>
            </w:r>
          </w:p>
        </w:tc>
      </w:tr>
      <w:tr w:rsidR="00ED24E7" w:rsidRPr="000D3C21" w:rsidTr="001A39C4">
        <w:trPr>
          <w:trHeight w:val="300"/>
        </w:trPr>
        <w:tc>
          <w:tcPr>
            <w:tcW w:w="68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ED24E7" w:rsidP="001A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  <w:r w:rsidR="001A39C4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Osnovna škola „</w:t>
            </w:r>
            <w:proofErr w:type="spellStart"/>
            <w:r>
              <w:rPr>
                <w:rFonts w:ascii="Calibri" w:hAnsi="Calibri"/>
                <w:color w:val="000000"/>
              </w:rPr>
              <w:t>Dositej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Obradović“</w:t>
            </w:r>
          </w:p>
        </w:tc>
        <w:tc>
          <w:tcPr>
            <w:tcW w:w="1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Plandište</w:t>
            </w:r>
          </w:p>
        </w:tc>
        <w:tc>
          <w:tcPr>
            <w:tcW w:w="53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Vladaj svojim emocijama - Reci Ne nasilju!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D24E7" w:rsidRPr="000D3C21" w:rsidRDefault="00ED24E7" w:rsidP="00ED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  <w:r w:rsidR="001A39C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000</w:t>
            </w:r>
          </w:p>
        </w:tc>
      </w:tr>
      <w:tr w:rsidR="00ED24E7" w:rsidRPr="000D3C21" w:rsidTr="001A39C4">
        <w:trPr>
          <w:trHeight w:val="300"/>
        </w:trPr>
        <w:tc>
          <w:tcPr>
            <w:tcW w:w="68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ED24E7" w:rsidP="001A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  <w:r w:rsidR="001A39C4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Osnovna škola „Móra </w:t>
            </w:r>
            <w:proofErr w:type="spellStart"/>
            <w:r>
              <w:rPr>
                <w:rFonts w:ascii="Calibri" w:hAnsi="Calibri"/>
                <w:color w:val="000000"/>
              </w:rPr>
              <w:t>Károly</w:t>
            </w:r>
            <w:proofErr w:type="spellEnd"/>
            <w:r>
              <w:rPr>
                <w:rFonts w:ascii="Calibri" w:hAnsi="Calibri"/>
                <w:color w:val="000000"/>
              </w:rPr>
              <w:t>“</w:t>
            </w:r>
          </w:p>
        </w:tc>
        <w:tc>
          <w:tcPr>
            <w:tcW w:w="1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Sajan</w:t>
            </w:r>
            <w:proofErr w:type="spellEnd"/>
          </w:p>
        </w:tc>
        <w:tc>
          <w:tcPr>
            <w:tcW w:w="53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Zaustavimo nasilje zajedno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0D3C21" w:rsidRDefault="00ED24E7" w:rsidP="00ED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  <w:r w:rsidR="001A39C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000</w:t>
            </w:r>
          </w:p>
        </w:tc>
      </w:tr>
      <w:tr w:rsidR="00ED24E7" w:rsidRPr="000D3C21" w:rsidTr="001A39C4">
        <w:trPr>
          <w:trHeight w:val="300"/>
        </w:trPr>
        <w:tc>
          <w:tcPr>
            <w:tcW w:w="68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ED24E7" w:rsidP="001A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  <w:r w:rsidR="001A39C4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Osnovna glazbena škola „Stevan </w:t>
            </w:r>
            <w:proofErr w:type="spellStart"/>
            <w:r>
              <w:rPr>
                <w:rFonts w:ascii="Calibri" w:hAnsi="Calibri"/>
                <w:color w:val="000000"/>
              </w:rPr>
              <w:t>Mokranjac</w:t>
            </w:r>
            <w:proofErr w:type="spellEnd"/>
            <w:r>
              <w:rPr>
                <w:rFonts w:ascii="Calibri" w:hAnsi="Calibri"/>
                <w:color w:val="000000"/>
              </w:rPr>
              <w:t>“</w:t>
            </w:r>
          </w:p>
        </w:tc>
        <w:tc>
          <w:tcPr>
            <w:tcW w:w="1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Senta</w:t>
            </w:r>
            <w:proofErr w:type="spellEnd"/>
          </w:p>
        </w:tc>
        <w:tc>
          <w:tcPr>
            <w:tcW w:w="53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Vladaj svojim emocijama - Reci Ne nasilju!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D24E7" w:rsidRPr="000D3C21" w:rsidRDefault="00ED24E7" w:rsidP="00ED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  <w:r w:rsidR="001A39C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000</w:t>
            </w:r>
          </w:p>
        </w:tc>
      </w:tr>
      <w:tr w:rsidR="00ED24E7" w:rsidRPr="000D3C21" w:rsidTr="001A39C4">
        <w:trPr>
          <w:trHeight w:val="300"/>
        </w:trPr>
        <w:tc>
          <w:tcPr>
            <w:tcW w:w="68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ED24E7" w:rsidP="001A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  <w:r w:rsidR="001A39C4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Osnovna glazbena škola „Stevan </w:t>
            </w:r>
            <w:proofErr w:type="spellStart"/>
            <w:r>
              <w:rPr>
                <w:rFonts w:ascii="Calibri" w:hAnsi="Calibri"/>
                <w:color w:val="000000"/>
              </w:rPr>
              <w:t>Mokranjac</w:t>
            </w:r>
            <w:proofErr w:type="spellEnd"/>
            <w:r>
              <w:rPr>
                <w:rFonts w:ascii="Calibri" w:hAnsi="Calibri"/>
                <w:color w:val="000000"/>
              </w:rPr>
              <w:t>“</w:t>
            </w:r>
          </w:p>
        </w:tc>
        <w:tc>
          <w:tcPr>
            <w:tcW w:w="1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Senta</w:t>
            </w:r>
            <w:proofErr w:type="spellEnd"/>
          </w:p>
        </w:tc>
        <w:tc>
          <w:tcPr>
            <w:tcW w:w="53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Stop diskriminaciji u ustanovama obrazovanja i odgoja - jednaki smo u različitosti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0D3C21" w:rsidRDefault="00ED24E7" w:rsidP="00ED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  <w:r w:rsidR="001A39C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000</w:t>
            </w:r>
          </w:p>
        </w:tc>
      </w:tr>
      <w:tr w:rsidR="00ED24E7" w:rsidRPr="000D3C21" w:rsidTr="001A39C4">
        <w:trPr>
          <w:trHeight w:val="300"/>
        </w:trPr>
        <w:tc>
          <w:tcPr>
            <w:tcW w:w="68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ED24E7" w:rsidP="001A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  <w:r w:rsidR="001A39C4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Osnovna škola „Stevan Sremac“</w:t>
            </w:r>
          </w:p>
        </w:tc>
        <w:tc>
          <w:tcPr>
            <w:tcW w:w="1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Senta</w:t>
            </w:r>
            <w:proofErr w:type="spellEnd"/>
          </w:p>
        </w:tc>
        <w:tc>
          <w:tcPr>
            <w:tcW w:w="53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 prijateljstvu sa svijetom - Školski program za toleranciju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D24E7" w:rsidRPr="000D3C21" w:rsidRDefault="00ED24E7" w:rsidP="00ED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  <w:r w:rsidR="001A39C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000</w:t>
            </w:r>
          </w:p>
        </w:tc>
      </w:tr>
      <w:tr w:rsidR="00ED24E7" w:rsidRPr="000D3C21" w:rsidTr="001A39C4">
        <w:trPr>
          <w:trHeight w:val="300"/>
        </w:trPr>
        <w:tc>
          <w:tcPr>
            <w:tcW w:w="68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ED24E7" w:rsidP="001A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  <w:r w:rsidR="001A39C4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Osnovna škola „Jovan Jovanović Zmaj"</w:t>
            </w:r>
          </w:p>
        </w:tc>
        <w:tc>
          <w:tcPr>
            <w:tcW w:w="1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Srbobran</w:t>
            </w:r>
            <w:proofErr w:type="spellEnd"/>
          </w:p>
        </w:tc>
        <w:tc>
          <w:tcPr>
            <w:tcW w:w="53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Prevencija uporabe nedozvoljenih </w:t>
            </w:r>
            <w:proofErr w:type="spellStart"/>
            <w:r>
              <w:rPr>
                <w:rFonts w:ascii="Calibri" w:hAnsi="Calibri"/>
                <w:color w:val="000000"/>
              </w:rPr>
              <w:t>psihoaktivnih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tvari – dizajnerskih droga među mladima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0D3C21" w:rsidRDefault="00ED24E7" w:rsidP="00ED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  <w:r w:rsidR="001A39C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968</w:t>
            </w:r>
          </w:p>
        </w:tc>
      </w:tr>
      <w:tr w:rsidR="00ED24E7" w:rsidRPr="000D3C21" w:rsidTr="001A39C4">
        <w:trPr>
          <w:trHeight w:val="300"/>
        </w:trPr>
        <w:tc>
          <w:tcPr>
            <w:tcW w:w="68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ED24E7" w:rsidP="001A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  <w:r w:rsidR="001A39C4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Osnovna škola "Stari Kovač Đula"</w:t>
            </w:r>
          </w:p>
        </w:tc>
        <w:tc>
          <w:tcPr>
            <w:tcW w:w="1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Stara </w:t>
            </w:r>
            <w:proofErr w:type="spellStart"/>
            <w:r>
              <w:rPr>
                <w:rFonts w:ascii="Calibri" w:hAnsi="Calibri"/>
                <w:color w:val="000000"/>
              </w:rPr>
              <w:t>Moravica</w:t>
            </w:r>
            <w:proofErr w:type="spellEnd"/>
          </w:p>
        </w:tc>
        <w:tc>
          <w:tcPr>
            <w:tcW w:w="53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Neka ti strast bude drugačija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D24E7" w:rsidRPr="000D3C21" w:rsidRDefault="00ED24E7" w:rsidP="00ED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  <w:r w:rsidR="001A39C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000</w:t>
            </w:r>
          </w:p>
        </w:tc>
      </w:tr>
      <w:tr w:rsidR="00ED24E7" w:rsidRPr="000D3C21" w:rsidTr="001A39C4">
        <w:trPr>
          <w:trHeight w:val="300"/>
        </w:trPr>
        <w:tc>
          <w:tcPr>
            <w:tcW w:w="68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ED24E7" w:rsidP="001A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  <w:r w:rsidR="001A39C4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Osnovna škola „Simeon </w:t>
            </w:r>
            <w:proofErr w:type="spellStart"/>
            <w:r>
              <w:rPr>
                <w:rFonts w:ascii="Calibri" w:hAnsi="Calibri"/>
                <w:color w:val="000000"/>
              </w:rPr>
              <w:t>Aranicki</w:t>
            </w:r>
            <w:proofErr w:type="spellEnd"/>
            <w:r>
              <w:rPr>
                <w:rFonts w:ascii="Calibri" w:hAnsi="Calibri"/>
                <w:color w:val="000000"/>
              </w:rPr>
              <w:t>“</w:t>
            </w:r>
          </w:p>
        </w:tc>
        <w:tc>
          <w:tcPr>
            <w:tcW w:w="1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Stara </w:t>
            </w:r>
            <w:proofErr w:type="spellStart"/>
            <w:r>
              <w:rPr>
                <w:rFonts w:ascii="Calibri" w:hAnsi="Calibri"/>
                <w:color w:val="000000"/>
              </w:rPr>
              <w:t>Pazova</w:t>
            </w:r>
            <w:proofErr w:type="spellEnd"/>
          </w:p>
        </w:tc>
        <w:tc>
          <w:tcPr>
            <w:tcW w:w="53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Prevencija nasilja kroz lijepe riječi i djela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0D3C21" w:rsidRDefault="00ED24E7" w:rsidP="00ED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  <w:r w:rsidR="001A39C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000</w:t>
            </w:r>
          </w:p>
        </w:tc>
      </w:tr>
      <w:tr w:rsidR="00ED24E7" w:rsidRPr="000D3C21" w:rsidTr="001A39C4">
        <w:trPr>
          <w:trHeight w:val="300"/>
        </w:trPr>
        <w:tc>
          <w:tcPr>
            <w:tcW w:w="68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ED24E7" w:rsidP="001A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  <w:r w:rsidR="001A39C4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Osnovna škola „Slobodan </w:t>
            </w:r>
            <w:proofErr w:type="spellStart"/>
            <w:r>
              <w:rPr>
                <w:rFonts w:ascii="Calibri" w:hAnsi="Calibri"/>
                <w:color w:val="000000"/>
              </w:rPr>
              <w:t>Savković</w:t>
            </w:r>
            <w:proofErr w:type="spellEnd"/>
            <w:r>
              <w:rPr>
                <w:rFonts w:ascii="Calibri" w:hAnsi="Calibri"/>
                <w:color w:val="000000"/>
              </w:rPr>
              <w:t>“</w:t>
            </w:r>
          </w:p>
        </w:tc>
        <w:tc>
          <w:tcPr>
            <w:tcW w:w="1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Stari Banovci</w:t>
            </w:r>
          </w:p>
        </w:tc>
        <w:tc>
          <w:tcPr>
            <w:tcW w:w="53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Stop diskriminaciji u ustanovama obrazovanja i odgoja - jednaki smo u različitosti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D24E7" w:rsidRPr="000D3C21" w:rsidRDefault="00ED24E7" w:rsidP="00ED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  <w:r w:rsidR="001A39C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000</w:t>
            </w:r>
          </w:p>
        </w:tc>
      </w:tr>
      <w:tr w:rsidR="00ED24E7" w:rsidRPr="000D3C21" w:rsidTr="001A39C4">
        <w:trPr>
          <w:trHeight w:val="300"/>
        </w:trPr>
        <w:tc>
          <w:tcPr>
            <w:tcW w:w="68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ED24E7" w:rsidP="001A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  <w:r w:rsidR="001A39C4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Osnovna škola </w:t>
            </w:r>
            <w:r>
              <w:rPr>
                <w:rFonts w:ascii="Calibri" w:hAnsi="Calibri"/>
                <w:color w:val="000000"/>
              </w:rPr>
              <w:lastRenderedPageBreak/>
              <w:t>„</w:t>
            </w:r>
            <w:proofErr w:type="spellStart"/>
            <w:r>
              <w:rPr>
                <w:rFonts w:ascii="Calibri" w:hAnsi="Calibri"/>
                <w:color w:val="000000"/>
              </w:rPr>
              <w:t>Széchenyi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István</w:t>
            </w:r>
            <w:proofErr w:type="spellEnd"/>
            <w:r>
              <w:rPr>
                <w:rFonts w:ascii="Calibri" w:hAnsi="Calibri"/>
                <w:color w:val="000000"/>
              </w:rPr>
              <w:t>“</w:t>
            </w:r>
          </w:p>
        </w:tc>
        <w:tc>
          <w:tcPr>
            <w:tcW w:w="1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Subotica</w:t>
            </w:r>
          </w:p>
        </w:tc>
        <w:tc>
          <w:tcPr>
            <w:tcW w:w="53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Naša škola - sigurna škola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0D3C21" w:rsidRDefault="00ED24E7" w:rsidP="00ED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</w:t>
            </w:r>
            <w:r w:rsidR="001A39C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000</w:t>
            </w:r>
          </w:p>
        </w:tc>
      </w:tr>
      <w:tr w:rsidR="00ED24E7" w:rsidRPr="000D3C21" w:rsidTr="001A39C4">
        <w:trPr>
          <w:trHeight w:val="300"/>
        </w:trPr>
        <w:tc>
          <w:tcPr>
            <w:tcW w:w="68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ED24E7" w:rsidP="001A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  <w:r w:rsidR="001A39C4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Osnovna škola „Kiss </w:t>
            </w:r>
            <w:proofErr w:type="spellStart"/>
            <w:r>
              <w:rPr>
                <w:rFonts w:ascii="Calibri" w:hAnsi="Calibri"/>
                <w:color w:val="000000"/>
              </w:rPr>
              <w:t>Ferenc</w:t>
            </w:r>
            <w:proofErr w:type="spellEnd"/>
            <w:r>
              <w:rPr>
                <w:rFonts w:ascii="Calibri" w:hAnsi="Calibri"/>
                <w:color w:val="000000"/>
              </w:rPr>
              <w:t>“</w:t>
            </w:r>
          </w:p>
        </w:tc>
        <w:tc>
          <w:tcPr>
            <w:tcW w:w="1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Telečka</w:t>
            </w:r>
            <w:proofErr w:type="spellEnd"/>
          </w:p>
        </w:tc>
        <w:tc>
          <w:tcPr>
            <w:tcW w:w="53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Vladaj svojim emocijama - Reci Ne nasilju!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D24E7" w:rsidRPr="000D3C21" w:rsidRDefault="00ED24E7" w:rsidP="00ED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  <w:r w:rsidR="001A39C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000</w:t>
            </w:r>
          </w:p>
        </w:tc>
      </w:tr>
      <w:tr w:rsidR="00ED24E7" w:rsidRPr="000D3C21" w:rsidTr="001A39C4">
        <w:trPr>
          <w:trHeight w:val="300"/>
        </w:trPr>
        <w:tc>
          <w:tcPr>
            <w:tcW w:w="68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ED24E7" w:rsidP="001A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  <w:r w:rsidR="001A39C4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Osnovna škola "Svetozar Miletić"</w:t>
            </w:r>
          </w:p>
        </w:tc>
        <w:tc>
          <w:tcPr>
            <w:tcW w:w="1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Titel</w:t>
            </w:r>
            <w:proofErr w:type="spellEnd"/>
          </w:p>
        </w:tc>
        <w:tc>
          <w:tcPr>
            <w:tcW w:w="53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Narkomanija kod mladih kao socijalni problem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0D3C21" w:rsidRDefault="00ED24E7" w:rsidP="00ED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  <w:r w:rsidR="001A39C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000</w:t>
            </w:r>
          </w:p>
        </w:tc>
      </w:tr>
      <w:tr w:rsidR="00ED24E7" w:rsidRPr="000D3C21" w:rsidTr="001A39C4">
        <w:trPr>
          <w:trHeight w:val="300"/>
        </w:trPr>
        <w:tc>
          <w:tcPr>
            <w:tcW w:w="68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ED24E7" w:rsidP="001A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  <w:r w:rsidR="001A39C4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Osnovna škola „</w:t>
            </w:r>
            <w:proofErr w:type="spellStart"/>
            <w:r>
              <w:rPr>
                <w:rFonts w:ascii="Calibri" w:hAnsi="Calibri"/>
                <w:color w:val="000000"/>
              </w:rPr>
              <w:t>Arany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János</w:t>
            </w:r>
            <w:proofErr w:type="spellEnd"/>
            <w:r>
              <w:rPr>
                <w:rFonts w:ascii="Calibri" w:hAnsi="Calibri"/>
                <w:color w:val="000000"/>
              </w:rPr>
              <w:t>“</w:t>
            </w:r>
          </w:p>
        </w:tc>
        <w:tc>
          <w:tcPr>
            <w:tcW w:w="1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Trešnjevac</w:t>
            </w:r>
          </w:p>
        </w:tc>
        <w:tc>
          <w:tcPr>
            <w:tcW w:w="53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Zdrava i sigurna djeca u školi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D24E7" w:rsidRPr="000D3C21" w:rsidRDefault="00ED24E7" w:rsidP="00ED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  <w:r w:rsidR="001A39C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000</w:t>
            </w:r>
          </w:p>
        </w:tc>
      </w:tr>
      <w:tr w:rsidR="00ED24E7" w:rsidRPr="000D3C21" w:rsidTr="001A39C4">
        <w:trPr>
          <w:trHeight w:val="300"/>
        </w:trPr>
        <w:tc>
          <w:tcPr>
            <w:tcW w:w="68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ED24E7" w:rsidP="001A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  <w:r w:rsidR="001A39C4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Osnovna škola „Nikola </w:t>
            </w:r>
            <w:proofErr w:type="spellStart"/>
            <w:r>
              <w:rPr>
                <w:rFonts w:ascii="Calibri" w:hAnsi="Calibri"/>
                <w:color w:val="000000"/>
              </w:rPr>
              <w:t>Đurković</w:t>
            </w:r>
            <w:proofErr w:type="spellEnd"/>
            <w:r>
              <w:rPr>
                <w:rFonts w:ascii="Calibri" w:hAnsi="Calibri"/>
                <w:color w:val="000000"/>
              </w:rPr>
              <w:t>“</w:t>
            </w:r>
          </w:p>
        </w:tc>
        <w:tc>
          <w:tcPr>
            <w:tcW w:w="1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Feketić</w:t>
            </w:r>
            <w:proofErr w:type="spellEnd"/>
          </w:p>
        </w:tc>
        <w:tc>
          <w:tcPr>
            <w:tcW w:w="53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Preventivni program za prevenciju rizičnih ponašanja kod učenika osnovnih škola: Zaštita od zlouporabe </w:t>
            </w:r>
            <w:proofErr w:type="spellStart"/>
            <w:r>
              <w:rPr>
                <w:rFonts w:ascii="Calibri" w:hAnsi="Calibri"/>
                <w:color w:val="000000"/>
              </w:rPr>
              <w:t>psihoaktivnih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tvari, prevencija školskog nasilja i zlostavljanja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0D3C21" w:rsidRDefault="00ED24E7" w:rsidP="00ED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  <w:r w:rsidR="001A39C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000</w:t>
            </w:r>
          </w:p>
        </w:tc>
      </w:tr>
      <w:tr w:rsidR="00ED24E7" w:rsidRPr="000D3C21" w:rsidTr="001A39C4">
        <w:trPr>
          <w:trHeight w:val="300"/>
        </w:trPr>
        <w:tc>
          <w:tcPr>
            <w:tcW w:w="68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ED24E7" w:rsidP="001A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  <w:r w:rsidR="001A39C4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Osnovna škola „Jovan Jovanović Zmaj"</w:t>
            </w:r>
          </w:p>
        </w:tc>
        <w:tc>
          <w:tcPr>
            <w:tcW w:w="1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Hajdučica</w:t>
            </w:r>
          </w:p>
        </w:tc>
        <w:tc>
          <w:tcPr>
            <w:tcW w:w="53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Vladaj svojim emocijama - Reci Ne nasilju!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D24E7" w:rsidRPr="000D3C21" w:rsidRDefault="00ED24E7" w:rsidP="00ED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  <w:r w:rsidR="001A39C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000</w:t>
            </w:r>
          </w:p>
        </w:tc>
      </w:tr>
      <w:tr w:rsidR="00ED24E7" w:rsidRPr="000D3C21" w:rsidTr="001A39C4">
        <w:trPr>
          <w:trHeight w:val="300"/>
        </w:trPr>
        <w:tc>
          <w:tcPr>
            <w:tcW w:w="68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0D3C21" w:rsidRDefault="00ED24E7" w:rsidP="00ED2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0D3C21" w:rsidRDefault="00ED24E7" w:rsidP="00ED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0D3C21" w:rsidRDefault="00ED24E7" w:rsidP="00ED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0D3C21" w:rsidRDefault="00ED24E7" w:rsidP="00ED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0D3C21" w:rsidRDefault="00ED24E7" w:rsidP="001A39C4">
            <w:pPr>
              <w:spacing w:after="0" w:line="240" w:lineRule="auto"/>
              <w:ind w:left="-159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1A39C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500</w:t>
            </w:r>
            <w:r w:rsidR="001A39C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000</w:t>
            </w:r>
          </w:p>
        </w:tc>
      </w:tr>
    </w:tbl>
    <w:p w:rsidR="00ED24E7" w:rsidRPr="000D3C21" w:rsidRDefault="00ED24E7" w:rsidP="00117BB6">
      <w:pPr>
        <w:pStyle w:val="Default"/>
        <w:jc w:val="both"/>
      </w:pPr>
    </w:p>
    <w:p w:rsidR="00ED24E7" w:rsidRPr="000D3C21" w:rsidRDefault="00ED24E7">
      <w:pPr>
        <w:rPr>
          <w:rFonts w:ascii="Calibri" w:hAnsi="Calibri" w:cs="Calibri"/>
          <w:color w:val="000000"/>
          <w:sz w:val="24"/>
          <w:szCs w:val="24"/>
        </w:rPr>
      </w:pPr>
      <w:r>
        <w:br w:type="page"/>
      </w:r>
    </w:p>
    <w:p w:rsidR="009B4990" w:rsidRPr="000D3C21" w:rsidRDefault="00117BB6" w:rsidP="00117BB6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0D3C21">
        <w:lastRenderedPageBreak/>
        <w:fldChar w:fldCharType="begin"/>
      </w:r>
      <w:r w:rsidRPr="000D3C21">
        <w:instrText xml:space="preserve"> LINK </w:instrText>
      </w:r>
      <w:r w:rsidR="00D769AB" w:rsidRPr="000D3C21">
        <w:instrText xml:space="preserve">Excel.Sheet.12 "D:\\STARI_RACUNAR\\d\\2024 2025\\KONKURS VIDEO NADZOR 25\\Komisija sastanak i predlog Spisak prijava.xlsx" "ОСНОВНЕ ШКОЛЕ!R1C1:R22C7" </w:instrText>
      </w:r>
      <w:r w:rsidRPr="000D3C21">
        <w:instrText xml:space="preserve">\a \f 4 \h </w:instrText>
      </w:r>
      <w:r w:rsidRPr="000D3C21">
        <w:fldChar w:fldCharType="separate"/>
      </w:r>
    </w:p>
    <w:p w:rsidR="00AA625C" w:rsidRPr="000D3C21" w:rsidRDefault="00117BB6" w:rsidP="00117BB6">
      <w:pPr>
        <w:pStyle w:val="Default"/>
        <w:jc w:val="both"/>
        <w:rPr>
          <w:rFonts w:asciiTheme="minorHAnsi" w:hAnsiTheme="minorHAnsi" w:cstheme="minorBidi"/>
          <w:color w:val="auto"/>
          <w:sz w:val="22"/>
        </w:rPr>
      </w:pPr>
      <w:r w:rsidRPr="000D3C21">
        <w:rPr>
          <w:color w:val="auto"/>
        </w:rPr>
        <w:fldChar w:fldCharType="end"/>
      </w:r>
      <w:r>
        <w:rPr>
          <w:b/>
        </w:rPr>
        <w:t>Tablica 2. Raspodjela sredstava po Natječaju za financiranje i sufinanciranje programa i projekata za podizanje kvalitete osnovnog i srednjeg obrazovanja - promoviranje i unaprjeđenje sigurnosti učenika u osnovnim i srednjim školama na teritoriju AP Vojvodine u 2025. godini</w:t>
      </w:r>
    </w:p>
    <w:tbl>
      <w:tblPr>
        <w:tblW w:w="7080" w:type="dxa"/>
        <w:tblLook w:val="04A0" w:firstRow="1" w:lastRow="0" w:firstColumn="1" w:lastColumn="0" w:noHBand="0" w:noVBand="1"/>
      </w:tblPr>
      <w:tblGrid>
        <w:gridCol w:w="1288"/>
        <w:gridCol w:w="1590"/>
        <w:gridCol w:w="974"/>
        <w:gridCol w:w="1588"/>
        <w:gridCol w:w="1640"/>
      </w:tblGrid>
      <w:tr w:rsidR="00ED24E7" w:rsidRPr="000D3C21" w:rsidTr="00ED24E7">
        <w:trPr>
          <w:trHeight w:val="510"/>
        </w:trPr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ED24E7" w:rsidRPr="000D3C21" w:rsidRDefault="000D3C21" w:rsidP="00ED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</w:rPr>
              <w:t>Redni broj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ED24E7" w:rsidRPr="000D3C21" w:rsidRDefault="000D3C21" w:rsidP="00ED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</w:rPr>
              <w:t>Naziv ustanove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ED24E7" w:rsidRPr="000D3C21" w:rsidRDefault="000D3C21" w:rsidP="00ED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</w:rPr>
              <w:t>Mjesto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ED24E7" w:rsidRPr="000D3C21" w:rsidRDefault="000D3C21" w:rsidP="00ED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</w:rPr>
              <w:t>Naziv projekta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ED24E7" w:rsidRPr="000D3C21" w:rsidRDefault="000D3C21" w:rsidP="00ED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</w:rPr>
              <w:t>Odobreni iznos</w:t>
            </w:r>
          </w:p>
        </w:tc>
      </w:tr>
      <w:tr w:rsidR="00ED24E7" w:rsidRPr="000D3C21" w:rsidTr="00ED24E7">
        <w:trPr>
          <w:trHeight w:val="1275"/>
        </w:trPr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0D3C21" w:rsidRDefault="00ED24E7" w:rsidP="00ED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</w:t>
            </w:r>
            <w:r w:rsidR="001A39C4">
              <w:rPr>
                <w:rFonts w:ascii="Calibri" w:hAnsi="Calibri"/>
                <w:color w:val="000000"/>
                <w:sz w:val="20"/>
              </w:rPr>
              <w:t>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0D3C21" w:rsidRDefault="000D3C21" w:rsidP="00ED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Tehnička škola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0D3C21" w:rsidRDefault="000D3C21" w:rsidP="00ED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Ada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0D3C21" w:rsidRDefault="000D3C21" w:rsidP="00ED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Sigurnost učenika u prometu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0D3C21" w:rsidRDefault="00ED24E7" w:rsidP="00ED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100.000,00</w:t>
            </w:r>
          </w:p>
        </w:tc>
      </w:tr>
      <w:tr w:rsidR="00ED24E7" w:rsidRPr="000D3C21" w:rsidTr="00ED24E7">
        <w:trPr>
          <w:trHeight w:val="1785"/>
        </w:trPr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0D3C21" w:rsidRDefault="00ED24E7" w:rsidP="00ED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</w:t>
            </w:r>
            <w:r w:rsidR="001A39C4">
              <w:rPr>
                <w:rFonts w:ascii="Calibri" w:hAnsi="Calibri"/>
                <w:color w:val="000000"/>
                <w:sz w:val="20"/>
              </w:rPr>
              <w:t>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0D3C21" w:rsidRDefault="000D3C21" w:rsidP="00ED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Ekonomsko-trgovačka škola „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Dositej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 xml:space="preserve"> Obradović“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0D3C21" w:rsidRDefault="000D3C21" w:rsidP="00ED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Alibunar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0D3C21" w:rsidRDefault="000D3C21" w:rsidP="00ED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Vladaj svojim emocijama - Reci Ne nasilju!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0D3C21" w:rsidRDefault="00ED24E7" w:rsidP="00ED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105.000,00</w:t>
            </w:r>
          </w:p>
        </w:tc>
      </w:tr>
      <w:tr w:rsidR="00ED24E7" w:rsidRPr="000D3C21" w:rsidTr="00ED24E7">
        <w:trPr>
          <w:trHeight w:val="1530"/>
        </w:trPr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0D3C21" w:rsidRDefault="00ED24E7" w:rsidP="00ED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</w:t>
            </w:r>
            <w:r w:rsidR="001A39C4">
              <w:rPr>
                <w:rFonts w:ascii="Calibri" w:hAnsi="Calibri"/>
                <w:color w:val="000000"/>
                <w:sz w:val="20"/>
              </w:rPr>
              <w:t>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0D3C21" w:rsidRDefault="000D3C21" w:rsidP="00ED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Poljoprivredna škola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0D3C21" w:rsidRDefault="000D3C21" w:rsidP="00ED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Bač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0D3C21" w:rsidRDefault="000D3C21" w:rsidP="00ED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Vladaj svojim emocijama - Reci Ne nasilju!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0D3C21" w:rsidRDefault="00ED24E7" w:rsidP="00ED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105.000,00</w:t>
            </w:r>
          </w:p>
        </w:tc>
      </w:tr>
      <w:tr w:rsidR="00ED24E7" w:rsidRPr="000D3C21" w:rsidTr="00ED24E7">
        <w:trPr>
          <w:trHeight w:val="1275"/>
        </w:trPr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0D3C21" w:rsidRDefault="00ED24E7" w:rsidP="00ED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</w:t>
            </w:r>
            <w:r w:rsidR="001A39C4">
              <w:rPr>
                <w:rFonts w:ascii="Calibri" w:hAnsi="Calibri"/>
                <w:color w:val="000000"/>
                <w:sz w:val="20"/>
              </w:rPr>
              <w:t>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0D3C21" w:rsidRDefault="000D3C21" w:rsidP="00ED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Poljoprivredna škola s učeničkim domom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0D3C21" w:rsidRDefault="000D3C21" w:rsidP="00ED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Bačka Topola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0D3C21" w:rsidRDefault="000D3C21" w:rsidP="00ED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Tvoje znanje mijenja svijet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0D3C21" w:rsidRDefault="00ED24E7" w:rsidP="00ED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105.000,00</w:t>
            </w:r>
          </w:p>
        </w:tc>
      </w:tr>
      <w:tr w:rsidR="00ED24E7" w:rsidRPr="000D3C21" w:rsidTr="00ED24E7">
        <w:trPr>
          <w:trHeight w:val="1530"/>
        </w:trPr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0D3C21" w:rsidRDefault="00ED24E7" w:rsidP="00ED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</w:t>
            </w:r>
            <w:r w:rsidR="001A39C4">
              <w:rPr>
                <w:rFonts w:ascii="Calibri" w:hAnsi="Calibri"/>
                <w:color w:val="000000"/>
                <w:sz w:val="20"/>
              </w:rPr>
              <w:t>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0D3C21" w:rsidRDefault="000D3C21" w:rsidP="00ED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Srednja tehnička škola „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Sinkovics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József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>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0D3C21" w:rsidRDefault="000D3C21" w:rsidP="00ED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Bačka Topola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0D3C21" w:rsidRDefault="000D3C21" w:rsidP="00ED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Interaktivna predstava „Med, a bogami i mlijeko“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0D3C21" w:rsidRDefault="00ED24E7" w:rsidP="00ED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100.000,00</w:t>
            </w:r>
          </w:p>
        </w:tc>
      </w:tr>
      <w:tr w:rsidR="00ED24E7" w:rsidRPr="000D3C21" w:rsidTr="00ED24E7">
        <w:trPr>
          <w:trHeight w:val="1275"/>
        </w:trPr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0D3C21" w:rsidRDefault="00ED24E7" w:rsidP="00ED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</w:t>
            </w:r>
            <w:r w:rsidR="001A39C4">
              <w:rPr>
                <w:rFonts w:ascii="Calibri" w:hAnsi="Calibri"/>
                <w:color w:val="000000"/>
                <w:sz w:val="20"/>
              </w:rPr>
              <w:t>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0D3C21" w:rsidRDefault="000D3C21" w:rsidP="001A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Gimnazija „Ján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Kollár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 xml:space="preserve">“ s </w:t>
            </w:r>
            <w:r w:rsidR="001A39C4">
              <w:rPr>
                <w:rFonts w:ascii="Calibri" w:hAnsi="Calibri"/>
                <w:color w:val="000000"/>
                <w:sz w:val="20"/>
              </w:rPr>
              <w:t xml:space="preserve">učeničkim </w:t>
            </w:r>
            <w:r>
              <w:rPr>
                <w:rFonts w:ascii="Calibri" w:hAnsi="Calibri"/>
                <w:color w:val="000000"/>
                <w:sz w:val="20"/>
              </w:rPr>
              <w:t xml:space="preserve">domom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0D3C21" w:rsidRDefault="000D3C21" w:rsidP="00ED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Bački Petrovac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0D3C21" w:rsidRDefault="000D3C21" w:rsidP="00ED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Tvoje znanje mijenja svijet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0D3C21" w:rsidRDefault="00ED24E7" w:rsidP="00ED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105.000,00</w:t>
            </w:r>
          </w:p>
        </w:tc>
      </w:tr>
      <w:tr w:rsidR="00ED24E7" w:rsidRPr="000D3C21" w:rsidTr="00ED24E7">
        <w:trPr>
          <w:trHeight w:val="1275"/>
        </w:trPr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0D3C21" w:rsidRDefault="00ED24E7" w:rsidP="00ED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7</w:t>
            </w:r>
            <w:r w:rsidR="001A39C4">
              <w:rPr>
                <w:rFonts w:ascii="Calibri" w:hAnsi="Calibri"/>
                <w:color w:val="000000"/>
                <w:sz w:val="20"/>
              </w:rPr>
              <w:t>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0D3C21" w:rsidRDefault="000D3C21" w:rsidP="00ED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Srednja stručna škola „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Vasa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Pelagić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>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0D3C21" w:rsidRDefault="000D3C21" w:rsidP="00ED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Kovin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0D3C21" w:rsidRDefault="000D3C21" w:rsidP="00ED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Tvoje znanje mijenja svijet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0D3C21" w:rsidRDefault="00ED24E7" w:rsidP="00ED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105.000,00</w:t>
            </w:r>
          </w:p>
        </w:tc>
      </w:tr>
      <w:tr w:rsidR="00ED24E7" w:rsidRPr="000D3C21" w:rsidTr="00ED24E7">
        <w:trPr>
          <w:trHeight w:val="2550"/>
        </w:trPr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0D3C21" w:rsidRDefault="00ED24E7" w:rsidP="00ED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8</w:t>
            </w:r>
            <w:r w:rsidR="001A39C4">
              <w:rPr>
                <w:rFonts w:ascii="Calibri" w:hAnsi="Calibri"/>
                <w:color w:val="000000"/>
                <w:sz w:val="20"/>
              </w:rPr>
              <w:t>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0D3C21" w:rsidRDefault="000D3C21" w:rsidP="00ED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Gimnazija i stručna škola „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Dositej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 xml:space="preserve"> Obradović”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0D3C21" w:rsidRDefault="000D3C21" w:rsidP="00ED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Novi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Kneževac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0D3C21" w:rsidRDefault="000D3C21" w:rsidP="00ED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Sretna škola - sigurna škola: Prevencija kroz pozitivnu psihologiju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0D3C21" w:rsidRDefault="00ED24E7" w:rsidP="00ED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80.000,00</w:t>
            </w:r>
          </w:p>
        </w:tc>
      </w:tr>
      <w:tr w:rsidR="00ED24E7" w:rsidRPr="000D3C21" w:rsidTr="00ED24E7">
        <w:trPr>
          <w:trHeight w:val="1530"/>
        </w:trPr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0D3C21" w:rsidRDefault="00ED24E7" w:rsidP="00ED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lastRenderedPageBreak/>
              <w:t>9</w:t>
            </w:r>
            <w:r w:rsidR="001A39C4">
              <w:rPr>
                <w:rFonts w:ascii="Calibri" w:hAnsi="Calibri"/>
                <w:color w:val="000000"/>
                <w:sz w:val="20"/>
              </w:rPr>
              <w:t>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0D3C21" w:rsidRDefault="001A39C4" w:rsidP="00ED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Srednja tehnička škola „Milenko Brzak-Uča“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0D3C21" w:rsidRDefault="000D3C21" w:rsidP="00ED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Ruma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0D3C21" w:rsidRDefault="000D3C21" w:rsidP="00ED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Vladaj svojim emocijama - Reci Ne nasilju!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0D3C21" w:rsidRDefault="00ED24E7" w:rsidP="00ED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105.000,00</w:t>
            </w:r>
          </w:p>
        </w:tc>
      </w:tr>
      <w:tr w:rsidR="00ED24E7" w:rsidRPr="000D3C21" w:rsidTr="00ED24E7">
        <w:trPr>
          <w:trHeight w:val="2295"/>
        </w:trPr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0D3C21" w:rsidRDefault="00ED24E7" w:rsidP="00ED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</w:t>
            </w:r>
            <w:r w:rsidR="001A39C4">
              <w:rPr>
                <w:rFonts w:ascii="Calibri" w:hAnsi="Calibri"/>
                <w:color w:val="000000"/>
                <w:sz w:val="20"/>
              </w:rPr>
              <w:t>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0D3C21" w:rsidRDefault="000D3C21" w:rsidP="00ED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Gimnazija s učeničkim domom za talentirane učenike „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Bolyai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>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0D3C21" w:rsidRDefault="000D3C21" w:rsidP="00ED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Senta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0D3C21" w:rsidRDefault="000D3C21" w:rsidP="00ED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Igrom protiv nasilja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0D3C21" w:rsidRDefault="00ED24E7" w:rsidP="00ED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97.000,00</w:t>
            </w:r>
          </w:p>
        </w:tc>
      </w:tr>
      <w:tr w:rsidR="00ED24E7" w:rsidRPr="000D3C21" w:rsidTr="00ED24E7">
        <w:trPr>
          <w:trHeight w:val="2295"/>
        </w:trPr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0D3C21" w:rsidRDefault="00ED24E7" w:rsidP="00ED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11</w:t>
            </w:r>
            <w:r w:rsidR="001A39C4">
              <w:rPr>
                <w:rFonts w:ascii="Calibri" w:hAnsi="Calibri"/>
                <w:color w:val="000000"/>
                <w:sz w:val="20"/>
              </w:rPr>
              <w:t>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0D3C21" w:rsidRDefault="000D3C21" w:rsidP="00ED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Gimnazija s učeničkim domom za talentirane učenike „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Bolyai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>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0D3C21" w:rsidRDefault="000D3C21" w:rsidP="00ED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Senta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0D3C21" w:rsidRDefault="000D3C21" w:rsidP="00ED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Tjedan zdravlja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0D3C21" w:rsidRDefault="00ED24E7" w:rsidP="00ED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95.000,00</w:t>
            </w:r>
          </w:p>
        </w:tc>
      </w:tr>
      <w:tr w:rsidR="00ED24E7" w:rsidRPr="000D3C21" w:rsidTr="00ED24E7">
        <w:trPr>
          <w:trHeight w:val="2805"/>
        </w:trPr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0D3C21" w:rsidRDefault="00ED24E7" w:rsidP="00ED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12</w:t>
            </w:r>
            <w:r w:rsidR="001A39C4">
              <w:rPr>
                <w:rFonts w:ascii="Calibri" w:hAnsi="Calibri"/>
                <w:color w:val="000000"/>
                <w:sz w:val="20"/>
              </w:rPr>
              <w:t>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0D3C21" w:rsidRDefault="00ED24E7" w:rsidP="00ED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 Škola za osnovno i srednje obrazovanje s domom „Vuk Karadžić“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0D3C21" w:rsidRDefault="000D3C21" w:rsidP="00ED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Sombor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0D3C21" w:rsidRDefault="000D3C21" w:rsidP="00ED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Zajedno za bolju zaštitu djece od nasilja, zlouporabe, zlostavljanja i zanemarivanja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0D3C21" w:rsidRDefault="00ED24E7" w:rsidP="00ED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115.550,00</w:t>
            </w:r>
          </w:p>
        </w:tc>
      </w:tr>
      <w:tr w:rsidR="00ED24E7" w:rsidRPr="000D3C21" w:rsidTr="00ED24E7">
        <w:trPr>
          <w:trHeight w:val="1020"/>
        </w:trPr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0D3C21" w:rsidRDefault="00ED24E7" w:rsidP="00ED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13</w:t>
            </w:r>
            <w:r w:rsidR="001A39C4">
              <w:rPr>
                <w:rFonts w:ascii="Calibri" w:hAnsi="Calibri"/>
                <w:color w:val="000000"/>
                <w:sz w:val="20"/>
              </w:rPr>
              <w:t>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0D3C21" w:rsidRDefault="000D3C21" w:rsidP="00ED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Srednja tehnička škola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0D3C21" w:rsidRDefault="000D3C21" w:rsidP="00ED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Sombor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0D3C21" w:rsidRDefault="000D3C21" w:rsidP="00ED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Tvoje znanje mijenja svijet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0D3C21" w:rsidRDefault="00ED24E7" w:rsidP="00ED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105.000,00</w:t>
            </w:r>
          </w:p>
        </w:tc>
      </w:tr>
      <w:tr w:rsidR="00ED24E7" w:rsidRPr="000D3C21" w:rsidTr="00ED24E7">
        <w:trPr>
          <w:trHeight w:val="1530"/>
        </w:trPr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0D3C21" w:rsidRDefault="00ED24E7" w:rsidP="00ED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14</w:t>
            </w:r>
            <w:r w:rsidR="001A39C4">
              <w:rPr>
                <w:rFonts w:ascii="Calibri" w:hAnsi="Calibri"/>
                <w:color w:val="000000"/>
                <w:sz w:val="20"/>
              </w:rPr>
              <w:t>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0D3C21" w:rsidRDefault="000D3C21" w:rsidP="00ED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Tehnička škola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0D3C21" w:rsidRDefault="000D3C21" w:rsidP="00ED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Stara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Pazova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0D3C21" w:rsidRDefault="000D3C21" w:rsidP="00ED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Vladaj svojim emocijama - Reci Ne nasilju!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0D3C21" w:rsidRDefault="00ED24E7" w:rsidP="00ED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105.000,00</w:t>
            </w:r>
          </w:p>
        </w:tc>
      </w:tr>
      <w:tr w:rsidR="00ED24E7" w:rsidRPr="000D3C21" w:rsidTr="00ED24E7">
        <w:trPr>
          <w:trHeight w:val="1785"/>
        </w:trPr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0D3C21" w:rsidRDefault="00ED24E7" w:rsidP="00ED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15</w:t>
            </w:r>
            <w:r w:rsidR="001A39C4">
              <w:rPr>
                <w:rFonts w:ascii="Calibri" w:hAnsi="Calibri"/>
                <w:color w:val="000000"/>
                <w:sz w:val="20"/>
              </w:rPr>
              <w:t>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0D3C21" w:rsidRDefault="000D3C21" w:rsidP="00ED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Gimnazija „Sava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Šumanović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>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0D3C21" w:rsidRDefault="000D3C21" w:rsidP="00ED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Šid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0D3C21" w:rsidRDefault="00ED24E7" w:rsidP="00ED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„Težak roditelj“ - kako uspostaviti suradnički odnos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0D3C21" w:rsidRDefault="00ED24E7" w:rsidP="00ED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72.450,00</w:t>
            </w:r>
          </w:p>
        </w:tc>
      </w:tr>
      <w:tr w:rsidR="00ED24E7" w:rsidRPr="000D3C21" w:rsidTr="00ED24E7">
        <w:trPr>
          <w:trHeight w:val="300"/>
        </w:trPr>
        <w:tc>
          <w:tcPr>
            <w:tcW w:w="1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0D3C21" w:rsidRDefault="00ED24E7" w:rsidP="00ED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0D3C21" w:rsidRDefault="00ED24E7" w:rsidP="00ED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0D3C21" w:rsidRDefault="00ED24E7" w:rsidP="00ED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0D3C21" w:rsidRDefault="00ED24E7" w:rsidP="00ED2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0D3C21" w:rsidRDefault="00ED24E7" w:rsidP="00ED2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1.500.000,00</w:t>
            </w:r>
          </w:p>
        </w:tc>
      </w:tr>
    </w:tbl>
    <w:p w:rsidR="00AA625C" w:rsidRPr="000D3C21" w:rsidRDefault="00AA625C" w:rsidP="00AA625C">
      <w:pPr>
        <w:jc w:val="center"/>
      </w:pPr>
    </w:p>
    <w:p w:rsidR="00117BB6" w:rsidRPr="000D3C21" w:rsidRDefault="00117BB6" w:rsidP="000672A1"/>
    <w:sectPr w:rsidR="00117BB6" w:rsidRPr="000D3C21" w:rsidSect="001A15D8">
      <w:footerReference w:type="default" r:id="rId8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A44" w:rsidRDefault="00F95A44" w:rsidP="001A15D8">
      <w:pPr>
        <w:spacing w:after="0" w:line="240" w:lineRule="auto"/>
      </w:pPr>
      <w:r>
        <w:separator/>
      </w:r>
    </w:p>
  </w:endnote>
  <w:endnote w:type="continuationSeparator" w:id="0">
    <w:p w:rsidR="00F95A44" w:rsidRDefault="00F95A44" w:rsidP="001A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26107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15D8" w:rsidRDefault="001A15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39C4">
          <w:rPr>
            <w:noProof/>
          </w:rPr>
          <w:t>7</w:t>
        </w:r>
        <w:r>
          <w:fldChar w:fldCharType="end"/>
        </w:r>
      </w:p>
    </w:sdtContent>
  </w:sdt>
  <w:p w:rsidR="001A15D8" w:rsidRDefault="001A1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A44" w:rsidRDefault="00F95A44" w:rsidP="001A15D8">
      <w:pPr>
        <w:spacing w:after="0" w:line="240" w:lineRule="auto"/>
      </w:pPr>
      <w:r>
        <w:separator/>
      </w:r>
    </w:p>
  </w:footnote>
  <w:footnote w:type="continuationSeparator" w:id="0">
    <w:p w:rsidR="00F95A44" w:rsidRDefault="00F95A44" w:rsidP="001A1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83E02"/>
    <w:multiLevelType w:val="hybridMultilevel"/>
    <w:tmpl w:val="072675C4"/>
    <w:lvl w:ilvl="0" w:tplc="FD78B03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57BB3"/>
    <w:multiLevelType w:val="hybridMultilevel"/>
    <w:tmpl w:val="339AF622"/>
    <w:lvl w:ilvl="0" w:tplc="FD78B03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F3F89"/>
    <w:multiLevelType w:val="hybridMultilevel"/>
    <w:tmpl w:val="53D44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30978"/>
    <w:multiLevelType w:val="hybridMultilevel"/>
    <w:tmpl w:val="C9B6F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91D25"/>
    <w:multiLevelType w:val="hybridMultilevel"/>
    <w:tmpl w:val="8C3683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123123"/>
    <w:multiLevelType w:val="hybridMultilevel"/>
    <w:tmpl w:val="A4804F0C"/>
    <w:lvl w:ilvl="0" w:tplc="FD78B03A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F7"/>
    <w:rsid w:val="000060B6"/>
    <w:rsid w:val="000164F9"/>
    <w:rsid w:val="000270CB"/>
    <w:rsid w:val="000672A1"/>
    <w:rsid w:val="000C556E"/>
    <w:rsid w:val="000D3C21"/>
    <w:rsid w:val="000F133C"/>
    <w:rsid w:val="000F6318"/>
    <w:rsid w:val="0010747F"/>
    <w:rsid w:val="00117BB6"/>
    <w:rsid w:val="00136A65"/>
    <w:rsid w:val="0016569B"/>
    <w:rsid w:val="0018323C"/>
    <w:rsid w:val="001A15D8"/>
    <w:rsid w:val="001A39C4"/>
    <w:rsid w:val="001E5541"/>
    <w:rsid w:val="00283D57"/>
    <w:rsid w:val="002A042A"/>
    <w:rsid w:val="002D75C5"/>
    <w:rsid w:val="00315373"/>
    <w:rsid w:val="003A2BA2"/>
    <w:rsid w:val="003B5C86"/>
    <w:rsid w:val="003B60D4"/>
    <w:rsid w:val="003C6E99"/>
    <w:rsid w:val="00411644"/>
    <w:rsid w:val="00592208"/>
    <w:rsid w:val="005C02A4"/>
    <w:rsid w:val="005F6624"/>
    <w:rsid w:val="00620BBD"/>
    <w:rsid w:val="00696B2E"/>
    <w:rsid w:val="008362B0"/>
    <w:rsid w:val="00885EFD"/>
    <w:rsid w:val="008A3761"/>
    <w:rsid w:val="008A7EDA"/>
    <w:rsid w:val="00963F49"/>
    <w:rsid w:val="009B0C06"/>
    <w:rsid w:val="009B4990"/>
    <w:rsid w:val="009D24FF"/>
    <w:rsid w:val="009E296A"/>
    <w:rsid w:val="00A13E82"/>
    <w:rsid w:val="00A4652D"/>
    <w:rsid w:val="00A702F9"/>
    <w:rsid w:val="00AA34D9"/>
    <w:rsid w:val="00AA625C"/>
    <w:rsid w:val="00AD3654"/>
    <w:rsid w:val="00AD3986"/>
    <w:rsid w:val="00AE695A"/>
    <w:rsid w:val="00B51368"/>
    <w:rsid w:val="00BF7171"/>
    <w:rsid w:val="00C4712E"/>
    <w:rsid w:val="00C47450"/>
    <w:rsid w:val="00C665F2"/>
    <w:rsid w:val="00C747C5"/>
    <w:rsid w:val="00CB5404"/>
    <w:rsid w:val="00CC296A"/>
    <w:rsid w:val="00CF35AF"/>
    <w:rsid w:val="00D50410"/>
    <w:rsid w:val="00D5191D"/>
    <w:rsid w:val="00D72997"/>
    <w:rsid w:val="00D769AB"/>
    <w:rsid w:val="00DA68EF"/>
    <w:rsid w:val="00E00AF7"/>
    <w:rsid w:val="00E70755"/>
    <w:rsid w:val="00E86169"/>
    <w:rsid w:val="00EB3DBA"/>
    <w:rsid w:val="00EC436C"/>
    <w:rsid w:val="00ED24E7"/>
    <w:rsid w:val="00F25392"/>
    <w:rsid w:val="00F32668"/>
    <w:rsid w:val="00F708E8"/>
    <w:rsid w:val="00F80CE6"/>
    <w:rsid w:val="00F9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830C"/>
  <w15:chartTrackingRefBased/>
  <w15:docId w15:val="{9911D924-8227-4504-98DD-A6E564DF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3D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A1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5D8"/>
  </w:style>
  <w:style w:type="paragraph" w:styleId="Footer">
    <w:name w:val="footer"/>
    <w:basedOn w:val="Normal"/>
    <w:link w:val="FooterChar"/>
    <w:uiPriority w:val="99"/>
    <w:unhideWhenUsed/>
    <w:rsid w:val="001A1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5D8"/>
  </w:style>
  <w:style w:type="paragraph" w:styleId="ListParagraph">
    <w:name w:val="List Paragraph"/>
    <w:basedOn w:val="Normal"/>
    <w:uiPriority w:val="34"/>
    <w:qFormat/>
    <w:rsid w:val="00620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Cato</dc:creator>
  <cp:keywords/>
  <dc:description/>
  <cp:lastModifiedBy>Hrvoje Kenjerić</cp:lastModifiedBy>
  <cp:revision>41</cp:revision>
  <dcterms:created xsi:type="dcterms:W3CDTF">2025-04-24T12:04:00Z</dcterms:created>
  <dcterms:modified xsi:type="dcterms:W3CDTF">2025-06-18T12:56:00Z</dcterms:modified>
</cp:coreProperties>
</file>