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10/17), члена 16. пасус 2. и члена 24. пасус 2. Покраїнскей скупштинскей одлуки о покраїнскей управи («Службени новини АПВ», число 37/14 и 54/14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др.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национални заєднїци, приноши: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DD1B2A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</w:t>
      </w:r>
      <w:r w:rsid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val="en-US" w:eastAsia="zh-CN"/>
        </w:rPr>
        <w:t xml:space="preserve"> </w:t>
      </w: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О ВИМЕНКИ И ДОПОЛНЄНЮ</w:t>
      </w:r>
      <w:r w:rsidR="00586151"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</w:p>
    <w:p w:rsidR="009F5BB8" w:rsidRPr="00586151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У Правилнїку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</w:t>
      </w:r>
      <w:r w:rsidR="006C73EA">
        <w:rPr>
          <w:rFonts w:ascii="Times New Roman" w:eastAsia="Calibri" w:hAnsi="Times New Roman" w:cs="Times New Roman"/>
          <w:color w:val="00000A"/>
          <w:sz w:val="24"/>
          <w:szCs w:val="24"/>
          <w:lang w:val="en-US" w:eastAsia="zh-CN"/>
        </w:rPr>
        <w:t>A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втономней покраїни Войводини («Службени новини АПВ», число 7/2023) после члена 1. ше додава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6. точку 4. ше сцера.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3.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4F350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10. точку 4. ше сцера.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4.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12. пасус 1. ше сцера.</w:t>
      </w:r>
    </w:p>
    <w:p w:rsidR="00D004FD" w:rsidRDefault="00D004FD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Член 5.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4F3506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lastRenderedPageBreak/>
        <w:t>Число: 128-451-111/2023-01-2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24.1.2024. року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586151" w:rsidRDefault="00D004FD" w:rsidP="00586151">
      <w:pPr>
        <w:widowControl w:val="0"/>
        <w:suppressAutoHyphens/>
        <w:spacing w:after="0" w:line="240" w:lineRule="auto"/>
        <w:ind w:left="5760" w:firstLine="72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C763F1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bookmarkStart w:id="0" w:name="_GoBack"/>
      <w:bookmarkEnd w:id="0"/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</w:p>
    <w:sectPr w:rsidR="00C763F1" w:rsidRPr="00586151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90E7C"/>
    <w:rsid w:val="000E5AAF"/>
    <w:rsid w:val="001518D6"/>
    <w:rsid w:val="001B046F"/>
    <w:rsid w:val="00247BFE"/>
    <w:rsid w:val="0032339B"/>
    <w:rsid w:val="00371C56"/>
    <w:rsid w:val="004254A1"/>
    <w:rsid w:val="00454183"/>
    <w:rsid w:val="004F3506"/>
    <w:rsid w:val="005062D0"/>
    <w:rsid w:val="00521B7C"/>
    <w:rsid w:val="00586151"/>
    <w:rsid w:val="00646F10"/>
    <w:rsid w:val="006A3909"/>
    <w:rsid w:val="006C73EA"/>
    <w:rsid w:val="0071623A"/>
    <w:rsid w:val="0073564C"/>
    <w:rsid w:val="007564C7"/>
    <w:rsid w:val="00815CCD"/>
    <w:rsid w:val="008831BA"/>
    <w:rsid w:val="008A3D9E"/>
    <w:rsid w:val="008D47E9"/>
    <w:rsid w:val="00992412"/>
    <w:rsid w:val="009D667A"/>
    <w:rsid w:val="009E570D"/>
    <w:rsid w:val="009F5BB8"/>
    <w:rsid w:val="00A61986"/>
    <w:rsid w:val="00B26F38"/>
    <w:rsid w:val="00C763F1"/>
    <w:rsid w:val="00CB1272"/>
    <w:rsid w:val="00D004FD"/>
    <w:rsid w:val="00DD0C68"/>
    <w:rsid w:val="00DD1B2A"/>
    <w:rsid w:val="00DF12E6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E2467-711D-482C-9238-D40720DA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3</cp:revision>
  <dcterms:created xsi:type="dcterms:W3CDTF">2024-01-25T08:38:00Z</dcterms:created>
  <dcterms:modified xsi:type="dcterms:W3CDTF">2024-01-25T08:56:00Z</dcterms:modified>
</cp:coreProperties>
</file>