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CD5" w:rsidRDefault="00696CD5" w:rsidP="00696CD5">
      <w:pPr>
        <w:spacing w:after="0"/>
      </w:pPr>
      <w:r>
        <w:t xml:space="preserve">SZERB KÖZTÁRSASÁG </w:t>
      </w:r>
    </w:p>
    <w:p w:rsidR="00696CD5" w:rsidRDefault="00696CD5" w:rsidP="00696CD5">
      <w:pPr>
        <w:spacing w:after="0"/>
      </w:pPr>
      <w:r>
        <w:t>VAJDASÁG AUTONÓM TARTOMÁNY</w:t>
      </w:r>
    </w:p>
    <w:p w:rsidR="00696CD5" w:rsidRDefault="00696CD5" w:rsidP="00696CD5">
      <w:pPr>
        <w:spacing w:after="0"/>
      </w:pPr>
      <w:r>
        <w:t>TÖRÖKBECSE KÖZSÉG</w:t>
      </w:r>
    </w:p>
    <w:p w:rsidR="00696CD5" w:rsidRDefault="00696CD5" w:rsidP="00696CD5">
      <w:pPr>
        <w:spacing w:after="0"/>
      </w:pPr>
      <w:r>
        <w:t xml:space="preserve">A BOCSÁRI HERTELENDY– BAJIĆ KREATÍV KÖZPONT IGAZGATÓBIZOTTSÁGA </w:t>
      </w:r>
    </w:p>
    <w:p w:rsidR="00696CD5" w:rsidRDefault="00617C5E" w:rsidP="00696CD5">
      <w:pPr>
        <w:spacing w:after="0"/>
      </w:pPr>
      <w:r>
        <w:t xml:space="preserve">Szám: 28/2024-1 </w:t>
      </w:r>
    </w:p>
    <w:p w:rsidR="00A0141A" w:rsidRDefault="00696CD5" w:rsidP="00696CD5">
      <w:pPr>
        <w:spacing w:after="0"/>
      </w:pPr>
      <w:proofErr w:type="gramStart"/>
      <w:r>
        <w:t>Dátum</w:t>
      </w:r>
      <w:proofErr w:type="gramEnd"/>
      <w:r>
        <w:t>: 2024. január 29.</w:t>
      </w:r>
    </w:p>
    <w:p w:rsidR="004268E5" w:rsidRDefault="004268E5">
      <w:pPr>
        <w:rPr>
          <w:lang w:val="sr-Latn-RS"/>
        </w:rPr>
      </w:pPr>
    </w:p>
    <w:p w:rsidR="004268E5" w:rsidRPr="002D3CC0" w:rsidRDefault="004268E5" w:rsidP="002D3C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bocsári Hertelendy-Bajić Kreatív Központ 2021. november 25-én kelt statútumának 22. szakasza és 29. szakasza 1. bekezdésének 12. pontja alapján, a bocsári Hertelendy-Bajić Kreatív Központ igazgatóbizottsága 2024. január 29-én megtartott 1. ülésén </w:t>
      </w:r>
    </w:p>
    <w:p w:rsidR="00A033CB" w:rsidRPr="002D3CC0" w:rsidRDefault="00A033C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57CF9" w:rsidRDefault="004268E5" w:rsidP="00A033C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PÁLYÁZATOT</w:t>
      </w:r>
    </w:p>
    <w:p w:rsidR="004268E5" w:rsidRPr="002D3CC0" w:rsidRDefault="004268E5" w:rsidP="00A033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57CF9">
        <w:rPr>
          <w:rFonts w:ascii="Times New Roman" w:hAnsi="Times New Roman"/>
          <w:sz w:val="28"/>
          <w:szCs w:val="28"/>
        </w:rPr>
        <w:t>hirdet</w:t>
      </w:r>
      <w:proofErr w:type="gramEnd"/>
    </w:p>
    <w:p w:rsidR="004268E5" w:rsidRDefault="004268E5" w:rsidP="00A033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A BOCSÁRI HERTELENDY-BAJIĆ KREATÍV KÖZPONT IGAZGATÓJÁNAK MEGVÁLASZTÁSÁRA</w:t>
      </w:r>
    </w:p>
    <w:p w:rsidR="00A033CB" w:rsidRPr="00A033CB" w:rsidRDefault="00A033CB" w:rsidP="00A033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Latn-RS"/>
        </w:rPr>
      </w:pPr>
    </w:p>
    <w:p w:rsidR="004268E5" w:rsidRPr="004268E5" w:rsidRDefault="004268E5" w:rsidP="004268E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bocsári Hertelendy-Bajić Kreatív Központ igazgatójelöltjének az alábbi feltételeknek kell megfelelnie:</w:t>
      </w:r>
    </w:p>
    <w:p w:rsidR="004268E5" w:rsidRPr="004268E5" w:rsidRDefault="004268E5" w:rsidP="004268E5">
      <w:pPr>
        <w:pStyle w:val="ListParagraph"/>
        <w:spacing w:after="0" w:line="240" w:lineRule="auto"/>
        <w:ind w:left="4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268E5" w:rsidRPr="00857CF9" w:rsidRDefault="004268E5" w:rsidP="00857CF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CF9">
        <w:rPr>
          <w:rFonts w:ascii="Times New Roman" w:hAnsi="Times New Roman"/>
          <w:sz w:val="24"/>
          <w:szCs w:val="24"/>
        </w:rPr>
        <w:t>a Kreatív Központ igazgatójának tisztségét az a személy láthatja el, aki 240 ECTS kreditpont terjedelmű másodfokú egyetemi tanulmányokat (mesterfokú egyetemi tanulmányok, mesterfokú szakirányú tanulmányok, szakirányú egyetemi tanulmányok), illetve legalább négyéves terjedelmű alapfokú egyetemi tanulmányokat végzett, a felsőoktatást 2005. szeptember 10-ig szabályozó jogszabályok értelmében, illetve aki legalább öt év szakmában eltöltött munkatapasztalattal rendelkezik,</w:t>
      </w:r>
    </w:p>
    <w:p w:rsidR="004268E5" w:rsidRPr="00857CF9" w:rsidRDefault="004268E5" w:rsidP="00857CF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CF9">
        <w:rPr>
          <w:rFonts w:ascii="Times New Roman" w:hAnsi="Times New Roman"/>
          <w:sz w:val="24"/>
          <w:szCs w:val="24"/>
        </w:rPr>
        <w:t>szervezői készségek birtokában van,</w:t>
      </w:r>
    </w:p>
    <w:p w:rsidR="004268E5" w:rsidRPr="00857CF9" w:rsidRDefault="004268E5" w:rsidP="00857CF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CF9">
        <w:rPr>
          <w:rFonts w:ascii="Times New Roman" w:hAnsi="Times New Roman"/>
          <w:sz w:val="24"/>
          <w:szCs w:val="24"/>
        </w:rPr>
        <w:t xml:space="preserve">a Szerb Köztársaság állampolgára, </w:t>
      </w:r>
    </w:p>
    <w:p w:rsidR="004268E5" w:rsidRPr="00857CF9" w:rsidRDefault="004268E5" w:rsidP="00857CF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CF9">
        <w:rPr>
          <w:rFonts w:ascii="Times New Roman" w:hAnsi="Times New Roman"/>
          <w:sz w:val="24"/>
          <w:szCs w:val="24"/>
        </w:rPr>
        <w:t>általános egészségügyi alkalmassággal rendelkezik,</w:t>
      </w:r>
    </w:p>
    <w:p w:rsidR="004268E5" w:rsidRPr="00857CF9" w:rsidRDefault="004268E5" w:rsidP="00857CF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CF9">
        <w:rPr>
          <w:rFonts w:ascii="Times New Roman" w:hAnsi="Times New Roman"/>
          <w:sz w:val="24"/>
          <w:szCs w:val="24"/>
        </w:rPr>
        <w:t xml:space="preserve">nem ítélték el bűncselekményért legalább hat hónapnál hosszabb időtartamú feltétel nélküli börtönbüntetésre. </w:t>
      </w:r>
    </w:p>
    <w:p w:rsidR="004268E5" w:rsidRDefault="004268E5" w:rsidP="004268E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268E5" w:rsidRPr="00857CF9" w:rsidRDefault="004268E5" w:rsidP="00857CF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CF9">
        <w:rPr>
          <w:rFonts w:ascii="Times New Roman" w:hAnsi="Times New Roman"/>
          <w:sz w:val="24"/>
          <w:szCs w:val="24"/>
        </w:rPr>
        <w:t>Az igazgatójelölt megválasztására vonatkozó pályázati kérelemnek kötelezően tartalmaznia kell:</w:t>
      </w:r>
    </w:p>
    <w:p w:rsidR="004268E5" w:rsidRDefault="004268E5" w:rsidP="002D3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D3CC0" w:rsidRPr="00857CF9" w:rsidRDefault="004268E5" w:rsidP="00857CF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CF9">
        <w:rPr>
          <w:rFonts w:ascii="Times New Roman" w:hAnsi="Times New Roman"/>
          <w:sz w:val="24"/>
          <w:szCs w:val="24"/>
        </w:rPr>
        <w:t xml:space="preserve">a Kreatív Központ négy éves időtartamra vonatkozó munkatervének és fejlesztésének javaslatát, </w:t>
      </w:r>
    </w:p>
    <w:p w:rsidR="004268E5" w:rsidRPr="00857CF9" w:rsidRDefault="004268E5" w:rsidP="00857CF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CF9">
        <w:rPr>
          <w:rFonts w:ascii="Times New Roman" w:hAnsi="Times New Roman"/>
          <w:sz w:val="24"/>
          <w:szCs w:val="24"/>
        </w:rPr>
        <w:t xml:space="preserve">az oklevél vagy a megszerzett szakképzettségről szóló igazolás hitelesített fénymásolatát, </w:t>
      </w:r>
    </w:p>
    <w:p w:rsidR="004268E5" w:rsidRPr="00857CF9" w:rsidRDefault="004268E5" w:rsidP="00857CF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CF9">
        <w:rPr>
          <w:rFonts w:ascii="Times New Roman" w:hAnsi="Times New Roman"/>
          <w:sz w:val="24"/>
          <w:szCs w:val="24"/>
        </w:rPr>
        <w:t>a jelölt életrajzát,</w:t>
      </w:r>
    </w:p>
    <w:p w:rsidR="004268E5" w:rsidRPr="00857CF9" w:rsidRDefault="002D3CC0" w:rsidP="00857CF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CF9">
        <w:rPr>
          <w:rFonts w:ascii="Times New Roman" w:hAnsi="Times New Roman"/>
          <w:sz w:val="24"/>
          <w:szCs w:val="24"/>
        </w:rPr>
        <w:t>bizonylatot arról, hogy a jelöltre jogerősen nem szabtak ki legalább hat hónapnál hosszabb időtartamú feltétel nélküli börtönbüntetést,</w:t>
      </w:r>
    </w:p>
    <w:p w:rsidR="004268E5" w:rsidRPr="00857CF9" w:rsidRDefault="004268E5" w:rsidP="00857CF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CF9">
        <w:rPr>
          <w:rFonts w:ascii="Times New Roman" w:hAnsi="Times New Roman"/>
          <w:sz w:val="24"/>
          <w:szCs w:val="24"/>
        </w:rPr>
        <w:lastRenderedPageBreak/>
        <w:t>hat hónapnál nem régebbi bizonylatot arról, hogy a jelölt ellen nem folyik nyomozás és hogy nem emeltek ellene vádat hivatalból üldözött bűncselekmények miatt,</w:t>
      </w:r>
    </w:p>
    <w:p w:rsidR="004268E5" w:rsidRPr="00857CF9" w:rsidRDefault="004268E5" w:rsidP="00857CF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CF9">
        <w:rPr>
          <w:rFonts w:ascii="Times New Roman" w:hAnsi="Times New Roman"/>
          <w:sz w:val="24"/>
          <w:szCs w:val="24"/>
        </w:rPr>
        <w:t xml:space="preserve">a Szerb Köztársaság állampolgárságára vonatkozó bizonylat, </w:t>
      </w:r>
    </w:p>
    <w:p w:rsidR="004268E5" w:rsidRPr="00857CF9" w:rsidRDefault="004268E5" w:rsidP="00857CF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CF9">
        <w:rPr>
          <w:rFonts w:ascii="Times New Roman" w:hAnsi="Times New Roman"/>
          <w:sz w:val="24"/>
          <w:szCs w:val="24"/>
        </w:rPr>
        <w:t xml:space="preserve">a személyi igazolvány hitelesített fénymásolatát vagy a biometrikus személyi igazolvány elektronikus leolvasója általi kivonat hitelesített fénymásolatát, </w:t>
      </w:r>
    </w:p>
    <w:p w:rsidR="004268E5" w:rsidRPr="00857CF9" w:rsidRDefault="004268E5" w:rsidP="00857CF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CF9">
        <w:rPr>
          <w:rFonts w:ascii="Times New Roman" w:hAnsi="Times New Roman"/>
          <w:sz w:val="24"/>
          <w:szCs w:val="24"/>
        </w:rPr>
        <w:t xml:space="preserve">az általános egészségügyi </w:t>
      </w:r>
      <w:proofErr w:type="spellStart"/>
      <w:r w:rsidRPr="00857CF9">
        <w:rPr>
          <w:rFonts w:ascii="Times New Roman" w:hAnsi="Times New Roman"/>
          <w:sz w:val="24"/>
          <w:szCs w:val="24"/>
        </w:rPr>
        <w:t>alkalmasságról</w:t>
      </w:r>
      <w:proofErr w:type="spellEnd"/>
      <w:r w:rsidRPr="00857CF9">
        <w:rPr>
          <w:rFonts w:ascii="Times New Roman" w:hAnsi="Times New Roman"/>
          <w:sz w:val="24"/>
          <w:szCs w:val="24"/>
        </w:rPr>
        <w:t xml:space="preserve"> szóló bizonyítékot (az orvosi igazolás eredeti példányát). </w:t>
      </w:r>
    </w:p>
    <w:p w:rsidR="004268E5" w:rsidRDefault="004268E5" w:rsidP="002D3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268E5" w:rsidRPr="00857CF9" w:rsidRDefault="004268E5" w:rsidP="00857CF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CF9">
        <w:rPr>
          <w:rFonts w:ascii="Times New Roman" w:hAnsi="Times New Roman"/>
          <w:sz w:val="24"/>
          <w:szCs w:val="24"/>
        </w:rPr>
        <w:t xml:space="preserve">Az igazgató 4 éves időtartamra kerül megválasztásra, megbízatása pedig hivatalba lépésének napjától számítódik. </w:t>
      </w:r>
    </w:p>
    <w:p w:rsidR="004268E5" w:rsidRPr="002D3CC0" w:rsidRDefault="004268E5" w:rsidP="004268E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C3CEB" w:rsidRPr="00857CF9" w:rsidRDefault="004268E5" w:rsidP="00857CF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color w:val="1F497D"/>
          <w:shd w:val="clear" w:color="auto" w:fill="FFFFFF"/>
        </w:rPr>
      </w:pPr>
      <w:r w:rsidRPr="00857CF9">
        <w:rPr>
          <w:rFonts w:ascii="Times New Roman" w:hAnsi="Times New Roman"/>
          <w:sz w:val="24"/>
          <w:szCs w:val="24"/>
        </w:rPr>
        <w:t xml:space="preserve">A pályázat beadásának végső határideje 2024. március 8. </w:t>
      </w:r>
    </w:p>
    <w:p w:rsidR="001656B7" w:rsidRDefault="001656B7" w:rsidP="002D3CC0">
      <w:pPr>
        <w:spacing w:after="0" w:line="240" w:lineRule="auto"/>
        <w:jc w:val="both"/>
        <w:rPr>
          <w:rFonts w:ascii="Calibri" w:hAnsi="Calibri" w:cs="Calibri"/>
          <w:color w:val="1F497D"/>
          <w:shd w:val="clear" w:color="auto" w:fill="FFFFFF"/>
          <w:lang w:val="sr-Cyrl-RS"/>
        </w:rPr>
      </w:pPr>
    </w:p>
    <w:p w:rsidR="004268E5" w:rsidRPr="00857CF9" w:rsidRDefault="004268E5" w:rsidP="00857CF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CF9">
        <w:rPr>
          <w:rFonts w:ascii="Times New Roman" w:hAnsi="Times New Roman"/>
          <w:sz w:val="24"/>
          <w:szCs w:val="24"/>
        </w:rPr>
        <w:t>A pályázati kérelemnek kötelezően tartalmaznia kell a jelölt adatait (családi és utónév, lakóhelyének címe, telefonszáma). A késve érkező, a nem engedélyezett, az érthetetlen vagy a hiányos kérelmeket, ahogyan az összes mellékletet nélkülöző kérelmeket az Igazgatóbizottság határozattal veti el.</w:t>
      </w:r>
    </w:p>
    <w:p w:rsidR="004268E5" w:rsidRPr="002D3CC0" w:rsidRDefault="004268E5" w:rsidP="004268E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268E5" w:rsidRPr="00857CF9" w:rsidRDefault="004268E5" w:rsidP="00857CF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CF9">
        <w:rPr>
          <w:rFonts w:ascii="Times New Roman" w:hAnsi="Times New Roman"/>
          <w:sz w:val="24"/>
          <w:szCs w:val="24"/>
        </w:rPr>
        <w:t xml:space="preserve">A feltételek teljesítettségét igazoló bizonyítékokat tartalmazó kérelmeket postai úton kell megküldeni az alábbi címre: Törökbecse község, </w:t>
      </w:r>
      <w:proofErr w:type="spellStart"/>
      <w:r w:rsidRPr="00857CF9">
        <w:rPr>
          <w:rFonts w:ascii="Times New Roman" w:hAnsi="Times New Roman"/>
          <w:sz w:val="24"/>
          <w:szCs w:val="24"/>
        </w:rPr>
        <w:t>Žarko</w:t>
      </w:r>
      <w:proofErr w:type="spellEnd"/>
      <w:r w:rsidRPr="00857C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CF9">
        <w:rPr>
          <w:rFonts w:ascii="Times New Roman" w:hAnsi="Times New Roman"/>
          <w:sz w:val="24"/>
          <w:szCs w:val="24"/>
        </w:rPr>
        <w:t>Zrenjanin</w:t>
      </w:r>
      <w:proofErr w:type="spellEnd"/>
      <w:r w:rsidRPr="00857CF9">
        <w:rPr>
          <w:rFonts w:ascii="Times New Roman" w:hAnsi="Times New Roman"/>
          <w:sz w:val="24"/>
          <w:szCs w:val="24"/>
        </w:rPr>
        <w:t xml:space="preserve"> utca 8</w:t>
      </w:r>
      <w:proofErr w:type="gramStart"/>
      <w:r w:rsidRPr="00857CF9">
        <w:rPr>
          <w:rFonts w:ascii="Times New Roman" w:hAnsi="Times New Roman"/>
          <w:sz w:val="24"/>
          <w:szCs w:val="24"/>
        </w:rPr>
        <w:t>.,</w:t>
      </w:r>
      <w:proofErr w:type="gramEnd"/>
      <w:r w:rsidRPr="00857CF9">
        <w:rPr>
          <w:rFonts w:ascii="Times New Roman" w:hAnsi="Times New Roman"/>
          <w:sz w:val="24"/>
          <w:szCs w:val="24"/>
        </w:rPr>
        <w:t xml:space="preserve"> 23272 Törökbecse vagy személyesen átadni Törökbecse község iktatójában, a következő megjelöléssel: „Pályázat a bocsári Hertelendy-Bajić Kreatív Központ igazgatójának megválasztására”. </w:t>
      </w:r>
    </w:p>
    <w:p w:rsidR="004268E5" w:rsidRPr="002D3CC0" w:rsidRDefault="004268E5" w:rsidP="002D3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268E5" w:rsidRPr="00857CF9" w:rsidRDefault="004268E5" w:rsidP="00857CF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CF9">
        <w:rPr>
          <w:rFonts w:ascii="Times New Roman" w:hAnsi="Times New Roman"/>
          <w:sz w:val="24"/>
          <w:szCs w:val="24"/>
        </w:rPr>
        <w:t xml:space="preserve">Pályázattal kapcsolatos bővebb tájékoztatás a Pályázati Bizottság elnökétől kapható az alábbi telefonszámon: 062/8120866 és 060/5557481 a pályázatok benyújtására vonatkozó határidő teljes időtartama alatt, 8:30 és 14:30 óra között. </w:t>
      </w:r>
    </w:p>
    <w:p w:rsidR="004268E5" w:rsidRPr="002D3CC0" w:rsidRDefault="004268E5" w:rsidP="004268E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268E5" w:rsidRPr="002D3CC0" w:rsidRDefault="004268E5" w:rsidP="004268E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268E5" w:rsidRPr="002D3CC0" w:rsidRDefault="00A033CB" w:rsidP="00857C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 BOCSÁRI HERTELENDY– BAJIĆ KREATÍV KÖZPONT IGAZGATÓBIZOTTSÁGA</w:t>
      </w:r>
    </w:p>
    <w:p w:rsidR="004268E5" w:rsidRPr="002D3CC0" w:rsidRDefault="004268E5" w:rsidP="004268E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268E5" w:rsidRPr="002D3CC0" w:rsidRDefault="004268E5" w:rsidP="004268E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57CF9" w:rsidRDefault="00857CF9" w:rsidP="00857CF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/>
          <w:b/>
          <w:sz w:val="24"/>
          <w:szCs w:val="24"/>
        </w:rPr>
        <w:t xml:space="preserve">Bojan </w:t>
      </w:r>
      <w:proofErr w:type="spellStart"/>
      <w:r>
        <w:rPr>
          <w:rFonts w:ascii="Times New Roman" w:hAnsi="Times New Roman"/>
          <w:b/>
          <w:sz w:val="24"/>
          <w:szCs w:val="24"/>
        </w:rPr>
        <w:t>Rašković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s. </w:t>
      </w:r>
      <w:proofErr w:type="gramStart"/>
      <w:r>
        <w:rPr>
          <w:rFonts w:ascii="Times New Roman" w:hAnsi="Times New Roman"/>
          <w:b/>
          <w:sz w:val="24"/>
          <w:szCs w:val="24"/>
        </w:rPr>
        <w:t>k.</w:t>
      </w:r>
      <w:proofErr w:type="gramEnd"/>
    </w:p>
    <w:p w:rsidR="00857CF9" w:rsidRDefault="004268E5" w:rsidP="00857CF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AZ IGAZGATÓBIZOTTSÁG </w:t>
      </w:r>
    </w:p>
    <w:p w:rsidR="004268E5" w:rsidRDefault="004268E5" w:rsidP="00857C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ELNÖKE </w:t>
      </w:r>
    </w:p>
    <w:bookmarkEnd w:id="0"/>
    <w:p w:rsidR="004268E5" w:rsidRPr="004268E5" w:rsidRDefault="004268E5" w:rsidP="004268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4268E5" w:rsidRPr="004268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6B0D"/>
    <w:multiLevelType w:val="hybridMultilevel"/>
    <w:tmpl w:val="955C8242"/>
    <w:lvl w:ilvl="0" w:tplc="5D9EE570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7980165"/>
    <w:multiLevelType w:val="hybridMultilevel"/>
    <w:tmpl w:val="A94C3564"/>
    <w:lvl w:ilvl="0" w:tplc="C9AC585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D194CF84">
      <w:start w:val="2"/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3FC65B8"/>
    <w:multiLevelType w:val="hybridMultilevel"/>
    <w:tmpl w:val="FB22D3A0"/>
    <w:lvl w:ilvl="0" w:tplc="6B16A15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6B16A156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4B30D7E"/>
    <w:multiLevelType w:val="hybridMultilevel"/>
    <w:tmpl w:val="B8E01D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A0EED"/>
    <w:multiLevelType w:val="hybridMultilevel"/>
    <w:tmpl w:val="B29C7A02"/>
    <w:lvl w:ilvl="0" w:tplc="6B16A1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C1532F"/>
    <w:multiLevelType w:val="hybridMultilevel"/>
    <w:tmpl w:val="03D6821E"/>
    <w:lvl w:ilvl="0" w:tplc="C9AC585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6B16A156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66837DE5"/>
    <w:multiLevelType w:val="hybridMultilevel"/>
    <w:tmpl w:val="09487AA2"/>
    <w:lvl w:ilvl="0" w:tplc="5D9EE570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8E5"/>
    <w:rsid w:val="000C0774"/>
    <w:rsid w:val="001656B7"/>
    <w:rsid w:val="00274E5C"/>
    <w:rsid w:val="002D3CC0"/>
    <w:rsid w:val="00400DA0"/>
    <w:rsid w:val="004268E5"/>
    <w:rsid w:val="004957EE"/>
    <w:rsid w:val="004A44CC"/>
    <w:rsid w:val="00613EA2"/>
    <w:rsid w:val="00617C5E"/>
    <w:rsid w:val="00696CD5"/>
    <w:rsid w:val="00827983"/>
    <w:rsid w:val="00857CF9"/>
    <w:rsid w:val="008747F5"/>
    <w:rsid w:val="00A0141A"/>
    <w:rsid w:val="00A033CB"/>
    <w:rsid w:val="00B34AA0"/>
    <w:rsid w:val="00BE3F6A"/>
    <w:rsid w:val="00C65E30"/>
    <w:rsid w:val="00CC3CEB"/>
    <w:rsid w:val="00D3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28564"/>
  <w15:docId w15:val="{82484639-25EE-4174-945E-0C8B56EEF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68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Caba Corba</cp:lastModifiedBy>
  <cp:revision>15</cp:revision>
  <dcterms:created xsi:type="dcterms:W3CDTF">2024-01-23T13:33:00Z</dcterms:created>
  <dcterms:modified xsi:type="dcterms:W3CDTF">2024-02-09T08:32:00Z</dcterms:modified>
</cp:coreProperties>
</file>