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DD6BF5" w:rsidRPr="0089393E" w:rsidRDefault="00DD6BF5" w:rsidP="00DD6BF5">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DD6BF5" w:rsidRPr="00BC7A7C" w:rsidRDefault="00DD6BF5" w:rsidP="00DD6BF5">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DD6BF5" w:rsidRPr="00BC7A7C" w:rsidRDefault="00DD6BF5" w:rsidP="00DD6BF5">
      <w:pPr>
        <w:spacing w:after="0" w:line="240" w:lineRule="auto"/>
        <w:jc w:val="center"/>
        <w:rPr>
          <w:bCs/>
          <w:lang w:val="sr-Cyrl-CS"/>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w:t>
      </w:r>
      <w:r w:rsidR="003432A7">
        <w:rPr>
          <w:bCs/>
          <w:lang w:val="sr-Cyrl-CS"/>
        </w:rPr>
        <w:t>БРАЗОВАЊА У АП ВОЈВОДИНИ ЗА 2022</w:t>
      </w:r>
      <w:r w:rsidRPr="00BC7A7C">
        <w:rPr>
          <w:bCs/>
          <w:lang w:val="sr-Cyrl-CS"/>
        </w:rPr>
        <w:t>. ГОДИН</w:t>
      </w:r>
      <w:r w:rsidRPr="00BC7A7C">
        <w:rPr>
          <w:bCs/>
        </w:rPr>
        <w:t>У</w:t>
      </w:r>
      <w:r w:rsidRPr="00BC7A7C">
        <w:rPr>
          <w:bCs/>
          <w:lang w:val="sr-Cyrl-CS"/>
        </w:rPr>
        <w:t xml:space="preserve"> </w:t>
      </w:r>
    </w:p>
    <w:p w:rsidR="004C4F08" w:rsidRDefault="004C4F08" w:rsidP="003D4BA8">
      <w:pPr>
        <w:spacing w:after="0" w:line="240" w:lineRule="auto"/>
        <w:jc w:val="center"/>
        <w:rPr>
          <w:bCs/>
          <w:lang w:val="sr-Cyrl-CS"/>
        </w:rPr>
      </w:pPr>
      <w:r w:rsidRPr="003D4BA8">
        <w:rPr>
          <w:bCs/>
          <w:lang w:val="sr-Cyrl-CS"/>
        </w:rPr>
        <w:t xml:space="preserve"> </w:t>
      </w:r>
    </w:p>
    <w:p w:rsidR="0016708F" w:rsidRPr="0016708F" w:rsidRDefault="0016708F" w:rsidP="0016708F">
      <w:pPr>
        <w:spacing w:after="0" w:line="240" w:lineRule="auto"/>
        <w:jc w:val="center"/>
        <w:rPr>
          <w:b/>
          <w:bCs/>
          <w:lang w:val="ro-RO"/>
        </w:rPr>
      </w:pPr>
      <w:r w:rsidRPr="0016708F">
        <w:rPr>
          <w:b/>
          <w:bCs/>
          <w:lang w:val="ro-RO"/>
        </w:rPr>
        <w:t>CERERE LA CONCURSUL</w:t>
      </w:r>
    </w:p>
    <w:p w:rsidR="0016708F" w:rsidRPr="0016708F" w:rsidRDefault="0016708F" w:rsidP="0016708F">
      <w:pPr>
        <w:spacing w:after="0" w:line="240" w:lineRule="auto"/>
        <w:jc w:val="center"/>
        <w:rPr>
          <w:b/>
          <w:bCs/>
          <w:lang w:val="ru-RU"/>
        </w:rPr>
      </w:pPr>
      <w:r w:rsidRPr="0016708F">
        <w:rPr>
          <w:b/>
          <w:bCs/>
          <w:lang w:val="ro-RO"/>
        </w:rPr>
        <w:t xml:space="preserve">PENTRU INSTITUȚIILE DE EDUCAȚIE ȘI INSTRUCȚIE ELEMENTARĂ ŞI MEDIE ȘI CENTRE REGIONALE PENTRU DEZVOLTAREA PROFESIONALĂ A ANGAJAȚILOR  ÎN DOMENIUL ÎNVĂȚĂMÂNTULUI CU SEDIUL ÎN TERITORIUL P.A. VOIVODINA  </w:t>
      </w:r>
    </w:p>
    <w:p w:rsidR="0016708F" w:rsidRPr="003D4BA8" w:rsidRDefault="0016708F" w:rsidP="0016708F">
      <w:pPr>
        <w:spacing w:after="0" w:line="240" w:lineRule="auto"/>
        <w:jc w:val="center"/>
        <w:rPr>
          <w:bCs/>
          <w:lang w:val="sr-Cyrl-CS"/>
        </w:rPr>
      </w:pPr>
      <w:r w:rsidRPr="0016708F">
        <w:rPr>
          <w:bCs/>
          <w:lang w:val="ro-RO"/>
        </w:rPr>
        <w:t xml:space="preserve">PENTRU COFINANȚAREA PROGRAMELOR ȘI PROIECTELOR DIN DOMENIUL ÎNVĂȚĂMÂNTULUI ELEMENTAR ȘI MEDIU ÎN P.A. VOIVODINA </w:t>
      </w:r>
      <w:r w:rsidR="003432A7">
        <w:rPr>
          <w:bCs/>
          <w:lang w:val="ro-RO"/>
        </w:rPr>
        <w:t>PENTRU ANUL 2022</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ученика у школи:</w:t>
            </w:r>
          </w:p>
          <w:p w:rsidR="00DD6BF5" w:rsidRPr="003D4BA8" w:rsidRDefault="00DD6BF5" w:rsidP="003D4BA8">
            <w:pPr>
              <w:spacing w:after="0" w:line="240" w:lineRule="auto"/>
              <w:rPr>
                <w:lang w:val="sr-Cyrl-CS"/>
              </w:rPr>
            </w:pPr>
            <w:r w:rsidRPr="00DD6BF5">
              <w:rPr>
                <w:lang w:val="sr-Cyrl-CS"/>
              </w:rPr>
              <w:t>Pentru instituțiile de învățământ elementar și mediu - numărul total al elevilor din școală:</w:t>
            </w:r>
          </w:p>
        </w:tc>
        <w:tc>
          <w:tcPr>
            <w:tcW w:w="5918" w:type="dxa"/>
            <w:vAlign w:val="center"/>
          </w:tcPr>
          <w:p w:rsidR="00DD6BF5" w:rsidRPr="003D4BA8" w:rsidRDefault="00DD6BF5"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наставника у школи:</w:t>
            </w:r>
          </w:p>
          <w:p w:rsidR="00DD6BF5" w:rsidRPr="00DD6BF5" w:rsidRDefault="00DD6BF5" w:rsidP="003D4BA8">
            <w:pPr>
              <w:spacing w:after="0" w:line="240" w:lineRule="auto"/>
              <w:rPr>
                <w:lang w:val="sr-Cyrl-CS"/>
              </w:rPr>
            </w:pPr>
            <w:r w:rsidRPr="00DD6BF5">
              <w:rPr>
                <w:lang w:val="sr-Cyrl-CS"/>
              </w:rPr>
              <w:t>Pentru instituțiile de învățământ elementar și mediu - numărul total al cadrelor didactice din școală:</w:t>
            </w:r>
          </w:p>
        </w:tc>
        <w:tc>
          <w:tcPr>
            <w:tcW w:w="5918" w:type="dxa"/>
            <w:vAlign w:val="center"/>
          </w:tcPr>
          <w:p w:rsidR="00DD6BF5" w:rsidRPr="003D4BA8" w:rsidRDefault="00DD6BF5"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DD6BF5" w:rsidP="003D4BA8">
            <w:pPr>
              <w:spacing w:after="0" w:line="240" w:lineRule="auto"/>
              <w:rPr>
                <w:lang w:val="ru-RU"/>
              </w:rPr>
            </w:pPr>
            <w:r w:rsidRPr="00DD6BF5">
              <w:rPr>
                <w:lang w:val="sr-Cyrl-CS"/>
              </w:rPr>
              <w:lastRenderedPageBreak/>
              <w:t>Директор установе/центра:</w:t>
            </w:r>
          </w:p>
          <w:p w:rsidR="0016708F" w:rsidRPr="0016708F" w:rsidRDefault="00DD6BF5" w:rsidP="003D4BA8">
            <w:pPr>
              <w:spacing w:after="0" w:line="240" w:lineRule="auto"/>
              <w:rPr>
                <w:lang w:val="ro-RO"/>
              </w:rPr>
            </w:pPr>
            <w:r w:rsidRPr="00DD6BF5">
              <w:rPr>
                <w:lang w:val="ro-RO"/>
              </w:rPr>
              <w:t>Directorul instituției/centrului:</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16708F" w:rsidRPr="0016708F" w:rsidRDefault="0016708F" w:rsidP="0016708F">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16708F" w:rsidRPr="0016708F" w:rsidRDefault="0016708F" w:rsidP="0016708F">
            <w:pPr>
              <w:spacing w:after="0" w:line="240" w:lineRule="auto"/>
              <w:ind w:left="360" w:right="180"/>
              <w:jc w:val="both"/>
              <w:rPr>
                <w:lang w:val="ro-RO"/>
              </w:rPr>
            </w:pPr>
            <w:r w:rsidRPr="0016708F">
              <w:rPr>
                <w:b/>
                <w:lang w:val="ro-RO"/>
              </w:rPr>
              <w:t xml:space="preserve">- </w:t>
            </w:r>
            <w:r w:rsidRPr="0016708F">
              <w:rPr>
                <w:lang w:val="ro-RO"/>
              </w:rPr>
              <w:t>modernizarea procesului didactic prin inovațiile și creativitatea tuturor participanților, perfecționarea cadrului didactic (pentru unitățile autoguvernării locale subdezvoltate și extrem de subdezvoltate conform listei unice privind dezvoltarea regiunilor și unităților autoguvernărilor locale), promovarea în mass-media a învățământului în vederea evidențierii exemplelor bune din practică și a tendinţelor moderne în învățământ.</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16708F" w:rsidRPr="0016708F" w:rsidRDefault="0016708F" w:rsidP="0016708F">
            <w:pPr>
              <w:pStyle w:val="ListParagraph"/>
              <w:numPr>
                <w:ilvl w:val="0"/>
                <w:numId w:val="6"/>
              </w:numPr>
              <w:spacing w:after="0" w:line="240" w:lineRule="auto"/>
              <w:jc w:val="both"/>
              <w:rPr>
                <w:b/>
                <w:lang w:val="ru-RU"/>
              </w:rPr>
            </w:pPr>
            <w:r w:rsidRPr="0016708F">
              <w:rPr>
                <w:b/>
                <w:lang w:val="ru-RU"/>
              </w:rPr>
              <w:lastRenderedPageBreak/>
              <w:t>Conformarea învățământului cu necesitățile pieții muncii:</w:t>
            </w:r>
          </w:p>
          <w:p w:rsidR="0016708F" w:rsidRPr="009512E1" w:rsidRDefault="0016708F" w:rsidP="0016708F">
            <w:pPr>
              <w:spacing w:after="0" w:line="240" w:lineRule="auto"/>
              <w:ind w:left="360"/>
              <w:jc w:val="both"/>
              <w:rPr>
                <w:lang w:val="ru-RU"/>
              </w:rPr>
            </w:pPr>
            <w:r w:rsidRPr="0016708F">
              <w:rPr>
                <w:lang w:val="ru-RU"/>
              </w:rPr>
              <w:t>Avansarea spiritului de antreprenoriat, dezvoltarea abilităților practice și de viață, orientarea profesională și a carierei, ridicarea calităţii practicii profesionale.</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16708F" w:rsidRPr="0016708F" w:rsidRDefault="0016708F" w:rsidP="0016708F">
            <w:pPr>
              <w:spacing w:after="0" w:line="240" w:lineRule="auto"/>
              <w:ind w:left="360"/>
              <w:jc w:val="both"/>
              <w:rPr>
                <w:b/>
                <w:lang w:val="ro-RO"/>
              </w:rPr>
            </w:pPr>
            <w:r>
              <w:rPr>
                <w:b/>
                <w:lang w:val="ro-RO"/>
              </w:rPr>
              <w:t>3.</w:t>
            </w:r>
            <w:r>
              <w:t xml:space="preserve"> </w:t>
            </w:r>
            <w:r w:rsidRPr="0016708F">
              <w:rPr>
                <w:b/>
                <w:lang w:val="ro-RO"/>
              </w:rPr>
              <w:t>Cultivarea multiculturalismului/interculturalismului și tradiției, limbii materne a persoanelor aparținând minorităților naționale – comunităților naționale,</w:t>
            </w:r>
          </w:p>
          <w:p w:rsidR="0016708F" w:rsidRPr="0016708F" w:rsidRDefault="0016708F" w:rsidP="0016708F">
            <w:pPr>
              <w:spacing w:after="0" w:line="240" w:lineRule="auto"/>
              <w:ind w:left="360"/>
              <w:jc w:val="both"/>
              <w:rPr>
                <w:lang w:val="ro-RO"/>
              </w:rPr>
            </w:pPr>
            <w:r w:rsidRPr="0016708F">
              <w:rPr>
                <w:b/>
                <w:lang w:val="ro-RO"/>
              </w:rPr>
              <w:t xml:space="preserve">- </w:t>
            </w:r>
            <w:r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consolidarea încrederii interetnice,</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16708F" w:rsidRPr="0016708F" w:rsidRDefault="0016708F" w:rsidP="0016708F">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16708F" w:rsidRPr="0016708F" w:rsidRDefault="0016708F" w:rsidP="0016708F">
            <w:pPr>
              <w:pStyle w:val="ListParagraph"/>
              <w:spacing w:after="0" w:line="240" w:lineRule="auto"/>
              <w:ind w:left="540"/>
              <w:rPr>
                <w:lang w:val="ro-RO"/>
              </w:rPr>
            </w:pPr>
            <w:r w:rsidRPr="0016708F">
              <w:rPr>
                <w:lang w:val="ro-RO"/>
              </w:rPr>
              <w:t>- includerea socială şi avansarea elevilor (cu dizabilităţi, dificultăţi specifice în învăţare şi a elevilor din grupurile sociale sensibile), precum şi prevenirea părăsirii timpurii a învăţământului formal</w:t>
            </w:r>
          </w:p>
          <w:p w:rsidR="0016708F" w:rsidRPr="0016708F" w:rsidRDefault="0016708F" w:rsidP="0016708F">
            <w:pPr>
              <w:pStyle w:val="ListParagraph"/>
              <w:spacing w:after="0" w:line="240" w:lineRule="auto"/>
              <w:ind w:left="540"/>
              <w:rPr>
                <w:lang w:val="ro-RO"/>
              </w:rPr>
            </w:pPr>
            <w:r w:rsidRPr="0016708F">
              <w:rPr>
                <w:lang w:val="ro-RO"/>
              </w:rPr>
              <w:t>- a elevilor cu aptitudini excepţionale, dezvoltarea talentelor în conformitate cu nevoile lor educativ-instructive (acomodarea modului şi condiţiilor de muncă, îmbogăţirea şi extinderea conţinuturilor didactice), competițiile elevilor care nu sunt organizate de Ministerul Învățământului, științei și Dezvoltării Tehnologice/interregionale, internaționale</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lastRenderedPageBreak/>
              <w:t xml:space="preserve">      5.  Подстицање ваннаставних активности</w:t>
            </w:r>
          </w:p>
          <w:p w:rsidR="004C4F08"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16708F" w:rsidRPr="0016708F" w:rsidRDefault="0016708F" w:rsidP="0016708F">
            <w:pPr>
              <w:spacing w:after="0" w:line="240" w:lineRule="auto"/>
              <w:ind w:left="720" w:right="180"/>
              <w:jc w:val="both"/>
              <w:rPr>
                <w:lang w:val="ro-RO"/>
              </w:rPr>
            </w:pPr>
            <w:r>
              <w:rPr>
                <w:lang w:val="ro-RO"/>
              </w:rPr>
              <w:t>5.</w:t>
            </w:r>
            <w:r>
              <w:t xml:space="preserve"> </w:t>
            </w:r>
            <w:r w:rsidRPr="0016708F">
              <w:rPr>
                <w:b/>
                <w:lang w:val="ro-RO"/>
              </w:rPr>
              <w:t>Stimularea activităţilor extradidactice</w:t>
            </w:r>
          </w:p>
          <w:p w:rsidR="0016708F" w:rsidRPr="0016708F" w:rsidRDefault="0016708F" w:rsidP="0016708F">
            <w:pPr>
              <w:spacing w:after="0" w:line="240" w:lineRule="auto"/>
              <w:ind w:left="720" w:right="180"/>
              <w:jc w:val="both"/>
              <w:rPr>
                <w:lang w:val="ro-RO"/>
              </w:rPr>
            </w:pPr>
            <w:r w:rsidRPr="0016708F">
              <w:rPr>
                <w:lang w:val="ro-RO"/>
              </w:rPr>
              <w:t>- organizarea şi supravegherea timpului liber al elevilor în perioada extradidactică şi în cursul vacanţelor  prin tabere educative, întâlniri ale elevilor, secţii, conţinuturi sportive, ştiinţifice-tehnice, culturale și alte conținuturi)</w:t>
            </w:r>
          </w:p>
        </w:tc>
      </w:tr>
      <w:tr w:rsidR="002B1126" w:rsidRPr="00753808" w:rsidTr="009512E1">
        <w:trPr>
          <w:trHeight w:val="938"/>
          <w:jc w:val="center"/>
        </w:trPr>
        <w:tc>
          <w:tcPr>
            <w:tcW w:w="3990"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4048D3" w:rsidRDefault="004048D3" w:rsidP="003D4BA8">
            <w:pPr>
              <w:spacing w:after="0" w:line="240" w:lineRule="auto"/>
              <w:rPr>
                <w:lang w:val="ro-RO"/>
              </w:rPr>
            </w:pPr>
            <w:r>
              <w:rPr>
                <w:lang w:val="ro-RO"/>
              </w:rPr>
              <w:t>Programul/proiectul este destinat pentru</w:t>
            </w:r>
          </w:p>
          <w:p w:rsidR="004048D3" w:rsidRPr="004048D3" w:rsidRDefault="004048D3" w:rsidP="003D4BA8">
            <w:pPr>
              <w:spacing w:after="0" w:line="240" w:lineRule="auto"/>
              <w:rPr>
                <w:lang w:val="ro-RO"/>
              </w:rPr>
            </w:pPr>
            <w:r>
              <w:rPr>
                <w:lang w:val="ro-RO"/>
              </w:rPr>
              <w:t xml:space="preserve">(a se încercui </w:t>
            </w:r>
            <w:r w:rsidRPr="004048D3">
              <w:rPr>
                <w:b/>
                <w:lang w:val="ro-RO"/>
              </w:rPr>
              <w:t>UNA</w:t>
            </w:r>
            <w:r>
              <w:rPr>
                <w:lang w:val="ro-RO"/>
              </w:rPr>
              <w:t xml:space="preserve"> din cele oferite)</w:t>
            </w:r>
          </w:p>
        </w:tc>
        <w:tc>
          <w:tcPr>
            <w:tcW w:w="5867" w:type="dxa"/>
            <w:gridSpan w:val="5"/>
            <w:vAlign w:val="center"/>
          </w:tcPr>
          <w:p w:rsidR="004048D3"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w:t>
            </w:r>
            <w:r w:rsidR="004048D3">
              <w:rPr>
                <w:b/>
                <w:lang w:val="ro-RO"/>
              </w:rPr>
              <w:t>2</w:t>
            </w:r>
            <w:r w:rsidR="004048D3">
              <w:rPr>
                <w:b/>
                <w:lang w:val="sr-Cyrl-CS"/>
              </w:rPr>
              <w:t>.   Средње образовање</w:t>
            </w:r>
          </w:p>
          <w:p w:rsidR="002B1126" w:rsidRPr="002B1126" w:rsidRDefault="004048D3" w:rsidP="004048D3">
            <w:pPr>
              <w:pStyle w:val="ListParagraph"/>
              <w:numPr>
                <w:ilvl w:val="0"/>
                <w:numId w:val="12"/>
              </w:numPr>
              <w:tabs>
                <w:tab w:val="left" w:pos="549"/>
              </w:tabs>
              <w:spacing w:after="0" w:line="240" w:lineRule="auto"/>
              <w:jc w:val="both"/>
              <w:rPr>
                <w:b/>
                <w:lang w:val="sr-Cyrl-CS"/>
              </w:rPr>
            </w:pPr>
            <w:r>
              <w:rPr>
                <w:b/>
                <w:lang w:val="ro-RO"/>
              </w:rPr>
              <w:t>Învățământ elementar</w:t>
            </w:r>
            <w:r>
              <w:rPr>
                <w:b/>
                <w:lang w:val="sr-Cyrl-CS"/>
              </w:rPr>
              <w:t xml:space="preserve">       </w:t>
            </w:r>
            <w:r>
              <w:rPr>
                <w:b/>
                <w:lang w:val="ro-RO"/>
              </w:rPr>
              <w:t>2. Învățământ mediu</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lastRenderedPageBreak/>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 xml:space="preserve">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w:t>
            </w:r>
            <w:r w:rsidRPr="006B3226">
              <w:rPr>
                <w:i/>
                <w:color w:val="C0C0C0"/>
                <w:lang w:val="sr-Cyrl-CS"/>
              </w:rPr>
              <w:lastRenderedPageBreak/>
              <w:t>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A2460C" w:rsidRPr="006111B1" w:rsidTr="009512E1">
        <w:trPr>
          <w:trHeight w:val="820"/>
          <w:jc w:val="center"/>
        </w:trPr>
        <w:tc>
          <w:tcPr>
            <w:tcW w:w="3990" w:type="dxa"/>
            <w:gridSpan w:val="2"/>
            <w:vAlign w:val="center"/>
          </w:tcPr>
          <w:p w:rsidR="00A2460C" w:rsidRDefault="00A2460C" w:rsidP="00A2460C">
            <w:pPr>
              <w:spacing w:after="0" w:line="240" w:lineRule="auto"/>
              <w:rPr>
                <w:lang w:val="sr-Cyrl-RS"/>
              </w:rPr>
            </w:pPr>
            <w:r>
              <w:rPr>
                <w:lang w:val="sr-Cyrl-RS"/>
              </w:rPr>
              <w:t>Да ли наведени програм/пројекат доприноси родној равноправности</w:t>
            </w:r>
          </w:p>
          <w:p w:rsidR="00A2460C" w:rsidRDefault="00A2460C" w:rsidP="00A2460C">
            <w:pPr>
              <w:spacing w:after="0" w:line="240" w:lineRule="auto"/>
              <w:rPr>
                <w:lang w:val="sr-Cyrl-RS"/>
              </w:rPr>
            </w:pPr>
            <w:r>
              <w:rPr>
                <w:lang w:val="sr-Cyrl-RS"/>
              </w:rPr>
              <w:t>(заокружити једну од опција)</w:t>
            </w:r>
          </w:p>
          <w:p w:rsidR="00A2460C" w:rsidRDefault="00A2460C" w:rsidP="00A2460C">
            <w:pPr>
              <w:spacing w:after="0" w:line="240" w:lineRule="auto"/>
              <w:rPr>
                <w:lang w:val="sr-Cyrl-RS"/>
              </w:rPr>
            </w:pPr>
          </w:p>
          <w:p w:rsidR="00A2460C" w:rsidRPr="003D4BA8" w:rsidRDefault="00A2460C" w:rsidP="00A2460C">
            <w:pPr>
              <w:spacing w:after="0" w:line="240" w:lineRule="auto"/>
              <w:rPr>
                <w:lang w:val="sr-Cyrl-CS"/>
              </w:rPr>
            </w:pPr>
            <w:r>
              <w:rPr>
                <w:lang w:val="ro-RO"/>
              </w:rPr>
              <w:t>Programul/proiectul menţionat contribuie la egalitatea de gen? (încercuiţi una dintre opţiuni)</w:t>
            </w:r>
          </w:p>
        </w:tc>
        <w:tc>
          <w:tcPr>
            <w:tcW w:w="5867" w:type="dxa"/>
            <w:gridSpan w:val="5"/>
            <w:vAlign w:val="center"/>
          </w:tcPr>
          <w:p w:rsidR="00A2460C" w:rsidRDefault="00A2460C" w:rsidP="003D4BA8">
            <w:pPr>
              <w:spacing w:after="0" w:line="240" w:lineRule="auto"/>
              <w:rPr>
                <w:lang w:val="sr-Cyrl-CS"/>
              </w:rPr>
            </w:pPr>
            <w:r>
              <w:rPr>
                <w:lang w:val="sr-Cyrl-CS"/>
              </w:rPr>
              <w:t>ДА                                   НЕ</w:t>
            </w:r>
          </w:p>
          <w:p w:rsidR="00A2460C" w:rsidRDefault="00A2460C" w:rsidP="003D4BA8">
            <w:pPr>
              <w:spacing w:after="0" w:line="240" w:lineRule="auto"/>
              <w:rPr>
                <w:lang w:val="sr-Cyrl-CS"/>
              </w:rPr>
            </w:pPr>
          </w:p>
          <w:p w:rsidR="00A2460C" w:rsidRPr="003D4BA8" w:rsidRDefault="00A2460C" w:rsidP="003D4BA8">
            <w:pPr>
              <w:spacing w:after="0" w:line="240" w:lineRule="auto"/>
              <w:rPr>
                <w:lang w:val="sr-Cyrl-CS"/>
              </w:rPr>
            </w:pPr>
            <w:r w:rsidRPr="00AC224E">
              <w:rPr>
                <w:lang w:val="sr-Cyrl-CS"/>
              </w:rPr>
              <w:t>DA</w:t>
            </w:r>
            <w:r>
              <w:rPr>
                <w:lang w:val="sr-Cyrl-CS"/>
              </w:rPr>
              <w:t xml:space="preserve">                                   </w:t>
            </w:r>
            <w:r w:rsidRPr="00AC224E">
              <w:rPr>
                <w:lang w:val="sr-Cyrl-CS"/>
              </w:rPr>
              <w:t>NU</w:t>
            </w:r>
            <w:bookmarkStart w:id="0" w:name="_GoBack"/>
            <w:bookmarkEnd w:id="0"/>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877705">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AC224E" w:rsidRPr="003D4BA8" w:rsidRDefault="00DD6BF5" w:rsidP="003D4BA8">
            <w:pPr>
              <w:spacing w:after="0" w:line="240" w:lineRule="auto"/>
              <w:ind w:left="6" w:right="-713"/>
              <w:rPr>
                <w:rFonts w:cs="Tahoma"/>
                <w:caps/>
                <w:color w:val="000000"/>
                <w:sz w:val="24"/>
                <w:szCs w:val="24"/>
                <w:lang w:val="ru-RU"/>
              </w:rPr>
            </w:pPr>
            <w:r>
              <w:rPr>
                <w:rFonts w:cs="Tahoma"/>
                <w:caps/>
                <w:color w:val="000000"/>
                <w:sz w:val="24"/>
                <w:szCs w:val="24"/>
                <w:lang w:val="ru-RU"/>
              </w:rPr>
              <w:t>Nr</w:t>
            </w:r>
            <w:r w:rsidR="00AC224E" w:rsidRPr="00AC224E">
              <w:rPr>
                <w:rFonts w:cs="Tahoma"/>
                <w:caps/>
                <w:color w:val="000000"/>
                <w:sz w:val="24"/>
                <w:szCs w:val="24"/>
                <w:lang w:val="ru-RU"/>
              </w:rPr>
              <w:t>.</w:t>
            </w:r>
          </w:p>
        </w:tc>
        <w:tc>
          <w:tcPr>
            <w:tcW w:w="4830"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AC224E" w:rsidRPr="003D4BA8" w:rsidRDefault="00AC224E" w:rsidP="003D4BA8">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4C4F08" w:rsidRPr="00AC224E" w:rsidRDefault="004C4F08" w:rsidP="003D4BA8">
            <w:pPr>
              <w:spacing w:after="0" w:line="240" w:lineRule="auto"/>
              <w:ind w:left="113" w:right="113"/>
              <w:jc w:val="center"/>
              <w:rPr>
                <w:rFonts w:cs="Tahoma"/>
                <w:caps/>
                <w:color w:val="000000"/>
                <w:sz w:val="16"/>
                <w:szCs w:val="16"/>
                <w:lang w:val="ru-RU"/>
              </w:rPr>
            </w:pPr>
            <w:r w:rsidRPr="00AC224E">
              <w:rPr>
                <w:rFonts w:cs="Tahoma"/>
                <w:color w:val="000000"/>
                <w:sz w:val="16"/>
                <w:szCs w:val="16"/>
                <w:lang w:val="ru-RU"/>
              </w:rPr>
              <w:t>Укупан износ</w:t>
            </w:r>
            <w:r w:rsidR="00AC224E" w:rsidRPr="00AC224E">
              <w:rPr>
                <w:sz w:val="16"/>
                <w:szCs w:val="16"/>
              </w:rPr>
              <w:t xml:space="preserve"> </w:t>
            </w:r>
            <w:r w:rsidR="00AC224E" w:rsidRPr="00AC224E">
              <w:rPr>
                <w:rFonts w:cs="Tahoma"/>
                <w:color w:val="000000"/>
                <w:sz w:val="16"/>
                <w:szCs w:val="16"/>
                <w:lang w:val="ru-RU"/>
              </w:rPr>
              <w:t>Cuantum total</w:t>
            </w:r>
          </w:p>
        </w:tc>
        <w:tc>
          <w:tcPr>
            <w:tcW w:w="1098" w:type="dxa"/>
            <w:shd w:val="clear" w:color="auto" w:fill="E6E6E6"/>
            <w:textDirection w:val="btLr"/>
            <w:vAlign w:val="center"/>
          </w:tcPr>
          <w:p w:rsidR="004C4F08" w:rsidRPr="00AC224E" w:rsidRDefault="004C4F08" w:rsidP="00DD6BF5">
            <w:pPr>
              <w:spacing w:after="0" w:line="240" w:lineRule="auto"/>
              <w:ind w:left="113" w:right="113"/>
              <w:jc w:val="center"/>
              <w:rPr>
                <w:rFonts w:cs="Tahoma"/>
                <w:caps/>
                <w:color w:val="000000"/>
                <w:sz w:val="16"/>
                <w:szCs w:val="16"/>
                <w:lang w:val="ro-RO"/>
              </w:rPr>
            </w:pPr>
            <w:r w:rsidRPr="00AC224E">
              <w:rPr>
                <w:rFonts w:cs="Tahoma"/>
                <w:color w:val="000000"/>
                <w:sz w:val="16"/>
                <w:szCs w:val="16"/>
                <w:lang w:val="ru-RU"/>
              </w:rPr>
              <w:t xml:space="preserve">Допринос </w:t>
            </w:r>
            <w:r w:rsidRPr="00AC224E">
              <w:rPr>
                <w:rFonts w:cs="Tahoma"/>
                <w:color w:val="000000"/>
                <w:sz w:val="16"/>
                <w:szCs w:val="16"/>
                <w:lang w:val="sr-Cyrl-CS"/>
              </w:rPr>
              <w:t>удружења</w:t>
            </w:r>
            <w:r w:rsidR="00AC224E" w:rsidRPr="00AC224E">
              <w:rPr>
                <w:rFonts w:cs="Tahoma"/>
                <w:color w:val="000000"/>
                <w:sz w:val="16"/>
                <w:szCs w:val="16"/>
                <w:lang w:val="ro-RO"/>
              </w:rPr>
              <w:t xml:space="preserve"> Contribuția </w:t>
            </w:r>
            <w:r w:rsidR="00DD6BF5">
              <w:rPr>
                <w:rFonts w:cs="Tahoma"/>
                <w:color w:val="000000"/>
                <w:sz w:val="16"/>
                <w:szCs w:val="16"/>
                <w:lang w:val="ro-RO"/>
              </w:rPr>
              <w:t>școlii/centrului regional</w:t>
            </w:r>
          </w:p>
        </w:tc>
        <w:tc>
          <w:tcPr>
            <w:tcW w:w="961" w:type="dxa"/>
            <w:shd w:val="clear" w:color="auto" w:fill="E6E6E6"/>
            <w:textDirection w:val="btLr"/>
            <w:vAlign w:val="center"/>
          </w:tcPr>
          <w:p w:rsidR="004C4F08" w:rsidRPr="00AC224E" w:rsidRDefault="004C4F08" w:rsidP="003D4BA8">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00AC224E" w:rsidRPr="00AC224E">
              <w:rPr>
                <w:sz w:val="16"/>
                <w:szCs w:val="16"/>
              </w:rPr>
              <w:t xml:space="preserve"> </w:t>
            </w:r>
            <w:r w:rsidR="00AC224E" w:rsidRPr="00AC224E">
              <w:rPr>
                <w:rFonts w:cs="Tahoma"/>
                <w:color w:val="000000"/>
                <w:sz w:val="16"/>
                <w:szCs w:val="16"/>
                <w:lang w:val="ru-RU"/>
              </w:rPr>
              <w:t>Contribuția altor parteneri</w:t>
            </w:r>
          </w:p>
        </w:tc>
        <w:tc>
          <w:tcPr>
            <w:tcW w:w="1190" w:type="dxa"/>
            <w:shd w:val="clear" w:color="auto" w:fill="E6E6E6"/>
            <w:textDirection w:val="btLr"/>
            <w:vAlign w:val="center"/>
          </w:tcPr>
          <w:p w:rsidR="004C4F08" w:rsidRPr="00AC224E" w:rsidRDefault="004C4F08" w:rsidP="003D4BA8">
            <w:pPr>
              <w:spacing w:after="0" w:line="240" w:lineRule="auto"/>
              <w:ind w:left="113" w:right="113"/>
              <w:jc w:val="center"/>
              <w:rPr>
                <w:rFonts w:cs="Tahoma"/>
                <w:color w:val="000000"/>
                <w:sz w:val="16"/>
                <w:szCs w:val="16"/>
                <w:lang w:val="sr-Cyrl-CS"/>
              </w:rPr>
            </w:pPr>
            <w:r w:rsidRPr="00AC224E">
              <w:rPr>
                <w:rFonts w:cs="Tahoma"/>
                <w:color w:val="000000"/>
                <w:sz w:val="16"/>
                <w:szCs w:val="16"/>
                <w:lang w:val="ru-RU"/>
              </w:rPr>
              <w:t xml:space="preserve">Тражи се од </w:t>
            </w:r>
            <w:r w:rsidRPr="00AC224E">
              <w:rPr>
                <w:rFonts w:cs="Tahoma"/>
                <w:color w:val="000000"/>
                <w:sz w:val="16"/>
                <w:szCs w:val="16"/>
                <w:lang w:val="sr-Cyrl-CS"/>
              </w:rPr>
              <w:t>Покр.</w:t>
            </w:r>
          </w:p>
          <w:p w:rsidR="004C4F08" w:rsidRPr="00AC224E" w:rsidRDefault="004C4F08" w:rsidP="003D4BA8">
            <w:pPr>
              <w:spacing w:after="0" w:line="240" w:lineRule="auto"/>
              <w:ind w:left="113" w:right="113"/>
              <w:jc w:val="center"/>
              <w:rPr>
                <w:rFonts w:cs="Tahoma"/>
                <w:caps/>
                <w:color w:val="000000"/>
                <w:sz w:val="16"/>
                <w:szCs w:val="16"/>
                <w:lang w:val="ru-RU"/>
              </w:rPr>
            </w:pPr>
            <w:r w:rsidRPr="00AC224E">
              <w:rPr>
                <w:rFonts w:cs="Tahoma"/>
                <w:color w:val="000000"/>
                <w:sz w:val="16"/>
                <w:szCs w:val="16"/>
                <w:lang w:val="sr-Cyrl-CS"/>
              </w:rPr>
              <w:t>секр.</w:t>
            </w:r>
            <w:r w:rsidR="00AC224E" w:rsidRPr="00AC224E">
              <w:rPr>
                <w:sz w:val="16"/>
                <w:szCs w:val="16"/>
              </w:rPr>
              <w:t xml:space="preserve"> </w:t>
            </w:r>
            <w:r w:rsidR="00AC224E" w:rsidRPr="00AC224E">
              <w:rPr>
                <w:rFonts w:cs="Tahoma"/>
                <w:color w:val="000000"/>
                <w:sz w:val="16"/>
                <w:szCs w:val="16"/>
                <w:lang w:val="sr-Cyrl-CS"/>
              </w:rPr>
              <w:t>Se solicită Secr. Prov,.</w:t>
            </w:r>
            <w:r w:rsidRPr="00AC224E">
              <w:rPr>
                <w:rFonts w:cs="Tahoma"/>
                <w:color w:val="000000"/>
                <w:sz w:val="16"/>
                <w:szCs w:val="16"/>
                <w:lang w:val="sr-Cyrl-CS"/>
              </w:rPr>
              <w:t xml:space="preserve"> </w:t>
            </w:r>
            <w:r w:rsidRPr="00AC224E">
              <w:rPr>
                <w:rFonts w:cs="Tahoma"/>
                <w:color w:val="000000"/>
                <w:sz w:val="16"/>
                <w:szCs w:val="16"/>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Default="004C4F08" w:rsidP="003D4BA8">
            <w:pPr>
              <w:spacing w:after="0" w:line="240" w:lineRule="auto"/>
              <w:rPr>
                <w:rFonts w:cs="Tahoma"/>
                <w:lang w:val="ru-RU"/>
              </w:rPr>
            </w:pPr>
            <w:r w:rsidRPr="003D4BA8">
              <w:rPr>
                <w:rFonts w:cs="Tahoma"/>
                <w:lang w:val="ru-RU"/>
              </w:rPr>
              <w:t xml:space="preserve">УКУПНО  </w:t>
            </w:r>
          </w:p>
          <w:p w:rsidR="00AC224E" w:rsidRPr="00AC224E" w:rsidRDefault="00AC224E" w:rsidP="003D4BA8">
            <w:pPr>
              <w:spacing w:after="0" w:line="240" w:lineRule="auto"/>
              <w:rPr>
                <w:rFonts w:cs="Tahoma"/>
                <w:lang w:val="ro-RO"/>
              </w:rPr>
            </w:pPr>
            <w:r>
              <w:rPr>
                <w:rFonts w:cs="Tahoma"/>
                <w:lang w:val="ro-RO"/>
              </w:rPr>
              <w:t>TOTAL</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AC224E" w:rsidRPr="003D4BA8" w:rsidRDefault="00AC224E" w:rsidP="003B01D9">
            <w:pPr>
              <w:spacing w:after="0" w:line="240" w:lineRule="auto"/>
              <w:rPr>
                <w:rFonts w:ascii="Tahoma" w:hAnsi="Times New Roman" w:cs="Tahoma"/>
                <w:b/>
                <w:bCs/>
                <w:color w:val="000000"/>
                <w:lang w:val="ru-RU"/>
              </w:rPr>
            </w:pPr>
            <w:r w:rsidRPr="00AC224E">
              <w:rPr>
                <w:rFonts w:ascii="Tahoma" w:hAnsi="Times New Roman" w:cs="Tahoma"/>
                <w:b/>
                <w:bCs/>
                <w:color w:val="000000"/>
                <w:lang w:val="ru-RU"/>
              </w:rPr>
              <w:lastRenderedPageBreak/>
              <w:t>Cuantumul total care se solicit</w:t>
            </w:r>
            <w:r w:rsidRPr="00AC224E">
              <w:rPr>
                <w:rFonts w:ascii="Tahoma" w:hAnsi="Times New Roman" w:cs="Tahoma"/>
                <w:b/>
                <w:bCs/>
                <w:color w:val="000000"/>
                <w:lang w:val="ru-RU"/>
              </w:rPr>
              <w:t>ă</w:t>
            </w:r>
            <w:r w:rsidRPr="00AC224E">
              <w:rPr>
                <w:rFonts w:ascii="Tahoma" w:hAnsi="Times New Roman" w:cs="Tahoma"/>
                <w:b/>
                <w:bCs/>
                <w:color w:val="000000"/>
                <w:lang w:val="ru-RU"/>
              </w:rPr>
              <w:t xml:space="preserve"> Secretariatului Provincial:</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C224E" w:rsidRPr="00AC224E" w:rsidRDefault="00AC224E" w:rsidP="00AC224E">
      <w:pPr>
        <w:tabs>
          <w:tab w:val="left" w:pos="1455"/>
        </w:tabs>
        <w:spacing w:after="0" w:line="240" w:lineRule="auto"/>
        <w:jc w:val="center"/>
        <w:rPr>
          <w:lang w:val="sr-Cyrl-CS"/>
        </w:rPr>
      </w:pPr>
      <w:r w:rsidRPr="00AC224E">
        <w:rPr>
          <w:lang w:val="sr-Cyrl-CS"/>
        </w:rPr>
        <w:t xml:space="preserve">ACCEPTAREA OBLIGAȚIEI DE CĂTRE INSTITUȚIE ÎN CAZUL ÎN CARE SECRETARIATUL PROVINCIAL ESTE </w:t>
      </w:r>
      <w:r>
        <w:rPr>
          <w:lang w:val="ro-RO"/>
        </w:rPr>
        <w:t xml:space="preserve">FINANȚATORUL SAU </w:t>
      </w:r>
      <w:r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9"/>
        <w:gridCol w:w="3015"/>
        <w:gridCol w:w="303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DD6BF5" w:rsidP="00E26091">
            <w:pPr>
              <w:tabs>
                <w:tab w:val="left" w:pos="1455"/>
              </w:tabs>
              <w:spacing w:after="0" w:line="240" w:lineRule="auto"/>
              <w:jc w:val="center"/>
              <w:rPr>
                <w:sz w:val="20"/>
                <w:szCs w:val="20"/>
                <w:lang w:val="sr-Cyrl-CS" w:eastAsia="sr-Latn-RS"/>
              </w:rPr>
            </w:pPr>
            <w:r>
              <w:rPr>
                <w:sz w:val="20"/>
                <w:szCs w:val="20"/>
                <w:lang w:val="sr-Cyrl-CS" w:eastAsia="sr-Latn-RS"/>
              </w:rPr>
              <w:t>Одговорно лице</w:t>
            </w:r>
          </w:p>
          <w:p w:rsidR="00E26091" w:rsidRPr="00085A87" w:rsidRDefault="00DD6BF5"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085A87" w:rsidRPr="00E26091" w:rsidRDefault="00085A87" w:rsidP="00E26091">
            <w:pPr>
              <w:tabs>
                <w:tab w:val="left" w:pos="1455"/>
              </w:tabs>
              <w:spacing w:after="0" w:line="240" w:lineRule="auto"/>
              <w:rPr>
                <w:sz w:val="18"/>
                <w:szCs w:val="18"/>
                <w:lang w:val="sr-Cyrl-CS" w:eastAsia="sr-Latn-RS"/>
              </w:rPr>
            </w:pP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sectPr w:rsidR="009A0BD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E2" w:rsidRDefault="006E39E2">
      <w:r>
        <w:separator/>
      </w:r>
    </w:p>
  </w:endnote>
  <w:endnote w:type="continuationSeparator" w:id="0">
    <w:p w:rsidR="006E39E2" w:rsidRDefault="006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60C">
      <w:rPr>
        <w:rStyle w:val="PageNumber"/>
        <w:noProof/>
      </w:rPr>
      <w:t>8</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E2" w:rsidRDefault="006E39E2">
      <w:r>
        <w:separator/>
      </w:r>
    </w:p>
  </w:footnote>
  <w:footnote w:type="continuationSeparator" w:id="0">
    <w:p w:rsidR="006E39E2" w:rsidRDefault="006E3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85A87"/>
    <w:rsid w:val="000C0881"/>
    <w:rsid w:val="000D22F4"/>
    <w:rsid w:val="000F092E"/>
    <w:rsid w:val="000F727B"/>
    <w:rsid w:val="00166F1E"/>
    <w:rsid w:val="0016708F"/>
    <w:rsid w:val="0017241A"/>
    <w:rsid w:val="00185B2C"/>
    <w:rsid w:val="001B377C"/>
    <w:rsid w:val="0022156D"/>
    <w:rsid w:val="002254ED"/>
    <w:rsid w:val="00260574"/>
    <w:rsid w:val="00264DB5"/>
    <w:rsid w:val="002763A7"/>
    <w:rsid w:val="002B1126"/>
    <w:rsid w:val="002E52E7"/>
    <w:rsid w:val="00336E9B"/>
    <w:rsid w:val="003432A7"/>
    <w:rsid w:val="003766E9"/>
    <w:rsid w:val="00390EF8"/>
    <w:rsid w:val="003B01D9"/>
    <w:rsid w:val="003B5C28"/>
    <w:rsid w:val="003C7856"/>
    <w:rsid w:val="003D4BA8"/>
    <w:rsid w:val="003E2A70"/>
    <w:rsid w:val="004048D3"/>
    <w:rsid w:val="00405C05"/>
    <w:rsid w:val="004408F3"/>
    <w:rsid w:val="00451870"/>
    <w:rsid w:val="004841B3"/>
    <w:rsid w:val="00495D23"/>
    <w:rsid w:val="004C4F08"/>
    <w:rsid w:val="004E5091"/>
    <w:rsid w:val="004E7E19"/>
    <w:rsid w:val="00513B09"/>
    <w:rsid w:val="005B21CD"/>
    <w:rsid w:val="005B286E"/>
    <w:rsid w:val="005B53D2"/>
    <w:rsid w:val="006111B1"/>
    <w:rsid w:val="0061751E"/>
    <w:rsid w:val="00650991"/>
    <w:rsid w:val="006B3226"/>
    <w:rsid w:val="006E39E2"/>
    <w:rsid w:val="006E433E"/>
    <w:rsid w:val="00731EDD"/>
    <w:rsid w:val="00753808"/>
    <w:rsid w:val="007E7A80"/>
    <w:rsid w:val="007F6A00"/>
    <w:rsid w:val="0081402E"/>
    <w:rsid w:val="00875AFA"/>
    <w:rsid w:val="00877705"/>
    <w:rsid w:val="009512E1"/>
    <w:rsid w:val="00975EC4"/>
    <w:rsid w:val="009A0BD4"/>
    <w:rsid w:val="00A2460C"/>
    <w:rsid w:val="00A31FE9"/>
    <w:rsid w:val="00AA0BDC"/>
    <w:rsid w:val="00AA4D41"/>
    <w:rsid w:val="00AB04F1"/>
    <w:rsid w:val="00AC224E"/>
    <w:rsid w:val="00AD3623"/>
    <w:rsid w:val="00B11E25"/>
    <w:rsid w:val="00B177BB"/>
    <w:rsid w:val="00B23EE3"/>
    <w:rsid w:val="00B70028"/>
    <w:rsid w:val="00B74BDA"/>
    <w:rsid w:val="00B77D86"/>
    <w:rsid w:val="00BD566D"/>
    <w:rsid w:val="00BF4831"/>
    <w:rsid w:val="00C7140D"/>
    <w:rsid w:val="00CA04F8"/>
    <w:rsid w:val="00CE6D92"/>
    <w:rsid w:val="00D8688D"/>
    <w:rsid w:val="00DA57C7"/>
    <w:rsid w:val="00DA5E01"/>
    <w:rsid w:val="00DD6BF5"/>
    <w:rsid w:val="00DF322A"/>
    <w:rsid w:val="00E26091"/>
    <w:rsid w:val="00E32639"/>
    <w:rsid w:val="00E51F18"/>
    <w:rsid w:val="00E77A17"/>
    <w:rsid w:val="00E835DD"/>
    <w:rsid w:val="00E87661"/>
    <w:rsid w:val="00EB0D6A"/>
    <w:rsid w:val="00ED7D42"/>
    <w:rsid w:val="00F3627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4C408"/>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BC73-6F40-45C1-8AAF-D16A50B6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cp:lastPrinted>2016-03-01T13:42:00Z</cp:lastPrinted>
  <dcterms:created xsi:type="dcterms:W3CDTF">2022-01-17T07:36:00Z</dcterms:created>
  <dcterms:modified xsi:type="dcterms:W3CDTF">2022-01-18T08:02:00Z</dcterms:modified>
</cp:coreProperties>
</file>