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174B6D" w:rsidRPr="00174B6D" w:rsidTr="00017BE6">
        <w:trPr>
          <w:trHeight w:val="1975"/>
        </w:trPr>
        <w:tc>
          <w:tcPr>
            <w:tcW w:w="2491" w:type="dxa"/>
          </w:tcPr>
          <w:p w:rsidR="00B81586" w:rsidRPr="00174B6D" w:rsidRDefault="00B81586" w:rsidP="007E565C">
            <w:pPr>
              <w:pStyle w:val="Header"/>
              <w:ind w:left="-198" w:firstLine="108"/>
            </w:pPr>
            <w:r w:rsidRPr="00174B6D">
              <w:rPr>
                <w:noProof/>
              </w:rPr>
              <w:drawing>
                <wp:inline distT="0" distB="0" distL="0" distR="0" wp14:anchorId="57B39977" wp14:editId="20133D67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174B6D" w:rsidRDefault="00B81586" w:rsidP="007E565C">
            <w:pPr>
              <w:pStyle w:val="Header"/>
              <w:rPr>
                <w:rFonts w:ascii="Calibri" w:hAnsi="Calibri"/>
                <w:sz w:val="14"/>
                <w:szCs w:val="20"/>
              </w:rPr>
            </w:pPr>
          </w:p>
          <w:p w:rsidR="00B81586" w:rsidRPr="00174B6D" w:rsidRDefault="00B81586" w:rsidP="007E565C">
            <w:pPr>
              <w:pStyle w:val="Header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174B6D">
              <w:rPr>
                <w:rFonts w:ascii="Calibri" w:hAnsi="Calibri"/>
                <w:sz w:val="18"/>
                <w:szCs w:val="20"/>
              </w:rPr>
              <w:t>Република</w:t>
            </w:r>
            <w:proofErr w:type="spellEnd"/>
            <w:r w:rsidRPr="00174B6D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174B6D">
              <w:rPr>
                <w:rFonts w:ascii="Calibri" w:hAnsi="Calibri"/>
                <w:sz w:val="18"/>
                <w:szCs w:val="20"/>
              </w:rPr>
              <w:t>Србија</w:t>
            </w:r>
            <w:proofErr w:type="spellEnd"/>
          </w:p>
          <w:p w:rsidR="00B81586" w:rsidRPr="00174B6D" w:rsidRDefault="00B81586" w:rsidP="007E565C">
            <w:pPr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174B6D">
              <w:rPr>
                <w:rFonts w:ascii="Calibri" w:hAnsi="Calibri"/>
                <w:sz w:val="18"/>
                <w:szCs w:val="20"/>
              </w:rPr>
              <w:t>Аутономна</w:t>
            </w:r>
            <w:proofErr w:type="spellEnd"/>
            <w:r w:rsidRPr="00174B6D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174B6D">
              <w:rPr>
                <w:rFonts w:ascii="Calibri" w:hAnsi="Calibri"/>
                <w:sz w:val="18"/>
                <w:szCs w:val="20"/>
              </w:rPr>
              <w:t>покрајина</w:t>
            </w:r>
            <w:proofErr w:type="spellEnd"/>
            <w:r w:rsidRPr="00174B6D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174B6D">
              <w:rPr>
                <w:rFonts w:ascii="Calibri" w:hAnsi="Calibri"/>
                <w:sz w:val="18"/>
                <w:szCs w:val="20"/>
              </w:rPr>
              <w:t>Војводина</w:t>
            </w:r>
            <w:proofErr w:type="spellEnd"/>
          </w:p>
          <w:p w:rsidR="00B81586" w:rsidRPr="00174B6D" w:rsidRDefault="00B81586" w:rsidP="007E565C">
            <w:pPr>
              <w:rPr>
                <w:rFonts w:ascii="Calibri" w:hAnsi="Calibri"/>
                <w:sz w:val="2"/>
                <w:szCs w:val="16"/>
              </w:rPr>
            </w:pPr>
          </w:p>
          <w:p w:rsidR="00B81586" w:rsidRPr="00174B6D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образовање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прописе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:rsidR="00B81586" w:rsidRPr="00174B6D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управу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и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мањине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174B6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174B6D">
              <w:rPr>
                <w:rFonts w:ascii="Calibri" w:hAnsi="Calibri" w:cs="Arial"/>
                <w:b/>
                <w:sz w:val="22"/>
                <w:szCs w:val="22"/>
              </w:rPr>
              <w:t>заједнице</w:t>
            </w:r>
            <w:proofErr w:type="spellEnd"/>
          </w:p>
          <w:p w:rsidR="00B81586" w:rsidRPr="00174B6D" w:rsidRDefault="00B81586" w:rsidP="007E565C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74B6D">
              <w:rPr>
                <w:rFonts w:ascii="Calibri" w:hAnsi="Calibri"/>
                <w:sz w:val="16"/>
                <w:szCs w:val="16"/>
              </w:rPr>
              <w:t>Булевар</w:t>
            </w:r>
            <w:proofErr w:type="spellEnd"/>
            <w:r w:rsidRPr="00174B6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174B6D">
              <w:rPr>
                <w:rFonts w:ascii="Calibri" w:hAnsi="Calibri"/>
                <w:sz w:val="16"/>
                <w:szCs w:val="16"/>
              </w:rPr>
              <w:t>Михајла</w:t>
            </w:r>
            <w:proofErr w:type="spellEnd"/>
            <w:r w:rsidRPr="00174B6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174B6D">
              <w:rPr>
                <w:rFonts w:ascii="Calibri" w:hAnsi="Calibri"/>
                <w:sz w:val="16"/>
                <w:szCs w:val="16"/>
              </w:rPr>
              <w:t>Пупина</w:t>
            </w:r>
            <w:proofErr w:type="spellEnd"/>
            <w:r w:rsidRPr="00174B6D">
              <w:rPr>
                <w:rFonts w:ascii="Calibri" w:hAnsi="Calibri"/>
                <w:sz w:val="16"/>
                <w:szCs w:val="16"/>
              </w:rPr>
              <w:t xml:space="preserve"> 16, 21000 </w:t>
            </w:r>
            <w:proofErr w:type="spellStart"/>
            <w:r w:rsidRPr="00174B6D">
              <w:rPr>
                <w:rFonts w:ascii="Calibri" w:hAnsi="Calibri"/>
                <w:sz w:val="16"/>
                <w:szCs w:val="16"/>
              </w:rPr>
              <w:t>Нови</w:t>
            </w:r>
            <w:proofErr w:type="spellEnd"/>
            <w:r w:rsidRPr="00174B6D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 w:rsidRPr="00174B6D">
              <w:rPr>
                <w:rFonts w:ascii="Calibri" w:hAnsi="Calibri"/>
                <w:sz w:val="16"/>
                <w:szCs w:val="16"/>
              </w:rPr>
              <w:t>Сад</w:t>
            </w:r>
            <w:proofErr w:type="spellEnd"/>
          </w:p>
          <w:p w:rsidR="00B81586" w:rsidRPr="00174B6D" w:rsidRDefault="00B81586" w:rsidP="007E565C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174B6D">
              <w:rPr>
                <w:rFonts w:ascii="Calibri" w:hAnsi="Calibri"/>
                <w:sz w:val="16"/>
                <w:szCs w:val="16"/>
              </w:rPr>
              <w:t xml:space="preserve">Т: +381 </w:t>
            </w:r>
            <w:proofErr w:type="gramStart"/>
            <w:r w:rsidRPr="00174B6D">
              <w:rPr>
                <w:rFonts w:ascii="Calibri" w:hAnsi="Calibri"/>
                <w:sz w:val="16"/>
                <w:szCs w:val="16"/>
              </w:rPr>
              <w:t>21  487</w:t>
            </w:r>
            <w:proofErr w:type="gramEnd"/>
            <w:r w:rsidRPr="00174B6D">
              <w:rPr>
                <w:rFonts w:ascii="Calibri" w:hAnsi="Calibri"/>
                <w:sz w:val="16"/>
                <w:szCs w:val="16"/>
              </w:rPr>
              <w:t xml:space="preserve"> 46 08;  487 45 55  F: +381 21  557 074; 456 986  </w:t>
            </w:r>
          </w:p>
          <w:p w:rsidR="00B81586" w:rsidRPr="00174B6D" w:rsidRDefault="00B81586" w:rsidP="007E565C">
            <w:pPr>
              <w:rPr>
                <w:rFonts w:ascii="Calibri" w:hAnsi="Calibri"/>
                <w:sz w:val="16"/>
                <w:szCs w:val="16"/>
              </w:rPr>
            </w:pPr>
            <w:r w:rsidRPr="00174B6D">
              <w:rPr>
                <w:rFonts w:ascii="Calibri" w:hAnsi="Calibri"/>
                <w:sz w:val="16"/>
                <w:szCs w:val="16"/>
              </w:rPr>
              <w:t>adrian.borka@vojvodinа.gov.rs</w:t>
            </w:r>
          </w:p>
        </w:tc>
      </w:tr>
      <w:tr w:rsidR="00174B6D" w:rsidRPr="00174B6D" w:rsidTr="00017BE6">
        <w:trPr>
          <w:trHeight w:val="305"/>
        </w:trPr>
        <w:tc>
          <w:tcPr>
            <w:tcW w:w="2491" w:type="dxa"/>
          </w:tcPr>
          <w:p w:rsidR="00B81586" w:rsidRPr="00174B6D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83" w:type="dxa"/>
          </w:tcPr>
          <w:p w:rsidR="00B81586" w:rsidRPr="00174B6D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174B6D">
              <w:rPr>
                <w:rFonts w:ascii="Calibri" w:hAnsi="Calibri"/>
                <w:sz w:val="16"/>
                <w:szCs w:val="16"/>
              </w:rPr>
              <w:t>БРОЈ</w:t>
            </w:r>
            <w:r w:rsidR="00824AB7" w:rsidRPr="00174B6D">
              <w:rPr>
                <w:rFonts w:ascii="Calibri" w:hAnsi="Calibri"/>
                <w:sz w:val="16"/>
                <w:szCs w:val="16"/>
              </w:rPr>
              <w:t>:128-90-6/20</w:t>
            </w:r>
            <w:r w:rsidR="003A4A82" w:rsidRPr="00174B6D">
              <w:rPr>
                <w:rFonts w:ascii="Calibri" w:hAnsi="Calibri"/>
                <w:sz w:val="16"/>
                <w:szCs w:val="16"/>
              </w:rPr>
              <w:t>2</w:t>
            </w:r>
            <w:r w:rsidR="00185A88" w:rsidRPr="00174B6D">
              <w:rPr>
                <w:rFonts w:ascii="Calibri" w:hAnsi="Calibri"/>
                <w:sz w:val="16"/>
                <w:szCs w:val="16"/>
              </w:rPr>
              <w:t>1</w:t>
            </w:r>
            <w:r w:rsidR="00824AB7" w:rsidRPr="00174B6D">
              <w:rPr>
                <w:rFonts w:ascii="Calibri" w:hAnsi="Calibri"/>
                <w:sz w:val="16"/>
                <w:szCs w:val="16"/>
              </w:rPr>
              <w:t>-05</w:t>
            </w:r>
          </w:p>
          <w:p w:rsidR="00B81586" w:rsidRPr="00174B6D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174B6D" w:rsidRDefault="00B81586" w:rsidP="00364E62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174B6D">
              <w:rPr>
                <w:rFonts w:ascii="Calibri" w:hAnsi="Calibri"/>
                <w:sz w:val="16"/>
                <w:szCs w:val="16"/>
              </w:rPr>
              <w:t>ДАТУМ:</w:t>
            </w:r>
            <w:r w:rsidRPr="00174B6D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185A88" w:rsidRPr="00174B6D">
              <w:rPr>
                <w:rFonts w:ascii="Calibri" w:hAnsi="Calibri"/>
                <w:sz w:val="16"/>
                <w:szCs w:val="16"/>
                <w:lang w:val="sr-Latn-RS"/>
              </w:rPr>
              <w:t>0</w:t>
            </w:r>
            <w:r w:rsidR="005F7F1C" w:rsidRPr="00174B6D">
              <w:rPr>
                <w:rFonts w:ascii="Calibri" w:hAnsi="Calibri"/>
                <w:sz w:val="16"/>
                <w:szCs w:val="16"/>
                <w:lang w:val="sr-Latn-RS"/>
              </w:rPr>
              <w:t>3</w:t>
            </w:r>
            <w:r w:rsidR="003A4A82" w:rsidRPr="00174B6D">
              <w:rPr>
                <w:rFonts w:ascii="Calibri" w:hAnsi="Calibri"/>
                <w:sz w:val="16"/>
                <w:szCs w:val="16"/>
                <w:lang w:val="sr-Latn-RS"/>
              </w:rPr>
              <w:t xml:space="preserve">. </w:t>
            </w:r>
            <w:r w:rsidR="00185A88" w:rsidRPr="00174B6D">
              <w:rPr>
                <w:rFonts w:ascii="Calibri" w:hAnsi="Calibri"/>
                <w:sz w:val="16"/>
                <w:szCs w:val="16"/>
                <w:lang w:val="sr-Cyrl-RS"/>
              </w:rPr>
              <w:t>фебруара 2021</w:t>
            </w:r>
            <w:r w:rsidR="00744411" w:rsidRPr="00174B6D">
              <w:rPr>
                <w:rFonts w:ascii="Calibri" w:hAnsi="Calibri"/>
                <w:sz w:val="16"/>
                <w:szCs w:val="16"/>
                <w:lang w:val="sr-Latn-RS"/>
              </w:rPr>
              <w:t>.</w:t>
            </w:r>
            <w:r w:rsidRPr="00174B6D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Pr="00174B6D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174B6D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174B6D" w:rsidRDefault="00B81586" w:rsidP="003A4A82">
      <w:pPr>
        <w:spacing w:line="276" w:lineRule="auto"/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На основу члана</w:t>
      </w:r>
      <w:r w:rsidRPr="00174B6D">
        <w:rPr>
          <w:rFonts w:ascii="Arial" w:hAnsi="Arial" w:cs="Arial"/>
          <w:sz w:val="18"/>
          <w:szCs w:val="18"/>
          <w:lang w:val="sr-Latn-RS"/>
        </w:rPr>
        <w:t xml:space="preserve"> </w:t>
      </w:r>
      <w:r w:rsidR="000B5D59" w:rsidRPr="00174B6D">
        <w:rPr>
          <w:rFonts w:ascii="Arial" w:hAnsi="Arial" w:cs="Arial"/>
          <w:sz w:val="18"/>
          <w:szCs w:val="18"/>
          <w:lang w:val="sr-Latn-RS"/>
        </w:rPr>
        <w:t>7</w:t>
      </w:r>
      <w:r w:rsidRPr="00174B6D">
        <w:rPr>
          <w:rFonts w:ascii="Arial" w:hAnsi="Arial" w:cs="Arial"/>
          <w:sz w:val="18"/>
          <w:szCs w:val="18"/>
          <w:lang w:val="sr-Latn-RS"/>
        </w:rPr>
        <w:t>.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Покрајинске скупштинске одлуке о додели буџетских средстава </w:t>
      </w:r>
      <w:r w:rsidR="000B5D59" w:rsidRPr="00174B6D">
        <w:rPr>
          <w:rFonts w:ascii="Arial" w:hAnsi="Arial" w:cs="Arial"/>
          <w:sz w:val="18"/>
          <w:szCs w:val="18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("Службени лист АПВ", број </w:t>
      </w:r>
      <w:r w:rsidR="003A5FAE" w:rsidRPr="00174B6D">
        <w:rPr>
          <w:rFonts w:ascii="Arial" w:hAnsi="Arial" w:cs="Arial"/>
          <w:sz w:val="18"/>
          <w:szCs w:val="18"/>
          <w:lang w:val="sr-Cyrl-CS"/>
        </w:rPr>
        <w:t>8</w:t>
      </w:r>
      <w:r w:rsidR="00744411" w:rsidRPr="00174B6D">
        <w:rPr>
          <w:rFonts w:ascii="Arial" w:hAnsi="Arial" w:cs="Arial"/>
          <w:sz w:val="18"/>
          <w:szCs w:val="18"/>
          <w:lang w:val="sr-Cyrl-CS"/>
        </w:rPr>
        <w:t>/2019</w:t>
      </w:r>
      <w:r w:rsidRPr="00174B6D">
        <w:rPr>
          <w:rFonts w:ascii="Arial" w:hAnsi="Arial" w:cs="Arial"/>
          <w:sz w:val="18"/>
          <w:szCs w:val="18"/>
          <w:lang w:val="sr-Cyrl-CS"/>
        </w:rPr>
        <w:t>)</w:t>
      </w:r>
      <w:r w:rsidR="003A4A82" w:rsidRPr="00174B6D">
        <w:rPr>
          <w:rFonts w:ascii="Arial" w:hAnsi="Arial" w:cs="Arial"/>
          <w:sz w:val="18"/>
          <w:szCs w:val="18"/>
          <w:lang w:val="sr-Cyrl-CS"/>
        </w:rPr>
        <w:t xml:space="preserve"> </w:t>
      </w:r>
      <w:r w:rsidR="00FF0661" w:rsidRPr="00174B6D">
        <w:rPr>
          <w:rFonts w:ascii="Arial" w:hAnsi="Arial" w:cs="Arial"/>
          <w:sz w:val="18"/>
          <w:szCs w:val="18"/>
          <w:lang w:val="sr-Cyrl-CS"/>
        </w:rPr>
        <w:t>у вези са члановима 11, 12</w:t>
      </w:r>
      <w:r w:rsidR="00364E62" w:rsidRPr="00174B6D">
        <w:rPr>
          <w:rFonts w:ascii="Arial" w:hAnsi="Arial" w:cs="Arial"/>
          <w:sz w:val="18"/>
          <w:szCs w:val="18"/>
          <w:lang w:val="sr-Cyrl-CS"/>
        </w:rPr>
        <w:t>, 23. став 4., 25</w:t>
      </w:r>
      <w:r w:rsidR="00FF0661" w:rsidRPr="00174B6D">
        <w:rPr>
          <w:rFonts w:ascii="Arial" w:hAnsi="Arial" w:cs="Arial"/>
          <w:sz w:val="18"/>
          <w:szCs w:val="18"/>
          <w:lang w:val="sr-Cyrl-CS"/>
        </w:rPr>
        <w:t xml:space="preserve"> и 26. Покрајинске скупштинске одлуке о буџету Аутономне покрајине Војводине за 202</w:t>
      </w:r>
      <w:r w:rsidR="00185A88" w:rsidRPr="00174B6D">
        <w:rPr>
          <w:rFonts w:ascii="Arial" w:hAnsi="Arial" w:cs="Arial"/>
          <w:sz w:val="18"/>
          <w:szCs w:val="18"/>
        </w:rPr>
        <w:t>1</w:t>
      </w:r>
      <w:r w:rsidR="00FF0661" w:rsidRPr="00174B6D">
        <w:rPr>
          <w:rFonts w:ascii="Arial" w:hAnsi="Arial" w:cs="Arial"/>
          <w:sz w:val="18"/>
          <w:szCs w:val="18"/>
          <w:lang w:val="sr-Cyrl-CS"/>
        </w:rPr>
        <w:t xml:space="preserve">. годину („Службени лист АПВ“, број </w:t>
      </w:r>
      <w:r w:rsidR="00185A88" w:rsidRPr="00174B6D">
        <w:rPr>
          <w:rFonts w:ascii="Arial" w:hAnsi="Arial" w:cs="Arial"/>
          <w:sz w:val="18"/>
          <w:szCs w:val="18"/>
        </w:rPr>
        <w:t>66/2020</w:t>
      </w:r>
      <w:r w:rsidR="00FF0661" w:rsidRPr="00174B6D">
        <w:rPr>
          <w:rFonts w:ascii="Arial" w:hAnsi="Arial" w:cs="Arial"/>
          <w:sz w:val="18"/>
          <w:szCs w:val="18"/>
          <w:lang w:val="sr-Cyrl-CS"/>
        </w:rPr>
        <w:t>),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Покрајински секретаријат за образовање, прописе, управу и националне мањине – националне заједнице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 xml:space="preserve"> (у даљем те</w:t>
      </w:r>
      <w:r w:rsidR="00816B52" w:rsidRPr="00174B6D">
        <w:rPr>
          <w:rFonts w:ascii="Arial" w:hAnsi="Arial" w:cs="Arial"/>
          <w:sz w:val="18"/>
          <w:szCs w:val="18"/>
          <w:lang w:val="sr-Cyrl-CS"/>
        </w:rPr>
        <w:t>к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>сту: Секретаријат)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расписује </w:t>
      </w:r>
    </w:p>
    <w:p w:rsidR="00B81586" w:rsidRPr="00174B6D" w:rsidRDefault="00B81586" w:rsidP="00DF25A4">
      <w:pPr>
        <w:rPr>
          <w:rFonts w:ascii="Arial" w:hAnsi="Arial" w:cs="Arial"/>
          <w:sz w:val="18"/>
          <w:szCs w:val="18"/>
          <w:lang w:val="sr-Cyrl-RS"/>
        </w:rPr>
      </w:pPr>
    </w:p>
    <w:p w:rsidR="000B5D59" w:rsidRPr="00174B6D" w:rsidRDefault="0067630F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Cyrl-CS"/>
        </w:rPr>
        <w:t xml:space="preserve">ЈАВНИ </w:t>
      </w:r>
      <w:r w:rsidR="000B5D59" w:rsidRPr="00174B6D">
        <w:rPr>
          <w:rFonts w:ascii="Arial" w:hAnsi="Arial" w:cs="Arial"/>
          <w:b/>
          <w:sz w:val="18"/>
          <w:szCs w:val="18"/>
          <w:lang w:val="sr-Cyrl-CS"/>
        </w:rPr>
        <w:t>КОНКУРС ЗА СУФИНАНСИРАЊЕ</w:t>
      </w:r>
    </w:p>
    <w:p w:rsidR="000B5D59" w:rsidRPr="00174B6D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Cyrl-CS"/>
        </w:rPr>
        <w:t>ПРОГРАМА И ПРОЈЕКАТА УСМЕРЕНИ НА</w:t>
      </w:r>
    </w:p>
    <w:p w:rsidR="00B81586" w:rsidRPr="00174B6D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Cyrl-CS"/>
        </w:rPr>
        <w:t>УНАПРЕЂЕЊЕ ПРАВА НАЦИОНАЛНИХ МАЊИНА – НАЦИОНАЛНИХ ЗАЈЕДНИЦА У АП ВОЈВОДИНИ У 20</w:t>
      </w:r>
      <w:r w:rsidR="00364E62" w:rsidRPr="00174B6D">
        <w:rPr>
          <w:rFonts w:ascii="Arial" w:hAnsi="Arial" w:cs="Arial"/>
          <w:b/>
          <w:sz w:val="18"/>
          <w:szCs w:val="18"/>
          <w:lang w:val="sr-Cyrl-CS"/>
        </w:rPr>
        <w:t>21</w:t>
      </w:r>
      <w:r w:rsidRPr="00174B6D">
        <w:rPr>
          <w:rFonts w:ascii="Arial" w:hAnsi="Arial" w:cs="Arial"/>
          <w:b/>
          <w:sz w:val="18"/>
          <w:szCs w:val="18"/>
          <w:lang w:val="sr-Cyrl-CS"/>
        </w:rPr>
        <w:t>. ГОДИНИ</w:t>
      </w:r>
    </w:p>
    <w:p w:rsidR="000B5D59" w:rsidRPr="00174B6D" w:rsidRDefault="000B5D59" w:rsidP="000B5D59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0B5D59" w:rsidRPr="00174B6D" w:rsidRDefault="0067630F" w:rsidP="00896307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Јавни к</w:t>
      </w:r>
      <w:r w:rsidR="000B5D59" w:rsidRPr="00174B6D">
        <w:rPr>
          <w:rFonts w:ascii="Arial" w:hAnsi="Arial" w:cs="Arial"/>
          <w:sz w:val="18"/>
          <w:szCs w:val="18"/>
          <w:lang w:val="sr-Cyrl-CS"/>
        </w:rPr>
        <w:t>онкурс се расписује програме и пројекте удружења, фондова и фондација</w:t>
      </w:r>
      <w:r w:rsidR="00744411" w:rsidRPr="00174B6D">
        <w:rPr>
          <w:rFonts w:ascii="Arial" w:hAnsi="Arial" w:cs="Arial"/>
          <w:sz w:val="18"/>
          <w:szCs w:val="18"/>
          <w:lang w:val="sr-Cyrl-CS"/>
        </w:rPr>
        <w:t xml:space="preserve"> (у даљ</w:t>
      </w:r>
      <w:r w:rsidR="005E3036" w:rsidRPr="00174B6D">
        <w:rPr>
          <w:rFonts w:ascii="Arial" w:hAnsi="Arial" w:cs="Arial"/>
          <w:sz w:val="18"/>
          <w:szCs w:val="18"/>
          <w:lang w:val="sr-Cyrl-CS"/>
        </w:rPr>
        <w:t>ем тексту: подносилац пријаве)</w:t>
      </w:r>
      <w:r w:rsidR="000B5D59" w:rsidRPr="00174B6D">
        <w:rPr>
          <w:rFonts w:ascii="Arial" w:hAnsi="Arial" w:cs="Arial"/>
          <w:sz w:val="18"/>
          <w:szCs w:val="18"/>
          <w:lang w:val="sr-Cyrl-CS"/>
        </w:rPr>
        <w:t xml:space="preserve">, усмерене на остваривање права националних мањина – националних заједница са територије Аутономне покрајине Војводине  у  </w:t>
      </w:r>
      <w:r w:rsidR="00364E62" w:rsidRPr="00174B6D">
        <w:rPr>
          <w:rFonts w:ascii="Arial" w:hAnsi="Arial" w:cs="Arial"/>
          <w:sz w:val="18"/>
          <w:szCs w:val="18"/>
          <w:lang w:val="sr-Cyrl-CS"/>
        </w:rPr>
        <w:t>2021</w:t>
      </w:r>
      <w:r w:rsidR="000B5D59" w:rsidRPr="00174B6D">
        <w:rPr>
          <w:rFonts w:ascii="Arial" w:hAnsi="Arial" w:cs="Arial"/>
          <w:sz w:val="18"/>
          <w:szCs w:val="18"/>
          <w:lang w:val="sr-Cyrl-CS"/>
        </w:rPr>
        <w:t xml:space="preserve"> години.</w:t>
      </w:r>
    </w:p>
    <w:p w:rsidR="00B81586" w:rsidRPr="00174B6D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174B6D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Latn-CS"/>
        </w:rPr>
        <w:t xml:space="preserve">I. </w:t>
      </w:r>
      <w:r w:rsidRPr="00174B6D">
        <w:rPr>
          <w:rFonts w:ascii="Arial" w:hAnsi="Arial" w:cs="Arial"/>
          <w:b/>
          <w:sz w:val="18"/>
          <w:szCs w:val="18"/>
          <w:lang w:val="sr-Cyrl-CS"/>
        </w:rPr>
        <w:t>РАСПОДЕЛА СРЕДСТАВА</w:t>
      </w:r>
    </w:p>
    <w:p w:rsidR="00B81586" w:rsidRPr="00174B6D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174B6D" w:rsidRDefault="0067630F" w:rsidP="00B81586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Јавни к</w:t>
      </w:r>
      <w:r w:rsidR="00B81586" w:rsidRPr="00174B6D">
        <w:rPr>
          <w:rFonts w:ascii="Arial" w:hAnsi="Arial" w:cs="Arial"/>
          <w:sz w:val="18"/>
          <w:szCs w:val="18"/>
          <w:lang w:val="sr-Cyrl-CS"/>
        </w:rPr>
        <w:t xml:space="preserve">онкурс се расписује на укупан износ од </w:t>
      </w:r>
      <w:r w:rsidR="00B81586" w:rsidRPr="00174B6D">
        <w:rPr>
          <w:rFonts w:ascii="Arial" w:hAnsi="Arial" w:cs="Arial"/>
          <w:b/>
          <w:sz w:val="18"/>
          <w:szCs w:val="18"/>
          <w:lang w:val="sr-Latn-RS"/>
        </w:rPr>
        <w:t>3</w:t>
      </w:r>
      <w:r w:rsidR="003A4A82" w:rsidRPr="00174B6D">
        <w:rPr>
          <w:rFonts w:ascii="Arial" w:hAnsi="Arial" w:cs="Arial"/>
          <w:b/>
          <w:sz w:val="18"/>
          <w:szCs w:val="18"/>
          <w:lang w:val="sr-Cyrl-RS"/>
        </w:rPr>
        <w:t>3</w:t>
      </w:r>
      <w:r w:rsidR="00B81586" w:rsidRPr="00174B6D">
        <w:rPr>
          <w:rFonts w:ascii="Arial" w:hAnsi="Arial" w:cs="Arial"/>
          <w:b/>
          <w:sz w:val="18"/>
          <w:szCs w:val="18"/>
          <w:lang w:val="sr-Latn-RS"/>
        </w:rPr>
        <w:t>.000</w:t>
      </w:r>
      <w:r w:rsidR="00B81586" w:rsidRPr="00174B6D">
        <w:rPr>
          <w:rFonts w:ascii="Arial" w:hAnsi="Arial" w:cs="Arial"/>
          <w:b/>
          <w:sz w:val="18"/>
          <w:szCs w:val="18"/>
          <w:lang w:val="sr-Cyrl-RS"/>
        </w:rPr>
        <w:t>.000,00</w:t>
      </w:r>
      <w:r w:rsidR="00B81586" w:rsidRPr="00174B6D">
        <w:rPr>
          <w:rFonts w:ascii="Arial" w:hAnsi="Arial" w:cs="Arial"/>
          <w:b/>
          <w:sz w:val="18"/>
          <w:szCs w:val="18"/>
          <w:lang w:val="sr-Cyrl-CS"/>
        </w:rPr>
        <w:t xml:space="preserve"> динара</w:t>
      </w:r>
      <w:r w:rsidR="00896307" w:rsidRPr="00174B6D">
        <w:rPr>
          <w:rFonts w:ascii="Arial" w:hAnsi="Arial" w:cs="Arial"/>
          <w:sz w:val="18"/>
          <w:szCs w:val="18"/>
          <w:lang w:val="sr-Cyrl-RS"/>
        </w:rPr>
        <w:t>,</w:t>
      </w:r>
      <w:r w:rsidR="00B81586" w:rsidRPr="00174B6D">
        <w:rPr>
          <w:rFonts w:ascii="Arial" w:hAnsi="Arial" w:cs="Arial"/>
          <w:sz w:val="18"/>
          <w:szCs w:val="18"/>
          <w:lang w:val="sr-Cyrl-RS"/>
        </w:rPr>
        <w:t xml:space="preserve"> по националним </w:t>
      </w:r>
      <w:r w:rsidR="00896307" w:rsidRPr="00174B6D">
        <w:rPr>
          <w:rFonts w:ascii="Arial" w:hAnsi="Arial" w:cs="Arial"/>
          <w:sz w:val="18"/>
          <w:szCs w:val="18"/>
          <w:lang w:val="sr-Cyrl-RS"/>
        </w:rPr>
        <w:t xml:space="preserve">мањинама – националним </w:t>
      </w:r>
      <w:r w:rsidR="00B81586" w:rsidRPr="00174B6D">
        <w:rPr>
          <w:rFonts w:ascii="Arial" w:hAnsi="Arial" w:cs="Arial"/>
          <w:sz w:val="18"/>
          <w:szCs w:val="18"/>
          <w:lang w:val="sr-Cyrl-RS"/>
        </w:rPr>
        <w:t xml:space="preserve">заједницама: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Мађарска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15.45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0.000,00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FB3" w:rsidRPr="00174B6D" w:rsidRDefault="00942FB3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Ромска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FB3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3.350</w:t>
            </w:r>
            <w:r w:rsidR="00942FB3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Хрватска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3.200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Словачка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3.200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Румунска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2.350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Русинска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1.200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Буњевачка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1.050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Македонска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660.000,00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Украјинска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410.000,00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Немачка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B3038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300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Чешка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130.000,00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Црногорска национална мањина-национална заједница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600.000,00 динара</w:t>
            </w:r>
          </w:p>
        </w:tc>
      </w:tr>
      <w:tr w:rsidR="00174B6D" w:rsidRPr="00174B6D" w:rsidTr="00DF25A4">
        <w:trPr>
          <w:trHeight w:val="300"/>
        </w:trPr>
        <w:tc>
          <w:tcPr>
            <w:tcW w:w="6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25A4" w:rsidRPr="00174B6D" w:rsidRDefault="00DF25A4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Остале национале мањине-националне заједнице</w:t>
            </w:r>
          </w:p>
        </w:tc>
        <w:tc>
          <w:tcPr>
            <w:tcW w:w="255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F25A4" w:rsidRPr="00174B6D" w:rsidRDefault="00E85342" w:rsidP="00657C36">
            <w:pPr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174B6D">
              <w:rPr>
                <w:rFonts w:ascii="Arial" w:hAnsi="Arial" w:cs="Arial"/>
                <w:sz w:val="18"/>
                <w:szCs w:val="18"/>
                <w:lang w:val="sr-Cyrl-CS"/>
              </w:rPr>
              <w:t>1.1</w:t>
            </w:r>
            <w:r w:rsidRPr="00174B6D">
              <w:rPr>
                <w:rFonts w:ascii="Arial" w:hAnsi="Arial" w:cs="Arial"/>
                <w:sz w:val="18"/>
                <w:szCs w:val="18"/>
              </w:rPr>
              <w:t>0</w:t>
            </w:r>
            <w:r w:rsidR="00B30384" w:rsidRPr="00174B6D">
              <w:rPr>
                <w:rFonts w:ascii="Arial" w:hAnsi="Arial" w:cs="Arial"/>
                <w:sz w:val="18"/>
                <w:szCs w:val="18"/>
                <w:lang w:val="sr-Cyrl-CS"/>
              </w:rPr>
              <w:t>0</w:t>
            </w:r>
            <w:r w:rsidR="00DF25A4" w:rsidRPr="00174B6D">
              <w:rPr>
                <w:rFonts w:ascii="Arial" w:hAnsi="Arial" w:cs="Arial"/>
                <w:sz w:val="18"/>
                <w:szCs w:val="18"/>
                <w:lang w:val="sr-Cyrl-CS"/>
              </w:rPr>
              <w:t>.000,00 динара</w:t>
            </w:r>
          </w:p>
        </w:tc>
      </w:tr>
    </w:tbl>
    <w:p w:rsidR="00B81586" w:rsidRPr="00174B6D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174B6D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174B6D">
        <w:rPr>
          <w:rFonts w:ascii="Arial" w:hAnsi="Arial" w:cs="Arial"/>
          <w:b/>
          <w:sz w:val="18"/>
          <w:szCs w:val="18"/>
          <w:lang w:val="sr-Cyrl-CS"/>
        </w:rPr>
        <w:t>УСЛОВИ КОНКУРСА</w:t>
      </w:r>
    </w:p>
    <w:p w:rsidR="00B81586" w:rsidRPr="00174B6D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174B6D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Рок за подношење пријава је </w:t>
      </w:r>
      <w:r w:rsidR="005F7F1C" w:rsidRPr="00174B6D">
        <w:rPr>
          <w:rFonts w:ascii="Arial" w:hAnsi="Arial" w:cs="Arial"/>
          <w:b/>
          <w:sz w:val="18"/>
          <w:szCs w:val="18"/>
          <w:lang w:val="sr-Cyrl-RS"/>
        </w:rPr>
        <w:t xml:space="preserve">3. март </w:t>
      </w:r>
      <w:r w:rsidR="00364E62" w:rsidRPr="00174B6D">
        <w:rPr>
          <w:rFonts w:ascii="Arial" w:hAnsi="Arial" w:cs="Arial"/>
          <w:b/>
          <w:sz w:val="18"/>
          <w:szCs w:val="18"/>
          <w:lang w:val="sr-Cyrl-RS"/>
        </w:rPr>
        <w:t>2021</w:t>
      </w:r>
      <w:r w:rsidR="00942FB3" w:rsidRPr="00174B6D">
        <w:rPr>
          <w:rFonts w:ascii="Arial" w:hAnsi="Arial" w:cs="Arial"/>
          <w:b/>
          <w:sz w:val="18"/>
          <w:szCs w:val="18"/>
          <w:lang w:val="sr-Cyrl-RS"/>
        </w:rPr>
        <w:t>.</w:t>
      </w:r>
      <w:r w:rsidRPr="00174B6D">
        <w:rPr>
          <w:rFonts w:ascii="Arial" w:hAnsi="Arial" w:cs="Arial"/>
          <w:b/>
          <w:sz w:val="18"/>
          <w:szCs w:val="18"/>
          <w:lang w:val="sr-Cyrl-CS"/>
        </w:rPr>
        <w:t xml:space="preserve"> године.</w:t>
      </w:r>
    </w:p>
    <w:p w:rsidR="00BE6696" w:rsidRPr="00174B6D" w:rsidRDefault="00B81586" w:rsidP="00B43E7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конкурс 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BE6696" w:rsidRPr="00174B6D">
        <w:rPr>
          <w:rFonts w:ascii="Arial" w:hAnsi="Arial" w:cs="Arial"/>
          <w:sz w:val="18"/>
          <w:szCs w:val="18"/>
          <w:lang w:val="sr-Cyrl-CS"/>
        </w:rPr>
        <w:t xml:space="preserve">доделу буџетских средстава Покрајинског секретаријата за унапређивање положаја националних мањина – националних заједница се могу пријавити искључиво </w:t>
      </w:r>
      <w:r w:rsidR="005E3036" w:rsidRPr="00174B6D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BE6696" w:rsidRPr="00174B6D">
        <w:rPr>
          <w:rFonts w:ascii="Arial" w:hAnsi="Arial" w:cs="Arial"/>
          <w:sz w:val="18"/>
          <w:szCs w:val="18"/>
          <w:lang w:val="sr-Cyrl-CS"/>
        </w:rPr>
        <w:t>, кој</w:t>
      </w:r>
      <w:r w:rsidR="0084425C" w:rsidRPr="00174B6D">
        <w:rPr>
          <w:rFonts w:ascii="Arial" w:hAnsi="Arial" w:cs="Arial"/>
          <w:sz w:val="18"/>
          <w:szCs w:val="18"/>
          <w:lang w:val="sr-Cyrl-CS"/>
        </w:rPr>
        <w:t>и</w:t>
      </w:r>
      <w:r w:rsidR="00BE6696" w:rsidRPr="00174B6D">
        <w:rPr>
          <w:rFonts w:ascii="Arial" w:hAnsi="Arial" w:cs="Arial"/>
          <w:sz w:val="18"/>
          <w:szCs w:val="18"/>
          <w:lang w:val="sr-Cyrl-CS"/>
        </w:rPr>
        <w:t xml:space="preserve"> имају регистровано седиште на територији АП Војводине. </w:t>
      </w:r>
    </w:p>
    <w:p w:rsidR="00BE6696" w:rsidRPr="00174B6D" w:rsidRDefault="00BE6696" w:rsidP="00DF25A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 xml:space="preserve">јавном 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конкурсу се додељују средства за програме и пројекте </w:t>
      </w:r>
      <w:r w:rsidR="00744411" w:rsidRPr="00174B6D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, усмерене на остваривање права националних мањина – националних заједница, </w:t>
      </w:r>
      <w:r w:rsidR="00744411" w:rsidRPr="00174B6D">
        <w:rPr>
          <w:rFonts w:ascii="Arial" w:hAnsi="Arial" w:cs="Arial"/>
          <w:sz w:val="18"/>
          <w:szCs w:val="18"/>
          <w:lang w:val="sr-Cyrl-CS"/>
        </w:rPr>
        <w:t>а нарочито за</w:t>
      </w:r>
      <w:r w:rsidRPr="00174B6D">
        <w:rPr>
          <w:rFonts w:ascii="Arial" w:hAnsi="Arial" w:cs="Arial"/>
          <w:sz w:val="18"/>
          <w:szCs w:val="18"/>
          <w:lang w:val="sr-Cyrl-CS"/>
        </w:rPr>
        <w:t>: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очување и неговање језика, народних обичаја и старих заната; 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заштиту и презентацију фолклорног наслеђа; 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стварање услова за развој културе, науке и уметности; 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неговање и подстицање народног стваралаштва; 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lastRenderedPageBreak/>
        <w:t xml:space="preserve">представљање културних добара од изузетног значаја; 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књижевно, драмско, сценско, </w:t>
      </w:r>
      <w:r w:rsidR="00816B52" w:rsidRPr="00174B6D">
        <w:rPr>
          <w:rFonts w:ascii="Arial" w:hAnsi="Arial" w:cs="Arial"/>
          <w:sz w:val="18"/>
          <w:szCs w:val="18"/>
          <w:lang w:val="sr-Cyrl-CS"/>
        </w:rPr>
        <w:t>музичко и ликовно стваралаштво,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174B6D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неговање и развој аматеризма, гостовања ансамбала;  </w:t>
      </w:r>
    </w:p>
    <w:p w:rsidR="00BE6696" w:rsidRPr="00174B6D" w:rsidRDefault="00BE6696" w:rsidP="00DF25A4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сарадњу с матичним земљама и друге облике сарадње.</w:t>
      </w:r>
    </w:p>
    <w:p w:rsidR="00B81586" w:rsidRPr="00174B6D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На јавни к</w:t>
      </w:r>
      <w:r w:rsidR="00B81586" w:rsidRPr="00174B6D">
        <w:rPr>
          <w:rFonts w:ascii="Arial" w:hAnsi="Arial" w:cs="Arial"/>
          <w:sz w:val="18"/>
          <w:szCs w:val="18"/>
          <w:lang w:val="sr-Cyrl-CS"/>
        </w:rPr>
        <w:t>онкурс се не могу пријављивати директни и индиректни буџетски корисници</w:t>
      </w:r>
      <w:r w:rsidR="00BE6696" w:rsidRPr="00174B6D">
        <w:rPr>
          <w:rFonts w:ascii="Arial" w:hAnsi="Arial" w:cs="Arial"/>
          <w:sz w:val="18"/>
          <w:szCs w:val="18"/>
          <w:lang w:val="sr-Cyrl-CS"/>
        </w:rPr>
        <w:t>, привредна друштва и национални савети националних мањина</w:t>
      </w:r>
      <w:r w:rsidR="00B81586" w:rsidRPr="00174B6D">
        <w:rPr>
          <w:rFonts w:ascii="Arial" w:hAnsi="Arial" w:cs="Arial"/>
          <w:sz w:val="18"/>
          <w:szCs w:val="18"/>
          <w:lang w:val="sr-Cyrl-CS"/>
        </w:rPr>
        <w:t>.</w:t>
      </w:r>
    </w:p>
    <w:p w:rsidR="00340821" w:rsidRPr="00174B6D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Јавни к</w:t>
      </w:r>
      <w:r w:rsidR="00340821" w:rsidRPr="00174B6D">
        <w:rPr>
          <w:rFonts w:ascii="Arial" w:hAnsi="Arial" w:cs="Arial"/>
          <w:sz w:val="18"/>
          <w:szCs w:val="18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174B6D">
        <w:rPr>
          <w:rFonts w:ascii="Arial" w:hAnsi="Arial" w:cs="Arial"/>
          <w:sz w:val="18"/>
          <w:szCs w:val="18"/>
          <w:lang w:val="sr-Cyrl-CS"/>
        </w:rPr>
        <w:t>, као и на порталу е-Управа</w:t>
      </w:r>
      <w:r w:rsidR="00744411" w:rsidRPr="00174B6D">
        <w:rPr>
          <w:rFonts w:ascii="Arial" w:hAnsi="Arial" w:cs="Arial"/>
          <w:sz w:val="18"/>
          <w:szCs w:val="18"/>
          <w:lang w:val="sr-Cyrl-CS"/>
        </w:rPr>
        <w:t>, на српском језику и на језику националне мањине који је у службеној употреби у Аутономној Покрајини Војводини.</w:t>
      </w:r>
    </w:p>
    <w:p w:rsidR="00881327" w:rsidRPr="00174B6D" w:rsidRDefault="00881327" w:rsidP="00881327">
      <w:pPr>
        <w:jc w:val="both"/>
        <w:rPr>
          <w:rFonts w:ascii="Arial" w:hAnsi="Arial" w:cs="Arial"/>
          <w:b/>
          <w:sz w:val="18"/>
          <w:szCs w:val="18"/>
        </w:rPr>
      </w:pPr>
    </w:p>
    <w:p w:rsidR="00881327" w:rsidRPr="00174B6D" w:rsidRDefault="00881327" w:rsidP="00881327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Cyrl-CS"/>
        </w:rPr>
        <w:t xml:space="preserve">III  ПОСЕБНИ УСЛОВИ </w:t>
      </w:r>
    </w:p>
    <w:p w:rsidR="00881327" w:rsidRPr="00174B6D" w:rsidRDefault="00881327" w:rsidP="00881327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881327" w:rsidRPr="00174B6D" w:rsidRDefault="00881327" w:rsidP="00DF25A4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Cyrl-CS"/>
        </w:rPr>
        <w:t>Јавне набавке</w:t>
      </w:r>
    </w:p>
    <w:p w:rsidR="00881327" w:rsidRPr="00174B6D" w:rsidRDefault="00881327" w:rsidP="00881327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174B6D" w:rsidRDefault="00B81586" w:rsidP="005E303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174B6D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174B6D" w:rsidRDefault="00E72C35" w:rsidP="00E72C35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174B6D">
        <w:rPr>
          <w:rFonts w:ascii="Arial" w:hAnsi="Arial" w:cs="Arial"/>
          <w:b/>
          <w:sz w:val="18"/>
          <w:szCs w:val="18"/>
          <w:lang w:val="sr-Latn-RS"/>
        </w:rPr>
        <w:t>I</w:t>
      </w:r>
      <w:r w:rsidR="00881327" w:rsidRPr="00174B6D">
        <w:rPr>
          <w:rFonts w:ascii="Arial" w:hAnsi="Arial" w:cs="Arial"/>
          <w:b/>
          <w:sz w:val="18"/>
          <w:szCs w:val="18"/>
          <w:lang w:val="sr-Latn-RS"/>
        </w:rPr>
        <w:t>V</w:t>
      </w:r>
      <w:r w:rsidRPr="00174B6D">
        <w:rPr>
          <w:rFonts w:ascii="Arial" w:hAnsi="Arial" w:cs="Arial"/>
          <w:b/>
          <w:sz w:val="18"/>
          <w:szCs w:val="18"/>
          <w:lang w:val="sr-Latn-CS"/>
        </w:rPr>
        <w:t xml:space="preserve">. </w:t>
      </w:r>
      <w:r w:rsidRPr="00174B6D">
        <w:rPr>
          <w:rFonts w:ascii="Arial" w:hAnsi="Arial" w:cs="Arial"/>
          <w:b/>
          <w:sz w:val="18"/>
          <w:szCs w:val="18"/>
          <w:lang w:val="sr-Cyrl-CS"/>
        </w:rPr>
        <w:t>НАЧИН АПЛИЦИРАЊА</w:t>
      </w:r>
    </w:p>
    <w:p w:rsidR="00E72C35" w:rsidRPr="00174B6D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174B6D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Пријаве се подносе искључиво на конкурсним обрасцима Секретаријата</w:t>
      </w:r>
      <w:r w:rsidR="001C6735" w:rsidRPr="00174B6D">
        <w:rPr>
          <w:rFonts w:ascii="Arial" w:hAnsi="Arial" w:cs="Arial"/>
          <w:sz w:val="18"/>
          <w:szCs w:val="18"/>
          <w:lang w:val="sr-Cyrl-CS"/>
        </w:rPr>
        <w:t xml:space="preserve"> у једном примерку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72C35" w:rsidRPr="00174B6D" w:rsidRDefault="00896307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К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 xml:space="preserve">онкурсна документација може се преузети од </w:t>
      </w:r>
      <w:r w:rsidR="005F7F1C" w:rsidRPr="00174B6D">
        <w:rPr>
          <w:rFonts w:ascii="Arial" w:hAnsi="Arial" w:cs="Arial"/>
          <w:b/>
          <w:sz w:val="18"/>
          <w:szCs w:val="18"/>
          <w:lang w:val="sr-Cyrl-CS"/>
        </w:rPr>
        <w:t xml:space="preserve">03. </w:t>
      </w:r>
      <w:r w:rsidR="00364E62" w:rsidRPr="00174B6D">
        <w:rPr>
          <w:rFonts w:ascii="Arial" w:hAnsi="Arial" w:cs="Arial"/>
          <w:b/>
          <w:sz w:val="18"/>
          <w:szCs w:val="18"/>
          <w:lang w:val="sr-Cyrl-CS"/>
        </w:rPr>
        <w:t>фебруара 2021</w:t>
      </w:r>
      <w:r w:rsidR="00942FB3" w:rsidRPr="00174B6D">
        <w:rPr>
          <w:rFonts w:ascii="Arial" w:hAnsi="Arial" w:cs="Arial"/>
          <w:b/>
          <w:sz w:val="18"/>
          <w:szCs w:val="18"/>
          <w:lang w:val="sr-Cyrl-CS"/>
        </w:rPr>
        <w:t>.</w:t>
      </w:r>
      <w:r w:rsidR="00E72C35" w:rsidRPr="00174B6D">
        <w:rPr>
          <w:rFonts w:ascii="Arial" w:hAnsi="Arial" w:cs="Arial"/>
          <w:b/>
          <w:sz w:val="18"/>
          <w:szCs w:val="18"/>
          <w:lang w:val="sr-Cyrl-CS"/>
        </w:rPr>
        <w:t xml:space="preserve"> године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 xml:space="preserve"> у просторијама Секретаријата или на </w:t>
      </w:r>
      <w:r w:rsidR="00E72C35" w:rsidRPr="00174B6D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 xml:space="preserve">адреси Секретаријата </w:t>
      </w:r>
      <w:r w:rsidR="00E32C4A" w:rsidRPr="00174B6D">
        <w:fldChar w:fldCharType="begin"/>
      </w:r>
      <w:r w:rsidR="00E32C4A" w:rsidRPr="00174B6D">
        <w:instrText xml:space="preserve"> HYPERLINK "http://www.puma.vojvodina.gov.rs" </w:instrText>
      </w:r>
      <w:r w:rsidR="00E32C4A" w:rsidRPr="00174B6D">
        <w:fldChar w:fldCharType="separate"/>
      </w:r>
      <w:r w:rsidR="00E72C35" w:rsidRPr="00174B6D">
        <w:rPr>
          <w:rStyle w:val="Hyperlink"/>
          <w:rFonts w:ascii="Arial" w:hAnsi="Arial" w:cs="Arial"/>
          <w:color w:val="auto"/>
          <w:sz w:val="18"/>
          <w:szCs w:val="18"/>
        </w:rPr>
        <w:t>www</w:t>
      </w:r>
      <w:r w:rsidR="00E72C35" w:rsidRPr="00174B6D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r w:rsidR="00E72C35" w:rsidRPr="00174B6D">
        <w:rPr>
          <w:rStyle w:val="Hyperlink"/>
          <w:rFonts w:ascii="Arial" w:hAnsi="Arial" w:cs="Arial"/>
          <w:color w:val="auto"/>
          <w:sz w:val="18"/>
          <w:szCs w:val="18"/>
        </w:rPr>
        <w:t>puma</w:t>
      </w:r>
      <w:r w:rsidR="00E72C35" w:rsidRPr="00174B6D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E72C35" w:rsidRPr="00174B6D">
        <w:rPr>
          <w:rStyle w:val="Hyperlink"/>
          <w:rFonts w:ascii="Arial" w:hAnsi="Arial" w:cs="Arial"/>
          <w:color w:val="auto"/>
          <w:sz w:val="18"/>
          <w:szCs w:val="18"/>
        </w:rPr>
        <w:t>vojvodina</w:t>
      </w:r>
      <w:proofErr w:type="spellEnd"/>
      <w:r w:rsidR="00E72C35" w:rsidRPr="00174B6D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E72C35" w:rsidRPr="00174B6D">
        <w:rPr>
          <w:rStyle w:val="Hyperlink"/>
          <w:rFonts w:ascii="Arial" w:hAnsi="Arial" w:cs="Arial"/>
          <w:color w:val="auto"/>
          <w:sz w:val="18"/>
          <w:szCs w:val="18"/>
        </w:rPr>
        <w:t>gov</w:t>
      </w:r>
      <w:proofErr w:type="spellEnd"/>
      <w:r w:rsidR="00E72C35" w:rsidRPr="00174B6D">
        <w:rPr>
          <w:rStyle w:val="Hyperlink"/>
          <w:rFonts w:ascii="Arial" w:hAnsi="Arial" w:cs="Arial"/>
          <w:color w:val="auto"/>
          <w:sz w:val="18"/>
          <w:szCs w:val="18"/>
          <w:lang w:val="ru-RU"/>
        </w:rPr>
        <w:t>.</w:t>
      </w:r>
      <w:proofErr w:type="spellStart"/>
      <w:r w:rsidR="00E72C35" w:rsidRPr="00174B6D">
        <w:rPr>
          <w:rStyle w:val="Hyperlink"/>
          <w:rFonts w:ascii="Arial" w:hAnsi="Arial" w:cs="Arial"/>
          <w:color w:val="auto"/>
          <w:sz w:val="18"/>
          <w:szCs w:val="18"/>
        </w:rPr>
        <w:t>rs</w:t>
      </w:r>
      <w:proofErr w:type="spellEnd"/>
      <w:r w:rsidR="00E32C4A" w:rsidRPr="00174B6D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</w:p>
    <w:p w:rsidR="00E72C35" w:rsidRPr="00174B6D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Уз пријаву се обавезно подноси :</w:t>
      </w:r>
    </w:p>
    <w:p w:rsidR="00E72C35" w:rsidRPr="00174B6D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Званичан доказ о регистрацији </w:t>
      </w:r>
      <w:r w:rsidR="005E3036" w:rsidRPr="00174B6D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="00DF25A4" w:rsidRPr="00174B6D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174B6D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174B6D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Потврда о пореском идентификационом броју</w:t>
      </w:r>
      <w:r w:rsidR="005E3036" w:rsidRPr="00174B6D">
        <w:rPr>
          <w:rFonts w:ascii="Arial" w:hAnsi="Arial" w:cs="Arial"/>
          <w:sz w:val="18"/>
          <w:szCs w:val="18"/>
          <w:lang w:val="sr-Cyrl-CS"/>
        </w:rPr>
        <w:t xml:space="preserve"> подносиоца пријаве</w:t>
      </w:r>
      <w:r w:rsidR="00DF25A4" w:rsidRPr="00174B6D">
        <w:rPr>
          <w:rFonts w:ascii="Arial" w:hAnsi="Arial" w:cs="Arial"/>
          <w:sz w:val="18"/>
          <w:szCs w:val="18"/>
          <w:lang w:val="sr-Cyrl-CS"/>
        </w:rPr>
        <w:t>(фотокопија)</w:t>
      </w:r>
      <w:r w:rsidRPr="00174B6D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174B6D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Пријаве на 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174B6D">
        <w:rPr>
          <w:rFonts w:ascii="Arial" w:hAnsi="Arial" w:cs="Arial"/>
          <w:sz w:val="18"/>
          <w:szCs w:val="18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174B6D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Подносилац пријаве 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>коме буду додељена средства по Јавном к</w:t>
      </w:r>
      <w:r w:rsidRPr="00174B6D">
        <w:rPr>
          <w:rFonts w:ascii="Arial" w:hAnsi="Arial" w:cs="Arial"/>
          <w:sz w:val="18"/>
          <w:szCs w:val="18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174B6D" w:rsidRDefault="00E72C35" w:rsidP="00DF25A4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Пријаве се подносе: </w:t>
      </w:r>
    </w:p>
    <w:p w:rsidR="00E72C35" w:rsidRPr="00174B6D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1.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174B6D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2.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 xml:space="preserve"> поштом на адресу: </w:t>
      </w:r>
    </w:p>
    <w:p w:rsidR="00E72C35" w:rsidRPr="00174B6D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174B6D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Покрајински секретаријат за  образовање,прописе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174B6D">
        <w:rPr>
          <w:rFonts w:ascii="Arial" w:hAnsi="Arial" w:cs="Arial"/>
          <w:sz w:val="18"/>
          <w:szCs w:val="18"/>
          <w:lang w:val="sr-Cyrl-CS"/>
        </w:rPr>
        <w:t>управу и националне мањине – националне заједнице</w:t>
      </w:r>
    </w:p>
    <w:p w:rsidR="00E72C35" w:rsidRPr="00174B6D" w:rsidRDefault="0084425C" w:rsidP="00DF25A4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Булевар Михаила Пупина 16, 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>21000 Нови Сад</w:t>
      </w:r>
      <w:r w:rsidR="00DF25A4" w:rsidRPr="00174B6D">
        <w:rPr>
          <w:rFonts w:ascii="Arial" w:hAnsi="Arial" w:cs="Arial"/>
          <w:sz w:val="18"/>
          <w:szCs w:val="18"/>
          <w:lang w:val="sr-Cyrl-CS"/>
        </w:rPr>
        <w:t xml:space="preserve"> (</w:t>
      </w:r>
      <w:r w:rsidR="00E72C35" w:rsidRPr="00174B6D">
        <w:rPr>
          <w:rFonts w:ascii="Arial" w:hAnsi="Arial" w:cs="Arial"/>
          <w:sz w:val="18"/>
          <w:szCs w:val="18"/>
          <w:lang w:val="sr-Cyrl-CS"/>
        </w:rPr>
        <w:t>ЗА КОНКУРС</w:t>
      </w:r>
      <w:r w:rsidR="00DF25A4" w:rsidRPr="00174B6D">
        <w:rPr>
          <w:rFonts w:ascii="Arial" w:hAnsi="Arial" w:cs="Arial"/>
          <w:sz w:val="18"/>
          <w:szCs w:val="18"/>
          <w:lang w:val="sr-Cyrl-CS"/>
        </w:rPr>
        <w:t>)</w:t>
      </w:r>
    </w:p>
    <w:p w:rsidR="00E72C35" w:rsidRPr="00174B6D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174B6D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 w:rsidRPr="00174B6D">
        <w:rPr>
          <w:rFonts w:ascii="Arial" w:hAnsi="Arial" w:cs="Arial"/>
          <w:b/>
          <w:sz w:val="18"/>
          <w:szCs w:val="18"/>
          <w:lang w:val="sr-Latn-CS"/>
        </w:rPr>
        <w:t>V</w:t>
      </w:r>
      <w:r w:rsidRPr="00174B6D">
        <w:rPr>
          <w:rFonts w:ascii="Arial" w:hAnsi="Arial" w:cs="Arial"/>
          <w:b/>
          <w:sz w:val="18"/>
          <w:szCs w:val="18"/>
          <w:lang w:val="sr-Latn-RS"/>
        </w:rPr>
        <w:t>.</w:t>
      </w:r>
      <w:r w:rsidRPr="00174B6D">
        <w:rPr>
          <w:rFonts w:ascii="Arial" w:hAnsi="Arial" w:cs="Arial"/>
          <w:b/>
          <w:sz w:val="18"/>
          <w:szCs w:val="18"/>
          <w:lang w:val="sr-Cyrl-RS"/>
        </w:rPr>
        <w:t xml:space="preserve"> ОДЛУЧИВАЊЕ</w:t>
      </w:r>
    </w:p>
    <w:p w:rsidR="00E72C35" w:rsidRPr="00174B6D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174B6D" w:rsidRDefault="00E72C35" w:rsidP="004F30A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Критеријуми за избор програма и пројеката које ће суфинансирати 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8F273A" w:rsidRPr="00174B6D">
        <w:rPr>
          <w:rFonts w:ascii="Arial" w:hAnsi="Arial" w:cs="Arial"/>
          <w:sz w:val="18"/>
          <w:szCs w:val="18"/>
          <w:lang w:val="sr-Cyrl-CS"/>
        </w:rPr>
        <w:t xml:space="preserve"> н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>а Јавном конкурсу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су: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укупни материјални трошкови програма или пројекта;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трајање програма или пројекта;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број учесника програма или пројекта;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интересовање публике и посећеност;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lastRenderedPageBreak/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могућност развијања програма и пројекта и њихова одрживост;</w:t>
      </w:r>
    </w:p>
    <w:p w:rsidR="00E72C35" w:rsidRPr="00174B6D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174B6D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>о ни пријаве које нису предмет Јавног к</w:t>
      </w:r>
      <w:r w:rsidR="00A001F0" w:rsidRPr="00174B6D">
        <w:rPr>
          <w:rFonts w:ascii="Arial" w:hAnsi="Arial" w:cs="Arial"/>
          <w:sz w:val="18"/>
          <w:szCs w:val="18"/>
          <w:lang w:val="sr-Cyrl-CS"/>
        </w:rPr>
        <w:t xml:space="preserve">онкурса, </w:t>
      </w:r>
      <w:r w:rsidR="009C595C" w:rsidRPr="00174B6D">
        <w:rPr>
          <w:rFonts w:ascii="Arial" w:hAnsi="Arial" w:cs="Arial"/>
          <w:sz w:val="18"/>
          <w:szCs w:val="18"/>
          <w:lang w:val="sr-Cyrl-CS"/>
        </w:rPr>
        <w:t>односно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пријаве </w:t>
      </w:r>
      <w:r w:rsidR="005E3036" w:rsidRPr="00174B6D">
        <w:rPr>
          <w:rFonts w:ascii="Arial" w:hAnsi="Arial" w:cs="Arial"/>
          <w:sz w:val="18"/>
          <w:szCs w:val="18"/>
          <w:lang w:val="sr-Cyrl-CS"/>
        </w:rPr>
        <w:t>подносиоца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174B6D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1C6735" w:rsidRPr="00174B6D">
        <w:rPr>
          <w:rFonts w:ascii="Verdana" w:hAnsi="Verdana"/>
          <w:sz w:val="16"/>
          <w:szCs w:val="16"/>
          <w:lang w:val="sr-Latn-CS"/>
        </w:rPr>
        <w:t xml:space="preserve"> </w:t>
      </w:r>
      <w:r w:rsidR="001C6735" w:rsidRPr="00174B6D">
        <w:rPr>
          <w:rFonts w:ascii="Arial" w:hAnsi="Arial" w:cs="Arial"/>
          <w:sz w:val="18"/>
          <w:szCs w:val="18"/>
          <w:lang w:val="sr-Cyrl-CS"/>
        </w:rPr>
        <w:t>задржава право да од подносиоца пријаве</w:t>
      </w:r>
      <w:r w:rsidR="0084425C" w:rsidRPr="00174B6D">
        <w:rPr>
          <w:rFonts w:ascii="Arial" w:hAnsi="Arial" w:cs="Arial"/>
          <w:sz w:val="18"/>
          <w:szCs w:val="18"/>
          <w:lang w:val="sr-Cyrl-CS"/>
        </w:rPr>
        <w:t>,</w:t>
      </w:r>
      <w:r w:rsidR="001C6735" w:rsidRPr="00174B6D">
        <w:rPr>
          <w:rFonts w:ascii="Arial" w:hAnsi="Arial" w:cs="Arial"/>
          <w:sz w:val="18"/>
          <w:szCs w:val="18"/>
          <w:lang w:val="sr-Cyrl-CS"/>
        </w:rPr>
        <w:t xml:space="preserve"> по потреби</w:t>
      </w:r>
      <w:r w:rsidR="0084425C" w:rsidRPr="00174B6D">
        <w:rPr>
          <w:rFonts w:ascii="Arial" w:hAnsi="Arial" w:cs="Arial"/>
          <w:sz w:val="18"/>
          <w:szCs w:val="18"/>
          <w:lang w:val="sr-Cyrl-CS"/>
        </w:rPr>
        <w:t>,</w:t>
      </w:r>
      <w:r w:rsidR="001C6735" w:rsidRPr="00174B6D">
        <w:rPr>
          <w:rFonts w:ascii="Arial" w:hAnsi="Arial" w:cs="Arial"/>
          <w:sz w:val="18"/>
          <w:szCs w:val="18"/>
          <w:lang w:val="sr-Cyrl-CS"/>
        </w:rPr>
        <w:t xml:space="preserve"> затражи додатну документацију и информације, односно да за доделу средстава одреди испуњење додатних услова;</w:t>
      </w:r>
    </w:p>
    <w:p w:rsidR="001C6735" w:rsidRPr="00174B6D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Пријаве и приложена документација се подносиоцима не враћају</w:t>
      </w:r>
      <w:r w:rsidRPr="00174B6D">
        <w:rPr>
          <w:rFonts w:ascii="Arial" w:hAnsi="Arial" w:cs="Arial"/>
          <w:sz w:val="18"/>
          <w:szCs w:val="18"/>
          <w:lang w:val="sr-Latn-CS"/>
        </w:rPr>
        <w:t>.</w:t>
      </w:r>
    </w:p>
    <w:p w:rsidR="00E72C35" w:rsidRPr="00174B6D" w:rsidRDefault="00E72C35" w:rsidP="0089630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Након истека рока за пријем пријава на </w:t>
      </w:r>
      <w:r w:rsidR="0067630F" w:rsidRPr="00174B6D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конкурс, благовремене и потпуне пријаве 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>С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екретаријат прослеђује националним саветима националних мањина са седиштем на територији АП Војводине </w:t>
      </w:r>
      <w:r w:rsidR="00896307" w:rsidRPr="00174B6D">
        <w:rPr>
          <w:rFonts w:ascii="Arial" w:hAnsi="Arial" w:cs="Arial"/>
          <w:sz w:val="18"/>
          <w:szCs w:val="18"/>
          <w:lang w:val="sr-Cyrl-CS"/>
        </w:rPr>
        <w:t xml:space="preserve">ради давања предлога </w:t>
      </w:r>
      <w:r w:rsidR="000878C4" w:rsidRPr="00174B6D">
        <w:rPr>
          <w:rFonts w:ascii="Arial" w:hAnsi="Arial" w:cs="Arial"/>
          <w:sz w:val="18"/>
          <w:szCs w:val="18"/>
          <w:lang w:val="sr-Cyrl-CS"/>
        </w:rPr>
        <w:t>за доделу средстава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(у даљем тексту: национални савети). </w:t>
      </w:r>
    </w:p>
    <w:p w:rsidR="008F273A" w:rsidRPr="00174B6D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  <w:lang w:val="sr-Cyrl-RS" w:eastAsia="hi-IN" w:bidi="hi-IN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Пријаве </w:t>
      </w:r>
      <w:r w:rsidR="00340821" w:rsidRPr="00174B6D">
        <w:rPr>
          <w:rFonts w:ascii="Arial" w:hAnsi="Arial" w:cs="Arial"/>
          <w:sz w:val="18"/>
          <w:szCs w:val="18"/>
          <w:lang w:val="sr-Cyrl-CS"/>
        </w:rPr>
        <w:t>подносиоца и предлоге националних савета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</w:t>
      </w:r>
      <w:r w:rsidR="008F273A" w:rsidRPr="00174B6D">
        <w:rPr>
          <w:rFonts w:ascii="Arial" w:hAnsi="Arial" w:cs="Arial"/>
          <w:sz w:val="18"/>
          <w:szCs w:val="18"/>
          <w:lang w:val="sr-Cyrl-CS"/>
        </w:rPr>
        <w:t xml:space="preserve">на исте 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вреднује </w:t>
      </w:r>
      <w:r w:rsidR="00340821" w:rsidRPr="00174B6D">
        <w:rPr>
          <w:rFonts w:ascii="Arial" w:hAnsi="Arial" w:cs="Arial"/>
          <w:sz w:val="18"/>
          <w:szCs w:val="18"/>
          <w:lang w:val="sr-Cyrl-CS"/>
        </w:rPr>
        <w:t xml:space="preserve">и оцењује </w:t>
      </w:r>
      <w:r w:rsidRPr="00174B6D">
        <w:rPr>
          <w:rFonts w:ascii="Arial" w:hAnsi="Arial" w:cs="Arial"/>
          <w:sz w:val="18"/>
          <w:szCs w:val="18"/>
          <w:lang w:val="sr-Cyrl-CS"/>
        </w:rPr>
        <w:t>конкурсна комисија коју образу</w:t>
      </w:r>
      <w:r w:rsidR="008F273A" w:rsidRPr="00174B6D">
        <w:rPr>
          <w:rFonts w:ascii="Arial" w:hAnsi="Arial" w:cs="Arial"/>
          <w:sz w:val="18"/>
          <w:szCs w:val="18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Pr="00174B6D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Конкурсна комисија утврђује </w:t>
      </w:r>
      <w:r w:rsidR="00340821" w:rsidRPr="00174B6D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Pr="00174B6D">
        <w:rPr>
          <w:rFonts w:ascii="Arial" w:hAnsi="Arial" w:cs="Arial"/>
          <w:sz w:val="18"/>
          <w:szCs w:val="18"/>
          <w:lang w:val="sr-Cyrl-CS"/>
        </w:rPr>
        <w:t>листу вре</w:t>
      </w:r>
      <w:r w:rsidR="00340821" w:rsidRPr="00174B6D">
        <w:rPr>
          <w:rFonts w:ascii="Arial" w:hAnsi="Arial" w:cs="Arial"/>
          <w:sz w:val="18"/>
          <w:szCs w:val="18"/>
          <w:lang w:val="sr-Cyrl-CS"/>
        </w:rPr>
        <w:t>дновања и рангирања поднетих пријава (</w:t>
      </w:r>
      <w:r w:rsidRPr="00174B6D">
        <w:rPr>
          <w:rFonts w:ascii="Arial" w:hAnsi="Arial" w:cs="Arial"/>
          <w:sz w:val="18"/>
          <w:szCs w:val="18"/>
          <w:lang w:val="sr-Cyrl-CS"/>
        </w:rPr>
        <w:t>програма/пројеката</w:t>
      </w:r>
      <w:r w:rsidR="00340821" w:rsidRPr="00174B6D">
        <w:rPr>
          <w:rFonts w:ascii="Arial" w:hAnsi="Arial" w:cs="Arial"/>
          <w:sz w:val="18"/>
          <w:szCs w:val="18"/>
          <w:lang w:val="sr-Cyrl-CS"/>
        </w:rPr>
        <w:t>)</w:t>
      </w:r>
      <w:r w:rsidR="008F273A" w:rsidRPr="00174B6D">
        <w:rPr>
          <w:rFonts w:ascii="Arial" w:hAnsi="Arial" w:cs="Arial"/>
          <w:sz w:val="18"/>
          <w:szCs w:val="18"/>
          <w:lang w:val="sr-Cyrl-CS"/>
        </w:rPr>
        <w:t xml:space="preserve"> која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174B6D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0878C4" w:rsidRPr="00174B6D">
        <w:rPr>
          <w:rFonts w:ascii="Arial" w:hAnsi="Arial" w:cs="Arial"/>
          <w:sz w:val="18"/>
          <w:szCs w:val="18"/>
          <w:lang w:val="sr-Cyrl-CS"/>
        </w:rPr>
        <w:t xml:space="preserve"> имају право приговора на прелиминарну листу у року од осам дана од дана њеног објављивања.Образложену одлуку о приговору,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 на усвајање.</w:t>
      </w:r>
    </w:p>
    <w:p w:rsidR="000878C4" w:rsidRPr="00174B6D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174B6D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174B6D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Одлук</w:t>
      </w:r>
      <w:r w:rsidR="004F30A1" w:rsidRPr="00174B6D">
        <w:rPr>
          <w:rFonts w:ascii="Arial" w:hAnsi="Arial" w:cs="Arial"/>
          <w:sz w:val="18"/>
          <w:szCs w:val="18"/>
          <w:lang w:val="sr-Cyrl-CS"/>
        </w:rPr>
        <w:t>а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о избору програма/пројеката је коначна.</w:t>
      </w:r>
    </w:p>
    <w:p w:rsidR="000878C4" w:rsidRPr="00174B6D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174B6D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174B6D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  <w:r w:rsidRPr="00174B6D">
        <w:rPr>
          <w:rFonts w:ascii="Arial" w:hAnsi="Arial" w:cs="Arial"/>
          <w:b/>
          <w:sz w:val="18"/>
          <w:szCs w:val="18"/>
          <w:lang w:val="ro-RO"/>
        </w:rPr>
        <w:t>V</w:t>
      </w:r>
      <w:r w:rsidR="00881327" w:rsidRPr="00174B6D">
        <w:rPr>
          <w:rFonts w:ascii="Arial" w:hAnsi="Arial" w:cs="Arial"/>
          <w:b/>
          <w:sz w:val="18"/>
          <w:szCs w:val="18"/>
          <w:lang w:val="ro-RO"/>
        </w:rPr>
        <w:t>I</w:t>
      </w:r>
      <w:r w:rsidRPr="00174B6D">
        <w:rPr>
          <w:rFonts w:ascii="Arial" w:hAnsi="Arial" w:cs="Arial"/>
          <w:b/>
          <w:sz w:val="18"/>
          <w:szCs w:val="18"/>
          <w:lang w:val="ro-RO"/>
        </w:rPr>
        <w:t xml:space="preserve">. </w:t>
      </w:r>
      <w:r w:rsidRPr="00174B6D">
        <w:rPr>
          <w:rFonts w:ascii="Arial" w:hAnsi="Arial" w:cs="Arial"/>
          <w:b/>
          <w:sz w:val="18"/>
          <w:szCs w:val="18"/>
          <w:lang w:val="sr-Cyrl-RS"/>
        </w:rPr>
        <w:t>РЕАЛИЗАЦИЈА</w:t>
      </w:r>
    </w:p>
    <w:p w:rsidR="00295C38" w:rsidRPr="00174B6D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Pr="00174B6D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0" w:name="sadrzaj_11"/>
      <w:bookmarkEnd w:id="0"/>
      <w:r w:rsidRPr="00174B6D">
        <w:rPr>
          <w:rFonts w:ascii="Arial" w:hAnsi="Arial" w:cs="Arial"/>
          <w:sz w:val="18"/>
          <w:szCs w:val="18"/>
          <w:lang w:val="sr-Cyrl-CS"/>
        </w:rPr>
        <w:t>.</w:t>
      </w:r>
    </w:p>
    <w:p w:rsidR="00295C38" w:rsidRPr="00174B6D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Pr="00174B6D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 w:rsidRPr="00174B6D">
        <w:rPr>
          <w:rFonts w:ascii="Arial" w:hAnsi="Arial" w:cs="Arial"/>
          <w:sz w:val="18"/>
          <w:szCs w:val="18"/>
          <w:lang w:val="sr-Cyrl-CS"/>
        </w:rPr>
        <w:t>а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о од поднете пријаве. </w:t>
      </w:r>
    </w:p>
    <w:p w:rsidR="00295C38" w:rsidRPr="00174B6D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Подносилац пријаве је у обавези  да додељена средства користи законито и наменски, као и да достави извешт</w:t>
      </w:r>
      <w:bookmarkStart w:id="1" w:name="_GoBack"/>
      <w:bookmarkEnd w:id="1"/>
      <w:r w:rsidRPr="00174B6D">
        <w:rPr>
          <w:rFonts w:ascii="Arial" w:hAnsi="Arial" w:cs="Arial"/>
          <w:sz w:val="18"/>
          <w:szCs w:val="18"/>
          <w:lang w:val="sr-Cyrl-CS"/>
        </w:rPr>
        <w:t>ај о наменском трошењу средстава.</w:t>
      </w:r>
    </w:p>
    <w:p w:rsidR="00295C38" w:rsidRPr="00174B6D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Секретаријат прати реализацију програма/пројеката које суфинансира.</w:t>
      </w:r>
    </w:p>
    <w:p w:rsidR="009C595C" w:rsidRPr="00174B6D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174B6D" w:rsidRDefault="009C595C" w:rsidP="00B7075A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 xml:space="preserve">Додатне информације о </w:t>
      </w:r>
      <w:r w:rsidR="00991409" w:rsidRPr="00174B6D">
        <w:rPr>
          <w:rFonts w:ascii="Arial" w:hAnsi="Arial" w:cs="Arial"/>
          <w:sz w:val="18"/>
          <w:szCs w:val="18"/>
          <w:lang w:val="sr-Cyrl-CS"/>
        </w:rPr>
        <w:t>јавном конкурсу</w:t>
      </w:r>
      <w:r w:rsidRPr="00174B6D">
        <w:rPr>
          <w:rFonts w:ascii="Arial" w:hAnsi="Arial" w:cs="Arial"/>
          <w:sz w:val="18"/>
          <w:szCs w:val="18"/>
          <w:lang w:val="sr-Cyrl-CS"/>
        </w:rPr>
        <w:t xml:space="preserve"> се могу добити у Секретаријату</w:t>
      </w:r>
      <w:r w:rsidR="00B7075A" w:rsidRPr="00174B6D">
        <w:rPr>
          <w:rFonts w:ascii="Arial" w:hAnsi="Arial" w:cs="Arial"/>
          <w:sz w:val="18"/>
          <w:szCs w:val="18"/>
          <w:lang w:val="sr-Cyrl-CS"/>
        </w:rPr>
        <w:t>, на бр. тел. 021</w:t>
      </w:r>
      <w:r w:rsidR="001E447F" w:rsidRPr="00174B6D">
        <w:rPr>
          <w:rFonts w:ascii="Arial" w:hAnsi="Arial" w:cs="Arial"/>
          <w:sz w:val="18"/>
          <w:szCs w:val="18"/>
          <w:lang w:val="sr-Cyrl-CS"/>
        </w:rPr>
        <w:t xml:space="preserve">/ 487 4608, 487 </w:t>
      </w:r>
      <w:r w:rsidR="00B7075A" w:rsidRPr="00174B6D">
        <w:rPr>
          <w:rFonts w:ascii="Arial" w:hAnsi="Arial" w:cs="Arial"/>
          <w:sz w:val="18"/>
          <w:szCs w:val="18"/>
          <w:lang w:val="sr-Cyrl-CS"/>
        </w:rPr>
        <w:t>4607</w:t>
      </w:r>
      <w:r w:rsidR="001E447F" w:rsidRPr="00174B6D">
        <w:rPr>
          <w:rFonts w:ascii="Arial" w:hAnsi="Arial" w:cs="Arial"/>
          <w:sz w:val="18"/>
          <w:szCs w:val="18"/>
          <w:lang w:val="sr-Cyrl-CS"/>
        </w:rPr>
        <w:t>, 487 4604, 487 4713</w:t>
      </w:r>
      <w:r w:rsidR="00B7075A" w:rsidRPr="00174B6D">
        <w:rPr>
          <w:rFonts w:ascii="Arial" w:hAnsi="Arial" w:cs="Arial"/>
          <w:sz w:val="18"/>
          <w:szCs w:val="18"/>
          <w:lang w:val="sr-Cyrl-CS"/>
        </w:rPr>
        <w:t xml:space="preserve"> или путем е-поште </w:t>
      </w:r>
      <w:hyperlink r:id="rId6" w:history="1">
        <w:r w:rsidR="00B7075A" w:rsidRPr="00174B6D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adrian.borka@vojvodina.gov.rs</w:t>
        </w:r>
      </w:hyperlink>
      <w:r w:rsidR="001E447F" w:rsidRPr="00174B6D">
        <w:rPr>
          <w:rFonts w:ascii="Arial" w:hAnsi="Arial" w:cs="Arial"/>
          <w:sz w:val="18"/>
          <w:szCs w:val="18"/>
          <w:lang w:val="sr-Cyrl-RS"/>
        </w:rPr>
        <w:t>.</w:t>
      </w:r>
    </w:p>
    <w:p w:rsidR="00B7075A" w:rsidRPr="00174B6D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174B6D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174B6D" w:rsidRDefault="00DC1C60" w:rsidP="00B81586">
      <w:pPr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ab/>
      </w:r>
    </w:p>
    <w:p w:rsidR="00E73002" w:rsidRPr="00174B6D" w:rsidRDefault="00E73002" w:rsidP="00DC1C60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Покрајински секретар</w:t>
      </w:r>
    </w:p>
    <w:p w:rsidR="00E73002" w:rsidRPr="00174B6D" w:rsidRDefault="00E73002" w:rsidP="00E73002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E73002" w:rsidRPr="00174B6D" w:rsidRDefault="00E73002" w:rsidP="00DC1C60">
      <w:pPr>
        <w:ind w:left="2832" w:firstLine="708"/>
        <w:jc w:val="center"/>
        <w:rPr>
          <w:rFonts w:ascii="Arial" w:hAnsi="Arial" w:cs="Arial"/>
          <w:sz w:val="18"/>
          <w:szCs w:val="18"/>
          <w:lang w:val="ro-RO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Szakállas Zsolt</w:t>
      </w:r>
      <w:r w:rsidR="00027400" w:rsidRPr="00174B6D">
        <w:rPr>
          <w:rFonts w:ascii="Arial" w:hAnsi="Arial" w:cs="Arial"/>
          <w:sz w:val="18"/>
          <w:szCs w:val="18"/>
          <w:lang w:val="ro-RO"/>
        </w:rPr>
        <w:t xml:space="preserve"> s.k.</w:t>
      </w:r>
    </w:p>
    <w:p w:rsidR="00E73002" w:rsidRPr="00174B6D" w:rsidRDefault="00E73002" w:rsidP="00DC1C60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174B6D">
        <w:rPr>
          <w:rFonts w:ascii="Arial" w:hAnsi="Arial" w:cs="Arial"/>
          <w:sz w:val="18"/>
          <w:szCs w:val="18"/>
          <w:lang w:val="sr-Cyrl-CS"/>
        </w:rPr>
        <w:t>(Жолт Сакалаш</w:t>
      </w:r>
      <w:r w:rsidR="007D3FCE" w:rsidRPr="00174B6D">
        <w:rPr>
          <w:rFonts w:ascii="Arial" w:hAnsi="Arial" w:cs="Arial"/>
          <w:sz w:val="18"/>
          <w:szCs w:val="18"/>
          <w:lang w:val="ro-RO"/>
        </w:rPr>
        <w:t xml:space="preserve"> </w:t>
      </w:r>
      <w:r w:rsidR="007D3FCE" w:rsidRPr="00174B6D">
        <w:rPr>
          <w:rFonts w:ascii="Arial" w:hAnsi="Arial" w:cs="Arial"/>
          <w:sz w:val="18"/>
          <w:szCs w:val="18"/>
          <w:lang w:val="sr-Cyrl-RS"/>
        </w:rPr>
        <w:t>с.р.</w:t>
      </w:r>
      <w:r w:rsidRPr="00174B6D">
        <w:rPr>
          <w:rFonts w:ascii="Arial" w:hAnsi="Arial" w:cs="Arial"/>
          <w:sz w:val="18"/>
          <w:szCs w:val="18"/>
          <w:lang w:val="sr-Cyrl-CS"/>
        </w:rPr>
        <w:t>)</w:t>
      </w:r>
    </w:p>
    <w:p w:rsidR="00B81586" w:rsidRPr="00174B6D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 w:rsidRPr="0017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19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17BE6"/>
    <w:rsid w:val="00027400"/>
    <w:rsid w:val="000878C4"/>
    <w:rsid w:val="000B5D59"/>
    <w:rsid w:val="00174B6D"/>
    <w:rsid w:val="00185A88"/>
    <w:rsid w:val="001C2CFC"/>
    <w:rsid w:val="001C6735"/>
    <w:rsid w:val="001E447F"/>
    <w:rsid w:val="00295C38"/>
    <w:rsid w:val="002E0F04"/>
    <w:rsid w:val="003378C8"/>
    <w:rsid w:val="00340821"/>
    <w:rsid w:val="0035562A"/>
    <w:rsid w:val="00360A57"/>
    <w:rsid w:val="00364E62"/>
    <w:rsid w:val="003A4A82"/>
    <w:rsid w:val="003A5FAE"/>
    <w:rsid w:val="00412512"/>
    <w:rsid w:val="00426C06"/>
    <w:rsid w:val="004F30A1"/>
    <w:rsid w:val="005E3036"/>
    <w:rsid w:val="005F7F1C"/>
    <w:rsid w:val="00607399"/>
    <w:rsid w:val="00657C36"/>
    <w:rsid w:val="0067630F"/>
    <w:rsid w:val="006A00EF"/>
    <w:rsid w:val="00744411"/>
    <w:rsid w:val="007655F9"/>
    <w:rsid w:val="007D1BDF"/>
    <w:rsid w:val="007D3FCE"/>
    <w:rsid w:val="00813889"/>
    <w:rsid w:val="00816B52"/>
    <w:rsid w:val="00824AB7"/>
    <w:rsid w:val="0084425C"/>
    <w:rsid w:val="00881327"/>
    <w:rsid w:val="00896307"/>
    <w:rsid w:val="00896A1F"/>
    <w:rsid w:val="008A7841"/>
    <w:rsid w:val="008F273A"/>
    <w:rsid w:val="00942FB3"/>
    <w:rsid w:val="00950DE2"/>
    <w:rsid w:val="00991409"/>
    <w:rsid w:val="009C595C"/>
    <w:rsid w:val="00A001F0"/>
    <w:rsid w:val="00B30384"/>
    <w:rsid w:val="00B3515C"/>
    <w:rsid w:val="00B43E74"/>
    <w:rsid w:val="00B7075A"/>
    <w:rsid w:val="00B81586"/>
    <w:rsid w:val="00BE6696"/>
    <w:rsid w:val="00C03860"/>
    <w:rsid w:val="00C13637"/>
    <w:rsid w:val="00DA7E61"/>
    <w:rsid w:val="00DC1C60"/>
    <w:rsid w:val="00DF25A4"/>
    <w:rsid w:val="00E32C4A"/>
    <w:rsid w:val="00E717B4"/>
    <w:rsid w:val="00E71B62"/>
    <w:rsid w:val="00E72C35"/>
    <w:rsid w:val="00E73002"/>
    <w:rsid w:val="00E85342"/>
    <w:rsid w:val="00F66C65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38CB"/>
  <w15:docId w15:val="{D32E1060-F228-476E-8C8E-80A0210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ian.borka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50</cp:revision>
  <cp:lastPrinted>2020-02-13T14:40:00Z</cp:lastPrinted>
  <dcterms:created xsi:type="dcterms:W3CDTF">2019-02-07T08:49:00Z</dcterms:created>
  <dcterms:modified xsi:type="dcterms:W3CDTF">2021-02-01T10:05:00Z</dcterms:modified>
</cp:coreProperties>
</file>