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C92D7A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</w:t>
            </w:r>
            <w:r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21    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>487  46 14, 487 4</w:t>
            </w:r>
            <w:r w:rsidR="00D440ED" w:rsidRPr="00C92D7A">
              <w:rPr>
                <w:rFonts w:ascii="Calibri" w:hAnsi="Calibri"/>
                <w:sz w:val="22"/>
                <w:szCs w:val="22"/>
              </w:rPr>
              <w:t>0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440ED" w:rsidRPr="00C92D7A">
              <w:rPr>
                <w:rFonts w:ascii="Calibri" w:hAnsi="Calibri"/>
                <w:sz w:val="22"/>
                <w:szCs w:val="22"/>
              </w:rPr>
              <w:t>36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C92D7A">
              <w:rPr>
                <w:rFonts w:ascii="Calibri" w:hAnsi="Calibri"/>
                <w:sz w:val="22"/>
                <w:szCs w:val="22"/>
              </w:rPr>
              <w:t>487 42 41</w:t>
            </w:r>
            <w:r w:rsidR="00252AA6" w:rsidRPr="00C92D7A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9F12BF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Default="008B30B3" w:rsidP="008B30B3">
      <w:pPr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 xml:space="preserve">                                                    </w:t>
      </w:r>
      <w:r w:rsidR="0028341B" w:rsidRPr="00F90D60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Default="00542A55" w:rsidP="00CB33D4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>ЗА</w:t>
      </w:r>
      <w:r w:rsidR="00A33BBA">
        <w:t xml:space="preserve">  </w:t>
      </w:r>
      <w:r w:rsidR="00A33BBA" w:rsidRPr="00A33BBA">
        <w:rPr>
          <w:rFonts w:ascii="Calibri" w:hAnsi="Calibri"/>
          <w:b/>
          <w:lang w:val="sr-Cyrl-CS"/>
        </w:rPr>
        <w:t>ФИНАНСИРАЊЕ И</w:t>
      </w:r>
      <w:r w:rsidR="00A33BBA">
        <w:rPr>
          <w:lang w:val="sr-Cyrl-RS"/>
        </w:rPr>
        <w:t xml:space="preserve"> </w:t>
      </w:r>
      <w:r w:rsidRPr="00540176">
        <w:rPr>
          <w:rFonts w:ascii="Calibri" w:hAnsi="Calibri"/>
          <w:b/>
          <w:lang w:val="sr-Cyrl-CS"/>
        </w:rPr>
        <w:t>СУФИНАНСИРАЊЕ</w:t>
      </w:r>
      <w:r>
        <w:rPr>
          <w:rFonts w:ascii="Calibri" w:hAnsi="Calibri"/>
          <w:b/>
          <w:lang w:val="sr-Cyrl-CS"/>
        </w:rPr>
        <w:t xml:space="preserve"> </w:t>
      </w:r>
      <w:r w:rsidR="00CB33D4">
        <w:rPr>
          <w:rFonts w:ascii="Calibri" w:hAnsi="Calibri"/>
          <w:b/>
          <w:lang w:val="sr-Cyrl-CS"/>
        </w:rPr>
        <w:t xml:space="preserve">РЕКОНСТРУКЦИЈЕ, АДАПТАЦИЈЕ, САНАЦИЈЕ, ИНВЕСТИЦИОНО </w:t>
      </w:r>
      <w:r w:rsidR="00CB33D4" w:rsidRPr="00C92D7A">
        <w:rPr>
          <w:rFonts w:ascii="Calibri" w:hAnsi="Calibri"/>
          <w:b/>
          <w:lang w:val="sr-Cyrl-CS"/>
        </w:rPr>
        <w:t xml:space="preserve">И ТЕКУЋЕ </w:t>
      </w:r>
      <w:r w:rsidR="00CB33D4">
        <w:rPr>
          <w:rFonts w:ascii="Calibri" w:hAnsi="Calibri"/>
          <w:b/>
          <w:lang w:val="sr-Cyrl-CS"/>
        </w:rPr>
        <w:t>ОДРЖАВАЊЕ ОБЈЕКАТА УСТАНОВА ОСНОВНОГ</w:t>
      </w:r>
      <w:r w:rsidR="00FC60DE">
        <w:rPr>
          <w:rFonts w:ascii="Calibri" w:hAnsi="Calibri"/>
          <w:b/>
          <w:lang w:val="sr-Cyrl-CS"/>
        </w:rPr>
        <w:t xml:space="preserve"> И</w:t>
      </w:r>
      <w:r w:rsidR="00CB33D4" w:rsidRPr="00540176">
        <w:rPr>
          <w:rFonts w:ascii="Calibri" w:hAnsi="Calibri"/>
          <w:b/>
          <w:lang w:val="sr-Cyrl-CS"/>
        </w:rPr>
        <w:t xml:space="preserve"> СРЕДЊЕГ ОБРАЗОВАЊ</w:t>
      </w:r>
      <w:r w:rsidR="00CB33D4" w:rsidRPr="00540176">
        <w:rPr>
          <w:rFonts w:ascii="Calibri" w:hAnsi="Calibri"/>
          <w:b/>
          <w:lang w:val="sr-Latn-CS"/>
        </w:rPr>
        <w:t>A</w:t>
      </w:r>
      <w:r w:rsidR="00CB33D4">
        <w:rPr>
          <w:rFonts w:ascii="Calibri" w:hAnsi="Calibri"/>
          <w:b/>
          <w:lang w:val="sr-Cyrl-CS"/>
        </w:rPr>
        <w:t xml:space="preserve"> И ВАСПИТАЊА</w:t>
      </w:r>
      <w:r w:rsidR="00CB33D4" w:rsidRPr="00D13F98">
        <w:rPr>
          <w:rFonts w:ascii="Calibri" w:hAnsi="Calibri"/>
          <w:b/>
          <w:lang w:val="ru-RU"/>
        </w:rPr>
        <w:t xml:space="preserve"> </w:t>
      </w:r>
      <w:r w:rsidR="00CB33D4"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="00CB33D4" w:rsidRPr="008A76F8">
        <w:rPr>
          <w:rFonts w:ascii="Calibri" w:hAnsi="Calibri"/>
          <w:b/>
          <w:lang w:val="ru-RU"/>
        </w:rPr>
        <w:t>В</w:t>
      </w:r>
      <w:r w:rsidR="00CB33D4" w:rsidRPr="00540176">
        <w:rPr>
          <w:rFonts w:ascii="Calibri" w:hAnsi="Calibri"/>
          <w:b/>
          <w:lang w:val="sr-Cyrl-CS"/>
        </w:rPr>
        <w:t>ОЈВОДИНЕ ЗА 20</w:t>
      </w:r>
      <w:r w:rsidR="00CB33D4">
        <w:rPr>
          <w:rFonts w:ascii="Calibri" w:hAnsi="Calibri"/>
          <w:b/>
          <w:lang w:val="sr-Latn-RS"/>
        </w:rPr>
        <w:t>21</w:t>
      </w:r>
      <w:r w:rsidR="00CB33D4" w:rsidRPr="00540176">
        <w:rPr>
          <w:rFonts w:ascii="Calibri" w:hAnsi="Calibri"/>
          <w:b/>
          <w:lang w:val="sr-Cyrl-CS"/>
        </w:rPr>
        <w:t>. ГОДИНУ</w:t>
      </w:r>
    </w:p>
    <w:p w:rsidR="0040048A" w:rsidRPr="00E25CC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7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779"/>
      </w:tblGrid>
      <w:tr w:rsidR="0028341B" w:rsidRPr="00F90D60" w:rsidTr="0022735C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323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F90D60" w:rsidTr="0022735C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340079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779" w:type="dxa"/>
            <w:vAlign w:val="center"/>
          </w:tcPr>
          <w:p w:rsidR="00CB33D4" w:rsidRPr="00485D47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F90D6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42A55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r w:rsidRPr="00F90D60">
              <w:rPr>
                <w:rFonts w:ascii="Calibri" w:hAnsi="Calibri"/>
                <w:sz w:val="22"/>
                <w:szCs w:val="22"/>
              </w:rPr>
              <w:t>дреса (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34007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</w:t>
            </w:r>
            <w:bookmarkStart w:id="0" w:name="_GoBack"/>
            <w:bookmarkEnd w:id="0"/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22735C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22735C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779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F90D6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542A55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42A55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Опис пројекта 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A57F0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начај реализације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одрживост и 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финансијска оправданост 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81B00" w:rsidRDefault="00781B00" w:rsidP="00BF1AD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Број и назив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техничке документације на основу које ће се изводити радови </w:t>
            </w:r>
          </w:p>
        </w:tc>
        <w:tc>
          <w:tcPr>
            <w:tcW w:w="5953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15548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знос средстава потребан за реализациј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F90D60" w:rsidRDefault="00215548" w:rsidP="002A57F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785F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0785F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r w:rsidRPr="0090785F">
              <w:rPr>
                <w:rFonts w:ascii="Calibri" w:hAnsi="Calibri"/>
                <w:sz w:val="22"/>
                <w:szCs w:val="22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:rsidR="004B6AC3" w:rsidRPr="00F90D6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F90D60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A37CDF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B30B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 xml:space="preserve">О ПРИХВАТАЊУ ОБАВЕЗЕ УСТАНОВЕ ОБРАЗОВАЊА У СЛУЧАЈУ ДА ЈЕ ПОКРАЈИНСКИ </w:t>
      </w:r>
      <w:r w:rsidRPr="00766FFC">
        <w:rPr>
          <w:rFonts w:ascii="Calibri" w:hAnsi="Calibri"/>
          <w:sz w:val="22"/>
          <w:szCs w:val="22"/>
          <w:lang w:val="sr-Cyrl-CS"/>
        </w:rPr>
        <w:t>СЕКРЕТАРИЈАТ</w:t>
      </w:r>
      <w:r w:rsidR="00A33BBA" w:rsidRPr="00A33BBA">
        <w:rPr>
          <w:rFonts w:ascii="Calibri" w:hAnsi="Calibri"/>
          <w:sz w:val="22"/>
          <w:szCs w:val="22"/>
          <w:lang w:val="sr-Cyrl-CS"/>
        </w:rPr>
        <w:t xml:space="preserve"> ФИНАНСИ</w:t>
      </w:r>
      <w:r w:rsidR="00A33BBA" w:rsidRPr="00766FFC">
        <w:rPr>
          <w:rFonts w:ascii="Calibri" w:hAnsi="Calibri"/>
          <w:sz w:val="22"/>
          <w:szCs w:val="22"/>
          <w:lang w:val="sr-Cyrl-CS"/>
        </w:rPr>
        <w:t>ЈЕР</w:t>
      </w:r>
      <w:r w:rsidR="00A33BBA" w:rsidRPr="00A33BBA">
        <w:rPr>
          <w:rFonts w:ascii="Calibri" w:hAnsi="Calibri"/>
          <w:sz w:val="22"/>
          <w:szCs w:val="22"/>
          <w:lang w:val="sr-Cyrl-CS"/>
        </w:rPr>
        <w:t xml:space="preserve"> И</w:t>
      </w:r>
      <w:r w:rsidR="00A33BBA">
        <w:rPr>
          <w:rFonts w:ascii="Calibri" w:hAnsi="Calibri"/>
          <w:sz w:val="22"/>
          <w:szCs w:val="22"/>
          <w:lang w:val="sr-Cyrl-RS"/>
        </w:rPr>
        <w:t>ЛИ</w:t>
      </w:r>
      <w:r w:rsidR="00A33BBA">
        <w:rPr>
          <w:lang w:val="sr-Cyrl-RS"/>
        </w:rPr>
        <w:t xml:space="preserve"> </w:t>
      </w:r>
      <w:r w:rsidR="00105CC5" w:rsidRPr="00766FFC">
        <w:rPr>
          <w:rFonts w:ascii="Calibri" w:hAnsi="Calibri"/>
          <w:sz w:val="22"/>
          <w:szCs w:val="22"/>
          <w:lang w:val="sr-Cyrl-RS"/>
        </w:rPr>
        <w:t>СУ</w:t>
      </w:r>
      <w:r w:rsidRPr="00766FFC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766FFC">
        <w:rPr>
          <w:rFonts w:ascii="Calibri" w:hAnsi="Calibri"/>
          <w:sz w:val="22"/>
          <w:szCs w:val="22"/>
          <w:lang w:val="sr-Cyrl-CS"/>
        </w:rPr>
        <w:t>РАДОВА</w:t>
      </w:r>
      <w:r w:rsidRPr="00766FFC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даје изјаву:   </w:t>
      </w:r>
    </w:p>
    <w:p w:rsidR="0028341B" w:rsidRPr="00134244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134244">
        <w:rPr>
          <w:lang w:val="sr-Cyrl-CS"/>
        </w:rPr>
        <w:t xml:space="preserve">да ће </w:t>
      </w:r>
      <w:r w:rsidR="00F01406" w:rsidRPr="00134244">
        <w:rPr>
          <w:lang w:val="sr-Cyrl-RS"/>
        </w:rPr>
        <w:t xml:space="preserve">се </w:t>
      </w:r>
      <w:r w:rsidRPr="00134244">
        <w:rPr>
          <w:lang w:val="sr-Cyrl-CS"/>
        </w:rPr>
        <w:t xml:space="preserve">набавка </w:t>
      </w:r>
      <w:r w:rsidR="002A57F0" w:rsidRPr="00134244">
        <w:rPr>
          <w:lang w:val="ru-RU"/>
        </w:rPr>
        <w:t>радова</w:t>
      </w:r>
      <w:r w:rsidRPr="00134244">
        <w:rPr>
          <w:lang w:val="ru-RU"/>
        </w:rPr>
        <w:t xml:space="preserve"> </w:t>
      </w:r>
      <w:r w:rsidRPr="00134244">
        <w:rPr>
          <w:lang w:val="sr-Cyrl-CS"/>
        </w:rPr>
        <w:t xml:space="preserve"> реализовати у складу са одредбама </w:t>
      </w:r>
      <w:r w:rsidR="00E46F62" w:rsidRPr="00134244">
        <w:rPr>
          <w:lang w:val="ru-RU"/>
        </w:rPr>
        <w:t>Закона о планирању и изградњи ("Службени гласник РС",</w:t>
      </w:r>
      <w:r w:rsidR="00134244" w:rsidRPr="00134244">
        <w:rPr>
          <w:lang w:val="ru-RU"/>
        </w:rPr>
        <w:t xml:space="preserve"> бр. 72/09 и 81/09 – испр, 64/10 - одлука УС, 24/11, 121/12, 42/13 - одлука УС, 50/</w:t>
      </w:r>
      <w:r w:rsidR="00E46F62" w:rsidRPr="00134244">
        <w:rPr>
          <w:lang w:val="ru-RU"/>
        </w:rPr>
        <w:t>13 - одлука У</w:t>
      </w:r>
      <w:r w:rsidR="00134244" w:rsidRPr="00134244">
        <w:rPr>
          <w:lang w:val="ru-RU"/>
        </w:rPr>
        <w:t>С, 98/</w:t>
      </w:r>
      <w:r w:rsidR="00FD23DF" w:rsidRPr="00134244">
        <w:rPr>
          <w:lang w:val="ru-RU"/>
        </w:rPr>
        <w:t>13 - одлука УС</w:t>
      </w:r>
      <w:r w:rsidR="00134244" w:rsidRPr="00134244">
        <w:rPr>
          <w:lang w:val="ru-RU"/>
        </w:rPr>
        <w:t>, 132/</w:t>
      </w:r>
      <w:r w:rsidR="00FD23DF" w:rsidRPr="00134244">
        <w:rPr>
          <w:lang w:val="ru-RU"/>
        </w:rPr>
        <w:t>14</w:t>
      </w:r>
      <w:r w:rsidR="00FD23DF" w:rsidRPr="00134244">
        <w:rPr>
          <w:lang w:val="sr-Latn-RS"/>
        </w:rPr>
        <w:t>,</w:t>
      </w:r>
      <w:r w:rsidR="00134244" w:rsidRPr="00134244">
        <w:rPr>
          <w:lang w:val="ru-RU"/>
        </w:rPr>
        <w:t>145/</w:t>
      </w:r>
      <w:r w:rsidR="00E46F62" w:rsidRPr="00134244">
        <w:rPr>
          <w:lang w:val="ru-RU"/>
        </w:rPr>
        <w:t>14</w:t>
      </w:r>
      <w:r w:rsidR="00134244" w:rsidRPr="00134244">
        <w:rPr>
          <w:lang w:val="sr-Latn-RS"/>
        </w:rPr>
        <w:t xml:space="preserve">, </w:t>
      </w:r>
      <w:r w:rsidR="00FD23DF" w:rsidRPr="00134244">
        <w:rPr>
          <w:lang w:val="sr-Latn-RS"/>
        </w:rPr>
        <w:t>83/18</w:t>
      </w:r>
      <w:r w:rsidR="00D440ED">
        <w:rPr>
          <w:lang w:val="sr-Latn-RS"/>
        </w:rPr>
        <w:t xml:space="preserve">, </w:t>
      </w:r>
      <w:r w:rsidR="00134244" w:rsidRPr="00134244">
        <w:rPr>
          <w:lang w:val="sr-Cyrl-RS"/>
        </w:rPr>
        <w:t xml:space="preserve"> </w:t>
      </w:r>
      <w:r w:rsidR="00134244" w:rsidRPr="00134244">
        <w:rPr>
          <w:rFonts w:cs="Tahoma"/>
          <w:bCs/>
          <w:lang w:val="sr-Cyrl-CS"/>
        </w:rPr>
        <w:t xml:space="preserve">31/19, 37/19 – др. </w:t>
      </w:r>
      <w:r w:rsidR="00B516A7">
        <w:rPr>
          <w:rFonts w:cs="Tahoma"/>
          <w:bCs/>
          <w:lang w:val="sr-Cyrl-RS"/>
        </w:rPr>
        <w:t>З</w:t>
      </w:r>
      <w:r w:rsidR="00134244" w:rsidRPr="00134244">
        <w:rPr>
          <w:rFonts w:cs="Tahoma"/>
          <w:bCs/>
          <w:lang w:val="sr-Cyrl-CS"/>
        </w:rPr>
        <w:t>акон</w:t>
      </w:r>
      <w:r w:rsidR="00B516A7">
        <w:rPr>
          <w:rFonts w:cs="Tahoma"/>
          <w:bCs/>
          <w:lang w:val="sr-Cyrl-CS"/>
        </w:rPr>
        <w:t>,</w:t>
      </w:r>
      <w:r w:rsidR="00134244">
        <w:rPr>
          <w:rFonts w:cs="Tahoma"/>
          <w:bCs/>
          <w:lang w:val="sr-Cyrl-CS"/>
        </w:rPr>
        <w:t xml:space="preserve"> 9/20</w:t>
      </w:r>
      <w:r w:rsidR="00B516A7">
        <w:rPr>
          <w:rFonts w:cs="Tahoma"/>
          <w:bCs/>
          <w:lang w:val="sr-Latn-RS"/>
        </w:rPr>
        <w:t xml:space="preserve"> </w:t>
      </w:r>
      <w:r w:rsidR="00B516A7" w:rsidRPr="00B516A7">
        <w:rPr>
          <w:rFonts w:cs="Tahoma"/>
          <w:bCs/>
          <w:lang w:val="sr-Cyrl-RS"/>
        </w:rPr>
        <w:t xml:space="preserve">и </w:t>
      </w:r>
      <w:r w:rsidR="00B516A7" w:rsidRPr="008255A3">
        <w:rPr>
          <w:rFonts w:cs="Tahoma"/>
          <w:bCs/>
          <w:lang w:val="sr-Cyrl-CS"/>
        </w:rPr>
        <w:t>52/21</w:t>
      </w:r>
      <w:r w:rsidR="00134244" w:rsidRPr="00B516A7">
        <w:rPr>
          <w:rFonts w:cs="Tahoma"/>
          <w:bCs/>
          <w:lang w:val="sr-Cyrl-CS"/>
        </w:rPr>
        <w:t>)</w:t>
      </w:r>
      <w:r w:rsidR="00134244">
        <w:rPr>
          <w:rFonts w:cs="Tahoma"/>
          <w:bCs/>
          <w:lang w:val="sr-Cyrl-CS"/>
        </w:rPr>
        <w:t xml:space="preserve"> и </w:t>
      </w:r>
      <w:r w:rsidR="00E46F62" w:rsidRPr="00134244">
        <w:rPr>
          <w:lang w:val="ru-RU"/>
        </w:rPr>
        <w:t xml:space="preserve"> </w:t>
      </w:r>
      <w:r w:rsidRPr="00134244">
        <w:rPr>
          <w:lang w:val="ru-RU"/>
        </w:rPr>
        <w:t>Закона о јавним набавкама  („Службени гл</w:t>
      </w:r>
      <w:r w:rsidRPr="00134244">
        <w:rPr>
          <w:lang w:val="sr-Cyrl-CS"/>
        </w:rPr>
        <w:t xml:space="preserve">асник РС“ број </w:t>
      </w:r>
      <w:r w:rsidR="00403639" w:rsidRPr="003C7259">
        <w:rPr>
          <w:rFonts w:cs="Arial"/>
          <w:lang w:val="sr-Cyrl-RS"/>
        </w:rPr>
        <w:t>91/19</w:t>
      </w:r>
      <w:r w:rsidRPr="00134244">
        <w:rPr>
          <w:lang w:val="sr-Cyrl-CS"/>
        </w:rPr>
        <w:t>);</w:t>
      </w:r>
    </w:p>
    <w:p w:rsidR="0028341B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40048A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>
        <w:rPr>
          <w:rFonts w:ascii="Calibri" w:hAnsi="Calibri"/>
          <w:sz w:val="22"/>
          <w:szCs w:val="22"/>
          <w:lang w:val="sr-Latn-RS"/>
        </w:rPr>
        <w:t xml:space="preserve"> </w:t>
      </w:r>
      <w:r w:rsidR="0040048A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>
        <w:rPr>
          <w:rFonts w:ascii="Calibri" w:hAnsi="Calibri"/>
          <w:sz w:val="22"/>
          <w:szCs w:val="22"/>
          <w:lang w:val="sr-Cyrl-CS"/>
        </w:rPr>
        <w:t>;</w:t>
      </w:r>
    </w:p>
    <w:p w:rsidR="00015879" w:rsidRPr="00C92D7A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</w:t>
      </w:r>
      <w:r w:rsidR="00403639">
        <w:rPr>
          <w:rFonts w:ascii="Calibri" w:hAnsi="Calibri"/>
          <w:sz w:val="22"/>
          <w:szCs w:val="22"/>
          <w:lang w:val="sr-Cyrl-RS"/>
        </w:rPr>
        <w:t>21</w:t>
      </w:r>
      <w:r>
        <w:rPr>
          <w:rFonts w:ascii="Calibri" w:hAnsi="Calibri"/>
          <w:sz w:val="22"/>
          <w:szCs w:val="22"/>
          <w:lang w:val="sr-Cyrl-RS"/>
        </w:rPr>
        <w:t xml:space="preserve">. </w:t>
      </w:r>
      <w:r w:rsidRPr="00C92D7A">
        <w:rPr>
          <w:rFonts w:ascii="Calibri" w:hAnsi="Calibri"/>
          <w:sz w:val="22"/>
          <w:szCs w:val="22"/>
          <w:lang w:val="sr-Cyrl-RS"/>
        </w:rPr>
        <w:t xml:space="preserve">годину </w:t>
      </w:r>
      <w:r w:rsidR="00403639" w:rsidRPr="00C92D7A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C92D7A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C016DC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7E62D1">
        <w:rPr>
          <w:rFonts w:ascii="Calibri" w:hAnsi="Calibri"/>
          <w:sz w:val="22"/>
          <w:szCs w:val="22"/>
          <w:lang w:val="sr-Cyrl-RS"/>
        </w:rPr>
        <w:t>финансирао/</w:t>
      </w:r>
      <w:r w:rsidR="00105CC5" w:rsidRPr="00766FFC">
        <w:rPr>
          <w:rFonts w:ascii="Calibri" w:hAnsi="Calibri"/>
          <w:sz w:val="22"/>
          <w:szCs w:val="22"/>
          <w:lang w:val="sr-Cyrl-CS"/>
        </w:rPr>
        <w:t>суфинансирао</w:t>
      </w:r>
      <w:r w:rsidRPr="00766FFC">
        <w:rPr>
          <w:rFonts w:ascii="Calibri" w:hAnsi="Calibri"/>
          <w:sz w:val="22"/>
          <w:szCs w:val="22"/>
          <w:lang w:val="sr-Cyrl-CS"/>
        </w:rPr>
        <w:t xml:space="preserve"> Покрајински 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F90D6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8255A3" w:rsidRPr="008255A3" w:rsidRDefault="008255A3" w:rsidP="008255A3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8255A3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8255A3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8255A3" w:rsidRPr="008255A3" w:rsidRDefault="008255A3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ru-RU"/>
        </w:rPr>
      </w:pPr>
      <w:r w:rsidRPr="008255A3">
        <w:rPr>
          <w:rFonts w:ascii="Calibri" w:eastAsia="Calibri" w:hAnsi="Calibri"/>
          <w:b/>
          <w:sz w:val="22"/>
          <w:szCs w:val="22"/>
          <w:u w:val="single"/>
          <w:lang w:val="sr-Cyrl-RS"/>
        </w:rPr>
        <w:t>копија техничке документације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 xml:space="preserve"> на основу које је орган надлежан за издавање грађевинске дозволе издао решење о одобрењу извођења радова/ 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решење о грађевинској дозволи 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 xml:space="preserve">(у случају да је </w:t>
      </w:r>
      <w:r w:rsidRPr="008255A3">
        <w:rPr>
          <w:rFonts w:ascii="Calibri" w:eastAsia="Calibri" w:hAnsi="Calibri"/>
          <w:b/>
          <w:color w:val="000000" w:themeColor="text1"/>
          <w:sz w:val="22"/>
          <w:szCs w:val="22"/>
          <w:u w:val="single"/>
          <w:lang w:val="sr-Cyrl-RS"/>
        </w:rPr>
        <w:t>власник објекта на коме се изводе радови АП Војводина</w:t>
      </w:r>
      <w:r w:rsidRPr="008255A3">
        <w:rPr>
          <w:rFonts w:ascii="Calibri" w:eastAsia="Calibri" w:hAnsi="Calibri"/>
          <w:b/>
          <w:color w:val="000000" w:themeColor="text1"/>
          <w:sz w:val="22"/>
          <w:szCs w:val="22"/>
          <w:lang w:val="sr-Cyrl-RS"/>
        </w:rPr>
        <w:t xml:space="preserve">, а установа 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>није прибавила решење о одобрењу за извођење радова/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решење о грађевинској дозволи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>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радова/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решење о грађевинској дозволи</w:t>
      </w:r>
      <w:r w:rsidRPr="008255A3">
        <w:rPr>
          <w:rFonts w:ascii="Calibri" w:eastAsia="Calibri" w:hAnsi="Calibri"/>
          <w:b/>
          <w:sz w:val="22"/>
          <w:szCs w:val="22"/>
          <w:lang w:val="ru-RU"/>
        </w:rPr>
        <w:t>);</w:t>
      </w:r>
    </w:p>
    <w:p w:rsidR="008255A3" w:rsidRPr="008255A3" w:rsidRDefault="008255A3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sr-Cyrl-CS"/>
        </w:rPr>
      </w:pPr>
      <w:r w:rsidRPr="008255A3">
        <w:rPr>
          <w:rFonts w:ascii="Calibri" w:eastAsia="Calibri" w:hAnsi="Calibri"/>
          <w:b/>
          <w:sz w:val="22"/>
          <w:szCs w:val="22"/>
          <w:lang w:val="sr-Cyrl-CS"/>
        </w:rPr>
        <w:lastRenderedPageBreak/>
        <w:t>копија решења о одобрењу за извођење радова/копија решења о грађевинској дозволи које издаје орган надлежан за издавање грађевинске дозволе (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 xml:space="preserve">у случају да је </w:t>
      </w:r>
      <w:r w:rsidRPr="008255A3">
        <w:rPr>
          <w:rFonts w:ascii="Calibri" w:eastAsia="Calibri" w:hAnsi="Calibri"/>
          <w:b/>
          <w:sz w:val="22"/>
          <w:szCs w:val="22"/>
          <w:u w:val="single"/>
          <w:lang w:val="sr-Cyrl-RS"/>
        </w:rPr>
        <w:t>власник објекта на коме се изводе радови АП Војводина,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установе које нису прибавиле решење о одобрењу за извођење радова/ решење о грађевинској дозволи, подносе </w:t>
      </w:r>
      <w:r w:rsidRPr="008255A3">
        <w:rPr>
          <w:rFonts w:ascii="Calibri" w:eastAsia="Calibri" w:hAnsi="Calibri"/>
          <w:b/>
          <w:sz w:val="22"/>
          <w:szCs w:val="22"/>
          <w:u w:val="single"/>
          <w:lang w:val="sr-Cyrl-CS"/>
        </w:rPr>
        <w:t>акт надлежног органа којим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радова/ решење о грађевинској дозволи);</w:t>
      </w:r>
    </w:p>
    <w:p w:rsidR="008255A3" w:rsidRPr="008255A3" w:rsidRDefault="008255A3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sr-Cyrl-CS"/>
        </w:rPr>
      </w:pP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8255A3" w:rsidRPr="008255A3" w:rsidRDefault="008255A3" w:rsidP="008255A3">
      <w:pPr>
        <w:numPr>
          <w:ilvl w:val="0"/>
          <w:numId w:val="4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sr-Cyrl-CS"/>
        </w:rPr>
      </w:pPr>
      <w:r w:rsidRPr="008255A3">
        <w:rPr>
          <w:rFonts w:ascii="Calibri" w:eastAsia="Calibri" w:hAnsi="Calibri"/>
          <w:b/>
          <w:sz w:val="22"/>
          <w:szCs w:val="22"/>
          <w:u w:val="single"/>
          <w:lang w:val="sr-Cyrl-CS"/>
        </w:rPr>
        <w:t>у случају суфинансирања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доставити доказ  о обезбеђеним средствима</w:t>
      </w:r>
      <w:r w:rsidRPr="008255A3">
        <w:rPr>
          <w:rFonts w:ascii="Calibri" w:eastAsia="Calibri" w:hAnsi="Calibri"/>
          <w:b/>
          <w:sz w:val="22"/>
          <w:szCs w:val="22"/>
        </w:rPr>
        <w:t xml:space="preserve"> 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>за суфинансирање радова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(уговор, решење, извод из буџета јединице локалне самоуправе и слично) заједно са уредно потписаном и печатираном Изјавом о учешћу у суфинанирању предметних радова (Изјаву доставити у слободној форми).</w:t>
      </w:r>
    </w:p>
    <w:p w:rsidR="008255A3" w:rsidRPr="008255A3" w:rsidRDefault="008255A3" w:rsidP="008255A3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8255A3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8255A3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8255A3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8255A3" w:rsidRPr="008255A3" w:rsidRDefault="008255A3" w:rsidP="008255A3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8255A3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8255A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255A3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Pr="008255A3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8255A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255A3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је предметн</w:t>
      </w:r>
      <w:r w:rsidRPr="008255A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255A3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8255A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255A3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 у приложеном предмеру и</w:t>
      </w:r>
      <w:r w:rsidRPr="008255A3">
        <w:rPr>
          <w:rFonts w:ascii="Calibri" w:hAnsi="Calibri" w:cs="Tahoma"/>
          <w:b/>
          <w:bCs/>
          <w:sz w:val="22"/>
          <w:szCs w:val="22"/>
          <w:lang w:val="sr-Cyrl-CS"/>
        </w:rPr>
        <w:t xml:space="preserve"> </w:t>
      </w:r>
      <w:r w:rsidRPr="008255A3">
        <w:rPr>
          <w:rFonts w:asciiTheme="minorHAnsi" w:hAnsiTheme="minorHAnsi" w:cs="Tahoma"/>
          <w:b/>
          <w:bCs/>
          <w:sz w:val="22"/>
          <w:szCs w:val="22"/>
          <w:lang w:val="sr-Cyrl-CS"/>
        </w:rPr>
        <w:t xml:space="preserve">предрачуну радова текуће одржавање објекта </w:t>
      </w:r>
      <w:r w:rsidRPr="008255A3">
        <w:rPr>
          <w:rFonts w:asciiTheme="minorHAnsi" w:hAnsiTheme="minorHAnsi" w:cs="Tahoma"/>
          <w:b/>
          <w:bCs/>
          <w:sz w:val="22"/>
          <w:szCs w:val="22"/>
          <w:lang w:val="sr-Cyrl-RS"/>
        </w:rPr>
        <w:t xml:space="preserve">односно </w:t>
      </w:r>
      <w:r w:rsidRPr="008255A3">
        <w:rPr>
          <w:rFonts w:asciiTheme="minorHAnsi" w:hAnsiTheme="minorHAnsi" w:cs="Tahoma"/>
          <w:b/>
          <w:bCs/>
          <w:sz w:val="22"/>
          <w:szCs w:val="22"/>
          <w:lang w:val="sr-Cyrl-CS"/>
        </w:rPr>
        <w:t>за које не издаје решење о одобрењу за извођење радова према Закону о планирању и изградњи ("Сл. Гласник РС", бр. 72/09, 81/09 - испр., 64/10 – одлука УС,</w:t>
      </w:r>
      <w:r w:rsidRPr="008255A3">
        <w:rPr>
          <w:rFonts w:ascii="Calibri" w:hAnsi="Calibri" w:cs="Tahoma"/>
          <w:b/>
          <w:bCs/>
          <w:sz w:val="22"/>
          <w:szCs w:val="22"/>
          <w:lang w:val="sr-Cyrl-CS"/>
        </w:rPr>
        <w:t xml:space="preserve"> 24/11, 121/12, 42/13 - одлука УС, 50/13 - одлука УС, 98/13 - одлука УС, 132/14, 145/14, 83/18, 31/19, 37/19 – др. </w:t>
      </w:r>
      <w:r w:rsidRPr="008255A3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Pr="008255A3">
        <w:rPr>
          <w:rFonts w:ascii="Calibri" w:hAnsi="Calibri" w:cs="Tahoma"/>
          <w:b/>
          <w:bCs/>
          <w:sz w:val="22"/>
          <w:szCs w:val="22"/>
          <w:lang w:val="sr-Cyrl-CS"/>
        </w:rPr>
        <w:t>акон,9/20 и 52/21);</w:t>
      </w:r>
    </w:p>
    <w:p w:rsidR="008255A3" w:rsidRPr="008255A3" w:rsidRDefault="008255A3" w:rsidP="008255A3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sr-Cyrl-CS"/>
        </w:rPr>
      </w:pP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8255A3" w:rsidRPr="008255A3" w:rsidRDefault="008255A3" w:rsidP="008255A3">
      <w:pPr>
        <w:numPr>
          <w:ilvl w:val="0"/>
          <w:numId w:val="8"/>
        </w:numPr>
        <w:spacing w:after="12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val="sr-Cyrl-CS"/>
        </w:rPr>
      </w:pPr>
      <w:r w:rsidRPr="008255A3">
        <w:rPr>
          <w:rFonts w:ascii="Calibri" w:eastAsia="Calibri" w:hAnsi="Calibri"/>
          <w:b/>
          <w:sz w:val="22"/>
          <w:szCs w:val="22"/>
          <w:u w:val="single"/>
          <w:lang w:val="sr-Cyrl-CS"/>
        </w:rPr>
        <w:t>у случају суфинансирања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доставити доказ  о обезбеђеним средствима</w:t>
      </w:r>
      <w:r w:rsidRPr="008255A3">
        <w:rPr>
          <w:rFonts w:ascii="Calibri" w:eastAsia="Calibri" w:hAnsi="Calibri"/>
          <w:b/>
          <w:sz w:val="22"/>
          <w:szCs w:val="22"/>
        </w:rPr>
        <w:t xml:space="preserve"> </w:t>
      </w:r>
      <w:r w:rsidRPr="008255A3">
        <w:rPr>
          <w:rFonts w:ascii="Calibri" w:eastAsia="Calibri" w:hAnsi="Calibri"/>
          <w:b/>
          <w:sz w:val="22"/>
          <w:szCs w:val="22"/>
          <w:lang w:val="sr-Cyrl-RS"/>
        </w:rPr>
        <w:t>за суфинансирање радова</w:t>
      </w:r>
      <w:r w:rsidRPr="008255A3">
        <w:rPr>
          <w:rFonts w:ascii="Calibri" w:eastAsia="Calibri" w:hAnsi="Calibri"/>
          <w:b/>
          <w:sz w:val="22"/>
          <w:szCs w:val="22"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форми). </w:t>
      </w:r>
    </w:p>
    <w:p w:rsidR="00D34EC3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Pr="00F90D60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D34EC3" w:rsidRPr="00F90D6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523A73" w:rsidRPr="0029338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</w:p>
    <w:sectPr w:rsidR="00523A73" w:rsidRPr="0029338E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BF" w:rsidRDefault="009F12BF" w:rsidP="0029338E">
      <w:r>
        <w:separator/>
      </w:r>
    </w:p>
  </w:endnote>
  <w:endnote w:type="continuationSeparator" w:id="0">
    <w:p w:rsidR="009F12BF" w:rsidRDefault="009F12BF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0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BF" w:rsidRDefault="009F12BF" w:rsidP="0029338E">
      <w:r>
        <w:separator/>
      </w:r>
    </w:p>
  </w:footnote>
  <w:footnote w:type="continuationSeparator" w:id="0">
    <w:p w:rsidR="009F12BF" w:rsidRDefault="009F12BF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03F3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3359"/>
    <w:rsid w:val="001F7683"/>
    <w:rsid w:val="00215548"/>
    <w:rsid w:val="0022735C"/>
    <w:rsid w:val="00252AA6"/>
    <w:rsid w:val="002636B2"/>
    <w:rsid w:val="0028341B"/>
    <w:rsid w:val="002924BA"/>
    <w:rsid w:val="0029338E"/>
    <w:rsid w:val="002A57F0"/>
    <w:rsid w:val="00302622"/>
    <w:rsid w:val="00334289"/>
    <w:rsid w:val="0034007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57931"/>
    <w:rsid w:val="006A6EB1"/>
    <w:rsid w:val="00706B41"/>
    <w:rsid w:val="00736F33"/>
    <w:rsid w:val="007416B1"/>
    <w:rsid w:val="007432C3"/>
    <w:rsid w:val="00766FFC"/>
    <w:rsid w:val="00780AF9"/>
    <w:rsid w:val="00781B00"/>
    <w:rsid w:val="00794BAB"/>
    <w:rsid w:val="007961C1"/>
    <w:rsid w:val="007A5C80"/>
    <w:rsid w:val="007B5C67"/>
    <w:rsid w:val="007D026E"/>
    <w:rsid w:val="007E62D1"/>
    <w:rsid w:val="008072A2"/>
    <w:rsid w:val="008255A3"/>
    <w:rsid w:val="008276A2"/>
    <w:rsid w:val="008474F3"/>
    <w:rsid w:val="00882C65"/>
    <w:rsid w:val="008A31D4"/>
    <w:rsid w:val="008B0131"/>
    <w:rsid w:val="008B30B3"/>
    <w:rsid w:val="008C3ED7"/>
    <w:rsid w:val="008D6883"/>
    <w:rsid w:val="008E0606"/>
    <w:rsid w:val="008F199B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F12BF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516A7"/>
    <w:rsid w:val="00B72980"/>
    <w:rsid w:val="00B804C5"/>
    <w:rsid w:val="00B865A1"/>
    <w:rsid w:val="00B94E15"/>
    <w:rsid w:val="00BA56DF"/>
    <w:rsid w:val="00BF1ADC"/>
    <w:rsid w:val="00C016DC"/>
    <w:rsid w:val="00C02D6B"/>
    <w:rsid w:val="00C165AE"/>
    <w:rsid w:val="00C167EF"/>
    <w:rsid w:val="00C2657C"/>
    <w:rsid w:val="00C2719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91F9B"/>
    <w:rsid w:val="00FA6317"/>
    <w:rsid w:val="00FB0B4D"/>
    <w:rsid w:val="00FB3AC4"/>
    <w:rsid w:val="00FC60DE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7</cp:revision>
  <cp:lastPrinted>2018-06-12T11:30:00Z</cp:lastPrinted>
  <dcterms:created xsi:type="dcterms:W3CDTF">2021-09-20T10:30:00Z</dcterms:created>
  <dcterms:modified xsi:type="dcterms:W3CDTF">2021-09-20T12:28:00Z</dcterms:modified>
</cp:coreProperties>
</file>