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B23EE3"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B23EE3" w:rsidRDefault="00AD3623" w:rsidP="00712232">
            <w:pPr>
              <w:tabs>
                <w:tab w:val="center" w:pos="4703"/>
                <w:tab w:val="right" w:pos="9406"/>
              </w:tabs>
              <w:spacing w:after="0" w:line="240" w:lineRule="auto"/>
              <w:rPr>
                <w:sz w:val="18"/>
                <w:szCs w:val="20"/>
                <w:lang w:val="ru-RU"/>
              </w:rPr>
            </w:pPr>
            <w:r w:rsidRPr="00B23EE3">
              <w:rPr>
                <w:sz w:val="18"/>
                <w:szCs w:val="20"/>
                <w:lang w:val="ru-RU"/>
              </w:rPr>
              <w:t>Република Србија</w:t>
            </w:r>
          </w:p>
          <w:p w:rsidR="00AD3623" w:rsidRPr="00B23EE3" w:rsidRDefault="00AD3623" w:rsidP="00712232">
            <w:pPr>
              <w:spacing w:after="0" w:line="240" w:lineRule="auto"/>
              <w:rPr>
                <w:sz w:val="18"/>
                <w:szCs w:val="20"/>
                <w:lang w:val="ru-RU"/>
              </w:rPr>
            </w:pPr>
            <w:r w:rsidRPr="00B23EE3">
              <w:rPr>
                <w:sz w:val="18"/>
                <w:szCs w:val="20"/>
                <w:lang w:val="ru-RU"/>
              </w:rPr>
              <w:t xml:space="preserve">Аутономна </w:t>
            </w:r>
            <w:r w:rsidRPr="006522B2">
              <w:rPr>
                <w:sz w:val="18"/>
                <w:szCs w:val="20"/>
                <w:lang w:val="sr-Cyrl-RS"/>
              </w:rPr>
              <w:t>п</w:t>
            </w:r>
            <w:r w:rsidRPr="00B23EE3">
              <w:rPr>
                <w:sz w:val="18"/>
                <w:szCs w:val="20"/>
                <w:lang w:val="ru-RU"/>
              </w:rPr>
              <w:t>окрајина Војводина</w:t>
            </w:r>
          </w:p>
          <w:p w:rsidR="00AD3623" w:rsidRPr="00B23EE3" w:rsidRDefault="00AD3623" w:rsidP="00712232">
            <w:pPr>
              <w:spacing w:after="0" w:line="240" w:lineRule="auto"/>
              <w:rPr>
                <w:sz w:val="2"/>
                <w:szCs w:val="16"/>
                <w:lang w:val="ru-RU"/>
              </w:rPr>
            </w:pPr>
          </w:p>
          <w:p w:rsidR="00AD3623" w:rsidRDefault="00AD3623" w:rsidP="00712232">
            <w:pPr>
              <w:spacing w:after="0" w:line="240" w:lineRule="auto"/>
              <w:rPr>
                <w:rFonts w:cs="Arial"/>
                <w:b/>
                <w:lang w:val="sr-Cyrl-RS"/>
              </w:rPr>
            </w:pPr>
            <w:r w:rsidRPr="00B23EE3">
              <w:rPr>
                <w:rFonts w:cs="Arial"/>
                <w:b/>
                <w:lang w:val="ru-RU"/>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F01142" w:rsidRDefault="00AD3623" w:rsidP="00712232">
            <w:pPr>
              <w:tabs>
                <w:tab w:val="center" w:pos="4703"/>
                <w:tab w:val="right" w:pos="9406"/>
              </w:tabs>
              <w:spacing w:after="0" w:line="240" w:lineRule="auto"/>
              <w:rPr>
                <w:sz w:val="16"/>
                <w:szCs w:val="16"/>
                <w:lang w:val="sr-Latn-RS"/>
              </w:rPr>
            </w:pPr>
            <w:r w:rsidRPr="00A84116">
              <w:rPr>
                <w:sz w:val="16"/>
                <w:szCs w:val="16"/>
                <w:lang w:val="sr-Cyrl-RS"/>
              </w:rPr>
              <w:t xml:space="preserve">Т: +381 21  487  </w:t>
            </w:r>
            <w:r w:rsidRPr="00B23EE3">
              <w:rPr>
                <w:sz w:val="16"/>
                <w:szCs w:val="16"/>
                <w:lang w:val="ru-RU"/>
              </w:rPr>
              <w:t>4867</w:t>
            </w:r>
            <w:r w:rsidR="00F01142">
              <w:rPr>
                <w:sz w:val="16"/>
                <w:szCs w:val="16"/>
                <w:lang w:val="sr-Latn-RS"/>
              </w:rPr>
              <w:t>; 4157;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w:t>
            </w:r>
            <w:r w:rsidRPr="00B23EE3">
              <w:rPr>
                <w:sz w:val="16"/>
                <w:szCs w:val="16"/>
                <w:lang w:val="ru-RU"/>
              </w:rPr>
              <w:t>.</w:t>
            </w:r>
            <w:r>
              <w:rPr>
                <w:sz w:val="16"/>
                <w:szCs w:val="16"/>
              </w:rPr>
              <w:t>erdeg</w:t>
            </w:r>
            <w:r w:rsidRPr="00B23EE3">
              <w:rPr>
                <w:sz w:val="16"/>
                <w:szCs w:val="16"/>
                <w:lang w:val="ru-RU"/>
              </w:rPr>
              <w:t>@</w:t>
            </w:r>
            <w:r w:rsidRPr="006522B2">
              <w:rPr>
                <w:sz w:val="16"/>
                <w:szCs w:val="16"/>
              </w:rPr>
              <w:t>vojvodin</w:t>
            </w:r>
            <w:r w:rsidRPr="00B23EE3">
              <w:rPr>
                <w:sz w:val="16"/>
                <w:szCs w:val="16"/>
                <w:lang w:val="ru-RU"/>
              </w:rPr>
              <w:t>а.</w:t>
            </w:r>
            <w:r w:rsidRPr="006522B2">
              <w:rPr>
                <w:sz w:val="16"/>
                <w:szCs w:val="16"/>
              </w:rPr>
              <w:t>gov</w:t>
            </w:r>
            <w:r w:rsidRPr="00B23EE3">
              <w:rPr>
                <w:sz w:val="16"/>
                <w:szCs w:val="16"/>
                <w:lang w:val="ru-RU"/>
              </w:rPr>
              <w:t>.</w:t>
            </w:r>
            <w:r w:rsidRPr="006522B2">
              <w:rPr>
                <w:sz w:val="16"/>
                <w:szCs w:val="16"/>
              </w:rPr>
              <w:t>rs</w:t>
            </w:r>
          </w:p>
        </w:tc>
      </w:tr>
      <w:tr w:rsidR="00AD3623" w:rsidRPr="00B23EE3"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B177BB">
            <w:pPr>
              <w:tabs>
                <w:tab w:val="center" w:pos="4703"/>
                <w:tab w:val="right" w:pos="9406"/>
              </w:tabs>
              <w:spacing w:after="0" w:line="240" w:lineRule="auto"/>
              <w:rPr>
                <w:color w:val="000000"/>
                <w:sz w:val="16"/>
                <w:szCs w:val="16"/>
                <w:lang w:val="ru-RU"/>
              </w:rPr>
            </w:pPr>
          </w:p>
        </w:tc>
        <w:tc>
          <w:tcPr>
            <w:tcW w:w="5448" w:type="dxa"/>
          </w:tcPr>
          <w:p w:rsidR="00AD3623" w:rsidRPr="00B23EE3" w:rsidRDefault="00AD3623" w:rsidP="00712232">
            <w:pPr>
              <w:tabs>
                <w:tab w:val="center" w:pos="4703"/>
                <w:tab w:val="right" w:pos="9406"/>
              </w:tabs>
              <w:spacing w:after="0" w:line="240" w:lineRule="auto"/>
              <w:rPr>
                <w:color w:val="000000"/>
                <w:sz w:val="16"/>
                <w:szCs w:val="16"/>
                <w:lang w:val="ru-RU"/>
              </w:rPr>
            </w:pPr>
          </w:p>
          <w:p w:rsidR="00AD3623" w:rsidRPr="00B23EE3" w:rsidRDefault="00AD3623" w:rsidP="00712232">
            <w:pPr>
              <w:tabs>
                <w:tab w:val="center" w:pos="4703"/>
                <w:tab w:val="right" w:pos="9406"/>
              </w:tabs>
              <w:spacing w:after="0" w:line="240" w:lineRule="auto"/>
              <w:rPr>
                <w:color w:val="000000"/>
                <w:sz w:val="16"/>
                <w:szCs w:val="16"/>
                <w:lang w:val="ru-RU"/>
              </w:rPr>
            </w:pPr>
          </w:p>
        </w:tc>
      </w:tr>
    </w:tbl>
    <w:p w:rsidR="004C4F08" w:rsidRPr="00B23EE3" w:rsidRDefault="004C4F08" w:rsidP="003D4BA8">
      <w:pPr>
        <w:spacing w:before="240" w:after="120" w:line="240" w:lineRule="auto"/>
        <w:jc w:val="center"/>
        <w:outlineLvl w:val="0"/>
        <w:rPr>
          <w:b/>
          <w:lang w:val="ru-RU"/>
        </w:rPr>
      </w:pPr>
      <w:r w:rsidRPr="003D4BA8">
        <w:rPr>
          <w:b/>
          <w:lang w:val="ru-RU"/>
        </w:rPr>
        <w:t xml:space="preserve">ПРИЈАВА </w:t>
      </w:r>
      <w:r w:rsidRPr="00B23EE3">
        <w:rPr>
          <w:b/>
          <w:lang w:val="ru-RU"/>
        </w:rPr>
        <w:t>НА КОНКУРС</w:t>
      </w:r>
    </w:p>
    <w:p w:rsidR="004C4F08" w:rsidRPr="003D4BA8" w:rsidRDefault="004C4F08" w:rsidP="003D4BA8">
      <w:pPr>
        <w:spacing w:after="0" w:line="240" w:lineRule="auto"/>
        <w:jc w:val="center"/>
        <w:rPr>
          <w:b/>
          <w:bCs/>
          <w:lang w:val="ru-RU"/>
        </w:rPr>
      </w:pPr>
      <w:r w:rsidRPr="00BD566D">
        <w:rPr>
          <w:b/>
          <w:bCs/>
          <w:u w:val="single"/>
          <w:lang w:val="sr-Cyrl-CS"/>
        </w:rPr>
        <w:t>ЗА УДРУЖЕЊА</w:t>
      </w:r>
      <w:r w:rsidRPr="003D4BA8">
        <w:rPr>
          <w:b/>
          <w:bCs/>
          <w:lang w:val="sr-Cyrl-CS"/>
        </w:rPr>
        <w:t xml:space="preserve">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B177BB">
        <w:rPr>
          <w:bCs/>
          <w:lang w:val="sr-Cyrl-CS"/>
        </w:rPr>
        <w:t xml:space="preserve">ЗА </w:t>
      </w:r>
      <w:r w:rsidR="00DF322A" w:rsidRPr="00B177BB">
        <w:rPr>
          <w:bCs/>
          <w:lang w:val="sr-Cyrl-RS"/>
        </w:rPr>
        <w:t>ФИНА</w:t>
      </w:r>
      <w:r w:rsidR="00BD566D">
        <w:rPr>
          <w:bCs/>
          <w:lang w:val="sr-Cyrl-RS"/>
        </w:rPr>
        <w:t>Н</w:t>
      </w:r>
      <w:r w:rsidR="00DF322A" w:rsidRPr="00B177BB">
        <w:rPr>
          <w:bCs/>
          <w:lang w:val="sr-Cyrl-RS"/>
        </w:rPr>
        <w:t xml:space="preserve">СИРАЊЕ И </w:t>
      </w:r>
      <w:r w:rsidRPr="00B177BB">
        <w:rPr>
          <w:bCs/>
          <w:lang w:val="sr-Cyrl-CS"/>
        </w:rPr>
        <w:t>СУФИНАНСИРАЊЕ</w:t>
      </w:r>
      <w:r w:rsidRPr="003D4BA8">
        <w:rPr>
          <w:bCs/>
          <w:lang w:val="sr-Cyrl-CS"/>
        </w:rPr>
        <w:t xml:space="preserve"> ПРОГРАМА И ПРОЈЕКАТА У ОБЛАСТИ ОСНОВНОГ И СРЕДЊЕГ </w:t>
      </w:r>
      <w:r w:rsidR="004408F3">
        <w:rPr>
          <w:bCs/>
          <w:lang w:val="sr-Cyrl-CS"/>
        </w:rPr>
        <w:t>ОБРАЗОВАЊА У АП ВОЈВОДИНИ ЗА 2020</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EB0D6A" w:rsidRPr="006111B1" w:rsidTr="003D4BA8">
        <w:trPr>
          <w:cantSplit/>
          <w:trHeight w:val="619"/>
          <w:jc w:val="center"/>
        </w:trPr>
        <w:tc>
          <w:tcPr>
            <w:tcW w:w="3938" w:type="dxa"/>
            <w:gridSpan w:val="2"/>
            <w:vAlign w:val="center"/>
          </w:tcPr>
          <w:p w:rsidR="00EB0D6A" w:rsidRPr="00EB0D6A" w:rsidRDefault="00EB0D6A" w:rsidP="003D4BA8">
            <w:pPr>
              <w:spacing w:after="0" w:line="240" w:lineRule="auto"/>
              <w:rPr>
                <w:lang w:val="sr-Cyrl-RS"/>
              </w:rPr>
            </w:pPr>
            <w:r>
              <w:rPr>
                <w:lang w:val="sr-Cyrl-RS"/>
              </w:rPr>
              <w:t>Адреса за пријем поште:</w:t>
            </w:r>
          </w:p>
        </w:tc>
        <w:tc>
          <w:tcPr>
            <w:tcW w:w="5918" w:type="dxa"/>
            <w:vAlign w:val="center"/>
          </w:tcPr>
          <w:p w:rsidR="00EB0D6A" w:rsidRPr="003D4BA8" w:rsidRDefault="00EB0D6A"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B23EE3" w:rsidTr="003D4BA8">
        <w:trPr>
          <w:cantSplit/>
          <w:trHeight w:val="619"/>
          <w:jc w:val="center"/>
        </w:trPr>
        <w:tc>
          <w:tcPr>
            <w:tcW w:w="3938" w:type="dxa"/>
            <w:gridSpan w:val="2"/>
            <w:vAlign w:val="center"/>
          </w:tcPr>
          <w:p w:rsidR="004C4F08" w:rsidRPr="00B23EE3" w:rsidRDefault="001B377C" w:rsidP="003D4BA8">
            <w:pPr>
              <w:spacing w:after="0" w:line="240" w:lineRule="auto"/>
              <w:rPr>
                <w:lang w:val="ru-RU"/>
              </w:rPr>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B23EE3"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B23EE3"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A157C1" w:rsidRPr="00A157C1" w:rsidRDefault="00A157C1" w:rsidP="00A157C1">
            <w:pPr>
              <w:spacing w:after="0" w:line="240" w:lineRule="auto"/>
              <w:ind w:left="360"/>
              <w:jc w:val="both"/>
              <w:rPr>
                <w:lang w:val="sr-Cyrl-CS"/>
              </w:rPr>
            </w:pPr>
            <w:r w:rsidRPr="00A157C1">
              <w:rPr>
                <w:lang w:val="sr-Cyrl-CS"/>
              </w:rPr>
              <w:t xml:space="preserve">а) осавремењивање наставног процеса путем иновативности и креативности свих учесника, </w:t>
            </w:r>
          </w:p>
          <w:p w:rsidR="00A157C1" w:rsidRPr="00A157C1" w:rsidRDefault="00A157C1" w:rsidP="00A157C1">
            <w:pPr>
              <w:spacing w:after="0" w:line="240" w:lineRule="auto"/>
              <w:ind w:left="360"/>
              <w:jc w:val="both"/>
              <w:rPr>
                <w:lang w:val="sr-Cyrl-CS"/>
              </w:rPr>
            </w:pPr>
            <w:r w:rsidRPr="00A157C1">
              <w:rPr>
                <w:lang w:val="sr-Cyrl-CS"/>
              </w:rPr>
              <w:t xml:space="preserve">б) стручно усавршавање наставног кадра, </w:t>
            </w:r>
          </w:p>
          <w:p w:rsidR="00A157C1" w:rsidRPr="00A157C1" w:rsidRDefault="00A157C1" w:rsidP="00A157C1">
            <w:pPr>
              <w:spacing w:after="0" w:line="240" w:lineRule="auto"/>
              <w:ind w:left="360"/>
              <w:jc w:val="both"/>
              <w:rPr>
                <w:lang w:val="sr-Cyrl-CS"/>
              </w:rPr>
            </w:pPr>
            <w:r w:rsidRPr="00A157C1">
              <w:rPr>
                <w:lang w:val="sr-Cyrl-CS"/>
              </w:rPr>
              <w:t xml:space="preserve">в) </w:t>
            </w:r>
            <w:r w:rsidRPr="00A157C1">
              <w:rPr>
                <w:lang w:val="sr-Cyrl-CS"/>
              </w:rPr>
              <w:tab/>
              <w:t>медијска популаризација образовања ради истицања добрих примера из праксе и савремених трендова у образовању,</w:t>
            </w:r>
          </w:p>
          <w:p w:rsidR="004C4F08" w:rsidRPr="000232C4" w:rsidRDefault="00A157C1" w:rsidP="00A157C1">
            <w:pPr>
              <w:spacing w:after="0" w:line="240" w:lineRule="auto"/>
              <w:ind w:left="360"/>
              <w:jc w:val="both"/>
              <w:rPr>
                <w:lang w:val="sr-Cyrl-CS"/>
              </w:rPr>
            </w:pPr>
            <w:r w:rsidRPr="00A157C1">
              <w:rPr>
                <w:lang w:val="sr-Cyrl-CS"/>
              </w:rPr>
              <w:t>г) обука за коришћење интерактивних табли у образовно-васпитном раду, односно програми за чију реализацију су потребне интерактивне табле.</w:t>
            </w:r>
          </w:p>
          <w:p w:rsidR="00A157C1" w:rsidRPr="00A157C1" w:rsidRDefault="00A157C1" w:rsidP="00A157C1">
            <w:pPr>
              <w:pStyle w:val="ListParagraph"/>
              <w:numPr>
                <w:ilvl w:val="0"/>
                <w:numId w:val="6"/>
              </w:numPr>
              <w:spacing w:before="60" w:after="0" w:line="240" w:lineRule="auto"/>
              <w:jc w:val="both"/>
              <w:rPr>
                <w:lang w:val="ru-RU"/>
              </w:rPr>
            </w:pPr>
            <w:r w:rsidRPr="00A157C1">
              <w:rPr>
                <w:b/>
                <w:lang w:val="sr-Cyrl-CS"/>
              </w:rPr>
              <w:t xml:space="preserve">Усаглашавање образовања са потребама тржишта рада </w:t>
            </w:r>
          </w:p>
          <w:p w:rsidR="00A157C1" w:rsidRDefault="00A157C1" w:rsidP="00A157C1">
            <w:pPr>
              <w:pStyle w:val="ListParagraph"/>
              <w:spacing w:before="60"/>
              <w:ind w:left="567"/>
              <w:jc w:val="both"/>
              <w:rPr>
                <w:lang w:val="ru-RU"/>
              </w:rPr>
            </w:pPr>
            <w:r>
              <w:rPr>
                <w:lang w:val="sr-Latn-RS"/>
              </w:rPr>
              <w:t>2a)</w:t>
            </w:r>
            <w:r>
              <w:rPr>
                <w:b/>
                <w:lang w:val="sr-Latn-RS"/>
              </w:rPr>
              <w:t xml:space="preserve"> </w:t>
            </w:r>
            <w:r>
              <w:rPr>
                <w:lang w:val="sr-Cyrl-CS"/>
              </w:rPr>
              <w:t xml:space="preserve">унапређивање предузетничког духа, </w:t>
            </w:r>
            <w:r>
              <w:rPr>
                <w:lang w:val="ru-RU"/>
              </w:rPr>
              <w:t>развој практичних и животних вештина,</w:t>
            </w:r>
            <w:r>
              <w:rPr>
                <w:b/>
                <w:lang w:val="ru-RU"/>
              </w:rPr>
              <w:t xml:space="preserve"> </w:t>
            </w:r>
            <w:r>
              <w:rPr>
                <w:lang w:val="sr-Cyrl-CS"/>
              </w:rPr>
              <w:t>професионална оријентација и каријерно вођење, подизање квалитета стручне праксе</w:t>
            </w:r>
            <w:r>
              <w:rPr>
                <w:lang w:val="ru-RU"/>
              </w:rPr>
              <w:t>,</w:t>
            </w:r>
          </w:p>
          <w:p w:rsidR="00A157C1" w:rsidRPr="00A157C1" w:rsidRDefault="00A157C1" w:rsidP="00A157C1">
            <w:pPr>
              <w:pStyle w:val="ListParagraph"/>
              <w:numPr>
                <w:ilvl w:val="0"/>
                <w:numId w:val="6"/>
              </w:numPr>
              <w:spacing w:before="60" w:after="0" w:line="240" w:lineRule="auto"/>
              <w:jc w:val="both"/>
              <w:rPr>
                <w:lang w:val="ru-RU"/>
              </w:rPr>
            </w:pPr>
            <w:r w:rsidRPr="00A157C1">
              <w:rPr>
                <w:b/>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A157C1">
              <w:rPr>
                <w:lang w:val="sr-Cyrl-CS"/>
              </w:rPr>
              <w:t xml:space="preserve"> </w:t>
            </w:r>
          </w:p>
          <w:p w:rsidR="00A157C1" w:rsidRDefault="00A157C1" w:rsidP="00A157C1">
            <w:pPr>
              <w:spacing w:after="0" w:line="240" w:lineRule="auto"/>
              <w:ind w:left="360"/>
              <w:jc w:val="both"/>
              <w:rPr>
                <w:lang w:val="sr-Cyrl-CS"/>
              </w:rPr>
            </w:pPr>
            <w:r>
              <w:rPr>
                <w:lang w:val="sr-Latn-RS"/>
              </w:rPr>
              <w:t xml:space="preserve">3a) </w:t>
            </w:r>
            <w:r>
              <w:rPr>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r w:rsidRPr="00A157C1">
              <w:rPr>
                <w:lang w:val="sr-Cyrl-CS"/>
              </w:rPr>
              <w:t>,</w:t>
            </w:r>
          </w:p>
          <w:p w:rsidR="00A157C1" w:rsidRPr="00A157C1" w:rsidRDefault="00A157C1" w:rsidP="00A157C1">
            <w:pPr>
              <w:pStyle w:val="ListParagraph"/>
              <w:numPr>
                <w:ilvl w:val="0"/>
                <w:numId w:val="6"/>
              </w:numPr>
              <w:spacing w:after="0" w:line="240" w:lineRule="auto"/>
              <w:jc w:val="both"/>
              <w:rPr>
                <w:lang w:val="sr-Cyrl-CS"/>
              </w:rPr>
            </w:pPr>
            <w:r w:rsidRPr="00A157C1">
              <w:rPr>
                <w:b/>
                <w:lang w:val="sr-Cyrl-CS"/>
              </w:rPr>
              <w:t xml:space="preserve">Подршка инклузивном образовању и превенција раног напуштања формалног образовања </w:t>
            </w:r>
          </w:p>
          <w:p w:rsidR="00A157C1" w:rsidRDefault="00A157C1" w:rsidP="00A157C1">
            <w:pPr>
              <w:spacing w:after="0" w:line="240" w:lineRule="auto"/>
              <w:ind w:left="360"/>
              <w:jc w:val="both"/>
              <w:rPr>
                <w:lang w:val="sr-Cyrl-CS"/>
              </w:rPr>
            </w:pPr>
            <w:r>
              <w:rPr>
                <w:lang w:val="sr-Latn-RS"/>
              </w:rPr>
              <w:t>4</w:t>
            </w:r>
            <w:r>
              <w:rPr>
                <w:lang w:val="sr-Cyrl-CS"/>
              </w:rPr>
              <w:t xml:space="preserve">а) </w:t>
            </w:r>
            <w:r>
              <w:rPr>
                <w:lang w:val="sr-Cyrl-CS"/>
              </w:rPr>
              <w:tab/>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 </w:t>
            </w:r>
          </w:p>
          <w:p w:rsidR="00A157C1" w:rsidRDefault="00A157C1" w:rsidP="00A157C1">
            <w:pPr>
              <w:spacing w:after="0" w:line="240" w:lineRule="auto"/>
              <w:ind w:left="360"/>
              <w:jc w:val="both"/>
              <w:rPr>
                <w:lang w:val="sr-Cyrl-CS"/>
              </w:rPr>
            </w:pPr>
            <w:r>
              <w:rPr>
                <w:lang w:val="sr-Latn-RS"/>
              </w:rPr>
              <w:t>4</w:t>
            </w:r>
            <w:r>
              <w:rPr>
                <w:lang w:val="sr-Cyrl-CS"/>
              </w:rPr>
              <w:t>б)</w:t>
            </w:r>
            <w:r>
              <w:rPr>
                <w:lang w:val="sr-Cyrl-CS"/>
              </w:rPr>
              <w:tab/>
              <w:t>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обогаћењем и проширивањем наставних садржаја, такмичења ученика која нису у организацији Министарств</w:t>
            </w:r>
            <w:r>
              <w:rPr>
                <w:lang w:val="sr-Cyrl-CS"/>
              </w:rPr>
              <w:t xml:space="preserve">а просвете, науке и технолошког </w:t>
            </w:r>
            <w:r>
              <w:rPr>
                <w:lang w:val="sr-Cyrl-CS"/>
              </w:rPr>
              <w:t>развоја/међурегионалн</w:t>
            </w:r>
            <w:r>
              <w:rPr>
                <w:lang w:val="sr-Cyrl-CS"/>
              </w:rPr>
              <w:t xml:space="preserve">а, међународна), </w:t>
            </w:r>
          </w:p>
          <w:p w:rsidR="004C4F08" w:rsidRPr="00A157C1" w:rsidRDefault="004C4F08" w:rsidP="00A157C1">
            <w:pPr>
              <w:pStyle w:val="ListParagraph"/>
              <w:numPr>
                <w:ilvl w:val="0"/>
                <w:numId w:val="6"/>
              </w:numPr>
              <w:spacing w:after="0" w:line="240" w:lineRule="auto"/>
              <w:jc w:val="both"/>
              <w:rPr>
                <w:lang w:val="sr-Cyrl-CS"/>
              </w:rPr>
            </w:pPr>
            <w:bookmarkStart w:id="0" w:name="_GoBack"/>
            <w:bookmarkEnd w:id="0"/>
            <w:r w:rsidRPr="00A157C1">
              <w:rPr>
                <w:b/>
                <w:lang w:val="sr-Cyrl-CS"/>
              </w:rPr>
              <w:t>Подстицање ваннаставних активности</w:t>
            </w:r>
          </w:p>
          <w:p w:rsidR="004C4F08" w:rsidRPr="009512E1" w:rsidRDefault="00A157C1" w:rsidP="00A157C1">
            <w:pPr>
              <w:spacing w:after="0" w:line="240" w:lineRule="auto"/>
              <w:ind w:left="360"/>
              <w:jc w:val="both"/>
              <w:rPr>
                <w:lang w:val="sr-Cyrl-CS"/>
              </w:rPr>
            </w:pPr>
            <w:r w:rsidRPr="00A157C1">
              <w:rPr>
                <w:lang w:val="sr-Cyrl-CS"/>
              </w:rPr>
              <w:t xml:space="preserve">5a) </w:t>
            </w:r>
            <w:r w:rsidR="004C4F08"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t>Програм/пројекат намењен: (заокружити</w:t>
            </w:r>
            <w:r w:rsidR="0022156D" w:rsidRPr="00B23EE3">
              <w:rPr>
                <w:lang w:val="ru-RU"/>
              </w:rPr>
              <w:t xml:space="preserve"> </w:t>
            </w:r>
            <w:r w:rsidR="0022156D" w:rsidRPr="00B177BB">
              <w:rPr>
                <w:b/>
                <w:lang w:val="sr-Cyrl-RS"/>
              </w:rPr>
              <w:t>ЈЕДНО</w:t>
            </w:r>
            <w:r w:rsidR="0022156D">
              <w:rPr>
                <w:lang w:val="sr-Cyrl-RS"/>
              </w:rPr>
              <w:t xml:space="preserve">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w:t>
            </w:r>
            <w:r w:rsidRPr="000008C7">
              <w:rPr>
                <w:i/>
                <w:color w:val="C0C0C0"/>
                <w:lang w:val="sr-Cyrl-CS"/>
              </w:rPr>
              <w:lastRenderedPageBreak/>
              <w:t xml:space="preserve">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lastRenderedPageBreak/>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B23EE3"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B23EE3"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B23EE3"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B23EE3" w:rsidTr="009D14A3">
        <w:trPr>
          <w:cantSplit/>
          <w:trHeight w:val="1953"/>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F01142" w:rsidRDefault="00F01142" w:rsidP="00F01142">
            <w:pPr>
              <w:spacing w:after="0" w:line="240" w:lineRule="auto"/>
              <w:ind w:left="113" w:right="113"/>
              <w:jc w:val="center"/>
              <w:rPr>
                <w:rFonts w:cs="Tahoma"/>
                <w:color w:val="000000"/>
                <w:sz w:val="24"/>
                <w:szCs w:val="24"/>
                <w:lang w:val="ru-RU"/>
              </w:rPr>
            </w:pPr>
            <w:r w:rsidRPr="00F01142">
              <w:rPr>
                <w:rFonts w:cs="Tahoma"/>
                <w:color w:val="000000"/>
                <w:sz w:val="24"/>
                <w:szCs w:val="24"/>
                <w:lang w:val="ru-RU"/>
              </w:rPr>
              <w:t>Тражи се од Покрајинског секретаријата</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F01142" w:rsidP="003D4BA8">
            <w:pPr>
              <w:spacing w:after="0" w:line="240" w:lineRule="auto"/>
              <w:ind w:left="113" w:right="113"/>
              <w:jc w:val="center"/>
              <w:rPr>
                <w:rFonts w:cs="Tahoma"/>
                <w:caps/>
                <w:color w:val="000000"/>
                <w:sz w:val="24"/>
                <w:szCs w:val="24"/>
                <w:lang w:val="ru-RU"/>
              </w:rPr>
            </w:pPr>
            <w:r>
              <w:rPr>
                <w:rFonts w:cs="Tahoma"/>
                <w:color w:val="000000"/>
                <w:sz w:val="24"/>
                <w:szCs w:val="24"/>
                <w:lang w:val="ru-RU"/>
              </w:rPr>
              <w:t>Укупан износ</w:t>
            </w:r>
            <w:r w:rsidR="004C4F08"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F01142" w:rsidRDefault="004C4F08" w:rsidP="00F01142">
            <w:pPr>
              <w:spacing w:after="0" w:line="240" w:lineRule="auto"/>
              <w:ind w:left="113" w:right="113"/>
              <w:jc w:val="center"/>
              <w:rPr>
                <w:rFonts w:cs="Tahoma"/>
                <w:color w:val="000000"/>
                <w:sz w:val="24"/>
                <w:szCs w:val="24"/>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lastRenderedPageBreak/>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F01142" w:rsidTr="00877705">
        <w:tc>
          <w:tcPr>
            <w:tcW w:w="5370" w:type="dxa"/>
            <w:gridSpan w:val="2"/>
          </w:tcPr>
          <w:p w:rsidR="004C4F08" w:rsidRPr="00F01142" w:rsidRDefault="004C4F08" w:rsidP="003D4BA8">
            <w:pPr>
              <w:spacing w:after="0" w:line="240" w:lineRule="auto"/>
              <w:rPr>
                <w:rFonts w:cs="Tahoma"/>
                <w:b/>
              </w:rPr>
            </w:pPr>
            <w:r w:rsidRPr="00F01142">
              <w:rPr>
                <w:rFonts w:cs="Tahoma"/>
                <w:b/>
                <w:lang w:val="ru-RU"/>
              </w:rPr>
              <w:t xml:space="preserve">УКУПНО  </w:t>
            </w:r>
          </w:p>
        </w:tc>
        <w:tc>
          <w:tcPr>
            <w:tcW w:w="1119" w:type="dxa"/>
          </w:tcPr>
          <w:p w:rsidR="004C4F08" w:rsidRPr="00F01142" w:rsidRDefault="004C4F08" w:rsidP="003D4BA8">
            <w:pPr>
              <w:spacing w:after="0" w:line="240" w:lineRule="auto"/>
              <w:jc w:val="center"/>
              <w:rPr>
                <w:rFonts w:cs="Tahoma"/>
                <w:b/>
                <w:bCs/>
                <w:color w:val="000000"/>
                <w:lang w:val="ru-RU"/>
              </w:rPr>
            </w:pPr>
          </w:p>
        </w:tc>
        <w:tc>
          <w:tcPr>
            <w:tcW w:w="1098" w:type="dxa"/>
          </w:tcPr>
          <w:p w:rsidR="004C4F08" w:rsidRPr="00F01142" w:rsidRDefault="004C4F08" w:rsidP="003D4BA8">
            <w:pPr>
              <w:spacing w:after="0" w:line="240" w:lineRule="auto"/>
              <w:jc w:val="center"/>
              <w:rPr>
                <w:rFonts w:ascii="Tahoma" w:hAnsi="Times New Roman" w:cs="Tahoma"/>
                <w:b/>
                <w:bCs/>
                <w:color w:val="000000"/>
                <w:lang w:val="ru-RU"/>
              </w:rPr>
            </w:pPr>
          </w:p>
        </w:tc>
        <w:tc>
          <w:tcPr>
            <w:tcW w:w="961" w:type="dxa"/>
          </w:tcPr>
          <w:p w:rsidR="004C4F08" w:rsidRPr="00F01142" w:rsidRDefault="004C4F08" w:rsidP="003D4BA8">
            <w:pPr>
              <w:spacing w:after="0" w:line="240" w:lineRule="auto"/>
              <w:jc w:val="right"/>
              <w:rPr>
                <w:rFonts w:ascii="Tahoma" w:hAnsi="Times New Roman" w:cs="Tahoma"/>
                <w:b/>
                <w:bCs/>
                <w:color w:val="000000"/>
                <w:lang w:val="ru-RU"/>
              </w:rPr>
            </w:pPr>
          </w:p>
        </w:tc>
        <w:tc>
          <w:tcPr>
            <w:tcW w:w="1190" w:type="dxa"/>
          </w:tcPr>
          <w:p w:rsidR="004C4F08" w:rsidRPr="00F01142"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DA57C7">
        <w:rPr>
          <w:lang w:val="sr-Cyrl-CS"/>
        </w:rPr>
        <w:t>ФИНА</w:t>
      </w:r>
      <w:r w:rsidR="00B23EE3" w:rsidRPr="00DA57C7">
        <w:rPr>
          <w:lang w:val="sr-Cyrl-CS"/>
        </w:rPr>
        <w:t>Н</w:t>
      </w:r>
      <w:r w:rsidR="00DF322A" w:rsidRPr="00DA57C7">
        <w:rPr>
          <w:lang w:val="sr-Cyrl-CS"/>
        </w:rPr>
        <w:t>СИЈЕР</w:t>
      </w:r>
      <w:r w:rsidR="00DF322A" w:rsidRPr="00B177BB">
        <w:rPr>
          <w:lang w:val="sr-Cyrl-CS"/>
        </w:rPr>
        <w:t xml:space="preserve"> ИЛИ </w:t>
      </w:r>
      <w:r w:rsidRPr="00B177BB">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B177BB">
        <w:rPr>
          <w:lang w:val="sr-Cyrl-CS"/>
        </w:rPr>
        <w:t xml:space="preserve">финансирао или </w:t>
      </w:r>
      <w:r w:rsidRPr="00B177BB">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AA0BDC" w:rsidRDefault="00AA0BDC" w:rsidP="00AA0BDC">
      <w:pPr>
        <w:tabs>
          <w:tab w:val="left" w:pos="1455"/>
        </w:tabs>
        <w:spacing w:before="120" w:after="0" w:line="240" w:lineRule="auto"/>
        <w:ind w:left="714"/>
        <w:rPr>
          <w:lang w:val="sr-Cyrl-CS"/>
        </w:rPr>
      </w:pPr>
    </w:p>
    <w:p w:rsidR="00E26091" w:rsidRDefault="00E26091"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E26091" w:rsidRPr="00B23EE3" w:rsidTr="00ED2F6D">
        <w:tc>
          <w:tcPr>
            <w:tcW w:w="3095"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5" w:type="dxa"/>
            <w:tcBorders>
              <w:top w:val="nil"/>
              <w:left w:val="nil"/>
              <w:bottom w:val="nil"/>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c>
          <w:tcPr>
            <w:tcW w:w="3096" w:type="dxa"/>
            <w:tcBorders>
              <w:top w:val="nil"/>
              <w:left w:val="nil"/>
              <w:bottom w:val="single" w:sz="4" w:space="0" w:color="auto"/>
              <w:right w:val="nil"/>
            </w:tcBorders>
          </w:tcPr>
          <w:p w:rsidR="00E26091" w:rsidRPr="00E26091" w:rsidRDefault="00E26091" w:rsidP="00E26091">
            <w:pPr>
              <w:tabs>
                <w:tab w:val="left" w:pos="1455"/>
              </w:tabs>
              <w:spacing w:before="120" w:after="0" w:line="240" w:lineRule="auto"/>
              <w:rPr>
                <w:sz w:val="20"/>
                <w:szCs w:val="20"/>
                <w:lang w:val="sr-Cyrl-CS" w:eastAsia="sr-Latn-RS"/>
              </w:rPr>
            </w:pPr>
          </w:p>
        </w:tc>
      </w:tr>
      <w:tr w:rsidR="00E26091" w:rsidRPr="00E26091" w:rsidTr="00ED2F6D">
        <w:tc>
          <w:tcPr>
            <w:tcW w:w="3095" w:type="dxa"/>
            <w:tcBorders>
              <w:top w:val="single" w:sz="4" w:space="0" w:color="auto"/>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Датум</w:t>
            </w:r>
          </w:p>
        </w:tc>
        <w:tc>
          <w:tcPr>
            <w:tcW w:w="3095" w:type="dxa"/>
            <w:tcBorders>
              <w:top w:val="nil"/>
              <w:left w:val="nil"/>
              <w:bottom w:val="nil"/>
              <w:right w:val="nil"/>
            </w:tcBorders>
            <w:vAlign w:val="center"/>
          </w:tcPr>
          <w:p w:rsidR="00E26091" w:rsidRPr="00E26091" w:rsidRDefault="00E26091" w:rsidP="00E26091">
            <w:pPr>
              <w:tabs>
                <w:tab w:val="left" w:pos="1455"/>
              </w:tabs>
              <w:spacing w:before="120" w:after="0" w:line="240" w:lineRule="auto"/>
              <w:jc w:val="center"/>
              <w:rPr>
                <w:sz w:val="20"/>
                <w:szCs w:val="20"/>
                <w:lang w:val="sr-Cyrl-CS" w:eastAsia="sr-Latn-RS"/>
              </w:rPr>
            </w:pPr>
            <w:r w:rsidRPr="00E26091">
              <w:rPr>
                <w:sz w:val="20"/>
                <w:szCs w:val="20"/>
                <w:lang w:val="sr-Cyrl-CS" w:eastAsia="sr-Latn-RS"/>
              </w:rPr>
              <w:t>М.П.</w:t>
            </w:r>
          </w:p>
        </w:tc>
        <w:tc>
          <w:tcPr>
            <w:tcW w:w="3096" w:type="dxa"/>
            <w:tcBorders>
              <w:top w:val="single" w:sz="4" w:space="0" w:color="auto"/>
              <w:left w:val="nil"/>
              <w:bottom w:val="nil"/>
              <w:right w:val="nil"/>
            </w:tcBorders>
            <w:vAlign w:val="center"/>
          </w:tcPr>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p>
          <w:p w:rsidR="00E26091" w:rsidRPr="00E26091" w:rsidRDefault="00E26091" w:rsidP="00E26091">
            <w:pPr>
              <w:tabs>
                <w:tab w:val="left" w:pos="1455"/>
              </w:tabs>
              <w:spacing w:after="0" w:line="240" w:lineRule="auto"/>
              <w:jc w:val="center"/>
              <w:rPr>
                <w:sz w:val="20"/>
                <w:szCs w:val="20"/>
                <w:lang w:val="sr-Cyrl-CS" w:eastAsia="sr-Latn-RS"/>
              </w:rPr>
            </w:pPr>
            <w:r w:rsidRPr="00E26091">
              <w:rPr>
                <w:sz w:val="20"/>
                <w:szCs w:val="20"/>
                <w:lang w:val="sr-Cyrl-CS" w:eastAsia="sr-Latn-RS"/>
              </w:rPr>
              <w:t>Одговорно лице*</w:t>
            </w:r>
          </w:p>
          <w:p w:rsidR="00E26091" w:rsidRPr="00E26091" w:rsidRDefault="00E26091" w:rsidP="00E26091">
            <w:pPr>
              <w:tabs>
                <w:tab w:val="left" w:pos="1455"/>
              </w:tabs>
              <w:spacing w:before="120" w:after="0" w:line="240" w:lineRule="auto"/>
              <w:jc w:val="center"/>
              <w:rPr>
                <w:sz w:val="20"/>
                <w:szCs w:val="20"/>
                <w:lang w:val="sr-Cyrl-CS" w:eastAsia="sr-Latn-RS"/>
              </w:rPr>
            </w:pPr>
          </w:p>
        </w:tc>
      </w:tr>
      <w:tr w:rsidR="00E26091" w:rsidRPr="00B23EE3" w:rsidTr="00ED2F6D">
        <w:tc>
          <w:tcPr>
            <w:tcW w:w="9286" w:type="dxa"/>
            <w:gridSpan w:val="3"/>
            <w:tcBorders>
              <w:top w:val="nil"/>
              <w:left w:val="nil"/>
              <w:bottom w:val="nil"/>
              <w:right w:val="nil"/>
            </w:tcBorders>
            <w:vAlign w:val="center"/>
          </w:tcPr>
          <w:p w:rsidR="00E26091" w:rsidRPr="00E26091" w:rsidRDefault="00E26091" w:rsidP="00E26091">
            <w:pPr>
              <w:tabs>
                <w:tab w:val="left" w:pos="1455"/>
              </w:tabs>
              <w:spacing w:after="0" w:line="240" w:lineRule="auto"/>
              <w:rPr>
                <w:sz w:val="18"/>
                <w:szCs w:val="18"/>
                <w:lang w:val="sr-Cyrl-CS" w:eastAsia="sr-Latn-RS"/>
              </w:rPr>
            </w:pPr>
            <w:r w:rsidRPr="00E26091">
              <w:rPr>
                <w:sz w:val="18"/>
                <w:szCs w:val="18"/>
                <w:lang w:val="ru-RU" w:eastAsia="sr-Latn-RS"/>
              </w:rPr>
              <w:t>*Уколико пријаву потписује лице по овлашћењу, неопходно је приложити уредно овлашћење за потписивање исте.</w:t>
            </w:r>
          </w:p>
        </w:tc>
      </w:tr>
    </w:tbl>
    <w:p w:rsidR="00E26091" w:rsidRPr="009512E1" w:rsidRDefault="00E26091" w:rsidP="00E26091">
      <w:pPr>
        <w:tabs>
          <w:tab w:val="left" w:pos="1455"/>
        </w:tabs>
        <w:spacing w:before="120" w:after="0" w:line="240" w:lineRule="auto"/>
        <w:rPr>
          <w:lang w:val="sr-Cyrl-CS"/>
        </w:rPr>
      </w:pPr>
    </w:p>
    <w:p w:rsidR="004C4F08" w:rsidRDefault="004C4F08"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Default="009A0BD4" w:rsidP="003D4BA8">
      <w:pPr>
        <w:tabs>
          <w:tab w:val="left" w:pos="1455"/>
        </w:tabs>
        <w:spacing w:after="0" w:line="240" w:lineRule="auto"/>
        <w:ind w:left="360"/>
      </w:pPr>
    </w:p>
    <w:p w:rsidR="009A0BD4" w:rsidRPr="009A0BD4" w:rsidRDefault="009A0BD4" w:rsidP="003D4BA8">
      <w:pPr>
        <w:tabs>
          <w:tab w:val="left" w:pos="1455"/>
        </w:tabs>
        <w:spacing w:after="0" w:line="240" w:lineRule="auto"/>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4C4F08" w:rsidRPr="009512E1" w:rsidTr="009512E1">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w:t>
      </w:r>
      <w:r w:rsidR="00DA57C7">
        <w:rPr>
          <w:rFonts w:cs="Arial"/>
          <w:lang w:val="sr-Cyrl-CS"/>
        </w:rPr>
        <w:t>,</w:t>
      </w:r>
      <w:r w:rsidRPr="009512E1">
        <w:rPr>
          <w:rFonts w:cs="Arial"/>
          <w:lang w:val="sr-Cyrl-CS"/>
        </w:rPr>
        <w:t xml:space="preserve">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ПОТВРДЕ О ПОРЕСКОМ ИДЕНТИФИКАЦИОНОМ БРОЈУ</w:t>
      </w:r>
      <w:r w:rsidR="00DA57C7">
        <w:rPr>
          <w:rFonts w:cs="Arial"/>
          <w:lang w:val="sr-Cyrl-CS"/>
        </w:rPr>
        <w:t>,</w:t>
      </w:r>
      <w:r w:rsidRPr="009512E1">
        <w:rPr>
          <w:rFonts w:cs="Arial"/>
          <w:lang w:val="sr-Cyrl-CS"/>
        </w:rPr>
        <w:t xml:space="preserve"> </w:t>
      </w:r>
    </w:p>
    <w:p w:rsidR="004C4F08" w:rsidRPr="00B177BB"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w:t>
      </w:r>
      <w:r w:rsidR="00451870">
        <w:rPr>
          <w:lang w:val="sr-Cyrl-RS"/>
        </w:rPr>
        <w:t>У</w:t>
      </w:r>
      <w:r w:rsidR="00753808">
        <w:rPr>
          <w:lang w:val="sr-Cyrl-CS"/>
        </w:rPr>
        <w:t>ЖЕЊА ИЛИ ОСН</w:t>
      </w:r>
      <w:r w:rsidR="00753808">
        <w:rPr>
          <w:lang w:val="sr-Cyrl-RS"/>
        </w:rPr>
        <w:t>И</w:t>
      </w:r>
      <w:r w:rsidRPr="00753808">
        <w:rPr>
          <w:lang w:val="sr-Cyrl-CS"/>
        </w:rPr>
        <w:t>ВАЧКОГ АКТА (У КОМЕ ЈЕ УТВРЂЕНО ДА СЕ ЦИЉЕВИ УДРУЖЕЊА ОСТВАРУЈУ У ОБЛАСТИ КОЈА ЈЕ ПРЕДВИЂЕНА КОНКУРСОМ),</w:t>
      </w:r>
      <w:r w:rsidR="00DA57C7">
        <w:rPr>
          <w:lang w:val="sr-Cyrl-CS"/>
        </w:rPr>
        <w:t xml:space="preserve"> </w:t>
      </w:r>
      <w:r w:rsidRPr="00753808">
        <w:rPr>
          <w:lang w:val="sr-Cyrl-CS"/>
        </w:rPr>
        <w:t xml:space="preserve">ОВЕРЕНО </w:t>
      </w:r>
      <w:r w:rsidR="00CA04F8">
        <w:rPr>
          <w:lang w:val="sr-Cyrl-CS"/>
        </w:rPr>
        <w:t>ОД СТРАНЕ УДРУЖЕЊА</w:t>
      </w:r>
      <w:r w:rsidRPr="00753808">
        <w:rPr>
          <w:lang w:val="sr-Cyrl-CS"/>
        </w:rPr>
        <w:t xml:space="preserve">. </w:t>
      </w:r>
    </w:p>
    <w:p w:rsidR="00B177BB" w:rsidRPr="00DA57C7" w:rsidRDefault="00B177BB" w:rsidP="00B177BB">
      <w:pPr>
        <w:pStyle w:val="ListParagraph"/>
        <w:ind w:left="825"/>
        <w:jc w:val="both"/>
        <w:rPr>
          <w:lang w:val="sr-Cyrl-CS"/>
        </w:rPr>
      </w:pPr>
    </w:p>
    <w:sectPr w:rsidR="00B177BB" w:rsidRPr="00DA57C7"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9E4" w:rsidRDefault="003829E4">
      <w:r>
        <w:separator/>
      </w:r>
    </w:p>
  </w:endnote>
  <w:endnote w:type="continuationSeparator" w:id="0">
    <w:p w:rsidR="003829E4" w:rsidRDefault="0038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altName w:val="Calibri Light"/>
    <w:panose1 w:val="020F0502020204030204"/>
    <w:charset w:val="EE"/>
    <w:family w:val="swiss"/>
    <w:pitch w:val="variable"/>
    <w:sig w:usb0="00000001"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57C1">
      <w:rPr>
        <w:rStyle w:val="PageNumber"/>
        <w:noProof/>
      </w:rPr>
      <w:t>3</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9E4" w:rsidRDefault="003829E4">
      <w:r>
        <w:separator/>
      </w:r>
    </w:p>
  </w:footnote>
  <w:footnote w:type="continuationSeparator" w:id="0">
    <w:p w:rsidR="003829E4" w:rsidRDefault="003829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A8E87E76"/>
    <w:lvl w:ilvl="0" w:tplc="03821428">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8" w15:restartNumberingAfterBreak="0">
    <w:nsid w:val="5B173E6D"/>
    <w:multiLevelType w:val="hybridMultilevel"/>
    <w:tmpl w:val="8B0A8886"/>
    <w:lvl w:ilvl="0" w:tplc="0409000F">
      <w:start w:val="1"/>
      <w:numFmt w:val="decimal"/>
      <w:lvlText w:val="%1."/>
      <w:lvlJc w:val="left"/>
      <w:pPr>
        <w:ind w:left="54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9"/>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232C4"/>
    <w:rsid w:val="00031EE9"/>
    <w:rsid w:val="000D22F4"/>
    <w:rsid w:val="000E54C3"/>
    <w:rsid w:val="000F727B"/>
    <w:rsid w:val="00166F1E"/>
    <w:rsid w:val="0017241A"/>
    <w:rsid w:val="00185B2C"/>
    <w:rsid w:val="001B377C"/>
    <w:rsid w:val="0022156D"/>
    <w:rsid w:val="002254ED"/>
    <w:rsid w:val="00260574"/>
    <w:rsid w:val="00264DB5"/>
    <w:rsid w:val="002763A7"/>
    <w:rsid w:val="002B1126"/>
    <w:rsid w:val="00336E9B"/>
    <w:rsid w:val="003829E4"/>
    <w:rsid w:val="00390EF8"/>
    <w:rsid w:val="003B01D9"/>
    <w:rsid w:val="003B5C28"/>
    <w:rsid w:val="003C7856"/>
    <w:rsid w:val="003D4BA8"/>
    <w:rsid w:val="003E2A70"/>
    <w:rsid w:val="00405C05"/>
    <w:rsid w:val="004408F3"/>
    <w:rsid w:val="00451870"/>
    <w:rsid w:val="004841B3"/>
    <w:rsid w:val="004C4F08"/>
    <w:rsid w:val="004E5091"/>
    <w:rsid w:val="004E7E19"/>
    <w:rsid w:val="00513B09"/>
    <w:rsid w:val="005B286E"/>
    <w:rsid w:val="005B53D2"/>
    <w:rsid w:val="005D2E06"/>
    <w:rsid w:val="006111B1"/>
    <w:rsid w:val="0061751E"/>
    <w:rsid w:val="00650991"/>
    <w:rsid w:val="006B3226"/>
    <w:rsid w:val="00731EDD"/>
    <w:rsid w:val="00753808"/>
    <w:rsid w:val="007E7A80"/>
    <w:rsid w:val="007F6A00"/>
    <w:rsid w:val="00875AFA"/>
    <w:rsid w:val="00877705"/>
    <w:rsid w:val="009512E1"/>
    <w:rsid w:val="00975EC4"/>
    <w:rsid w:val="009A0BD4"/>
    <w:rsid w:val="009D14A3"/>
    <w:rsid w:val="00A157C1"/>
    <w:rsid w:val="00A31FE9"/>
    <w:rsid w:val="00A61F08"/>
    <w:rsid w:val="00AA0BDC"/>
    <w:rsid w:val="00AA4D41"/>
    <w:rsid w:val="00AB04F1"/>
    <w:rsid w:val="00AD3623"/>
    <w:rsid w:val="00B11E25"/>
    <w:rsid w:val="00B177BB"/>
    <w:rsid w:val="00B23EE3"/>
    <w:rsid w:val="00B70028"/>
    <w:rsid w:val="00B74BDA"/>
    <w:rsid w:val="00BD566D"/>
    <w:rsid w:val="00BF4831"/>
    <w:rsid w:val="00C7140D"/>
    <w:rsid w:val="00CA04F8"/>
    <w:rsid w:val="00CE6D92"/>
    <w:rsid w:val="00DA57C7"/>
    <w:rsid w:val="00DA5E01"/>
    <w:rsid w:val="00DF322A"/>
    <w:rsid w:val="00E26091"/>
    <w:rsid w:val="00E32639"/>
    <w:rsid w:val="00E51F18"/>
    <w:rsid w:val="00E77A17"/>
    <w:rsid w:val="00E835DD"/>
    <w:rsid w:val="00E87661"/>
    <w:rsid w:val="00EB0D6A"/>
    <w:rsid w:val="00ED7D42"/>
    <w:rsid w:val="00F011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EAF787"/>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41711">
      <w:bodyDiv w:val="1"/>
      <w:marLeft w:val="0"/>
      <w:marRight w:val="0"/>
      <w:marTop w:val="0"/>
      <w:marBottom w:val="0"/>
      <w:divBdr>
        <w:top w:val="none" w:sz="0" w:space="0" w:color="auto"/>
        <w:left w:val="none" w:sz="0" w:space="0" w:color="auto"/>
        <w:bottom w:val="none" w:sz="0" w:space="0" w:color="auto"/>
        <w:right w:val="none" w:sz="0" w:space="0" w:color="auto"/>
      </w:divBdr>
    </w:div>
    <w:div w:id="824859766">
      <w:bodyDiv w:val="1"/>
      <w:marLeft w:val="0"/>
      <w:marRight w:val="0"/>
      <w:marTop w:val="0"/>
      <w:marBottom w:val="0"/>
      <w:divBdr>
        <w:top w:val="none" w:sz="0" w:space="0" w:color="auto"/>
        <w:left w:val="none" w:sz="0" w:space="0" w:color="auto"/>
        <w:bottom w:val="none" w:sz="0" w:space="0" w:color="auto"/>
        <w:right w:val="none" w:sz="0" w:space="0" w:color="auto"/>
      </w:divBdr>
    </w:div>
    <w:div w:id="1641304206">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D9FFE-484C-44A0-9D1E-60CF6F72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Magdolna Pusti</cp:lastModifiedBy>
  <cp:revision>7</cp:revision>
  <cp:lastPrinted>2016-03-01T13:42:00Z</cp:lastPrinted>
  <dcterms:created xsi:type="dcterms:W3CDTF">2020-02-19T12:56:00Z</dcterms:created>
  <dcterms:modified xsi:type="dcterms:W3CDTF">2020-02-20T08:34:00Z</dcterms:modified>
</cp:coreProperties>
</file>