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ayout w:type="fixed"/>
        <w:tblLook w:val="04A0" w:firstRow="1" w:lastRow="0" w:firstColumn="1" w:lastColumn="0" w:noHBand="0" w:noVBand="1"/>
      </w:tblPr>
      <w:tblGrid>
        <w:gridCol w:w="2552"/>
        <w:gridCol w:w="2207"/>
        <w:gridCol w:w="5448"/>
      </w:tblGrid>
      <w:tr w:rsidR="001618EC" w:rsidRPr="004079D2" w:rsidTr="005C0EDC">
        <w:trPr>
          <w:trHeight w:val="1975"/>
        </w:trPr>
        <w:tc>
          <w:tcPr>
            <w:tcW w:w="2552" w:type="dxa"/>
          </w:tcPr>
          <w:p w:rsidR="001618EC" w:rsidRPr="004079D2" w:rsidRDefault="001618EC" w:rsidP="005C0EDC">
            <w:pPr>
              <w:pStyle w:val="Header"/>
              <w:ind w:left="-198" w:firstLine="108"/>
              <w:rPr>
                <w:rFonts w:ascii="Arial" w:hAnsi="Arial" w:cs="Arial"/>
                <w:sz w:val="18"/>
                <w:szCs w:val="18"/>
              </w:rPr>
            </w:pPr>
            <w:r w:rsidRPr="004079D2">
              <w:rPr>
                <w:noProof/>
                <w:lang w:val="sr-Latn-RS" w:eastAsia="sr-Latn-RS"/>
              </w:rPr>
              <w:drawing>
                <wp:inline distT="0" distB="0" distL="0" distR="0" wp14:anchorId="062E72CD" wp14:editId="3EF6C9F6">
                  <wp:extent cx="1485900" cy="962025"/>
                  <wp:effectExtent l="0" t="0" r="0" b="952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618EC" w:rsidRPr="004079D2" w:rsidRDefault="001618EC" w:rsidP="005C0EDC">
            <w:pPr>
              <w:pStyle w:val="Header"/>
              <w:rPr>
                <w:rFonts w:ascii="Arial" w:hAnsi="Arial" w:cs="Arial"/>
                <w:sz w:val="18"/>
                <w:szCs w:val="18"/>
              </w:rPr>
            </w:pPr>
          </w:p>
          <w:p w:rsidR="001618EC" w:rsidRPr="004079D2" w:rsidRDefault="001618EC" w:rsidP="005C0EDC">
            <w:pPr>
              <w:rPr>
                <w:rFonts w:ascii="Arial" w:hAnsi="Arial" w:cs="Arial"/>
                <w:sz w:val="18"/>
                <w:szCs w:val="18"/>
                <w:lang w:val="sr-Cyrl-CS"/>
              </w:rPr>
            </w:pPr>
            <w:r w:rsidRPr="004079D2">
              <w:rPr>
                <w:rFonts w:ascii="Arial" w:hAnsi="Arial" w:cs="Arial"/>
                <w:sz w:val="18"/>
                <w:szCs w:val="18"/>
                <w:lang w:val="sr-Cyrl-CS"/>
              </w:rPr>
              <w:t>Република Србија</w:t>
            </w:r>
          </w:p>
          <w:p w:rsidR="001618EC" w:rsidRPr="004079D2" w:rsidRDefault="001618EC" w:rsidP="005C0EDC">
            <w:pPr>
              <w:rPr>
                <w:rFonts w:ascii="Arial" w:hAnsi="Arial" w:cs="Arial"/>
                <w:sz w:val="18"/>
                <w:szCs w:val="18"/>
                <w:lang w:val="sr-Cyrl-CS"/>
              </w:rPr>
            </w:pPr>
            <w:r w:rsidRPr="004079D2">
              <w:rPr>
                <w:rFonts w:ascii="Arial" w:hAnsi="Arial" w:cs="Arial"/>
                <w:sz w:val="18"/>
                <w:szCs w:val="18"/>
                <w:lang w:val="sr-Cyrl-CS"/>
              </w:rPr>
              <w:t>Аутономна Покрајина Војводина</w:t>
            </w:r>
          </w:p>
          <w:p w:rsidR="001618EC" w:rsidRPr="004079D2" w:rsidRDefault="001618EC" w:rsidP="005C0EDC">
            <w:pPr>
              <w:rPr>
                <w:rFonts w:ascii="Arial" w:hAnsi="Arial" w:cs="Arial"/>
                <w:sz w:val="18"/>
                <w:szCs w:val="18"/>
                <w:lang w:val="sr-Cyrl-CS"/>
              </w:rPr>
            </w:pPr>
          </w:p>
          <w:p w:rsidR="001618EC" w:rsidRPr="004079D2" w:rsidRDefault="001618EC" w:rsidP="005C0EDC">
            <w:pPr>
              <w:rPr>
                <w:rFonts w:ascii="Arial" w:hAnsi="Arial" w:cs="Arial"/>
                <w:b/>
                <w:sz w:val="18"/>
                <w:szCs w:val="18"/>
                <w:lang w:val="sr-Cyrl-CS"/>
              </w:rPr>
            </w:pPr>
            <w:r w:rsidRPr="004079D2">
              <w:rPr>
                <w:rFonts w:ascii="Arial" w:hAnsi="Arial" w:cs="Arial"/>
                <w:b/>
                <w:sz w:val="18"/>
                <w:szCs w:val="18"/>
                <w:lang w:val="sr-Cyrl-CS"/>
              </w:rPr>
              <w:t>Покрајински секретаријат за образовање, прописе</w:t>
            </w:r>
            <w:r w:rsidRPr="004079D2">
              <w:rPr>
                <w:rFonts w:ascii="Arial" w:hAnsi="Arial" w:cs="Arial"/>
                <w:b/>
                <w:sz w:val="18"/>
                <w:szCs w:val="18"/>
                <w:lang w:val="sr-Cyrl-CS"/>
              </w:rPr>
              <w:br/>
              <w:t>управу и националне мањине - националне заједнице</w:t>
            </w:r>
          </w:p>
          <w:p w:rsidR="001618EC" w:rsidRPr="004079D2" w:rsidRDefault="001618EC" w:rsidP="005C0EDC">
            <w:pPr>
              <w:rPr>
                <w:rFonts w:ascii="Arial" w:hAnsi="Arial" w:cs="Arial"/>
                <w:sz w:val="18"/>
                <w:szCs w:val="18"/>
                <w:lang w:val="sr-Cyrl-CS"/>
              </w:rPr>
            </w:pPr>
          </w:p>
          <w:p w:rsidR="001618EC" w:rsidRPr="004079D2" w:rsidRDefault="001618EC" w:rsidP="005C0EDC">
            <w:pPr>
              <w:rPr>
                <w:rFonts w:ascii="Arial" w:hAnsi="Arial" w:cs="Arial"/>
                <w:sz w:val="18"/>
                <w:szCs w:val="18"/>
                <w:lang w:val="sr-Cyrl-CS"/>
              </w:rPr>
            </w:pPr>
            <w:r w:rsidRPr="004079D2">
              <w:rPr>
                <w:rFonts w:ascii="Arial" w:hAnsi="Arial" w:cs="Arial"/>
                <w:sz w:val="18"/>
                <w:szCs w:val="18"/>
                <w:lang w:val="sr-Cyrl-CS"/>
              </w:rPr>
              <w:t>Булевар Михајла Пупина 16, 21000 Нови Сад</w:t>
            </w:r>
          </w:p>
          <w:p w:rsidR="001618EC" w:rsidRPr="004079D2" w:rsidRDefault="001618EC" w:rsidP="005C0EDC">
            <w:pPr>
              <w:rPr>
                <w:rFonts w:ascii="Arial" w:hAnsi="Arial" w:cs="Arial"/>
                <w:sz w:val="18"/>
                <w:szCs w:val="18"/>
                <w:lang w:val="sr-Cyrl-CS"/>
              </w:rPr>
            </w:pPr>
            <w:r w:rsidRPr="004079D2">
              <w:rPr>
                <w:rFonts w:ascii="Arial" w:hAnsi="Arial" w:cs="Arial"/>
                <w:sz w:val="18"/>
                <w:szCs w:val="18"/>
                <w:lang w:val="sr-Cyrl-CS"/>
              </w:rPr>
              <w:t xml:space="preserve">Т: +381 21  487 46 08;   F: +381 21  557 074; 456 986  </w:t>
            </w:r>
          </w:p>
          <w:p w:rsidR="001618EC" w:rsidRPr="004079D2" w:rsidRDefault="001618EC" w:rsidP="005C0EDC">
            <w:pPr>
              <w:rPr>
                <w:rFonts w:ascii="Arial" w:hAnsi="Arial" w:cs="Arial"/>
                <w:sz w:val="18"/>
                <w:szCs w:val="18"/>
              </w:rPr>
            </w:pPr>
            <w:r w:rsidRPr="004079D2">
              <w:rPr>
                <w:rFonts w:ascii="Arial" w:hAnsi="Arial" w:cs="Arial"/>
                <w:sz w:val="18"/>
                <w:szCs w:val="18"/>
                <w:lang w:val="sr-Cyrl-CS"/>
              </w:rPr>
              <w:t>Ounz@vojvodinа.gov.rs</w:t>
            </w:r>
            <w:r w:rsidRPr="004079D2">
              <w:rPr>
                <w:rFonts w:ascii="Arial" w:hAnsi="Arial" w:cs="Arial"/>
                <w:sz w:val="18"/>
                <w:szCs w:val="18"/>
              </w:rPr>
              <w:t xml:space="preserve"> </w:t>
            </w:r>
          </w:p>
        </w:tc>
      </w:tr>
      <w:tr w:rsidR="001618EC" w:rsidRPr="004079D2" w:rsidTr="005C0EDC">
        <w:trPr>
          <w:trHeight w:val="305"/>
        </w:trPr>
        <w:tc>
          <w:tcPr>
            <w:tcW w:w="2552" w:type="dxa"/>
          </w:tcPr>
          <w:p w:rsidR="001618EC" w:rsidRPr="004079D2" w:rsidRDefault="001618EC" w:rsidP="005C0EDC">
            <w:pPr>
              <w:pStyle w:val="Header"/>
              <w:ind w:left="-198" w:firstLine="108"/>
              <w:rPr>
                <w:rFonts w:ascii="Arial" w:hAnsi="Arial" w:cs="Arial"/>
                <w:noProof/>
                <w:sz w:val="18"/>
                <w:szCs w:val="18"/>
              </w:rPr>
            </w:pPr>
          </w:p>
        </w:tc>
        <w:tc>
          <w:tcPr>
            <w:tcW w:w="2207" w:type="dxa"/>
          </w:tcPr>
          <w:p w:rsidR="001618EC" w:rsidRPr="004079D2" w:rsidRDefault="001618EC" w:rsidP="005C0EDC">
            <w:pPr>
              <w:jc w:val="both"/>
              <w:rPr>
                <w:rFonts w:ascii="Arial" w:hAnsi="Arial" w:cs="Arial"/>
                <w:sz w:val="18"/>
                <w:szCs w:val="18"/>
                <w:lang w:val="sr-Latn-RS"/>
              </w:rPr>
            </w:pPr>
            <w:r w:rsidRPr="004079D2">
              <w:rPr>
                <w:rFonts w:ascii="Arial" w:hAnsi="Arial" w:cs="Arial"/>
                <w:sz w:val="18"/>
                <w:szCs w:val="18"/>
                <w:lang w:val="sr-Cyrl-CS"/>
              </w:rPr>
              <w:t>БРОЈ:</w:t>
            </w:r>
            <w:r w:rsidR="00E505C0">
              <w:rPr>
                <w:rFonts w:ascii="Arial" w:hAnsi="Arial" w:cs="Arial"/>
                <w:sz w:val="18"/>
                <w:szCs w:val="18"/>
                <w:lang w:val="sr-Latn-RS"/>
              </w:rPr>
              <w:t>128-90-4/2018</w:t>
            </w:r>
            <w:r w:rsidRPr="004079D2">
              <w:rPr>
                <w:rFonts w:ascii="Arial" w:hAnsi="Arial" w:cs="Arial"/>
                <w:sz w:val="18"/>
                <w:szCs w:val="18"/>
                <w:lang w:val="sr-Latn-RS"/>
              </w:rPr>
              <w:t>-05</w:t>
            </w:r>
          </w:p>
          <w:p w:rsidR="001618EC" w:rsidRPr="004079D2" w:rsidRDefault="001618EC" w:rsidP="005C0EDC">
            <w:pPr>
              <w:jc w:val="both"/>
              <w:rPr>
                <w:rFonts w:ascii="Arial" w:hAnsi="Arial" w:cs="Arial"/>
                <w:sz w:val="18"/>
                <w:szCs w:val="18"/>
                <w:lang w:val="sr-Cyrl-CS"/>
              </w:rPr>
            </w:pPr>
          </w:p>
        </w:tc>
        <w:tc>
          <w:tcPr>
            <w:tcW w:w="5448" w:type="dxa"/>
          </w:tcPr>
          <w:p w:rsidR="001618EC" w:rsidRPr="004079D2" w:rsidRDefault="001618EC" w:rsidP="005C0EDC">
            <w:pPr>
              <w:jc w:val="both"/>
              <w:rPr>
                <w:rFonts w:ascii="Arial" w:hAnsi="Arial" w:cs="Arial"/>
                <w:sz w:val="18"/>
                <w:szCs w:val="18"/>
                <w:lang w:val="sr-Cyrl-CS"/>
              </w:rPr>
            </w:pPr>
            <w:r w:rsidRPr="004079D2">
              <w:rPr>
                <w:rFonts w:ascii="Arial" w:hAnsi="Arial" w:cs="Arial"/>
                <w:sz w:val="18"/>
                <w:szCs w:val="18"/>
                <w:lang w:val="sr-Cyrl-CS"/>
              </w:rPr>
              <w:t xml:space="preserve">ДАТУМ: </w:t>
            </w:r>
            <w:r w:rsidR="00E505C0">
              <w:rPr>
                <w:rFonts w:ascii="Arial" w:hAnsi="Arial" w:cs="Arial"/>
                <w:sz w:val="18"/>
                <w:szCs w:val="18"/>
                <w:lang w:val="sr-Latn-RS"/>
              </w:rPr>
              <w:t>05</w:t>
            </w:r>
            <w:r w:rsidR="00DA7CAE">
              <w:rPr>
                <w:rFonts w:ascii="Arial" w:hAnsi="Arial" w:cs="Arial"/>
                <w:sz w:val="18"/>
                <w:szCs w:val="18"/>
                <w:lang w:val="sr-Cyrl-RS"/>
              </w:rPr>
              <w:t>. ф</w:t>
            </w:r>
            <w:bookmarkStart w:id="0" w:name="_GoBack"/>
            <w:bookmarkEnd w:id="0"/>
            <w:r w:rsidRPr="004079D2">
              <w:rPr>
                <w:rFonts w:ascii="Arial" w:hAnsi="Arial" w:cs="Arial"/>
                <w:sz w:val="18"/>
                <w:szCs w:val="18"/>
                <w:lang w:val="sr-Cyrl-RS"/>
              </w:rPr>
              <w:t xml:space="preserve">ебруара </w:t>
            </w:r>
            <w:r w:rsidRPr="004079D2">
              <w:rPr>
                <w:rFonts w:ascii="Arial" w:hAnsi="Arial" w:cs="Arial"/>
                <w:sz w:val="18"/>
                <w:szCs w:val="18"/>
                <w:lang w:val="sr-Cyrl-CS"/>
              </w:rPr>
              <w:t>201</w:t>
            </w:r>
            <w:r w:rsidR="00E505C0">
              <w:rPr>
                <w:rFonts w:ascii="Arial" w:hAnsi="Arial" w:cs="Arial"/>
                <w:sz w:val="18"/>
                <w:szCs w:val="18"/>
                <w:lang w:val="sr-Latn-RS"/>
              </w:rPr>
              <w:t>8</w:t>
            </w:r>
            <w:r w:rsidRPr="004079D2">
              <w:rPr>
                <w:rFonts w:ascii="Arial" w:hAnsi="Arial" w:cs="Arial"/>
                <w:sz w:val="18"/>
                <w:szCs w:val="18"/>
                <w:lang w:val="sr-Cyrl-CS"/>
              </w:rPr>
              <w:t>. године</w:t>
            </w:r>
          </w:p>
        </w:tc>
      </w:tr>
    </w:tbl>
    <w:p w:rsidR="001618EC" w:rsidRPr="004079D2" w:rsidRDefault="001618EC" w:rsidP="001618EC">
      <w:pPr>
        <w:jc w:val="both"/>
        <w:rPr>
          <w:rFonts w:ascii="Arial" w:hAnsi="Arial" w:cs="Arial"/>
          <w:sz w:val="18"/>
          <w:szCs w:val="18"/>
        </w:rPr>
      </w:pPr>
    </w:p>
    <w:p w:rsidR="001618EC" w:rsidRPr="004079D2" w:rsidRDefault="001618EC" w:rsidP="001618EC">
      <w:pPr>
        <w:ind w:left="-709"/>
        <w:jc w:val="both"/>
        <w:rPr>
          <w:rFonts w:ascii="Arial" w:hAnsi="Arial" w:cs="Arial"/>
          <w:sz w:val="18"/>
          <w:szCs w:val="18"/>
          <w:lang w:val="sr-Latn-CS"/>
        </w:rPr>
      </w:pPr>
      <w:r w:rsidRPr="004079D2">
        <w:rPr>
          <w:rFonts w:ascii="Arial" w:hAnsi="Arial" w:cs="Arial"/>
          <w:sz w:val="18"/>
          <w:szCs w:val="18"/>
          <w:lang w:val="sr-Cyrl-CS"/>
        </w:rPr>
        <w:t xml:space="preserve">На основу члана 3. </w:t>
      </w:r>
      <w:r w:rsidRPr="004079D2">
        <w:rPr>
          <w:rFonts w:ascii="Arial" w:hAnsi="Arial" w:cs="Arial"/>
          <w:i/>
          <w:sz w:val="18"/>
          <w:szCs w:val="18"/>
          <w:lang w:val="sr-Cyrl-CS"/>
        </w:rPr>
        <w:t xml:space="preserve">Покрајинске скупштинске одлуке о додели буџетских средстава организацијама националних мањина – националних заједница </w:t>
      </w:r>
      <w:r w:rsidRPr="004079D2">
        <w:rPr>
          <w:rFonts w:ascii="Arial" w:hAnsi="Arial" w:cs="Arial"/>
          <w:sz w:val="18"/>
          <w:szCs w:val="18"/>
          <w:lang w:val="sr-Cyrl-CS"/>
        </w:rPr>
        <w:t xml:space="preserve">(„Службени лист АПВ“ број: 14/2015), Покрајински секретаријат за образовање, прописе, управу и националне мањине – националне заједнице расписује </w:t>
      </w:r>
    </w:p>
    <w:p w:rsidR="001618EC" w:rsidRPr="004079D2" w:rsidRDefault="001618EC" w:rsidP="001618EC">
      <w:pPr>
        <w:jc w:val="both"/>
        <w:rPr>
          <w:rFonts w:ascii="Arial" w:hAnsi="Arial" w:cs="Arial"/>
          <w:sz w:val="18"/>
          <w:szCs w:val="18"/>
          <w:lang w:val="sr-Cyrl-CS"/>
        </w:rPr>
      </w:pPr>
    </w:p>
    <w:p w:rsidR="001618EC" w:rsidRPr="004079D2" w:rsidRDefault="001618EC" w:rsidP="001618EC">
      <w:pPr>
        <w:jc w:val="both"/>
        <w:rPr>
          <w:rFonts w:ascii="Arial" w:hAnsi="Arial" w:cs="Arial"/>
          <w:sz w:val="18"/>
          <w:szCs w:val="18"/>
          <w:lang w:val="sr-Latn-CS"/>
        </w:rPr>
      </w:pPr>
    </w:p>
    <w:p w:rsidR="001618EC" w:rsidRPr="004079D2" w:rsidRDefault="001618EC" w:rsidP="001618EC">
      <w:pPr>
        <w:jc w:val="center"/>
        <w:rPr>
          <w:rFonts w:ascii="Arial" w:hAnsi="Arial" w:cs="Arial"/>
          <w:sz w:val="18"/>
          <w:szCs w:val="18"/>
          <w:lang w:val="sr-Latn-CS"/>
        </w:rPr>
      </w:pPr>
    </w:p>
    <w:p w:rsidR="001618EC" w:rsidRPr="004079D2" w:rsidRDefault="001618EC" w:rsidP="001618EC">
      <w:pPr>
        <w:ind w:hanging="709"/>
        <w:jc w:val="center"/>
        <w:rPr>
          <w:rFonts w:ascii="Arial" w:hAnsi="Arial" w:cs="Arial"/>
          <w:b/>
          <w:bCs/>
          <w:sz w:val="18"/>
          <w:szCs w:val="18"/>
          <w:lang w:val="sr-Cyrl-CS"/>
        </w:rPr>
      </w:pPr>
      <w:r w:rsidRPr="004079D2">
        <w:rPr>
          <w:rFonts w:ascii="Arial" w:hAnsi="Arial" w:cs="Arial"/>
          <w:b/>
          <w:bCs/>
          <w:sz w:val="18"/>
          <w:szCs w:val="18"/>
          <w:lang w:val="sr-Cyrl-CS"/>
        </w:rPr>
        <w:t>К О Н К У Р С</w:t>
      </w:r>
    </w:p>
    <w:p w:rsidR="001618EC" w:rsidRPr="004079D2" w:rsidRDefault="001618EC" w:rsidP="001618EC">
      <w:pPr>
        <w:ind w:hanging="709"/>
        <w:jc w:val="center"/>
        <w:rPr>
          <w:rFonts w:ascii="Arial" w:hAnsi="Arial" w:cs="Arial"/>
          <w:i/>
          <w:sz w:val="18"/>
          <w:szCs w:val="18"/>
          <w:lang w:val="sr-Cyrl-RS"/>
        </w:rPr>
      </w:pPr>
      <w:r w:rsidRPr="004079D2">
        <w:rPr>
          <w:rFonts w:ascii="Arial" w:hAnsi="Arial" w:cs="Arial"/>
          <w:i/>
          <w:sz w:val="18"/>
          <w:szCs w:val="18"/>
          <w:lang w:val="sr-Cyrl-CS"/>
        </w:rPr>
        <w:t>за суфинансирање пројеката</w:t>
      </w:r>
    </w:p>
    <w:p w:rsidR="001618EC" w:rsidRPr="004079D2" w:rsidRDefault="001618EC" w:rsidP="001618EC">
      <w:pPr>
        <w:ind w:hanging="709"/>
        <w:jc w:val="center"/>
        <w:rPr>
          <w:rFonts w:ascii="Arial" w:hAnsi="Arial" w:cs="Arial"/>
          <w:i/>
          <w:sz w:val="18"/>
          <w:szCs w:val="18"/>
          <w:lang w:val="sr-Cyrl-CS"/>
        </w:rPr>
      </w:pPr>
      <w:r w:rsidRPr="004079D2">
        <w:rPr>
          <w:rFonts w:ascii="Arial" w:hAnsi="Arial" w:cs="Arial"/>
          <w:i/>
          <w:sz w:val="18"/>
          <w:szCs w:val="18"/>
          <w:lang w:val="sr-Cyrl-CS"/>
        </w:rPr>
        <w:t>усмерених на реализацију афирмативних мера и процеса за интеграцију Рома за наставак „Декаде инклузије Рома“ у 201</w:t>
      </w:r>
      <w:r w:rsidR="00E505C0">
        <w:rPr>
          <w:rFonts w:ascii="Arial" w:hAnsi="Arial" w:cs="Arial"/>
          <w:i/>
          <w:sz w:val="18"/>
          <w:szCs w:val="18"/>
          <w:lang w:val="sr-Latn-RS"/>
        </w:rPr>
        <w:t>8</w:t>
      </w:r>
      <w:r w:rsidRPr="004079D2">
        <w:rPr>
          <w:rFonts w:ascii="Arial" w:hAnsi="Arial" w:cs="Arial"/>
          <w:i/>
          <w:sz w:val="18"/>
          <w:szCs w:val="18"/>
          <w:lang w:val="sr-Cyrl-CS"/>
        </w:rPr>
        <w:t>. години</w:t>
      </w:r>
    </w:p>
    <w:p w:rsidR="001618EC" w:rsidRPr="004079D2" w:rsidRDefault="001618EC" w:rsidP="001618EC">
      <w:pPr>
        <w:ind w:hanging="709"/>
        <w:jc w:val="center"/>
        <w:rPr>
          <w:rFonts w:ascii="Arial" w:hAnsi="Arial" w:cs="Arial"/>
          <w:i/>
          <w:sz w:val="18"/>
          <w:szCs w:val="18"/>
          <w:lang w:val="sr-Cyrl-CS"/>
        </w:rPr>
      </w:pPr>
    </w:p>
    <w:p w:rsidR="001618EC" w:rsidRPr="004079D2" w:rsidRDefault="001618EC" w:rsidP="001618EC">
      <w:pPr>
        <w:ind w:hanging="709"/>
        <w:jc w:val="both"/>
        <w:rPr>
          <w:rFonts w:ascii="Arial" w:hAnsi="Arial" w:cs="Arial"/>
          <w:sz w:val="18"/>
          <w:szCs w:val="18"/>
          <w:lang w:val="sr-Cyrl-CS"/>
        </w:rPr>
      </w:pPr>
    </w:p>
    <w:p w:rsidR="001618EC" w:rsidRPr="004079D2" w:rsidRDefault="001618EC" w:rsidP="001618EC">
      <w:pPr>
        <w:ind w:hanging="709"/>
        <w:jc w:val="both"/>
        <w:rPr>
          <w:rFonts w:ascii="Arial" w:hAnsi="Arial" w:cs="Arial"/>
          <w:sz w:val="18"/>
          <w:szCs w:val="18"/>
          <w:lang w:val="sr-Cyrl-CS"/>
        </w:rPr>
      </w:pPr>
      <w:r w:rsidRPr="004079D2">
        <w:rPr>
          <w:rFonts w:ascii="Arial" w:hAnsi="Arial" w:cs="Arial"/>
          <w:sz w:val="18"/>
          <w:szCs w:val="18"/>
          <w:lang w:val="sr-Cyrl-CS"/>
        </w:rPr>
        <w:t>Конкурс се расписује за суфинансирање пројеката усмерених на реализацију афирмативних мера и процеса за интеграцију Рома за наставак „Декаде инклузије Рома“ у 201</w:t>
      </w:r>
      <w:r w:rsidR="00E505C0">
        <w:rPr>
          <w:rFonts w:ascii="Arial" w:hAnsi="Arial" w:cs="Arial"/>
          <w:sz w:val="18"/>
          <w:szCs w:val="18"/>
          <w:lang w:val="sr-Latn-RS"/>
        </w:rPr>
        <w:t>8</w:t>
      </w:r>
      <w:r w:rsidRPr="004079D2">
        <w:rPr>
          <w:rFonts w:ascii="Arial" w:hAnsi="Arial" w:cs="Arial"/>
          <w:sz w:val="18"/>
          <w:szCs w:val="18"/>
          <w:lang w:val="sr-Cyrl-CS"/>
        </w:rPr>
        <w:t>. години.</w:t>
      </w:r>
    </w:p>
    <w:p w:rsidR="001618EC" w:rsidRPr="004079D2" w:rsidRDefault="001618EC" w:rsidP="001618EC">
      <w:pPr>
        <w:ind w:hanging="709"/>
        <w:jc w:val="both"/>
        <w:rPr>
          <w:rFonts w:ascii="Arial" w:hAnsi="Arial" w:cs="Arial"/>
          <w:sz w:val="18"/>
          <w:szCs w:val="18"/>
          <w:lang w:val="sr-Cyrl-CS"/>
        </w:rPr>
      </w:pPr>
    </w:p>
    <w:p w:rsidR="001618EC" w:rsidRPr="004079D2" w:rsidRDefault="001618EC" w:rsidP="001618EC">
      <w:pPr>
        <w:ind w:hanging="709"/>
        <w:jc w:val="both"/>
        <w:rPr>
          <w:rFonts w:ascii="Arial" w:hAnsi="Arial" w:cs="Arial"/>
          <w:b/>
          <w:sz w:val="18"/>
          <w:szCs w:val="18"/>
          <w:lang w:val="sr-Cyrl-CS"/>
        </w:rPr>
      </w:pPr>
      <w:r w:rsidRPr="004079D2">
        <w:rPr>
          <w:rFonts w:ascii="Arial" w:hAnsi="Arial" w:cs="Arial"/>
          <w:b/>
          <w:sz w:val="18"/>
          <w:szCs w:val="18"/>
          <w:lang w:val="sr-Latn-CS"/>
        </w:rPr>
        <w:t xml:space="preserve">I. </w:t>
      </w:r>
      <w:r w:rsidRPr="004079D2">
        <w:rPr>
          <w:rFonts w:ascii="Arial" w:hAnsi="Arial" w:cs="Arial"/>
          <w:b/>
          <w:sz w:val="18"/>
          <w:szCs w:val="18"/>
          <w:lang w:val="sr-Cyrl-CS"/>
        </w:rPr>
        <w:t>РАСПОДЕЛА СРЕДСТАВА</w:t>
      </w:r>
    </w:p>
    <w:p w:rsidR="001618EC" w:rsidRPr="004079D2" w:rsidRDefault="001618EC" w:rsidP="001618EC">
      <w:pPr>
        <w:ind w:hanging="709"/>
        <w:jc w:val="both"/>
        <w:rPr>
          <w:rFonts w:ascii="Arial" w:hAnsi="Arial" w:cs="Arial"/>
          <w:sz w:val="18"/>
          <w:szCs w:val="18"/>
          <w:lang w:val="sr-Cyrl-CS"/>
        </w:rPr>
      </w:pPr>
    </w:p>
    <w:p w:rsidR="001618EC" w:rsidRPr="004079D2" w:rsidRDefault="001618EC" w:rsidP="001618EC">
      <w:pPr>
        <w:ind w:hanging="709"/>
        <w:jc w:val="both"/>
        <w:rPr>
          <w:rFonts w:ascii="Arial" w:hAnsi="Arial" w:cs="Arial"/>
          <w:sz w:val="18"/>
          <w:szCs w:val="18"/>
          <w:lang w:val="sr-Cyrl-CS"/>
        </w:rPr>
      </w:pPr>
      <w:r w:rsidRPr="004079D2">
        <w:rPr>
          <w:rFonts w:ascii="Arial" w:hAnsi="Arial" w:cs="Arial"/>
          <w:sz w:val="18"/>
          <w:szCs w:val="18"/>
          <w:lang w:val="sr-Cyrl-CS"/>
        </w:rPr>
        <w:t xml:space="preserve">Конкурс се расписује на укупан износ од  </w:t>
      </w:r>
      <w:r w:rsidRPr="004079D2">
        <w:rPr>
          <w:rFonts w:ascii="Arial" w:hAnsi="Arial" w:cs="Arial"/>
          <w:b/>
          <w:sz w:val="18"/>
          <w:szCs w:val="18"/>
          <w:lang w:val="sr-Latn-RS"/>
        </w:rPr>
        <w:t>1.900</w:t>
      </w:r>
      <w:r w:rsidRPr="004079D2">
        <w:rPr>
          <w:rFonts w:ascii="Arial" w:hAnsi="Arial" w:cs="Arial"/>
          <w:b/>
          <w:sz w:val="18"/>
          <w:szCs w:val="18"/>
          <w:lang w:val="sr-Cyrl-RS"/>
        </w:rPr>
        <w:t>.000,00</w:t>
      </w:r>
      <w:r w:rsidRPr="004079D2">
        <w:rPr>
          <w:rFonts w:ascii="Arial" w:hAnsi="Arial" w:cs="Arial"/>
          <w:b/>
          <w:sz w:val="18"/>
          <w:szCs w:val="18"/>
          <w:lang w:val="sr-Cyrl-CS"/>
        </w:rPr>
        <w:t xml:space="preserve"> динара.</w:t>
      </w:r>
    </w:p>
    <w:p w:rsidR="001618EC" w:rsidRPr="004079D2" w:rsidRDefault="001618EC" w:rsidP="001618EC">
      <w:pPr>
        <w:ind w:hanging="709"/>
        <w:jc w:val="both"/>
        <w:rPr>
          <w:rFonts w:ascii="Arial" w:hAnsi="Arial" w:cs="Arial"/>
          <w:sz w:val="18"/>
          <w:szCs w:val="18"/>
          <w:lang w:val="sr-Cyrl-CS"/>
        </w:rPr>
      </w:pPr>
    </w:p>
    <w:p w:rsidR="001618EC" w:rsidRPr="004079D2" w:rsidRDefault="001618EC" w:rsidP="001618EC">
      <w:pPr>
        <w:ind w:hanging="709"/>
        <w:jc w:val="both"/>
        <w:rPr>
          <w:rFonts w:ascii="Arial" w:hAnsi="Arial" w:cs="Arial"/>
          <w:b/>
          <w:sz w:val="18"/>
          <w:szCs w:val="18"/>
          <w:lang w:val="sr-Cyrl-CS"/>
        </w:rPr>
      </w:pPr>
    </w:p>
    <w:p w:rsidR="001618EC" w:rsidRPr="004079D2" w:rsidRDefault="001618EC" w:rsidP="001618EC">
      <w:pPr>
        <w:ind w:hanging="709"/>
        <w:jc w:val="both"/>
        <w:rPr>
          <w:rFonts w:ascii="Arial" w:hAnsi="Arial" w:cs="Arial"/>
          <w:b/>
          <w:sz w:val="18"/>
          <w:szCs w:val="18"/>
          <w:lang w:val="sr-Cyrl-CS"/>
        </w:rPr>
      </w:pPr>
      <w:r w:rsidRPr="004079D2">
        <w:rPr>
          <w:rFonts w:ascii="Arial" w:hAnsi="Arial" w:cs="Arial"/>
          <w:b/>
          <w:sz w:val="18"/>
          <w:szCs w:val="18"/>
          <w:lang w:val="sr-Latn-CS"/>
        </w:rPr>
        <w:t xml:space="preserve">II. </w:t>
      </w:r>
      <w:r w:rsidRPr="004079D2">
        <w:rPr>
          <w:rFonts w:ascii="Arial" w:hAnsi="Arial" w:cs="Arial"/>
          <w:b/>
          <w:sz w:val="18"/>
          <w:szCs w:val="18"/>
          <w:lang w:val="sr-Cyrl-CS"/>
        </w:rPr>
        <w:t>УСЛОВИ КОНКУРСА</w:t>
      </w:r>
    </w:p>
    <w:p w:rsidR="001618EC" w:rsidRPr="004079D2" w:rsidRDefault="001618EC" w:rsidP="001618EC">
      <w:pPr>
        <w:ind w:hanging="709"/>
        <w:jc w:val="both"/>
        <w:rPr>
          <w:rFonts w:ascii="Arial" w:hAnsi="Arial" w:cs="Arial"/>
          <w:sz w:val="18"/>
          <w:szCs w:val="18"/>
          <w:lang w:val="sr-Cyrl-CS"/>
        </w:rPr>
      </w:pPr>
    </w:p>
    <w:p w:rsidR="001618EC" w:rsidRPr="004079D2" w:rsidRDefault="001618EC" w:rsidP="001618EC">
      <w:pPr>
        <w:ind w:hanging="709"/>
        <w:jc w:val="both"/>
        <w:rPr>
          <w:rFonts w:ascii="Arial" w:hAnsi="Arial" w:cs="Arial"/>
          <w:sz w:val="18"/>
          <w:szCs w:val="18"/>
          <w:lang w:val="sr-Cyrl-CS"/>
        </w:rPr>
      </w:pPr>
      <w:r w:rsidRPr="004079D2">
        <w:rPr>
          <w:rFonts w:ascii="Arial" w:hAnsi="Arial" w:cs="Arial"/>
          <w:sz w:val="18"/>
          <w:szCs w:val="18"/>
          <w:lang w:val="sr-Cyrl-CS"/>
        </w:rPr>
        <w:t xml:space="preserve">Рок за подношење пријава  </w:t>
      </w:r>
      <w:r w:rsidR="00E505C0">
        <w:rPr>
          <w:rFonts w:ascii="Arial" w:hAnsi="Arial" w:cs="Arial"/>
          <w:b/>
          <w:sz w:val="18"/>
          <w:szCs w:val="18"/>
          <w:lang w:val="sr-Cyrl-RS"/>
        </w:rPr>
        <w:t>0</w:t>
      </w:r>
      <w:r w:rsidR="00E505C0">
        <w:rPr>
          <w:rFonts w:ascii="Arial" w:hAnsi="Arial" w:cs="Arial"/>
          <w:b/>
          <w:sz w:val="18"/>
          <w:szCs w:val="18"/>
        </w:rPr>
        <w:t>5</w:t>
      </w:r>
      <w:r w:rsidRPr="004079D2">
        <w:rPr>
          <w:rFonts w:ascii="Arial" w:hAnsi="Arial" w:cs="Arial"/>
          <w:b/>
          <w:sz w:val="18"/>
          <w:szCs w:val="18"/>
          <w:lang w:val="sr-Cyrl-RS"/>
        </w:rPr>
        <w:t xml:space="preserve">. март </w:t>
      </w:r>
      <w:r w:rsidRPr="004079D2">
        <w:rPr>
          <w:rFonts w:ascii="Arial" w:hAnsi="Arial" w:cs="Arial"/>
          <w:b/>
          <w:sz w:val="18"/>
          <w:szCs w:val="18"/>
          <w:lang w:val="sr-Cyrl-CS"/>
        </w:rPr>
        <w:t>201</w:t>
      </w:r>
      <w:r w:rsidR="00E505C0">
        <w:rPr>
          <w:rFonts w:ascii="Arial" w:hAnsi="Arial" w:cs="Arial"/>
          <w:b/>
          <w:sz w:val="18"/>
          <w:szCs w:val="18"/>
          <w:lang w:val="sr-Latn-RS"/>
        </w:rPr>
        <w:t>8</w:t>
      </w:r>
      <w:r w:rsidRPr="004079D2">
        <w:rPr>
          <w:rFonts w:ascii="Arial" w:hAnsi="Arial" w:cs="Arial"/>
          <w:b/>
          <w:sz w:val="18"/>
          <w:szCs w:val="18"/>
          <w:lang w:val="sr-Cyrl-CS"/>
        </w:rPr>
        <w:t>. године.</w:t>
      </w:r>
    </w:p>
    <w:p w:rsidR="001618EC" w:rsidRPr="004079D2" w:rsidRDefault="001618EC" w:rsidP="001618EC">
      <w:pPr>
        <w:ind w:hanging="709"/>
        <w:jc w:val="both"/>
        <w:rPr>
          <w:rFonts w:ascii="Arial" w:hAnsi="Arial" w:cs="Arial"/>
          <w:sz w:val="18"/>
          <w:szCs w:val="18"/>
          <w:lang w:val="sr-Cyrl-CS"/>
        </w:rPr>
      </w:pPr>
    </w:p>
    <w:p w:rsidR="001618EC" w:rsidRPr="004079D2" w:rsidRDefault="001618EC" w:rsidP="001618EC">
      <w:pPr>
        <w:numPr>
          <w:ilvl w:val="0"/>
          <w:numId w:val="1"/>
        </w:numPr>
        <w:ind w:hanging="709"/>
        <w:jc w:val="both"/>
        <w:rPr>
          <w:rFonts w:ascii="Arial" w:hAnsi="Arial" w:cs="Arial"/>
          <w:sz w:val="18"/>
          <w:szCs w:val="18"/>
          <w:lang w:val="sr-Cyrl-CS"/>
        </w:rPr>
      </w:pPr>
      <w:r w:rsidRPr="004079D2">
        <w:rPr>
          <w:rFonts w:ascii="Arial" w:hAnsi="Arial" w:cs="Arial"/>
          <w:sz w:val="18"/>
          <w:szCs w:val="18"/>
          <w:lang w:val="sr-Cyrl-CS"/>
        </w:rPr>
        <w:t>На конкурс се могу пријавити искључиво регистрована правна лица – организације и удружења ромске националне заједнице са седиштем на територији Аутономне Покрајине Војводине, чија се делатност заснива на очувању и неговању националног и културног идентитета или организације чија је делатност  усмерена  на реализацију афирмативних мера и процеса за интеграцију Рома за наставак „Декаде инклузије Рома“ у 201</w:t>
      </w:r>
      <w:r w:rsidRPr="004079D2">
        <w:rPr>
          <w:rFonts w:ascii="Arial" w:hAnsi="Arial" w:cs="Arial"/>
          <w:sz w:val="18"/>
          <w:szCs w:val="18"/>
          <w:lang w:val="sr-Latn-RS"/>
        </w:rPr>
        <w:t>7</w:t>
      </w:r>
      <w:r w:rsidRPr="004079D2">
        <w:rPr>
          <w:rFonts w:ascii="Arial" w:hAnsi="Arial" w:cs="Arial"/>
          <w:sz w:val="18"/>
          <w:szCs w:val="18"/>
          <w:lang w:val="sr-Cyrl-CS"/>
        </w:rPr>
        <w:t>. години.</w:t>
      </w:r>
    </w:p>
    <w:p w:rsidR="001618EC" w:rsidRPr="004079D2" w:rsidRDefault="001618EC" w:rsidP="001618EC">
      <w:pPr>
        <w:numPr>
          <w:ilvl w:val="0"/>
          <w:numId w:val="1"/>
        </w:numPr>
        <w:ind w:hanging="709"/>
        <w:jc w:val="both"/>
        <w:rPr>
          <w:rFonts w:ascii="Arial" w:hAnsi="Arial" w:cs="Arial"/>
          <w:sz w:val="18"/>
          <w:szCs w:val="18"/>
          <w:lang w:val="sr-Cyrl-CS"/>
        </w:rPr>
      </w:pPr>
      <w:r w:rsidRPr="004079D2">
        <w:rPr>
          <w:rFonts w:ascii="Arial" w:hAnsi="Arial" w:cs="Arial"/>
          <w:sz w:val="18"/>
          <w:szCs w:val="18"/>
          <w:lang w:val="sr-Cyrl-CS"/>
        </w:rPr>
        <w:t xml:space="preserve">Неће се узимати у разматрање неблаговремене и непотпуне или неправилно попуњене пријаве, пријаве које нису поднете од стране овлашћених лица, као ни пријаве које нису предмет Конкурса. </w:t>
      </w:r>
    </w:p>
    <w:p w:rsidR="001618EC" w:rsidRPr="004079D2" w:rsidRDefault="001618EC" w:rsidP="001618EC">
      <w:pPr>
        <w:numPr>
          <w:ilvl w:val="0"/>
          <w:numId w:val="1"/>
        </w:numPr>
        <w:ind w:hanging="709"/>
        <w:jc w:val="both"/>
        <w:rPr>
          <w:rFonts w:ascii="Arial" w:hAnsi="Arial" w:cs="Arial"/>
          <w:sz w:val="18"/>
          <w:szCs w:val="18"/>
          <w:lang w:val="sr-Cyrl-CS"/>
        </w:rPr>
      </w:pPr>
      <w:r w:rsidRPr="004079D2">
        <w:rPr>
          <w:rFonts w:ascii="Arial" w:hAnsi="Arial" w:cs="Arial"/>
          <w:sz w:val="18"/>
          <w:szCs w:val="18"/>
          <w:lang w:val="sr-Cyrl-CS"/>
        </w:rPr>
        <w:t>Неће се узимати у разматрање пријаве од стране апликаната којима су додељена средства по основу претходних конкурса Секретаријата, а нису измирили преузете обавезе по тим конкурсима или нису благовремено, а до истека рока за пријаву по овом конкурсу, затражили од Секретаријата продужење рока за реализацију средстава добијених по основу ранијих конкурса Секретаријата.</w:t>
      </w:r>
    </w:p>
    <w:p w:rsidR="001618EC" w:rsidRPr="004079D2" w:rsidRDefault="001618EC" w:rsidP="001618EC">
      <w:pPr>
        <w:numPr>
          <w:ilvl w:val="0"/>
          <w:numId w:val="1"/>
        </w:numPr>
        <w:ind w:hanging="709"/>
        <w:rPr>
          <w:rFonts w:ascii="Arial" w:hAnsi="Arial" w:cs="Arial"/>
          <w:b/>
          <w:sz w:val="18"/>
          <w:szCs w:val="18"/>
          <w:lang w:val="sr-Cyrl-CS"/>
        </w:rPr>
      </w:pPr>
      <w:r w:rsidRPr="004079D2">
        <w:rPr>
          <w:rFonts w:ascii="Arial" w:hAnsi="Arial" w:cs="Arial"/>
          <w:sz w:val="18"/>
          <w:szCs w:val="18"/>
          <w:lang w:val="sr-Cyrl-CS"/>
        </w:rPr>
        <w:t>Покрајински секретаријат за образовање, прописе</w:t>
      </w:r>
      <w:r w:rsidRPr="004079D2">
        <w:rPr>
          <w:rFonts w:ascii="Arial" w:hAnsi="Arial" w:cs="Arial"/>
          <w:sz w:val="18"/>
          <w:szCs w:val="18"/>
          <w:lang w:val="sr-Latn-RS"/>
        </w:rPr>
        <w:t xml:space="preserve">, </w:t>
      </w:r>
      <w:r w:rsidRPr="004079D2">
        <w:rPr>
          <w:rFonts w:ascii="Arial" w:hAnsi="Arial" w:cs="Arial"/>
          <w:sz w:val="18"/>
          <w:szCs w:val="18"/>
          <w:lang w:val="sr-Cyrl-CS"/>
        </w:rPr>
        <w:t>управу и националне мањине - националне заједнице</w:t>
      </w:r>
      <w:r w:rsidRPr="004079D2">
        <w:rPr>
          <w:rFonts w:ascii="Arial" w:hAnsi="Arial" w:cs="Arial"/>
          <w:b/>
          <w:sz w:val="18"/>
          <w:szCs w:val="18"/>
          <w:lang w:val="sr-Latn-RS"/>
        </w:rPr>
        <w:t xml:space="preserve"> </w:t>
      </w:r>
      <w:r w:rsidRPr="004079D2">
        <w:rPr>
          <w:rFonts w:ascii="Arial" w:hAnsi="Arial" w:cs="Arial"/>
          <w:sz w:val="18"/>
          <w:szCs w:val="18"/>
          <w:lang w:val="sr-Cyrl-CS"/>
        </w:rPr>
        <w:t>задржава право да од подносиоца пријаве по потреби затражи додатну документацију и информације или изађе на лице места, односно да за доделу средстава одреди испуњење додатних услова;</w:t>
      </w:r>
    </w:p>
    <w:p w:rsidR="001618EC" w:rsidRPr="004079D2" w:rsidRDefault="001618EC" w:rsidP="001618EC">
      <w:pPr>
        <w:numPr>
          <w:ilvl w:val="0"/>
          <w:numId w:val="3"/>
        </w:numPr>
        <w:ind w:hanging="709"/>
        <w:rPr>
          <w:rFonts w:ascii="Arial" w:hAnsi="Arial" w:cs="Arial"/>
          <w:sz w:val="18"/>
          <w:szCs w:val="18"/>
          <w:lang w:val="sr-Cyrl-CS"/>
        </w:rPr>
      </w:pPr>
      <w:r w:rsidRPr="004079D2">
        <w:rPr>
          <w:rFonts w:ascii="Arial" w:hAnsi="Arial" w:cs="Arial"/>
          <w:sz w:val="18"/>
          <w:szCs w:val="18"/>
          <w:lang w:val="sr-Cyrl-CS"/>
        </w:rPr>
        <w:t>Секретаријат није обавезан да образложи своје одлуке;</w:t>
      </w:r>
    </w:p>
    <w:p w:rsidR="001618EC" w:rsidRPr="004079D2" w:rsidRDefault="001618EC" w:rsidP="001618EC">
      <w:pPr>
        <w:numPr>
          <w:ilvl w:val="0"/>
          <w:numId w:val="3"/>
        </w:numPr>
        <w:ind w:hanging="709"/>
        <w:rPr>
          <w:rFonts w:ascii="Arial" w:hAnsi="Arial" w:cs="Arial"/>
          <w:sz w:val="18"/>
          <w:szCs w:val="18"/>
          <w:lang w:val="sr-Cyrl-CS"/>
        </w:rPr>
      </w:pPr>
      <w:r w:rsidRPr="004079D2">
        <w:rPr>
          <w:rFonts w:ascii="Arial" w:hAnsi="Arial" w:cs="Arial"/>
          <w:sz w:val="18"/>
          <w:szCs w:val="18"/>
          <w:lang w:val="sr-Cyrl-CS"/>
        </w:rPr>
        <w:t>Против ових одлука Секретаријата не може се уложити правни лек;</w:t>
      </w:r>
    </w:p>
    <w:p w:rsidR="001618EC" w:rsidRPr="004079D2" w:rsidRDefault="001618EC" w:rsidP="001618EC">
      <w:pPr>
        <w:numPr>
          <w:ilvl w:val="0"/>
          <w:numId w:val="3"/>
        </w:numPr>
        <w:ind w:hanging="709"/>
        <w:rPr>
          <w:rFonts w:ascii="Arial" w:hAnsi="Arial" w:cs="Arial"/>
          <w:sz w:val="18"/>
          <w:szCs w:val="18"/>
          <w:lang w:val="sr-Cyrl-CS"/>
        </w:rPr>
      </w:pPr>
      <w:r w:rsidRPr="004079D2">
        <w:rPr>
          <w:rFonts w:ascii="Arial" w:hAnsi="Arial" w:cs="Arial"/>
          <w:sz w:val="18"/>
          <w:szCs w:val="18"/>
          <w:lang w:val="sr-Cyrl-CS"/>
        </w:rPr>
        <w:t>Пријаве и приложена документација се подносиоцима не враћају</w:t>
      </w:r>
      <w:r w:rsidRPr="004079D2">
        <w:rPr>
          <w:rFonts w:ascii="Arial" w:hAnsi="Arial" w:cs="Arial"/>
          <w:sz w:val="18"/>
          <w:szCs w:val="18"/>
          <w:lang w:val="sr-Latn-CS"/>
        </w:rPr>
        <w:t>.</w:t>
      </w:r>
    </w:p>
    <w:p w:rsidR="001618EC" w:rsidRPr="004079D2" w:rsidRDefault="001618EC" w:rsidP="001618EC">
      <w:pPr>
        <w:ind w:hanging="709"/>
        <w:rPr>
          <w:rFonts w:ascii="Arial" w:hAnsi="Arial" w:cs="Arial"/>
          <w:sz w:val="18"/>
          <w:szCs w:val="18"/>
          <w:lang w:val="sr-Cyrl-CS"/>
        </w:rPr>
      </w:pPr>
    </w:p>
    <w:p w:rsidR="001618EC" w:rsidRPr="004079D2" w:rsidRDefault="001618EC" w:rsidP="004079D2">
      <w:pPr>
        <w:rPr>
          <w:rFonts w:ascii="Arial" w:hAnsi="Arial" w:cs="Arial"/>
          <w:sz w:val="18"/>
          <w:szCs w:val="18"/>
          <w:lang w:val="sr-Latn-RS"/>
        </w:rPr>
      </w:pPr>
    </w:p>
    <w:p w:rsidR="001618EC" w:rsidRPr="004079D2" w:rsidRDefault="001618EC" w:rsidP="001618EC">
      <w:pPr>
        <w:ind w:left="360" w:hanging="709"/>
        <w:rPr>
          <w:rFonts w:ascii="Arial" w:hAnsi="Arial" w:cs="Arial"/>
          <w:sz w:val="18"/>
          <w:szCs w:val="18"/>
          <w:lang w:val="sr-Cyrl-CS"/>
        </w:rPr>
      </w:pPr>
    </w:p>
    <w:p w:rsidR="001618EC" w:rsidRPr="004079D2" w:rsidRDefault="001618EC" w:rsidP="001618EC">
      <w:pPr>
        <w:ind w:hanging="709"/>
        <w:jc w:val="both"/>
        <w:rPr>
          <w:rFonts w:ascii="Arial" w:hAnsi="Arial" w:cs="Arial"/>
          <w:sz w:val="18"/>
          <w:szCs w:val="18"/>
          <w:lang w:val="ru-RU"/>
        </w:rPr>
      </w:pPr>
    </w:p>
    <w:p w:rsidR="001618EC" w:rsidRPr="004079D2" w:rsidRDefault="001618EC" w:rsidP="001618EC">
      <w:pPr>
        <w:ind w:hanging="709"/>
        <w:jc w:val="both"/>
        <w:rPr>
          <w:rFonts w:ascii="Arial" w:hAnsi="Arial" w:cs="Arial"/>
          <w:b/>
          <w:sz w:val="18"/>
          <w:szCs w:val="18"/>
        </w:rPr>
      </w:pPr>
      <w:r w:rsidRPr="004079D2">
        <w:rPr>
          <w:rFonts w:ascii="Arial" w:hAnsi="Arial" w:cs="Arial"/>
          <w:b/>
          <w:sz w:val="18"/>
          <w:szCs w:val="18"/>
          <w:lang w:val="sr-Cyrl-CS"/>
        </w:rPr>
        <w:t>III. ПРИМЕНА ЗАКОНА О ЈАВНИМ НАБАВКАМА</w:t>
      </w:r>
    </w:p>
    <w:p w:rsidR="001618EC" w:rsidRPr="004079D2" w:rsidRDefault="001618EC" w:rsidP="001618EC">
      <w:pPr>
        <w:ind w:hanging="709"/>
        <w:jc w:val="both"/>
        <w:rPr>
          <w:rFonts w:ascii="Arial" w:hAnsi="Arial" w:cs="Arial"/>
          <w:b/>
          <w:sz w:val="18"/>
          <w:szCs w:val="18"/>
        </w:rPr>
      </w:pPr>
    </w:p>
    <w:p w:rsidR="001618EC" w:rsidRPr="004079D2" w:rsidRDefault="001618EC" w:rsidP="001618EC">
      <w:pPr>
        <w:ind w:left="-709"/>
        <w:jc w:val="both"/>
        <w:rPr>
          <w:rFonts w:ascii="Arial" w:hAnsi="Arial" w:cs="Arial"/>
          <w:sz w:val="18"/>
          <w:szCs w:val="18"/>
          <w:lang w:val="sr-Cyrl-CS"/>
        </w:rPr>
      </w:pPr>
      <w:r w:rsidRPr="004079D2">
        <w:rPr>
          <w:rFonts w:ascii="Arial" w:hAnsi="Arial" w:cs="Arial"/>
          <w:sz w:val="18"/>
          <w:szCs w:val="18"/>
          <w:lang w:val="sr-Cyrl-CS"/>
        </w:rPr>
        <w:t xml:space="preserve">Уколико корисник средстава из овог Конкурса потпада под регулацију члана 2. став 1. тачка 2) Закона о јавним набавкама </w:t>
      </w:r>
      <w:r w:rsidRPr="004079D2">
        <w:rPr>
          <w:rFonts w:ascii="Arial" w:hAnsi="Arial" w:cs="Arial"/>
          <w:sz w:val="18"/>
          <w:szCs w:val="18"/>
          <w:lang w:val="sr-Cyrl-ME"/>
        </w:rPr>
        <w:t>(“Службени гласник Р. Србије”, број 124/2012, 14/2015, 68/2015)</w:t>
      </w:r>
      <w:r w:rsidRPr="004079D2">
        <w:rPr>
          <w:rFonts w:ascii="Arial" w:hAnsi="Arial" w:cs="Arial"/>
          <w:sz w:val="18"/>
          <w:szCs w:val="18"/>
          <w:lang w:val="sr-Cyrl-CS"/>
        </w:rPr>
        <w:t>, односно уколико ће се средства остварена по овом конкурсу користити за набавку радова, добара или услуга, а учешће тих средстава чини више од 50% вредности набавке, корисник средстава ће се сматрати наручиоцем и у обавези је да примењује Закон о јавним набавкама.</w:t>
      </w:r>
    </w:p>
    <w:p w:rsidR="001618EC" w:rsidRPr="004079D2" w:rsidRDefault="001618EC" w:rsidP="001618EC">
      <w:pPr>
        <w:ind w:hanging="709"/>
        <w:jc w:val="both"/>
        <w:rPr>
          <w:rFonts w:ascii="Arial" w:hAnsi="Arial" w:cs="Arial"/>
          <w:sz w:val="18"/>
          <w:szCs w:val="18"/>
          <w:lang w:val="sr-Cyrl-CS"/>
        </w:rPr>
      </w:pPr>
    </w:p>
    <w:p w:rsidR="001618EC" w:rsidRPr="004079D2" w:rsidRDefault="001618EC" w:rsidP="001618EC">
      <w:pPr>
        <w:ind w:hanging="709"/>
        <w:jc w:val="both"/>
        <w:rPr>
          <w:rFonts w:ascii="Arial" w:hAnsi="Arial" w:cs="Arial"/>
          <w:b/>
          <w:sz w:val="18"/>
          <w:szCs w:val="18"/>
          <w:lang w:val="sr-Latn-RS"/>
        </w:rPr>
      </w:pPr>
    </w:p>
    <w:p w:rsidR="001618EC" w:rsidRPr="004079D2" w:rsidRDefault="001618EC" w:rsidP="001618EC">
      <w:pPr>
        <w:ind w:hanging="709"/>
        <w:jc w:val="both"/>
        <w:rPr>
          <w:rFonts w:ascii="Arial" w:hAnsi="Arial" w:cs="Arial"/>
          <w:b/>
          <w:sz w:val="18"/>
          <w:szCs w:val="18"/>
          <w:lang w:val="sr-Cyrl-CS"/>
        </w:rPr>
      </w:pPr>
      <w:r w:rsidRPr="004079D2">
        <w:rPr>
          <w:rFonts w:ascii="Arial" w:hAnsi="Arial" w:cs="Arial"/>
          <w:b/>
          <w:sz w:val="18"/>
          <w:szCs w:val="18"/>
          <w:lang w:val="sr-Cyrl-CS"/>
        </w:rPr>
        <w:t>I</w:t>
      </w:r>
      <w:r w:rsidRPr="004079D2">
        <w:rPr>
          <w:rFonts w:ascii="Arial" w:hAnsi="Arial" w:cs="Arial"/>
          <w:b/>
          <w:sz w:val="18"/>
          <w:szCs w:val="18"/>
          <w:lang w:val="sr-Latn-CS"/>
        </w:rPr>
        <w:t xml:space="preserve">V. </w:t>
      </w:r>
      <w:r w:rsidRPr="004079D2">
        <w:rPr>
          <w:rFonts w:ascii="Arial" w:hAnsi="Arial" w:cs="Arial"/>
          <w:b/>
          <w:sz w:val="18"/>
          <w:szCs w:val="18"/>
          <w:lang w:val="sr-Cyrl-CS"/>
        </w:rPr>
        <w:t>НАЧИН АПЛИЦИРАЊА</w:t>
      </w:r>
    </w:p>
    <w:p w:rsidR="001618EC" w:rsidRPr="004079D2" w:rsidRDefault="001618EC" w:rsidP="001618EC">
      <w:pPr>
        <w:ind w:hanging="709"/>
        <w:jc w:val="both"/>
        <w:rPr>
          <w:rFonts w:ascii="Arial" w:hAnsi="Arial" w:cs="Arial"/>
          <w:sz w:val="18"/>
          <w:szCs w:val="18"/>
          <w:lang w:val="sr-Cyrl-CS"/>
        </w:rPr>
      </w:pPr>
    </w:p>
    <w:p w:rsidR="001618EC" w:rsidRPr="004079D2" w:rsidRDefault="001618EC" w:rsidP="001618EC">
      <w:pPr>
        <w:numPr>
          <w:ilvl w:val="0"/>
          <w:numId w:val="2"/>
        </w:numPr>
        <w:ind w:hanging="709"/>
        <w:jc w:val="both"/>
        <w:rPr>
          <w:rFonts w:ascii="Arial" w:hAnsi="Arial" w:cs="Arial"/>
          <w:sz w:val="18"/>
          <w:szCs w:val="18"/>
          <w:lang w:val="sr-Cyrl-CS"/>
        </w:rPr>
      </w:pPr>
      <w:r w:rsidRPr="004079D2">
        <w:rPr>
          <w:rFonts w:ascii="Arial" w:hAnsi="Arial" w:cs="Arial"/>
          <w:sz w:val="18"/>
          <w:szCs w:val="18"/>
          <w:lang w:val="sr-Cyrl-CS"/>
        </w:rPr>
        <w:t>Пријаве се подносе искључиво на конкурсним обрасцима Секретаријата. Комплетна конкурсна документација са упутствима и правилима може се преузети од</w:t>
      </w:r>
      <w:r w:rsidRPr="004079D2">
        <w:rPr>
          <w:rFonts w:ascii="Arial" w:hAnsi="Arial" w:cs="Arial"/>
          <w:sz w:val="18"/>
          <w:szCs w:val="18"/>
          <w:lang w:val="sr-Latn-CS"/>
        </w:rPr>
        <w:t xml:space="preserve"> </w:t>
      </w:r>
      <w:r w:rsidR="00E505C0">
        <w:rPr>
          <w:rFonts w:ascii="Arial" w:hAnsi="Arial" w:cs="Arial"/>
          <w:b/>
          <w:sz w:val="18"/>
          <w:szCs w:val="18"/>
          <w:lang w:val="sr-Cyrl-RS"/>
        </w:rPr>
        <w:t>0</w:t>
      </w:r>
      <w:r w:rsidR="00E505C0">
        <w:rPr>
          <w:rFonts w:ascii="Arial" w:hAnsi="Arial" w:cs="Arial"/>
          <w:b/>
          <w:sz w:val="18"/>
          <w:szCs w:val="18"/>
        </w:rPr>
        <w:t>5</w:t>
      </w:r>
      <w:r w:rsidR="00E505C0">
        <w:rPr>
          <w:rFonts w:ascii="Arial" w:hAnsi="Arial" w:cs="Arial"/>
          <w:b/>
          <w:sz w:val="18"/>
          <w:szCs w:val="18"/>
          <w:lang w:val="sr-Cyrl-RS"/>
        </w:rPr>
        <w:t>. Фебруара 201</w:t>
      </w:r>
      <w:r w:rsidR="00E505C0">
        <w:rPr>
          <w:rFonts w:ascii="Arial" w:hAnsi="Arial" w:cs="Arial"/>
          <w:b/>
          <w:sz w:val="18"/>
          <w:szCs w:val="18"/>
        </w:rPr>
        <w:t>8</w:t>
      </w:r>
      <w:r w:rsidRPr="004079D2">
        <w:rPr>
          <w:rFonts w:ascii="Arial" w:hAnsi="Arial" w:cs="Arial"/>
          <w:b/>
          <w:sz w:val="18"/>
          <w:szCs w:val="18"/>
          <w:lang w:val="sr-Cyrl-RS"/>
        </w:rPr>
        <w:t>.</w:t>
      </w:r>
      <w:r w:rsidRPr="004079D2">
        <w:rPr>
          <w:rFonts w:ascii="Arial" w:hAnsi="Arial" w:cs="Arial"/>
          <w:b/>
          <w:sz w:val="18"/>
          <w:szCs w:val="18"/>
          <w:lang w:val="sr-Cyrl-CS"/>
        </w:rPr>
        <w:t xml:space="preserve"> године</w:t>
      </w:r>
      <w:r w:rsidRPr="004079D2">
        <w:rPr>
          <w:rFonts w:ascii="Arial" w:hAnsi="Arial" w:cs="Arial"/>
          <w:sz w:val="18"/>
          <w:szCs w:val="18"/>
          <w:lang w:val="sr-Cyrl-CS"/>
        </w:rPr>
        <w:t xml:space="preserve"> у просторијама Секретаријата или на </w:t>
      </w:r>
      <w:r w:rsidRPr="004079D2">
        <w:rPr>
          <w:rFonts w:ascii="Arial" w:hAnsi="Arial" w:cs="Arial"/>
          <w:sz w:val="18"/>
          <w:szCs w:val="18"/>
          <w:lang w:val="sr-Latn-CS"/>
        </w:rPr>
        <w:t xml:space="preserve">web </w:t>
      </w:r>
      <w:r w:rsidRPr="004079D2">
        <w:rPr>
          <w:rFonts w:ascii="Arial" w:hAnsi="Arial" w:cs="Arial"/>
          <w:sz w:val="18"/>
          <w:szCs w:val="18"/>
          <w:lang w:val="sr-Cyrl-CS"/>
        </w:rPr>
        <w:t xml:space="preserve">адреси </w:t>
      </w:r>
      <w:r w:rsidRPr="004079D2">
        <w:rPr>
          <w:rFonts w:ascii="Arial" w:hAnsi="Arial" w:cs="Arial"/>
          <w:sz w:val="18"/>
          <w:szCs w:val="18"/>
        </w:rPr>
        <w:fldChar w:fldCharType="begin"/>
      </w:r>
      <w:r w:rsidRPr="004079D2">
        <w:rPr>
          <w:rFonts w:ascii="Arial" w:hAnsi="Arial" w:cs="Arial"/>
          <w:sz w:val="18"/>
          <w:szCs w:val="18"/>
        </w:rPr>
        <w:instrText xml:space="preserve"> HYPERLINK "http://www</w:instrText>
      </w:r>
      <w:r w:rsidRPr="004079D2">
        <w:rPr>
          <w:rFonts w:ascii="Arial" w:hAnsi="Arial" w:cs="Arial"/>
          <w:sz w:val="18"/>
          <w:szCs w:val="18"/>
          <w:lang w:val="ru-RU"/>
        </w:rPr>
        <w:instrText>.</w:instrText>
      </w:r>
      <w:r w:rsidRPr="004079D2">
        <w:rPr>
          <w:rFonts w:ascii="Arial" w:hAnsi="Arial" w:cs="Arial"/>
          <w:sz w:val="18"/>
          <w:szCs w:val="18"/>
        </w:rPr>
        <w:instrText>puma</w:instrText>
      </w:r>
      <w:r w:rsidRPr="004079D2">
        <w:rPr>
          <w:rFonts w:ascii="Arial" w:hAnsi="Arial" w:cs="Arial"/>
          <w:sz w:val="18"/>
          <w:szCs w:val="18"/>
          <w:lang w:val="ru-RU"/>
        </w:rPr>
        <w:instrText>.</w:instrText>
      </w:r>
      <w:r w:rsidRPr="004079D2">
        <w:rPr>
          <w:rFonts w:ascii="Arial" w:hAnsi="Arial" w:cs="Arial"/>
          <w:sz w:val="18"/>
          <w:szCs w:val="18"/>
        </w:rPr>
        <w:instrText>vojvodina</w:instrText>
      </w:r>
      <w:r w:rsidRPr="004079D2">
        <w:rPr>
          <w:rFonts w:ascii="Arial" w:hAnsi="Arial" w:cs="Arial"/>
          <w:sz w:val="18"/>
          <w:szCs w:val="18"/>
          <w:lang w:val="ru-RU"/>
        </w:rPr>
        <w:instrText>.</w:instrText>
      </w:r>
      <w:r w:rsidRPr="004079D2">
        <w:rPr>
          <w:rFonts w:ascii="Arial" w:hAnsi="Arial" w:cs="Arial"/>
          <w:sz w:val="18"/>
          <w:szCs w:val="18"/>
        </w:rPr>
        <w:instrText>gov</w:instrText>
      </w:r>
      <w:r w:rsidRPr="004079D2">
        <w:rPr>
          <w:rFonts w:ascii="Arial" w:hAnsi="Arial" w:cs="Arial"/>
          <w:sz w:val="18"/>
          <w:szCs w:val="18"/>
          <w:lang w:val="ru-RU"/>
        </w:rPr>
        <w:instrText>.</w:instrText>
      </w:r>
      <w:r w:rsidRPr="004079D2">
        <w:rPr>
          <w:rFonts w:ascii="Arial" w:hAnsi="Arial" w:cs="Arial"/>
          <w:sz w:val="18"/>
          <w:szCs w:val="18"/>
        </w:rPr>
        <w:instrText xml:space="preserve">rs" </w:instrText>
      </w:r>
      <w:r w:rsidRPr="004079D2">
        <w:rPr>
          <w:rFonts w:ascii="Arial" w:hAnsi="Arial" w:cs="Arial"/>
          <w:sz w:val="18"/>
          <w:szCs w:val="18"/>
        </w:rPr>
        <w:fldChar w:fldCharType="separate"/>
      </w:r>
      <w:r w:rsidRPr="004079D2">
        <w:rPr>
          <w:rStyle w:val="Hyperlink"/>
          <w:rFonts w:ascii="Arial" w:hAnsi="Arial" w:cs="Arial"/>
          <w:color w:val="auto"/>
          <w:sz w:val="18"/>
          <w:szCs w:val="18"/>
        </w:rPr>
        <w:t>www</w:t>
      </w:r>
      <w:r w:rsidRPr="004079D2">
        <w:rPr>
          <w:rStyle w:val="Hyperlink"/>
          <w:rFonts w:ascii="Arial" w:hAnsi="Arial" w:cs="Arial"/>
          <w:color w:val="auto"/>
          <w:sz w:val="18"/>
          <w:szCs w:val="18"/>
          <w:lang w:val="ru-RU"/>
        </w:rPr>
        <w:t>.</w:t>
      </w:r>
      <w:r w:rsidRPr="004079D2">
        <w:rPr>
          <w:rStyle w:val="Hyperlink"/>
          <w:rFonts w:ascii="Arial" w:hAnsi="Arial" w:cs="Arial"/>
          <w:color w:val="auto"/>
          <w:sz w:val="18"/>
          <w:szCs w:val="18"/>
        </w:rPr>
        <w:t>puma</w:t>
      </w:r>
      <w:r w:rsidRPr="004079D2">
        <w:rPr>
          <w:rStyle w:val="Hyperlink"/>
          <w:rFonts w:ascii="Arial" w:hAnsi="Arial" w:cs="Arial"/>
          <w:color w:val="auto"/>
          <w:sz w:val="18"/>
          <w:szCs w:val="18"/>
          <w:lang w:val="ru-RU"/>
        </w:rPr>
        <w:t>.</w:t>
      </w:r>
      <w:proofErr w:type="spellStart"/>
      <w:r w:rsidRPr="004079D2">
        <w:rPr>
          <w:rStyle w:val="Hyperlink"/>
          <w:rFonts w:ascii="Arial" w:hAnsi="Arial" w:cs="Arial"/>
          <w:color w:val="auto"/>
          <w:sz w:val="18"/>
          <w:szCs w:val="18"/>
        </w:rPr>
        <w:t>vojvodina</w:t>
      </w:r>
      <w:proofErr w:type="spellEnd"/>
      <w:r w:rsidRPr="004079D2">
        <w:rPr>
          <w:rStyle w:val="Hyperlink"/>
          <w:rFonts w:ascii="Arial" w:hAnsi="Arial" w:cs="Arial"/>
          <w:color w:val="auto"/>
          <w:sz w:val="18"/>
          <w:szCs w:val="18"/>
          <w:lang w:val="ru-RU"/>
        </w:rPr>
        <w:t>.</w:t>
      </w:r>
      <w:proofErr w:type="spellStart"/>
      <w:r w:rsidRPr="004079D2">
        <w:rPr>
          <w:rStyle w:val="Hyperlink"/>
          <w:rFonts w:ascii="Arial" w:hAnsi="Arial" w:cs="Arial"/>
          <w:color w:val="auto"/>
          <w:sz w:val="18"/>
          <w:szCs w:val="18"/>
        </w:rPr>
        <w:t>gov</w:t>
      </w:r>
      <w:proofErr w:type="spellEnd"/>
      <w:r w:rsidRPr="004079D2">
        <w:rPr>
          <w:rStyle w:val="Hyperlink"/>
          <w:rFonts w:ascii="Arial" w:hAnsi="Arial" w:cs="Arial"/>
          <w:color w:val="auto"/>
          <w:sz w:val="18"/>
          <w:szCs w:val="18"/>
          <w:lang w:val="ru-RU"/>
        </w:rPr>
        <w:t>.</w:t>
      </w:r>
      <w:proofErr w:type="spellStart"/>
      <w:r w:rsidRPr="004079D2">
        <w:rPr>
          <w:rStyle w:val="Hyperlink"/>
          <w:rFonts w:ascii="Arial" w:hAnsi="Arial" w:cs="Arial"/>
          <w:color w:val="auto"/>
          <w:sz w:val="18"/>
          <w:szCs w:val="18"/>
        </w:rPr>
        <w:t>rs</w:t>
      </w:r>
      <w:proofErr w:type="spellEnd"/>
      <w:r w:rsidRPr="004079D2">
        <w:rPr>
          <w:rFonts w:ascii="Arial" w:hAnsi="Arial" w:cs="Arial"/>
          <w:sz w:val="18"/>
          <w:szCs w:val="18"/>
        </w:rPr>
        <w:fldChar w:fldCharType="end"/>
      </w:r>
    </w:p>
    <w:p w:rsidR="001618EC" w:rsidRPr="004079D2" w:rsidRDefault="001618EC" w:rsidP="001618EC">
      <w:pPr>
        <w:ind w:left="720" w:hanging="709"/>
        <w:jc w:val="both"/>
        <w:rPr>
          <w:rFonts w:ascii="Arial" w:hAnsi="Arial" w:cs="Arial"/>
          <w:sz w:val="18"/>
          <w:szCs w:val="18"/>
          <w:lang w:val="sr-Cyrl-CS"/>
        </w:rPr>
      </w:pPr>
    </w:p>
    <w:p w:rsidR="001618EC" w:rsidRPr="004079D2" w:rsidRDefault="001618EC" w:rsidP="001618EC">
      <w:pPr>
        <w:numPr>
          <w:ilvl w:val="0"/>
          <w:numId w:val="2"/>
        </w:numPr>
        <w:ind w:hanging="709"/>
        <w:jc w:val="both"/>
        <w:rPr>
          <w:rFonts w:ascii="Arial" w:hAnsi="Arial" w:cs="Arial"/>
          <w:sz w:val="18"/>
          <w:szCs w:val="18"/>
          <w:lang w:val="sr-Cyrl-CS"/>
        </w:rPr>
      </w:pPr>
      <w:r w:rsidRPr="004079D2">
        <w:rPr>
          <w:rFonts w:ascii="Arial" w:hAnsi="Arial" w:cs="Arial"/>
          <w:sz w:val="18"/>
          <w:szCs w:val="18"/>
          <w:lang w:val="sr-Cyrl-CS"/>
        </w:rPr>
        <w:t>Уз пријаву се обавезно подноси:</w:t>
      </w:r>
    </w:p>
    <w:p w:rsidR="001618EC" w:rsidRPr="004079D2" w:rsidRDefault="001618EC" w:rsidP="001618EC">
      <w:pPr>
        <w:numPr>
          <w:ilvl w:val="0"/>
          <w:numId w:val="4"/>
        </w:numPr>
        <w:ind w:hanging="654"/>
        <w:jc w:val="both"/>
        <w:rPr>
          <w:rFonts w:ascii="Arial" w:hAnsi="Arial" w:cs="Arial"/>
          <w:sz w:val="18"/>
          <w:szCs w:val="18"/>
          <w:lang w:val="sr-Cyrl-CS"/>
        </w:rPr>
      </w:pPr>
      <w:r w:rsidRPr="004079D2">
        <w:rPr>
          <w:rFonts w:ascii="Arial" w:hAnsi="Arial" w:cs="Arial"/>
          <w:sz w:val="18"/>
          <w:szCs w:val="18"/>
          <w:lang w:val="sr-Cyrl-CS"/>
        </w:rPr>
        <w:t>Званичан доказ о регистрацији организације;</w:t>
      </w:r>
    </w:p>
    <w:p w:rsidR="001618EC" w:rsidRPr="004079D2" w:rsidRDefault="001618EC" w:rsidP="001618EC">
      <w:pPr>
        <w:numPr>
          <w:ilvl w:val="0"/>
          <w:numId w:val="4"/>
        </w:numPr>
        <w:ind w:hanging="654"/>
        <w:jc w:val="both"/>
        <w:rPr>
          <w:rFonts w:ascii="Arial" w:hAnsi="Arial" w:cs="Arial"/>
          <w:sz w:val="18"/>
          <w:szCs w:val="18"/>
          <w:lang w:val="sr-Cyrl-CS"/>
        </w:rPr>
      </w:pPr>
      <w:r w:rsidRPr="004079D2">
        <w:rPr>
          <w:rFonts w:ascii="Arial" w:hAnsi="Arial" w:cs="Arial"/>
          <w:sz w:val="18"/>
          <w:szCs w:val="18"/>
          <w:lang w:val="sr-Cyrl-CS"/>
        </w:rPr>
        <w:t>Потврда о пореском идентификационом броју;</w:t>
      </w:r>
    </w:p>
    <w:p w:rsidR="001618EC" w:rsidRPr="004079D2" w:rsidRDefault="001618EC" w:rsidP="001618EC">
      <w:pPr>
        <w:ind w:hanging="709"/>
        <w:jc w:val="both"/>
        <w:rPr>
          <w:rFonts w:ascii="Arial" w:hAnsi="Arial" w:cs="Arial"/>
          <w:sz w:val="18"/>
          <w:szCs w:val="18"/>
          <w:lang w:val="sr-Cyrl-CS"/>
        </w:rPr>
      </w:pPr>
    </w:p>
    <w:p w:rsidR="001618EC" w:rsidRPr="004079D2" w:rsidRDefault="001618EC" w:rsidP="001618EC">
      <w:pPr>
        <w:numPr>
          <w:ilvl w:val="0"/>
          <w:numId w:val="2"/>
        </w:numPr>
        <w:ind w:hanging="709"/>
        <w:jc w:val="both"/>
        <w:rPr>
          <w:rFonts w:ascii="Arial" w:hAnsi="Arial" w:cs="Arial"/>
          <w:sz w:val="18"/>
          <w:szCs w:val="18"/>
          <w:lang w:val="sr-Cyrl-CS"/>
        </w:rPr>
      </w:pPr>
      <w:r w:rsidRPr="004079D2">
        <w:rPr>
          <w:rFonts w:ascii="Arial" w:hAnsi="Arial" w:cs="Arial"/>
          <w:sz w:val="18"/>
          <w:szCs w:val="18"/>
          <w:lang w:val="sr-Cyrl-CS"/>
        </w:rPr>
        <w:t>Пријаве на конкурс се подносе на српском језику или на језику националне мањине који је у службеној употреби у Аутономној Покрајини Војводини;</w:t>
      </w:r>
    </w:p>
    <w:p w:rsidR="001618EC" w:rsidRPr="004079D2" w:rsidRDefault="001618EC" w:rsidP="001618EC">
      <w:pPr>
        <w:ind w:hanging="709"/>
        <w:jc w:val="both"/>
        <w:rPr>
          <w:rFonts w:ascii="Arial" w:hAnsi="Arial" w:cs="Arial"/>
          <w:sz w:val="18"/>
          <w:szCs w:val="18"/>
          <w:lang w:val="sr-Cyrl-CS"/>
        </w:rPr>
      </w:pPr>
    </w:p>
    <w:p w:rsidR="001618EC" w:rsidRPr="004079D2" w:rsidRDefault="001618EC" w:rsidP="001618EC">
      <w:pPr>
        <w:numPr>
          <w:ilvl w:val="0"/>
          <w:numId w:val="2"/>
        </w:numPr>
        <w:ind w:hanging="709"/>
        <w:jc w:val="both"/>
        <w:rPr>
          <w:rFonts w:ascii="Arial" w:hAnsi="Arial" w:cs="Arial"/>
          <w:sz w:val="18"/>
          <w:szCs w:val="18"/>
          <w:lang w:val="sr-Cyrl-CS"/>
        </w:rPr>
      </w:pPr>
      <w:r w:rsidRPr="004079D2">
        <w:rPr>
          <w:rFonts w:ascii="Arial" w:hAnsi="Arial" w:cs="Arial"/>
          <w:sz w:val="18"/>
          <w:szCs w:val="18"/>
          <w:lang w:val="sr-Cyrl-CS"/>
        </w:rPr>
        <w:t>Пријаве се подносе лично, предајом писарници покрајинских органа управе у Новом Саду</w:t>
      </w:r>
      <w:r w:rsidRPr="004079D2">
        <w:rPr>
          <w:rFonts w:ascii="Arial" w:hAnsi="Arial" w:cs="Arial"/>
          <w:sz w:val="18"/>
          <w:szCs w:val="18"/>
          <w:lang w:val="sr-Latn-RS"/>
        </w:rPr>
        <w:t xml:space="preserve">, </w:t>
      </w:r>
      <w:r w:rsidRPr="004079D2">
        <w:rPr>
          <w:rFonts w:ascii="Arial" w:hAnsi="Arial" w:cs="Arial"/>
          <w:sz w:val="18"/>
          <w:szCs w:val="18"/>
          <w:lang w:val="sr-Cyrl-CS"/>
        </w:rPr>
        <w:t xml:space="preserve">или се упућују поштом на адресу: </w:t>
      </w:r>
    </w:p>
    <w:p w:rsidR="001618EC" w:rsidRPr="004079D2" w:rsidRDefault="001618EC" w:rsidP="001618EC">
      <w:pPr>
        <w:pStyle w:val="ListParagraph"/>
        <w:ind w:hanging="709"/>
        <w:rPr>
          <w:rFonts w:ascii="Arial" w:hAnsi="Arial" w:cs="Arial"/>
          <w:sz w:val="18"/>
          <w:szCs w:val="18"/>
          <w:lang w:val="sr-Cyrl-CS"/>
        </w:rPr>
      </w:pPr>
    </w:p>
    <w:p w:rsidR="001618EC" w:rsidRPr="004079D2" w:rsidRDefault="001618EC" w:rsidP="001618EC">
      <w:pPr>
        <w:ind w:left="720" w:hanging="709"/>
        <w:jc w:val="both"/>
        <w:rPr>
          <w:rFonts w:ascii="Arial" w:hAnsi="Arial" w:cs="Arial"/>
          <w:sz w:val="18"/>
          <w:szCs w:val="18"/>
          <w:lang w:val="sr-Cyrl-CS"/>
        </w:rPr>
      </w:pPr>
    </w:p>
    <w:p w:rsidR="001618EC" w:rsidRPr="004079D2" w:rsidRDefault="001618EC" w:rsidP="001618EC">
      <w:pPr>
        <w:jc w:val="center"/>
        <w:rPr>
          <w:rFonts w:ascii="Arial" w:hAnsi="Arial" w:cs="Arial"/>
          <w:i/>
          <w:sz w:val="18"/>
          <w:szCs w:val="18"/>
          <w:lang w:val="sr-Cyrl-CS"/>
        </w:rPr>
      </w:pPr>
      <w:r w:rsidRPr="004079D2">
        <w:rPr>
          <w:rFonts w:ascii="Arial" w:hAnsi="Arial" w:cs="Arial"/>
          <w:i/>
          <w:sz w:val="18"/>
          <w:szCs w:val="18"/>
          <w:lang w:val="sr-Cyrl-CS"/>
        </w:rPr>
        <w:t>Покрајински секретаријат за образовање, прописе</w:t>
      </w:r>
    </w:p>
    <w:p w:rsidR="001618EC" w:rsidRPr="004079D2" w:rsidRDefault="001618EC" w:rsidP="001618EC">
      <w:pPr>
        <w:jc w:val="center"/>
        <w:rPr>
          <w:rFonts w:ascii="Arial" w:hAnsi="Arial" w:cs="Arial"/>
          <w:i/>
          <w:sz w:val="18"/>
          <w:szCs w:val="18"/>
          <w:lang w:val="sr-Cyrl-CS"/>
        </w:rPr>
      </w:pPr>
      <w:r w:rsidRPr="004079D2">
        <w:rPr>
          <w:rFonts w:ascii="Arial" w:hAnsi="Arial" w:cs="Arial"/>
          <w:i/>
          <w:sz w:val="18"/>
          <w:szCs w:val="18"/>
          <w:lang w:val="sr-Cyrl-CS"/>
        </w:rPr>
        <w:t>управу и националне мањине – националне заједнице</w:t>
      </w:r>
    </w:p>
    <w:p w:rsidR="001618EC" w:rsidRPr="004079D2" w:rsidRDefault="001618EC" w:rsidP="001618EC">
      <w:pPr>
        <w:jc w:val="center"/>
        <w:rPr>
          <w:rFonts w:ascii="Arial" w:hAnsi="Arial" w:cs="Arial"/>
          <w:i/>
          <w:sz w:val="18"/>
          <w:szCs w:val="18"/>
          <w:lang w:val="sr-Cyrl-CS"/>
        </w:rPr>
      </w:pPr>
      <w:r w:rsidRPr="004079D2">
        <w:rPr>
          <w:rFonts w:ascii="Arial" w:hAnsi="Arial" w:cs="Arial"/>
          <w:i/>
          <w:sz w:val="18"/>
          <w:szCs w:val="18"/>
          <w:lang w:val="sr-Cyrl-CS"/>
        </w:rPr>
        <w:t>21000 Нови Сад</w:t>
      </w:r>
    </w:p>
    <w:p w:rsidR="001618EC" w:rsidRPr="004079D2" w:rsidRDefault="001618EC" w:rsidP="001618EC">
      <w:pPr>
        <w:jc w:val="center"/>
        <w:rPr>
          <w:rFonts w:ascii="Arial" w:hAnsi="Arial" w:cs="Arial"/>
          <w:i/>
          <w:sz w:val="18"/>
          <w:szCs w:val="18"/>
          <w:lang w:val="sr-Cyrl-CS"/>
        </w:rPr>
      </w:pPr>
      <w:r w:rsidRPr="004079D2">
        <w:rPr>
          <w:rFonts w:ascii="Arial" w:hAnsi="Arial" w:cs="Arial"/>
          <w:i/>
          <w:sz w:val="18"/>
          <w:szCs w:val="18"/>
          <w:lang w:val="sr-Cyrl-CS"/>
        </w:rPr>
        <w:t>Булевар Михаила Пупина 16.</w:t>
      </w:r>
    </w:p>
    <w:p w:rsidR="001618EC" w:rsidRPr="004079D2" w:rsidRDefault="001618EC" w:rsidP="001618EC">
      <w:pPr>
        <w:jc w:val="center"/>
        <w:rPr>
          <w:rFonts w:ascii="Arial" w:hAnsi="Arial" w:cs="Arial"/>
          <w:sz w:val="18"/>
          <w:szCs w:val="18"/>
          <w:lang w:val="sr-Cyrl-CS"/>
        </w:rPr>
      </w:pPr>
      <w:r w:rsidRPr="004079D2">
        <w:rPr>
          <w:rFonts w:ascii="Arial" w:hAnsi="Arial" w:cs="Arial"/>
          <w:i/>
          <w:sz w:val="18"/>
          <w:szCs w:val="18"/>
          <w:lang w:val="sr-Cyrl-CS"/>
        </w:rPr>
        <w:t xml:space="preserve">ЗА КОНКУРС </w:t>
      </w:r>
      <w:r w:rsidRPr="004079D2">
        <w:rPr>
          <w:rFonts w:ascii="Arial" w:hAnsi="Arial" w:cs="Arial"/>
          <w:bCs/>
          <w:i/>
          <w:sz w:val="18"/>
          <w:szCs w:val="18"/>
          <w:lang w:val="sr-Cyrl-CS"/>
        </w:rPr>
        <w:t>„</w:t>
      </w:r>
      <w:r w:rsidRPr="004079D2">
        <w:rPr>
          <w:rFonts w:ascii="Arial" w:hAnsi="Arial" w:cs="Arial"/>
          <w:bCs/>
          <w:i/>
          <w:sz w:val="18"/>
          <w:szCs w:val="18"/>
          <w:lang w:val="sr-Latn-CS"/>
        </w:rPr>
        <w:t>ДЕКАДА РОМА</w:t>
      </w:r>
      <w:r w:rsidRPr="004079D2">
        <w:rPr>
          <w:rFonts w:ascii="Arial" w:hAnsi="Arial" w:cs="Arial"/>
          <w:bCs/>
          <w:i/>
          <w:sz w:val="18"/>
          <w:szCs w:val="18"/>
          <w:lang w:val="sr-Cyrl-CS"/>
        </w:rPr>
        <w:t xml:space="preserve"> </w:t>
      </w:r>
      <w:r w:rsidRPr="004079D2">
        <w:rPr>
          <w:rFonts w:ascii="Arial" w:hAnsi="Arial" w:cs="Arial"/>
          <w:bCs/>
          <w:i/>
          <w:sz w:val="18"/>
          <w:szCs w:val="18"/>
          <w:lang w:val="sr-Latn-CS"/>
        </w:rPr>
        <w:t>201</w:t>
      </w:r>
      <w:r w:rsidR="00E505C0">
        <w:rPr>
          <w:rFonts w:ascii="Arial" w:hAnsi="Arial" w:cs="Arial"/>
          <w:bCs/>
          <w:i/>
          <w:sz w:val="18"/>
          <w:szCs w:val="18"/>
          <w:lang w:val="sr-Latn-RS"/>
        </w:rPr>
        <w:t>8</w:t>
      </w:r>
      <w:r w:rsidRPr="004079D2">
        <w:rPr>
          <w:rFonts w:ascii="Arial" w:hAnsi="Arial" w:cs="Arial"/>
          <w:bCs/>
          <w:i/>
          <w:sz w:val="18"/>
          <w:szCs w:val="18"/>
          <w:lang w:val="sr-Cyrl-CS"/>
        </w:rPr>
        <w:t xml:space="preserve"> .“</w:t>
      </w:r>
    </w:p>
    <w:p w:rsidR="001618EC" w:rsidRPr="004079D2" w:rsidRDefault="001618EC" w:rsidP="001618EC">
      <w:pPr>
        <w:ind w:hanging="709"/>
        <w:rPr>
          <w:rFonts w:ascii="Arial" w:hAnsi="Arial" w:cs="Arial"/>
          <w:sz w:val="18"/>
          <w:szCs w:val="18"/>
          <w:lang w:val="sr-Cyrl-CS"/>
        </w:rPr>
      </w:pPr>
    </w:p>
    <w:p w:rsidR="001618EC" w:rsidRPr="004079D2" w:rsidRDefault="001618EC" w:rsidP="001618EC">
      <w:pPr>
        <w:ind w:hanging="709"/>
        <w:jc w:val="both"/>
        <w:rPr>
          <w:rFonts w:ascii="Arial" w:hAnsi="Arial" w:cs="Arial"/>
          <w:sz w:val="18"/>
          <w:szCs w:val="18"/>
          <w:lang w:val="sr-Cyrl-CS"/>
        </w:rPr>
      </w:pPr>
      <w:r w:rsidRPr="004079D2">
        <w:rPr>
          <w:rFonts w:ascii="Arial" w:hAnsi="Arial" w:cs="Arial"/>
          <w:sz w:val="18"/>
          <w:szCs w:val="18"/>
          <w:lang w:val="sr-Cyrl-CS"/>
        </w:rPr>
        <w:t xml:space="preserve">Резултати конкурса се објављују на званичној </w:t>
      </w:r>
      <w:r w:rsidRPr="004079D2">
        <w:rPr>
          <w:rFonts w:ascii="Arial" w:hAnsi="Arial" w:cs="Arial"/>
          <w:sz w:val="18"/>
          <w:szCs w:val="18"/>
          <w:lang w:val="sr-Latn-CS"/>
        </w:rPr>
        <w:t xml:space="preserve">web </w:t>
      </w:r>
      <w:r w:rsidRPr="004079D2">
        <w:rPr>
          <w:rFonts w:ascii="Arial" w:hAnsi="Arial" w:cs="Arial"/>
          <w:sz w:val="18"/>
          <w:szCs w:val="18"/>
          <w:lang w:val="sr-Cyrl-CS"/>
        </w:rPr>
        <w:t>адреси Секретаријата.</w:t>
      </w:r>
    </w:p>
    <w:p w:rsidR="001618EC" w:rsidRPr="004079D2" w:rsidRDefault="001618EC" w:rsidP="001618EC">
      <w:pPr>
        <w:jc w:val="both"/>
        <w:rPr>
          <w:rFonts w:ascii="Arial" w:hAnsi="Arial" w:cs="Arial"/>
          <w:sz w:val="18"/>
          <w:szCs w:val="18"/>
          <w:lang w:val="sr-Cyrl-CS"/>
        </w:rPr>
      </w:pPr>
    </w:p>
    <w:p w:rsidR="001618EC" w:rsidRPr="004079D2" w:rsidRDefault="001618EC" w:rsidP="001618EC">
      <w:pPr>
        <w:rPr>
          <w:rFonts w:ascii="Arial" w:hAnsi="Arial" w:cs="Arial"/>
          <w:sz w:val="18"/>
          <w:szCs w:val="18"/>
          <w:lang w:val="ru-RU"/>
        </w:rPr>
      </w:pPr>
    </w:p>
    <w:p w:rsidR="001618EC" w:rsidRPr="004079D2" w:rsidRDefault="001618EC" w:rsidP="001618EC">
      <w:pPr>
        <w:ind w:left="3600" w:firstLine="720"/>
        <w:jc w:val="both"/>
        <w:rPr>
          <w:rFonts w:ascii="Arial" w:hAnsi="Arial" w:cs="Arial"/>
          <w:sz w:val="18"/>
          <w:szCs w:val="18"/>
          <w:lang w:val="sr-Cyrl-CS"/>
        </w:rPr>
      </w:pPr>
      <w:r w:rsidRPr="004079D2">
        <w:rPr>
          <w:rFonts w:ascii="Arial" w:hAnsi="Arial" w:cs="Arial"/>
          <w:sz w:val="18"/>
          <w:szCs w:val="18"/>
          <w:lang w:val="sr-Cyrl-CS"/>
        </w:rPr>
        <w:t xml:space="preserve">       </w:t>
      </w:r>
      <w:r w:rsidRPr="004079D2">
        <w:rPr>
          <w:rFonts w:ascii="Arial" w:hAnsi="Arial" w:cs="Arial"/>
          <w:sz w:val="18"/>
          <w:szCs w:val="18"/>
          <w:lang w:val="sr-Latn-RS"/>
        </w:rPr>
        <w:tab/>
      </w:r>
      <w:r w:rsidRPr="004079D2">
        <w:rPr>
          <w:rFonts w:ascii="Arial" w:hAnsi="Arial" w:cs="Arial"/>
          <w:sz w:val="18"/>
          <w:szCs w:val="18"/>
          <w:lang w:val="sr-Latn-RS"/>
        </w:rPr>
        <w:tab/>
        <w:t xml:space="preserve">       </w:t>
      </w:r>
      <w:r w:rsidRPr="004079D2">
        <w:rPr>
          <w:rFonts w:ascii="Arial" w:hAnsi="Arial" w:cs="Arial"/>
          <w:sz w:val="18"/>
          <w:szCs w:val="18"/>
          <w:lang w:val="sr-Cyrl-CS"/>
        </w:rPr>
        <w:t xml:space="preserve">  Покрајински секретар</w:t>
      </w:r>
    </w:p>
    <w:p w:rsidR="001618EC" w:rsidRPr="004079D2" w:rsidRDefault="001618EC" w:rsidP="001618EC">
      <w:pPr>
        <w:jc w:val="both"/>
        <w:rPr>
          <w:rFonts w:ascii="Arial" w:hAnsi="Arial" w:cs="Arial"/>
          <w:sz w:val="18"/>
          <w:szCs w:val="18"/>
          <w:lang w:val="sr-Cyrl-CS"/>
        </w:rPr>
      </w:pPr>
    </w:p>
    <w:p w:rsidR="001618EC" w:rsidRPr="004079D2" w:rsidRDefault="001618EC" w:rsidP="001618EC">
      <w:pPr>
        <w:jc w:val="both"/>
        <w:rPr>
          <w:rFonts w:ascii="Arial" w:hAnsi="Arial" w:cs="Arial"/>
          <w:sz w:val="18"/>
          <w:szCs w:val="18"/>
          <w:lang w:val="sr-Cyrl-CS"/>
        </w:rPr>
      </w:pPr>
    </w:p>
    <w:p w:rsidR="001618EC" w:rsidRPr="00A63372" w:rsidRDefault="001618EC" w:rsidP="001618EC">
      <w:pPr>
        <w:jc w:val="both"/>
        <w:rPr>
          <w:rFonts w:ascii="Arial" w:hAnsi="Arial" w:cs="Arial"/>
          <w:sz w:val="18"/>
          <w:szCs w:val="18"/>
          <w:lang w:val="sr-Latn-RS"/>
        </w:rPr>
      </w:pPr>
      <w:r w:rsidRPr="004079D2">
        <w:rPr>
          <w:rFonts w:ascii="Arial" w:hAnsi="Arial" w:cs="Arial"/>
          <w:sz w:val="18"/>
          <w:szCs w:val="18"/>
          <w:lang w:val="sr-Cyrl-CS"/>
        </w:rPr>
        <w:tab/>
      </w:r>
      <w:r w:rsidRPr="004079D2">
        <w:rPr>
          <w:rFonts w:ascii="Arial" w:hAnsi="Arial" w:cs="Arial"/>
          <w:sz w:val="18"/>
          <w:szCs w:val="18"/>
          <w:lang w:val="sr-Cyrl-CS"/>
        </w:rPr>
        <w:tab/>
      </w:r>
      <w:r w:rsidRPr="004079D2">
        <w:rPr>
          <w:rFonts w:ascii="Arial" w:hAnsi="Arial" w:cs="Arial"/>
          <w:sz w:val="18"/>
          <w:szCs w:val="18"/>
          <w:lang w:val="sr-Cyrl-CS"/>
        </w:rPr>
        <w:tab/>
      </w:r>
      <w:r w:rsidRPr="004079D2">
        <w:rPr>
          <w:rFonts w:ascii="Arial" w:hAnsi="Arial" w:cs="Arial"/>
          <w:sz w:val="18"/>
          <w:szCs w:val="18"/>
          <w:lang w:val="sr-Cyrl-CS"/>
        </w:rPr>
        <w:tab/>
      </w:r>
      <w:r w:rsidRPr="004079D2">
        <w:rPr>
          <w:rFonts w:ascii="Arial" w:hAnsi="Arial" w:cs="Arial"/>
          <w:sz w:val="18"/>
          <w:szCs w:val="18"/>
          <w:lang w:val="sr-Cyrl-CS"/>
        </w:rPr>
        <w:tab/>
      </w:r>
      <w:r w:rsidRPr="004079D2">
        <w:rPr>
          <w:rFonts w:ascii="Arial" w:hAnsi="Arial" w:cs="Arial"/>
          <w:sz w:val="18"/>
          <w:szCs w:val="18"/>
          <w:lang w:val="sr-Cyrl-CS"/>
        </w:rPr>
        <w:tab/>
      </w:r>
      <w:r w:rsidRPr="004079D2">
        <w:rPr>
          <w:rFonts w:ascii="Arial" w:hAnsi="Arial" w:cs="Arial"/>
          <w:sz w:val="18"/>
          <w:szCs w:val="18"/>
          <w:lang w:val="sr-Cyrl-CS"/>
        </w:rPr>
        <w:tab/>
      </w:r>
      <w:r w:rsidRPr="004079D2">
        <w:rPr>
          <w:rFonts w:ascii="Arial" w:hAnsi="Arial" w:cs="Arial"/>
          <w:sz w:val="18"/>
          <w:szCs w:val="18"/>
          <w:lang w:val="sr-Latn-RS"/>
        </w:rPr>
        <w:tab/>
      </w:r>
      <w:r w:rsidRPr="004079D2">
        <w:rPr>
          <w:rFonts w:ascii="Arial" w:hAnsi="Arial" w:cs="Arial"/>
          <w:sz w:val="18"/>
          <w:szCs w:val="18"/>
          <w:lang w:val="sr-Latn-RS"/>
        </w:rPr>
        <w:tab/>
      </w:r>
      <w:r w:rsidR="00A63372">
        <w:rPr>
          <w:rFonts w:ascii="Arial" w:hAnsi="Arial" w:cs="Arial"/>
          <w:sz w:val="18"/>
          <w:szCs w:val="18"/>
          <w:lang w:val="sr-Latn-RS"/>
        </w:rPr>
        <w:t xml:space="preserve">   </w:t>
      </w:r>
      <w:r w:rsidR="00A63372">
        <w:rPr>
          <w:rFonts w:ascii="Arial" w:hAnsi="Arial" w:cs="Arial"/>
          <w:sz w:val="18"/>
          <w:szCs w:val="18"/>
          <w:lang w:val="sr-Cyrl-CS"/>
        </w:rPr>
        <w:t xml:space="preserve">Nyilas Mihály </w:t>
      </w:r>
    </w:p>
    <w:p w:rsidR="001618EC" w:rsidRPr="004079D2" w:rsidRDefault="001618EC" w:rsidP="001618EC">
      <w:pPr>
        <w:jc w:val="both"/>
        <w:rPr>
          <w:rFonts w:ascii="Arial" w:hAnsi="Arial" w:cs="Arial"/>
          <w:sz w:val="18"/>
          <w:szCs w:val="18"/>
          <w:lang w:val="sr-Cyrl-CS"/>
        </w:rPr>
      </w:pPr>
      <w:r w:rsidRPr="004079D2">
        <w:rPr>
          <w:rFonts w:ascii="Arial" w:hAnsi="Arial" w:cs="Arial"/>
          <w:sz w:val="18"/>
          <w:szCs w:val="18"/>
          <w:lang w:val="sr-Cyrl-CS"/>
        </w:rPr>
        <w:tab/>
      </w:r>
      <w:r w:rsidRPr="004079D2">
        <w:rPr>
          <w:rFonts w:ascii="Arial" w:hAnsi="Arial" w:cs="Arial"/>
          <w:sz w:val="18"/>
          <w:szCs w:val="18"/>
          <w:lang w:val="sr-Cyrl-CS"/>
        </w:rPr>
        <w:tab/>
      </w:r>
      <w:r w:rsidRPr="004079D2">
        <w:rPr>
          <w:rFonts w:ascii="Arial" w:hAnsi="Arial" w:cs="Arial"/>
          <w:sz w:val="18"/>
          <w:szCs w:val="18"/>
          <w:lang w:val="sr-Cyrl-CS"/>
        </w:rPr>
        <w:tab/>
      </w:r>
      <w:r w:rsidRPr="004079D2">
        <w:rPr>
          <w:rFonts w:ascii="Arial" w:hAnsi="Arial" w:cs="Arial"/>
          <w:sz w:val="18"/>
          <w:szCs w:val="18"/>
          <w:lang w:val="sr-Cyrl-CS"/>
        </w:rPr>
        <w:tab/>
      </w:r>
      <w:r w:rsidRPr="004079D2">
        <w:rPr>
          <w:rFonts w:ascii="Arial" w:hAnsi="Arial" w:cs="Arial"/>
          <w:sz w:val="18"/>
          <w:szCs w:val="18"/>
          <w:lang w:val="sr-Cyrl-CS"/>
        </w:rPr>
        <w:tab/>
      </w:r>
      <w:r w:rsidRPr="004079D2">
        <w:rPr>
          <w:rFonts w:ascii="Arial" w:hAnsi="Arial" w:cs="Arial"/>
          <w:sz w:val="18"/>
          <w:szCs w:val="18"/>
          <w:lang w:val="sr-Cyrl-CS"/>
        </w:rPr>
        <w:tab/>
      </w:r>
      <w:r w:rsidRPr="004079D2">
        <w:rPr>
          <w:rFonts w:ascii="Arial" w:hAnsi="Arial" w:cs="Arial"/>
          <w:sz w:val="18"/>
          <w:szCs w:val="18"/>
          <w:lang w:val="sr-Cyrl-CS"/>
        </w:rPr>
        <w:tab/>
      </w:r>
      <w:r w:rsidRPr="004079D2">
        <w:rPr>
          <w:rFonts w:ascii="Arial" w:hAnsi="Arial" w:cs="Arial"/>
          <w:sz w:val="18"/>
          <w:szCs w:val="18"/>
          <w:lang w:val="sr-Latn-RS"/>
        </w:rPr>
        <w:tab/>
      </w:r>
      <w:r w:rsidRPr="004079D2">
        <w:rPr>
          <w:rFonts w:ascii="Arial" w:hAnsi="Arial" w:cs="Arial"/>
          <w:sz w:val="18"/>
          <w:szCs w:val="18"/>
          <w:lang w:val="sr-Latn-RS"/>
        </w:rPr>
        <w:tab/>
      </w:r>
      <w:r w:rsidRPr="004079D2">
        <w:rPr>
          <w:rFonts w:ascii="Arial" w:hAnsi="Arial" w:cs="Arial"/>
          <w:sz w:val="18"/>
          <w:szCs w:val="18"/>
          <w:lang w:val="sr-Cyrl-CS"/>
        </w:rPr>
        <w:t xml:space="preserve">(Михаљ Њилаш) </w:t>
      </w:r>
    </w:p>
    <w:p w:rsidR="001618EC" w:rsidRPr="004079D2" w:rsidRDefault="001618EC">
      <w:r w:rsidRPr="004079D2">
        <w:tab/>
      </w:r>
    </w:p>
    <w:p w:rsidR="004079D2" w:rsidRPr="004079D2" w:rsidRDefault="001618EC">
      <w:pPr>
        <w:spacing w:after="200" w:line="276" w:lineRule="auto"/>
      </w:pPr>
      <w:r w:rsidRPr="004079D2">
        <w:br w:type="page"/>
      </w:r>
    </w:p>
    <w:p w:rsidR="001618EC" w:rsidRPr="004079D2" w:rsidRDefault="001618EC">
      <w:pPr>
        <w:spacing w:after="200" w:line="276" w:lineRule="auto"/>
      </w:pPr>
    </w:p>
    <w:tbl>
      <w:tblPr>
        <w:tblW w:w="12044" w:type="dxa"/>
        <w:tblInd w:w="-601" w:type="dxa"/>
        <w:tblLayout w:type="fixed"/>
        <w:tblLook w:val="04A0" w:firstRow="1" w:lastRow="0" w:firstColumn="1" w:lastColumn="0" w:noHBand="0" w:noVBand="1"/>
      </w:tblPr>
      <w:tblGrid>
        <w:gridCol w:w="3119"/>
        <w:gridCol w:w="3481"/>
        <w:gridCol w:w="5444"/>
      </w:tblGrid>
      <w:tr w:rsidR="004079D2" w:rsidRPr="004079D2" w:rsidTr="005C0EDC">
        <w:trPr>
          <w:trHeight w:val="1975"/>
        </w:trPr>
        <w:tc>
          <w:tcPr>
            <w:tcW w:w="3119" w:type="dxa"/>
            <w:hideMark/>
          </w:tcPr>
          <w:p w:rsidR="001618EC" w:rsidRPr="004079D2" w:rsidRDefault="001618EC" w:rsidP="005C0EDC">
            <w:pPr>
              <w:tabs>
                <w:tab w:val="center" w:pos="4703"/>
                <w:tab w:val="right" w:pos="9406"/>
              </w:tabs>
              <w:ind w:left="-198" w:firstLine="108"/>
              <w:jc w:val="right"/>
              <w:rPr>
                <w:rFonts w:ascii="Arial" w:hAnsi="Arial" w:cs="Arial"/>
                <w:sz w:val="20"/>
                <w:szCs w:val="20"/>
                <w:lang w:val="hr-HR"/>
              </w:rPr>
            </w:pPr>
            <w:r w:rsidRPr="004079D2">
              <w:rPr>
                <w:noProof/>
                <w:lang w:val="sr-Latn-RS" w:eastAsia="sr-Latn-RS"/>
              </w:rPr>
              <w:drawing>
                <wp:inline distT="0" distB="0" distL="0" distR="0" wp14:anchorId="64BCCF64" wp14:editId="3A6D1B4D">
                  <wp:extent cx="1488440" cy="967740"/>
                  <wp:effectExtent l="0" t="0" r="0" b="381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967740"/>
                          </a:xfrm>
                          <a:prstGeom prst="rect">
                            <a:avLst/>
                          </a:prstGeom>
                          <a:noFill/>
                          <a:ln>
                            <a:noFill/>
                          </a:ln>
                        </pic:spPr>
                      </pic:pic>
                    </a:graphicData>
                  </a:graphic>
                </wp:inline>
              </w:drawing>
            </w:r>
          </w:p>
        </w:tc>
        <w:tc>
          <w:tcPr>
            <w:tcW w:w="8925" w:type="dxa"/>
            <w:gridSpan w:val="2"/>
          </w:tcPr>
          <w:p w:rsidR="001618EC" w:rsidRPr="004079D2" w:rsidRDefault="001618EC" w:rsidP="005C0EDC">
            <w:pPr>
              <w:tabs>
                <w:tab w:val="center" w:pos="4703"/>
                <w:tab w:val="right" w:pos="9406"/>
              </w:tabs>
              <w:rPr>
                <w:rFonts w:ascii="Arial" w:hAnsi="Arial" w:cs="Arial"/>
                <w:sz w:val="20"/>
                <w:szCs w:val="20"/>
                <w:lang w:val="hr-HR"/>
              </w:rPr>
            </w:pPr>
            <w:r w:rsidRPr="004079D2">
              <w:rPr>
                <w:rFonts w:ascii="Arial" w:hAnsi="Arial" w:cs="Arial"/>
                <w:sz w:val="20"/>
                <w:szCs w:val="20"/>
                <w:lang w:val="hr-HR"/>
              </w:rPr>
              <w:t>Republika Srbija</w:t>
            </w:r>
          </w:p>
          <w:p w:rsidR="001618EC" w:rsidRPr="004079D2" w:rsidRDefault="001618EC" w:rsidP="005C0EDC">
            <w:pPr>
              <w:rPr>
                <w:rFonts w:ascii="Arial" w:hAnsi="Arial" w:cs="Arial"/>
                <w:sz w:val="20"/>
                <w:szCs w:val="20"/>
                <w:lang w:val="hr-HR"/>
              </w:rPr>
            </w:pPr>
            <w:r w:rsidRPr="004079D2">
              <w:rPr>
                <w:rFonts w:ascii="Arial" w:hAnsi="Arial" w:cs="Arial"/>
                <w:sz w:val="20"/>
                <w:szCs w:val="20"/>
                <w:lang w:val="hr-HR"/>
              </w:rPr>
              <w:t>Autonomna Pokrajina Vojvodina</w:t>
            </w:r>
          </w:p>
          <w:p w:rsidR="001618EC" w:rsidRPr="004079D2" w:rsidRDefault="001618EC" w:rsidP="005C0EDC">
            <w:pPr>
              <w:rPr>
                <w:rFonts w:ascii="Arial" w:hAnsi="Arial" w:cs="Arial"/>
                <w:sz w:val="20"/>
                <w:szCs w:val="20"/>
                <w:lang w:val="hr-HR"/>
              </w:rPr>
            </w:pPr>
          </w:p>
          <w:p w:rsidR="001618EC" w:rsidRPr="004079D2" w:rsidRDefault="001618EC" w:rsidP="005C0EDC">
            <w:pPr>
              <w:spacing w:before="60" w:line="204" w:lineRule="auto"/>
              <w:rPr>
                <w:rFonts w:ascii="Arial" w:hAnsi="Arial" w:cs="Arial"/>
                <w:b/>
                <w:sz w:val="20"/>
                <w:szCs w:val="20"/>
                <w:lang w:val="hr-HR"/>
              </w:rPr>
            </w:pPr>
            <w:r w:rsidRPr="004079D2">
              <w:rPr>
                <w:rFonts w:ascii="Arial" w:hAnsi="Arial" w:cs="Arial"/>
                <w:b/>
                <w:sz w:val="20"/>
                <w:szCs w:val="20"/>
                <w:lang w:val="hr-HR"/>
              </w:rPr>
              <w:t>Pokrajinsko tajništvo za obrazovanje, propise,</w:t>
            </w:r>
            <w:r w:rsidRPr="004079D2">
              <w:rPr>
                <w:rFonts w:ascii="Arial" w:hAnsi="Arial" w:cs="Arial"/>
                <w:b/>
                <w:sz w:val="20"/>
                <w:szCs w:val="20"/>
                <w:lang w:val="hr-HR"/>
              </w:rPr>
              <w:br/>
              <w:t>upravu i nacionalne manjine - nacionalne zajednice</w:t>
            </w:r>
          </w:p>
          <w:p w:rsidR="001618EC" w:rsidRPr="004079D2" w:rsidRDefault="001618EC" w:rsidP="005C0EDC">
            <w:pPr>
              <w:tabs>
                <w:tab w:val="center" w:pos="4703"/>
                <w:tab w:val="right" w:pos="9406"/>
              </w:tabs>
              <w:rPr>
                <w:rFonts w:ascii="Arial" w:hAnsi="Arial" w:cs="Arial"/>
                <w:sz w:val="20"/>
                <w:szCs w:val="20"/>
                <w:lang w:val="hr-HR"/>
              </w:rPr>
            </w:pPr>
          </w:p>
          <w:p w:rsidR="001618EC" w:rsidRPr="004079D2" w:rsidRDefault="001618EC" w:rsidP="005C0EDC">
            <w:pPr>
              <w:tabs>
                <w:tab w:val="center" w:pos="4703"/>
                <w:tab w:val="right" w:pos="9406"/>
              </w:tabs>
              <w:rPr>
                <w:rFonts w:ascii="Arial" w:hAnsi="Arial" w:cs="Arial"/>
                <w:sz w:val="20"/>
                <w:szCs w:val="20"/>
                <w:lang w:val="hr-HR"/>
              </w:rPr>
            </w:pPr>
            <w:r w:rsidRPr="004079D2">
              <w:rPr>
                <w:rFonts w:ascii="Arial" w:hAnsi="Arial" w:cs="Arial"/>
                <w:sz w:val="20"/>
                <w:szCs w:val="20"/>
                <w:lang w:val="hr-HR"/>
              </w:rPr>
              <w:t>Bulevar Mihajla Pupina 16, 21000 Novi Sad</w:t>
            </w:r>
          </w:p>
          <w:p w:rsidR="001618EC" w:rsidRPr="004079D2" w:rsidRDefault="001618EC" w:rsidP="005C0EDC">
            <w:pPr>
              <w:tabs>
                <w:tab w:val="center" w:pos="4320"/>
                <w:tab w:val="right" w:pos="8640"/>
              </w:tabs>
              <w:rPr>
                <w:rFonts w:ascii="Arial" w:hAnsi="Arial" w:cs="Arial"/>
                <w:sz w:val="20"/>
                <w:szCs w:val="20"/>
                <w:lang w:val="hr-HR"/>
              </w:rPr>
            </w:pPr>
            <w:r w:rsidRPr="004079D2">
              <w:rPr>
                <w:rFonts w:ascii="Arial" w:hAnsi="Arial" w:cs="Arial"/>
                <w:sz w:val="20"/>
                <w:szCs w:val="20"/>
                <w:lang w:val="hr-HR"/>
              </w:rPr>
              <w:t xml:space="preserve">T: +381 21  487 46 08;   F: +381 21  557 074; 456 986  </w:t>
            </w:r>
          </w:p>
          <w:p w:rsidR="001618EC" w:rsidRPr="004079D2" w:rsidRDefault="001618EC" w:rsidP="005C0EDC">
            <w:pPr>
              <w:rPr>
                <w:rFonts w:ascii="Arial" w:hAnsi="Arial" w:cs="Arial"/>
                <w:sz w:val="20"/>
                <w:szCs w:val="20"/>
                <w:lang w:val="hr-HR"/>
              </w:rPr>
            </w:pPr>
            <w:r w:rsidRPr="004079D2">
              <w:rPr>
                <w:rFonts w:ascii="Arial" w:hAnsi="Arial" w:cs="Arial"/>
                <w:sz w:val="20"/>
                <w:szCs w:val="20"/>
                <w:lang w:val="hr-HR"/>
              </w:rPr>
              <w:t xml:space="preserve">ounz@vojvodina.gov.rs </w:t>
            </w:r>
          </w:p>
        </w:tc>
      </w:tr>
      <w:tr w:rsidR="004079D2" w:rsidRPr="004079D2" w:rsidTr="005C0EDC">
        <w:trPr>
          <w:trHeight w:val="305"/>
        </w:trPr>
        <w:tc>
          <w:tcPr>
            <w:tcW w:w="3119" w:type="dxa"/>
          </w:tcPr>
          <w:p w:rsidR="001618EC" w:rsidRPr="004079D2" w:rsidRDefault="001618EC" w:rsidP="005C0EDC">
            <w:pPr>
              <w:tabs>
                <w:tab w:val="center" w:pos="4703"/>
                <w:tab w:val="right" w:pos="9406"/>
              </w:tabs>
              <w:ind w:left="-198" w:firstLine="108"/>
              <w:rPr>
                <w:rFonts w:ascii="Arial" w:hAnsi="Arial" w:cs="Arial"/>
                <w:sz w:val="20"/>
                <w:szCs w:val="20"/>
                <w:lang w:val="hr-HR"/>
              </w:rPr>
            </w:pPr>
          </w:p>
        </w:tc>
        <w:tc>
          <w:tcPr>
            <w:tcW w:w="3481" w:type="dxa"/>
          </w:tcPr>
          <w:p w:rsidR="001618EC" w:rsidRPr="004079D2" w:rsidRDefault="001618EC" w:rsidP="005C0EDC">
            <w:pPr>
              <w:spacing w:before="240"/>
              <w:jc w:val="both"/>
              <w:rPr>
                <w:rFonts w:ascii="Arial" w:hAnsi="Arial" w:cs="Arial"/>
                <w:sz w:val="20"/>
                <w:szCs w:val="20"/>
                <w:lang w:val="hr-HR"/>
              </w:rPr>
            </w:pPr>
            <w:r w:rsidRPr="004079D2">
              <w:rPr>
                <w:rFonts w:ascii="Arial" w:hAnsi="Arial" w:cs="Arial"/>
                <w:sz w:val="20"/>
                <w:szCs w:val="20"/>
                <w:lang w:val="hr-HR"/>
              </w:rPr>
              <w:t xml:space="preserve">KLASA: </w:t>
            </w:r>
            <w:r w:rsidR="00E505C0">
              <w:rPr>
                <w:rFonts w:ascii="Arial" w:hAnsi="Arial" w:cs="Arial"/>
                <w:sz w:val="20"/>
                <w:szCs w:val="20"/>
                <w:lang w:val="hr-HR"/>
              </w:rPr>
              <w:t>128-90-4/2018</w:t>
            </w:r>
            <w:r w:rsidRPr="004079D2">
              <w:rPr>
                <w:rFonts w:ascii="Arial" w:hAnsi="Arial" w:cs="Arial"/>
                <w:sz w:val="20"/>
                <w:szCs w:val="20"/>
                <w:lang w:val="hr-HR"/>
              </w:rPr>
              <w:t>-05</w:t>
            </w:r>
          </w:p>
          <w:p w:rsidR="001618EC" w:rsidRPr="004079D2" w:rsidRDefault="001618EC" w:rsidP="005C0EDC">
            <w:pPr>
              <w:jc w:val="both"/>
              <w:rPr>
                <w:rFonts w:ascii="Arial" w:hAnsi="Arial" w:cs="Arial"/>
                <w:sz w:val="20"/>
                <w:szCs w:val="20"/>
                <w:lang w:val="hr-HR"/>
              </w:rPr>
            </w:pPr>
          </w:p>
        </w:tc>
        <w:tc>
          <w:tcPr>
            <w:tcW w:w="5444" w:type="dxa"/>
            <w:hideMark/>
          </w:tcPr>
          <w:p w:rsidR="001618EC" w:rsidRPr="004079D2" w:rsidRDefault="00E505C0" w:rsidP="005C0EDC">
            <w:pPr>
              <w:spacing w:before="240"/>
              <w:jc w:val="both"/>
              <w:rPr>
                <w:rFonts w:ascii="Arial" w:hAnsi="Arial" w:cs="Arial"/>
                <w:sz w:val="20"/>
                <w:szCs w:val="20"/>
                <w:lang w:val="hr-HR"/>
              </w:rPr>
            </w:pPr>
            <w:r>
              <w:rPr>
                <w:rFonts w:ascii="Arial" w:hAnsi="Arial" w:cs="Arial"/>
                <w:sz w:val="20"/>
                <w:szCs w:val="20"/>
                <w:lang w:val="hr-HR"/>
              </w:rPr>
              <w:t>DATUM: 05. veljače 2018</w:t>
            </w:r>
            <w:r w:rsidR="001618EC" w:rsidRPr="004079D2">
              <w:rPr>
                <w:rFonts w:ascii="Arial" w:hAnsi="Arial" w:cs="Arial"/>
                <w:sz w:val="20"/>
                <w:szCs w:val="20"/>
                <w:lang w:val="hr-HR"/>
              </w:rPr>
              <w:t>. godine</w:t>
            </w:r>
          </w:p>
        </w:tc>
      </w:tr>
    </w:tbl>
    <w:p w:rsidR="001618EC" w:rsidRPr="004079D2" w:rsidRDefault="001618EC" w:rsidP="001618EC">
      <w:pPr>
        <w:tabs>
          <w:tab w:val="center" w:pos="4703"/>
          <w:tab w:val="right" w:pos="9406"/>
        </w:tabs>
        <w:rPr>
          <w:rFonts w:ascii="Arial" w:hAnsi="Arial" w:cs="Arial"/>
          <w:sz w:val="20"/>
          <w:szCs w:val="20"/>
          <w:lang w:val="hr-HR"/>
        </w:rPr>
      </w:pPr>
    </w:p>
    <w:p w:rsidR="001618EC" w:rsidRPr="004079D2" w:rsidRDefault="001618EC" w:rsidP="001618EC">
      <w:pPr>
        <w:jc w:val="both"/>
        <w:rPr>
          <w:rFonts w:ascii="Arial" w:hAnsi="Arial" w:cs="Arial"/>
          <w:sz w:val="20"/>
          <w:szCs w:val="20"/>
          <w:lang w:val="hr-HR"/>
        </w:rPr>
      </w:pPr>
      <w:r w:rsidRPr="004079D2">
        <w:rPr>
          <w:rFonts w:ascii="Arial" w:hAnsi="Arial" w:cs="Arial"/>
          <w:sz w:val="20"/>
          <w:szCs w:val="20"/>
          <w:lang w:val="hr-HR"/>
        </w:rPr>
        <w:t xml:space="preserve">Temeljem članka 3. </w:t>
      </w:r>
      <w:r w:rsidRPr="004079D2">
        <w:rPr>
          <w:rFonts w:ascii="Arial" w:hAnsi="Arial" w:cs="Arial"/>
          <w:i/>
          <w:noProof/>
          <w:sz w:val="20"/>
          <w:szCs w:val="20"/>
        </w:rPr>
        <w:t xml:space="preserve">Pokrajinske skupštinske odluke o dodjeli proračunskih sredstava organizacijama nacionalnih manjina – nacionalnih zajednica </w:t>
      </w:r>
      <w:r w:rsidRPr="004079D2">
        <w:rPr>
          <w:rFonts w:ascii="Arial" w:hAnsi="Arial" w:cs="Arial"/>
          <w:sz w:val="20"/>
          <w:szCs w:val="20"/>
          <w:lang w:val="hr-HR"/>
        </w:rPr>
        <w:t>(„Službeni list APV</w:t>
      </w:r>
      <w:proofErr w:type="gramStart"/>
      <w:r w:rsidRPr="004079D2">
        <w:rPr>
          <w:rFonts w:ascii="Arial" w:hAnsi="Arial" w:cs="Arial"/>
          <w:sz w:val="20"/>
          <w:szCs w:val="20"/>
          <w:lang w:val="hr-HR"/>
        </w:rPr>
        <w:t>“ broj</w:t>
      </w:r>
      <w:proofErr w:type="gramEnd"/>
      <w:r w:rsidRPr="004079D2">
        <w:rPr>
          <w:rFonts w:ascii="Arial" w:hAnsi="Arial" w:cs="Arial"/>
          <w:sz w:val="20"/>
          <w:szCs w:val="20"/>
          <w:lang w:val="hr-HR"/>
        </w:rPr>
        <w:t>: 14/2015), Pokrajinsko tajništvo za obrazovanje, propise, upravu i nacionalne manjine – nacionalne zajednice raspisuje</w:t>
      </w:r>
    </w:p>
    <w:p w:rsidR="001618EC" w:rsidRPr="004079D2" w:rsidRDefault="001618EC" w:rsidP="001618EC">
      <w:pPr>
        <w:jc w:val="center"/>
        <w:rPr>
          <w:rFonts w:ascii="Arial" w:hAnsi="Arial" w:cs="Arial"/>
          <w:sz w:val="20"/>
          <w:szCs w:val="20"/>
          <w:lang w:val="hr-HR"/>
        </w:rPr>
      </w:pPr>
    </w:p>
    <w:p w:rsidR="001618EC" w:rsidRPr="004079D2" w:rsidRDefault="001618EC" w:rsidP="001618EC">
      <w:pPr>
        <w:spacing w:before="120" w:after="120"/>
        <w:jc w:val="center"/>
        <w:rPr>
          <w:rFonts w:ascii="Arial" w:hAnsi="Arial" w:cs="Arial"/>
          <w:b/>
          <w:bCs/>
          <w:sz w:val="20"/>
          <w:szCs w:val="20"/>
          <w:lang w:val="hr-HR"/>
        </w:rPr>
      </w:pPr>
      <w:r w:rsidRPr="004079D2">
        <w:rPr>
          <w:rFonts w:ascii="Arial" w:hAnsi="Arial" w:cs="Arial"/>
          <w:b/>
          <w:bCs/>
          <w:sz w:val="20"/>
          <w:szCs w:val="20"/>
          <w:lang w:val="hr-HR"/>
        </w:rPr>
        <w:t>N A T J E Č A J</w:t>
      </w:r>
    </w:p>
    <w:p w:rsidR="001618EC" w:rsidRPr="004079D2" w:rsidRDefault="001618EC" w:rsidP="001618EC">
      <w:pPr>
        <w:jc w:val="center"/>
        <w:rPr>
          <w:rFonts w:ascii="Arial" w:hAnsi="Arial" w:cs="Arial"/>
          <w:i/>
          <w:sz w:val="20"/>
          <w:szCs w:val="20"/>
          <w:lang w:val="hr-HR"/>
        </w:rPr>
      </w:pPr>
      <w:r w:rsidRPr="004079D2">
        <w:rPr>
          <w:rFonts w:ascii="Arial" w:hAnsi="Arial" w:cs="Arial"/>
          <w:i/>
          <w:sz w:val="20"/>
          <w:szCs w:val="20"/>
          <w:lang w:val="hr-HR"/>
        </w:rPr>
        <w:t>za sufinanciranje projekata</w:t>
      </w:r>
    </w:p>
    <w:p w:rsidR="001618EC" w:rsidRPr="004079D2" w:rsidRDefault="001618EC" w:rsidP="001618EC">
      <w:pPr>
        <w:jc w:val="center"/>
        <w:rPr>
          <w:rFonts w:ascii="Arial" w:hAnsi="Arial" w:cs="Arial"/>
          <w:i/>
          <w:sz w:val="20"/>
          <w:szCs w:val="20"/>
          <w:lang w:val="hr-HR"/>
        </w:rPr>
      </w:pPr>
      <w:r w:rsidRPr="004079D2">
        <w:rPr>
          <w:rFonts w:ascii="Arial" w:hAnsi="Arial" w:cs="Arial"/>
          <w:i/>
          <w:sz w:val="20"/>
          <w:szCs w:val="20"/>
          <w:lang w:val="hr-HR"/>
        </w:rPr>
        <w:t>usmjerenih na realiziranje afirmativnih mjera i procesa za integraciju Roma za nastava</w:t>
      </w:r>
      <w:r w:rsidR="00E505C0">
        <w:rPr>
          <w:rFonts w:ascii="Arial" w:hAnsi="Arial" w:cs="Arial"/>
          <w:i/>
          <w:sz w:val="20"/>
          <w:szCs w:val="20"/>
          <w:lang w:val="hr-HR"/>
        </w:rPr>
        <w:t>k „Dekade inkluzije Roma“ u 2018</w:t>
      </w:r>
      <w:r w:rsidRPr="004079D2">
        <w:rPr>
          <w:rFonts w:ascii="Arial" w:hAnsi="Arial" w:cs="Arial"/>
          <w:i/>
          <w:sz w:val="20"/>
          <w:szCs w:val="20"/>
          <w:lang w:val="hr-HR"/>
        </w:rPr>
        <w:t>. godini</w:t>
      </w:r>
    </w:p>
    <w:p w:rsidR="001618EC" w:rsidRPr="004079D2" w:rsidRDefault="001618EC" w:rsidP="001618EC">
      <w:pPr>
        <w:jc w:val="center"/>
        <w:rPr>
          <w:rFonts w:ascii="Arial" w:hAnsi="Arial" w:cs="Arial"/>
          <w:i/>
          <w:sz w:val="20"/>
          <w:szCs w:val="20"/>
          <w:lang w:val="hr-HR"/>
        </w:rPr>
      </w:pPr>
    </w:p>
    <w:p w:rsidR="001618EC" w:rsidRPr="004079D2" w:rsidRDefault="001618EC" w:rsidP="001618EC">
      <w:pPr>
        <w:jc w:val="both"/>
        <w:rPr>
          <w:rFonts w:ascii="Arial" w:hAnsi="Arial" w:cs="Arial"/>
          <w:sz w:val="20"/>
          <w:szCs w:val="20"/>
          <w:lang w:val="hr-HR"/>
        </w:rPr>
      </w:pPr>
    </w:p>
    <w:p w:rsidR="001618EC" w:rsidRPr="004079D2" w:rsidRDefault="001618EC" w:rsidP="001618EC">
      <w:pPr>
        <w:jc w:val="both"/>
        <w:rPr>
          <w:rFonts w:ascii="Arial" w:hAnsi="Arial" w:cs="Arial"/>
          <w:sz w:val="20"/>
          <w:szCs w:val="20"/>
          <w:lang w:val="hr-HR"/>
        </w:rPr>
      </w:pPr>
      <w:r w:rsidRPr="004079D2">
        <w:rPr>
          <w:rFonts w:ascii="Arial" w:hAnsi="Arial" w:cs="Arial"/>
          <w:sz w:val="20"/>
          <w:szCs w:val="20"/>
          <w:lang w:val="hr-HR"/>
        </w:rPr>
        <w:t>Natječaj se raspisuje za sufinanciranje projekata usmjerenih na realiziranje afirmativnih mjera i procesa za integraciju Roma za nastava</w:t>
      </w:r>
      <w:r w:rsidR="00E505C0">
        <w:rPr>
          <w:rFonts w:ascii="Arial" w:hAnsi="Arial" w:cs="Arial"/>
          <w:sz w:val="20"/>
          <w:szCs w:val="20"/>
          <w:lang w:val="hr-HR"/>
        </w:rPr>
        <w:t>k „Dekade inkluzije Roma“ u 2018</w:t>
      </w:r>
      <w:r w:rsidRPr="004079D2">
        <w:rPr>
          <w:rFonts w:ascii="Arial" w:hAnsi="Arial" w:cs="Arial"/>
          <w:sz w:val="20"/>
          <w:szCs w:val="20"/>
          <w:lang w:val="hr-HR"/>
        </w:rPr>
        <w:t>. godini.</w:t>
      </w:r>
    </w:p>
    <w:p w:rsidR="001618EC" w:rsidRPr="004079D2" w:rsidRDefault="001618EC" w:rsidP="001618EC">
      <w:pPr>
        <w:jc w:val="both"/>
        <w:rPr>
          <w:rFonts w:ascii="Arial" w:hAnsi="Arial" w:cs="Arial"/>
          <w:sz w:val="20"/>
          <w:szCs w:val="20"/>
          <w:lang w:val="hr-HR"/>
        </w:rPr>
      </w:pPr>
    </w:p>
    <w:p w:rsidR="001618EC" w:rsidRPr="004079D2" w:rsidRDefault="001618EC" w:rsidP="001618EC">
      <w:pPr>
        <w:jc w:val="both"/>
        <w:rPr>
          <w:rFonts w:ascii="Arial" w:hAnsi="Arial" w:cs="Arial"/>
          <w:b/>
          <w:sz w:val="20"/>
          <w:szCs w:val="20"/>
          <w:lang w:val="hr-HR"/>
        </w:rPr>
      </w:pPr>
      <w:r w:rsidRPr="004079D2">
        <w:rPr>
          <w:rFonts w:ascii="Arial" w:hAnsi="Arial" w:cs="Arial"/>
          <w:b/>
          <w:sz w:val="20"/>
          <w:szCs w:val="20"/>
          <w:lang w:val="hr-HR"/>
        </w:rPr>
        <w:t>I. RASPODJELA SREDSTAVA</w:t>
      </w:r>
    </w:p>
    <w:p w:rsidR="001618EC" w:rsidRPr="004079D2" w:rsidRDefault="001618EC" w:rsidP="001618EC">
      <w:pPr>
        <w:jc w:val="both"/>
        <w:rPr>
          <w:rFonts w:ascii="Arial" w:hAnsi="Arial" w:cs="Arial"/>
          <w:sz w:val="20"/>
          <w:szCs w:val="20"/>
          <w:lang w:val="hr-HR"/>
        </w:rPr>
      </w:pPr>
    </w:p>
    <w:p w:rsidR="001618EC" w:rsidRPr="004079D2" w:rsidRDefault="001618EC" w:rsidP="001618EC">
      <w:pPr>
        <w:jc w:val="both"/>
        <w:rPr>
          <w:rFonts w:ascii="Arial" w:hAnsi="Arial" w:cs="Arial"/>
          <w:sz w:val="20"/>
          <w:szCs w:val="20"/>
          <w:lang w:val="hr-HR"/>
        </w:rPr>
      </w:pPr>
      <w:r w:rsidRPr="004079D2">
        <w:rPr>
          <w:rFonts w:ascii="Arial" w:hAnsi="Arial" w:cs="Arial"/>
          <w:sz w:val="20"/>
          <w:szCs w:val="20"/>
          <w:lang w:val="hr-HR"/>
        </w:rPr>
        <w:t xml:space="preserve">Natječaj se raspisuje na ukupni iznos od  </w:t>
      </w:r>
      <w:r w:rsidRPr="004079D2">
        <w:rPr>
          <w:rFonts w:ascii="Arial" w:hAnsi="Arial" w:cs="Arial"/>
          <w:b/>
          <w:sz w:val="20"/>
          <w:szCs w:val="20"/>
          <w:lang w:val="hr-HR"/>
        </w:rPr>
        <w:t>1.900.000,00 dinara.</w:t>
      </w:r>
    </w:p>
    <w:p w:rsidR="001618EC" w:rsidRPr="004079D2" w:rsidRDefault="001618EC" w:rsidP="001618EC">
      <w:pPr>
        <w:jc w:val="both"/>
        <w:rPr>
          <w:rFonts w:ascii="Arial" w:hAnsi="Arial" w:cs="Arial"/>
          <w:b/>
          <w:sz w:val="20"/>
          <w:szCs w:val="20"/>
          <w:lang w:val="hr-HR"/>
        </w:rPr>
      </w:pPr>
    </w:p>
    <w:p w:rsidR="001618EC" w:rsidRPr="004079D2" w:rsidRDefault="001618EC" w:rsidP="001618EC">
      <w:pPr>
        <w:jc w:val="both"/>
        <w:rPr>
          <w:rFonts w:ascii="Arial" w:hAnsi="Arial" w:cs="Arial"/>
          <w:b/>
          <w:sz w:val="20"/>
          <w:szCs w:val="20"/>
          <w:lang w:val="hr-HR"/>
        </w:rPr>
      </w:pPr>
      <w:r w:rsidRPr="004079D2">
        <w:rPr>
          <w:rFonts w:ascii="Arial" w:hAnsi="Arial" w:cs="Arial"/>
          <w:b/>
          <w:sz w:val="20"/>
          <w:szCs w:val="20"/>
          <w:lang w:val="hr-HR"/>
        </w:rPr>
        <w:t>II. UVJETI NATJEČAJA</w:t>
      </w:r>
    </w:p>
    <w:p w:rsidR="001618EC" w:rsidRPr="004079D2" w:rsidRDefault="001618EC" w:rsidP="001618EC">
      <w:pPr>
        <w:jc w:val="both"/>
        <w:rPr>
          <w:rFonts w:ascii="Arial" w:hAnsi="Arial" w:cs="Arial"/>
          <w:sz w:val="20"/>
          <w:szCs w:val="20"/>
          <w:lang w:val="hr-HR"/>
        </w:rPr>
      </w:pPr>
    </w:p>
    <w:p w:rsidR="001618EC" w:rsidRPr="004079D2" w:rsidRDefault="001618EC" w:rsidP="001618EC">
      <w:pPr>
        <w:jc w:val="both"/>
        <w:rPr>
          <w:rFonts w:ascii="Arial" w:hAnsi="Arial" w:cs="Arial"/>
          <w:sz w:val="20"/>
          <w:szCs w:val="20"/>
          <w:lang w:val="hr-HR"/>
        </w:rPr>
      </w:pPr>
      <w:r w:rsidRPr="004079D2">
        <w:rPr>
          <w:rFonts w:ascii="Arial" w:hAnsi="Arial" w:cs="Arial"/>
          <w:sz w:val="20"/>
          <w:szCs w:val="20"/>
          <w:lang w:val="hr-HR"/>
        </w:rPr>
        <w:t xml:space="preserve">Rok za podnošenje prijava  </w:t>
      </w:r>
      <w:r w:rsidR="00E505C0">
        <w:rPr>
          <w:rFonts w:ascii="Arial" w:hAnsi="Arial" w:cs="Arial"/>
          <w:b/>
          <w:sz w:val="20"/>
          <w:szCs w:val="20"/>
          <w:lang w:val="hr-HR"/>
        </w:rPr>
        <w:t>05. ožujka 2018</w:t>
      </w:r>
      <w:r w:rsidRPr="004079D2">
        <w:rPr>
          <w:rFonts w:ascii="Arial" w:hAnsi="Arial" w:cs="Arial"/>
          <w:b/>
          <w:sz w:val="20"/>
          <w:szCs w:val="20"/>
          <w:lang w:val="hr-HR"/>
        </w:rPr>
        <w:t>. godine.</w:t>
      </w:r>
    </w:p>
    <w:p w:rsidR="001618EC" w:rsidRPr="004079D2" w:rsidRDefault="001618EC" w:rsidP="001618EC">
      <w:pPr>
        <w:jc w:val="both"/>
        <w:rPr>
          <w:rFonts w:ascii="Arial" w:hAnsi="Arial" w:cs="Arial"/>
          <w:sz w:val="20"/>
          <w:szCs w:val="20"/>
          <w:lang w:val="hr-HR"/>
        </w:rPr>
      </w:pPr>
    </w:p>
    <w:p w:rsidR="001618EC" w:rsidRPr="004079D2" w:rsidRDefault="001618EC" w:rsidP="001618EC">
      <w:pPr>
        <w:numPr>
          <w:ilvl w:val="0"/>
          <w:numId w:val="1"/>
        </w:numPr>
        <w:jc w:val="both"/>
        <w:rPr>
          <w:rFonts w:ascii="Arial" w:hAnsi="Arial" w:cs="Arial"/>
          <w:sz w:val="20"/>
          <w:szCs w:val="20"/>
          <w:lang w:val="hr-HR"/>
        </w:rPr>
      </w:pPr>
      <w:r w:rsidRPr="004079D2">
        <w:rPr>
          <w:rFonts w:ascii="Arial" w:hAnsi="Arial" w:cs="Arial"/>
          <w:sz w:val="20"/>
          <w:szCs w:val="20"/>
          <w:lang w:val="hr-HR"/>
        </w:rPr>
        <w:t>Na natječaj se mogu prijaviti isključivo registrirane pravne osobe – organizacije i udruge romske nacionalne zajednice sa sjedištem na teritoriju Autonomne Pokrajine Vojvodine, čija se djelatnost zasniva na očuvanju i njegovanju nacionalnog i kulturnog identiteta ili organizacije čija je djelatnost usmjerena na realiziranje afirmativnih mjera i procesa za integraciju Roma za nastavak „Dekade inkluzije Roma“ u 20</w:t>
      </w:r>
      <w:r w:rsidR="00E505C0">
        <w:rPr>
          <w:rFonts w:ascii="Arial" w:hAnsi="Arial" w:cs="Arial"/>
          <w:sz w:val="20"/>
          <w:szCs w:val="20"/>
          <w:lang w:val="hr-HR"/>
        </w:rPr>
        <w:t>18</w:t>
      </w:r>
      <w:r w:rsidRPr="004079D2">
        <w:rPr>
          <w:rFonts w:ascii="Arial" w:hAnsi="Arial" w:cs="Arial"/>
          <w:sz w:val="20"/>
          <w:szCs w:val="20"/>
          <w:lang w:val="hr-HR"/>
        </w:rPr>
        <w:t>. godini.</w:t>
      </w:r>
    </w:p>
    <w:p w:rsidR="001618EC" w:rsidRPr="004079D2" w:rsidRDefault="001618EC" w:rsidP="001618EC">
      <w:pPr>
        <w:numPr>
          <w:ilvl w:val="0"/>
          <w:numId w:val="1"/>
        </w:numPr>
        <w:jc w:val="both"/>
        <w:rPr>
          <w:rFonts w:ascii="Arial" w:hAnsi="Arial" w:cs="Arial"/>
          <w:sz w:val="20"/>
          <w:szCs w:val="20"/>
          <w:lang w:val="hr-HR"/>
        </w:rPr>
      </w:pPr>
      <w:r w:rsidRPr="004079D2">
        <w:rPr>
          <w:rFonts w:ascii="Arial" w:hAnsi="Arial" w:cs="Arial"/>
          <w:sz w:val="20"/>
          <w:szCs w:val="20"/>
          <w:lang w:val="hr-HR"/>
        </w:rPr>
        <w:t xml:space="preserve">Neće se uzimati u razmatranje nepravodobne i nepotpune ili nepravilno popunjene prijave, prijave koje nisu podnesene od strane ovlaštenih osoba, kao ni prijave koje nisu predmet Natječaja. </w:t>
      </w:r>
    </w:p>
    <w:p w:rsidR="001618EC" w:rsidRPr="004079D2" w:rsidRDefault="001618EC" w:rsidP="001618EC">
      <w:pPr>
        <w:numPr>
          <w:ilvl w:val="0"/>
          <w:numId w:val="1"/>
        </w:numPr>
        <w:jc w:val="both"/>
        <w:rPr>
          <w:rFonts w:ascii="Arial" w:hAnsi="Arial" w:cs="Arial"/>
          <w:sz w:val="20"/>
          <w:szCs w:val="20"/>
          <w:lang w:val="hr-HR"/>
        </w:rPr>
      </w:pPr>
      <w:r w:rsidRPr="004079D2">
        <w:rPr>
          <w:rFonts w:ascii="Arial" w:hAnsi="Arial" w:cs="Arial"/>
          <w:sz w:val="20"/>
          <w:szCs w:val="20"/>
          <w:lang w:val="hr-HR"/>
        </w:rPr>
        <w:t>Neće se uzimati u razmatranje prijave od strane aplikanata kojima su dodijeljena sredstva po osnovi prethodnih natječaja Tajništva, a nisu izmirili preuzete obveze po tim natječajima ili nisu pravodobno, a do isteka roka za prijavu po ovom natječaju, zatražili od Tajništva produljenje roka za realiziranje sredstava dobivenih po osnovi ranijih natječaja Tajništva.</w:t>
      </w:r>
    </w:p>
    <w:p w:rsidR="001618EC" w:rsidRPr="004079D2" w:rsidRDefault="001618EC" w:rsidP="001618EC">
      <w:pPr>
        <w:numPr>
          <w:ilvl w:val="0"/>
          <w:numId w:val="3"/>
        </w:numPr>
        <w:rPr>
          <w:rFonts w:ascii="Arial" w:hAnsi="Arial" w:cs="Arial"/>
          <w:sz w:val="20"/>
          <w:szCs w:val="20"/>
          <w:lang w:val="hr-HR"/>
        </w:rPr>
      </w:pPr>
      <w:r w:rsidRPr="004079D2">
        <w:rPr>
          <w:rFonts w:ascii="Arial" w:hAnsi="Arial" w:cs="Arial"/>
          <w:sz w:val="20"/>
          <w:szCs w:val="20"/>
          <w:lang w:val="hr-HR"/>
        </w:rPr>
        <w:t>Pokrajinsko tajništvo za obrazovanje, propise, upravu i nacionalne manjine – nacionalne zajednice zadržava pravo od podnositelja prijave po potrebi zatražiti dodatnu dokumentaciju i informacije ili izići na lice mjesta, odnosno za dodjelu sredstava odrediti ispunjenje dodatnih uvjeta;</w:t>
      </w:r>
    </w:p>
    <w:p w:rsidR="001618EC" w:rsidRPr="004079D2" w:rsidRDefault="001618EC" w:rsidP="001618EC">
      <w:pPr>
        <w:numPr>
          <w:ilvl w:val="0"/>
          <w:numId w:val="3"/>
        </w:numPr>
        <w:rPr>
          <w:rFonts w:ascii="Arial" w:hAnsi="Arial" w:cs="Arial"/>
          <w:sz w:val="20"/>
          <w:szCs w:val="20"/>
          <w:lang w:val="hr-HR"/>
        </w:rPr>
      </w:pPr>
      <w:r w:rsidRPr="004079D2">
        <w:rPr>
          <w:rFonts w:ascii="Arial" w:hAnsi="Arial" w:cs="Arial"/>
          <w:sz w:val="20"/>
          <w:szCs w:val="20"/>
          <w:lang w:val="hr-HR"/>
        </w:rPr>
        <w:t>Tajništvo nije obvezno obrazložiti svoje odluke;</w:t>
      </w:r>
    </w:p>
    <w:p w:rsidR="001618EC" w:rsidRPr="004079D2" w:rsidRDefault="001618EC" w:rsidP="001618EC">
      <w:pPr>
        <w:numPr>
          <w:ilvl w:val="0"/>
          <w:numId w:val="3"/>
        </w:numPr>
        <w:rPr>
          <w:rFonts w:ascii="Arial" w:hAnsi="Arial" w:cs="Arial"/>
          <w:sz w:val="20"/>
          <w:szCs w:val="20"/>
          <w:lang w:val="hr-HR"/>
        </w:rPr>
      </w:pPr>
      <w:r w:rsidRPr="004079D2">
        <w:rPr>
          <w:rFonts w:ascii="Arial" w:hAnsi="Arial" w:cs="Arial"/>
          <w:sz w:val="20"/>
          <w:szCs w:val="20"/>
          <w:lang w:val="hr-HR"/>
        </w:rPr>
        <w:t>Protiv ovih odluka Tajništva ne može se uložiti pravni lijek;</w:t>
      </w:r>
    </w:p>
    <w:p w:rsidR="001618EC" w:rsidRPr="004079D2" w:rsidRDefault="001618EC" w:rsidP="001618EC">
      <w:pPr>
        <w:numPr>
          <w:ilvl w:val="0"/>
          <w:numId w:val="3"/>
        </w:numPr>
        <w:rPr>
          <w:rFonts w:ascii="Arial" w:hAnsi="Arial" w:cs="Arial"/>
          <w:sz w:val="20"/>
          <w:szCs w:val="20"/>
          <w:lang w:val="hr-HR"/>
        </w:rPr>
      </w:pPr>
      <w:r w:rsidRPr="004079D2">
        <w:rPr>
          <w:rFonts w:ascii="Arial" w:hAnsi="Arial" w:cs="Arial"/>
          <w:sz w:val="20"/>
          <w:szCs w:val="20"/>
          <w:lang w:val="hr-HR"/>
        </w:rPr>
        <w:t>Prijave i priložena dokumentacija se podnositeljima ne vraćaju.</w:t>
      </w:r>
    </w:p>
    <w:p w:rsidR="001618EC" w:rsidRPr="004079D2" w:rsidRDefault="001618EC" w:rsidP="001618EC">
      <w:pPr>
        <w:jc w:val="both"/>
        <w:rPr>
          <w:rFonts w:ascii="Arial" w:hAnsi="Arial" w:cs="Arial"/>
          <w:sz w:val="20"/>
          <w:szCs w:val="20"/>
          <w:lang w:val="hr-HR"/>
        </w:rPr>
      </w:pPr>
    </w:p>
    <w:p w:rsidR="001618EC" w:rsidRPr="004079D2" w:rsidRDefault="001618EC" w:rsidP="001618EC">
      <w:pPr>
        <w:jc w:val="both"/>
        <w:rPr>
          <w:rFonts w:ascii="Arial" w:hAnsi="Arial" w:cs="Arial"/>
          <w:b/>
          <w:sz w:val="20"/>
          <w:szCs w:val="20"/>
          <w:lang w:val="hr-HR"/>
        </w:rPr>
      </w:pPr>
      <w:r w:rsidRPr="004079D2">
        <w:rPr>
          <w:rFonts w:ascii="Arial" w:hAnsi="Arial" w:cs="Arial"/>
          <w:b/>
          <w:sz w:val="20"/>
          <w:szCs w:val="20"/>
          <w:lang w:val="hr-HR"/>
        </w:rPr>
        <w:t>III. PRIMJENA ZAKONA O JAVNIM NABAVAMA</w:t>
      </w:r>
    </w:p>
    <w:p w:rsidR="001618EC" w:rsidRPr="004079D2" w:rsidRDefault="001618EC" w:rsidP="001618EC">
      <w:pPr>
        <w:jc w:val="both"/>
        <w:rPr>
          <w:rFonts w:ascii="Arial" w:hAnsi="Arial" w:cs="Arial"/>
          <w:b/>
          <w:sz w:val="20"/>
          <w:szCs w:val="20"/>
          <w:lang w:val="hr-HR"/>
        </w:rPr>
      </w:pPr>
    </w:p>
    <w:p w:rsidR="001618EC" w:rsidRPr="004079D2" w:rsidRDefault="001618EC" w:rsidP="001618EC">
      <w:pPr>
        <w:jc w:val="both"/>
        <w:rPr>
          <w:rFonts w:ascii="Arial" w:hAnsi="Arial" w:cs="Arial"/>
          <w:sz w:val="20"/>
          <w:szCs w:val="20"/>
          <w:lang w:val="hr-HR"/>
        </w:rPr>
      </w:pPr>
      <w:r w:rsidRPr="004079D2">
        <w:rPr>
          <w:rFonts w:ascii="Arial" w:hAnsi="Arial" w:cs="Arial"/>
          <w:sz w:val="20"/>
          <w:szCs w:val="20"/>
          <w:lang w:val="hr-HR"/>
        </w:rPr>
        <w:lastRenderedPageBreak/>
        <w:t>Ukoliko korisnik sredstava iz ovog Natječaja potpada pod reguliranje članka 2. stavak 1. točka 2) Zakona o javnim nabavama (“Službeni glasnik R. Srbije”, broj 124/2012, 14/2015, 68/2015), odnosno ukoliko će se sredstva ostvarena po ovom natječaju koristiti za nabavu radova, dobara ili usluga, a udio tih sredstava čini više od 50% vrijednosti nabave, korisnik sredstava će se smatrati naručiteljem i u obvezi je primijeniti Zakon o javnim nabavama.</w:t>
      </w:r>
    </w:p>
    <w:p w:rsidR="001618EC" w:rsidRPr="004079D2" w:rsidRDefault="001618EC" w:rsidP="001618EC">
      <w:pPr>
        <w:jc w:val="both"/>
        <w:rPr>
          <w:rFonts w:ascii="Arial" w:hAnsi="Arial" w:cs="Arial"/>
          <w:b/>
          <w:sz w:val="20"/>
          <w:szCs w:val="20"/>
          <w:lang w:val="hr-HR"/>
        </w:rPr>
      </w:pPr>
    </w:p>
    <w:p w:rsidR="001618EC" w:rsidRPr="004079D2" w:rsidRDefault="001618EC" w:rsidP="001618EC">
      <w:pPr>
        <w:keepNext/>
        <w:jc w:val="both"/>
        <w:rPr>
          <w:rFonts w:ascii="Arial" w:hAnsi="Arial" w:cs="Arial"/>
          <w:b/>
          <w:sz w:val="20"/>
          <w:szCs w:val="20"/>
          <w:lang w:val="hr-HR"/>
        </w:rPr>
      </w:pPr>
      <w:r w:rsidRPr="004079D2">
        <w:rPr>
          <w:rFonts w:ascii="Arial" w:hAnsi="Arial" w:cs="Arial"/>
          <w:b/>
          <w:sz w:val="20"/>
          <w:szCs w:val="20"/>
          <w:lang w:val="hr-HR"/>
        </w:rPr>
        <w:t>IV. NAČIN APLICIRANJA</w:t>
      </w:r>
    </w:p>
    <w:p w:rsidR="001618EC" w:rsidRPr="004079D2" w:rsidRDefault="001618EC" w:rsidP="001618EC">
      <w:pPr>
        <w:keepNext/>
        <w:jc w:val="both"/>
        <w:rPr>
          <w:rFonts w:ascii="Arial" w:hAnsi="Arial" w:cs="Arial"/>
          <w:sz w:val="20"/>
          <w:szCs w:val="20"/>
          <w:lang w:val="hr-HR"/>
        </w:rPr>
      </w:pPr>
    </w:p>
    <w:p w:rsidR="001618EC" w:rsidRPr="004079D2" w:rsidRDefault="001618EC" w:rsidP="001618EC">
      <w:pPr>
        <w:numPr>
          <w:ilvl w:val="0"/>
          <w:numId w:val="2"/>
        </w:numPr>
        <w:jc w:val="both"/>
        <w:rPr>
          <w:rFonts w:ascii="Arial" w:hAnsi="Arial" w:cs="Arial"/>
          <w:sz w:val="20"/>
          <w:szCs w:val="20"/>
          <w:lang w:val="hr-HR"/>
        </w:rPr>
      </w:pPr>
      <w:r w:rsidRPr="004079D2">
        <w:rPr>
          <w:rFonts w:ascii="Arial" w:hAnsi="Arial" w:cs="Arial"/>
          <w:sz w:val="20"/>
          <w:szCs w:val="20"/>
          <w:lang w:val="hr-HR"/>
        </w:rPr>
        <w:t xml:space="preserve">Prijave se podnose isključivo na natječajnim obrascima Tajništva. Kompletna natječajna dokumentacija s uputama i pravilima može se preuzeti od </w:t>
      </w:r>
      <w:r w:rsidR="00E505C0">
        <w:rPr>
          <w:rFonts w:ascii="Arial" w:hAnsi="Arial" w:cs="Arial"/>
          <w:b/>
          <w:sz w:val="20"/>
          <w:szCs w:val="20"/>
          <w:lang w:val="hr-HR"/>
        </w:rPr>
        <w:t>05. veljače 2018</w:t>
      </w:r>
      <w:r w:rsidRPr="004079D2">
        <w:rPr>
          <w:rFonts w:ascii="Arial" w:hAnsi="Arial" w:cs="Arial"/>
          <w:b/>
          <w:sz w:val="20"/>
          <w:szCs w:val="20"/>
          <w:lang w:val="hr-HR"/>
        </w:rPr>
        <w:t>.</w:t>
      </w:r>
      <w:r w:rsidRPr="004079D2">
        <w:rPr>
          <w:rFonts w:ascii="Arial" w:hAnsi="Arial" w:cs="Arial"/>
          <w:sz w:val="20"/>
          <w:szCs w:val="20"/>
          <w:lang w:val="hr-HR"/>
        </w:rPr>
        <w:t xml:space="preserve"> godine u prostorijama Tajništva ili na web-adresi </w:t>
      </w:r>
      <w:hyperlink r:id="rId8" w:history="1">
        <w:r w:rsidRPr="004079D2">
          <w:rPr>
            <w:rStyle w:val="Hyperlink"/>
            <w:rFonts w:ascii="Arial" w:hAnsi="Arial" w:cs="Arial"/>
            <w:color w:val="auto"/>
            <w:sz w:val="20"/>
            <w:szCs w:val="20"/>
            <w:lang w:val="hr-HR"/>
          </w:rPr>
          <w:t>www.puma.vojvodina.gov.rs</w:t>
        </w:r>
      </w:hyperlink>
    </w:p>
    <w:p w:rsidR="001618EC" w:rsidRPr="004079D2" w:rsidRDefault="001618EC" w:rsidP="001618EC">
      <w:pPr>
        <w:jc w:val="both"/>
        <w:rPr>
          <w:rFonts w:ascii="Arial" w:hAnsi="Arial" w:cs="Arial"/>
          <w:sz w:val="20"/>
          <w:szCs w:val="20"/>
          <w:lang w:val="hr-HR"/>
        </w:rPr>
      </w:pPr>
    </w:p>
    <w:p w:rsidR="001618EC" w:rsidRPr="004079D2" w:rsidRDefault="001618EC" w:rsidP="001618EC">
      <w:pPr>
        <w:numPr>
          <w:ilvl w:val="0"/>
          <w:numId w:val="2"/>
        </w:numPr>
        <w:jc w:val="both"/>
        <w:rPr>
          <w:rFonts w:ascii="Arial" w:hAnsi="Arial" w:cs="Arial"/>
          <w:sz w:val="20"/>
          <w:szCs w:val="20"/>
          <w:lang w:val="hr-HR"/>
        </w:rPr>
      </w:pPr>
      <w:r w:rsidRPr="004079D2">
        <w:rPr>
          <w:rFonts w:ascii="Arial" w:hAnsi="Arial" w:cs="Arial"/>
          <w:sz w:val="20"/>
          <w:szCs w:val="20"/>
          <w:lang w:val="hr-HR"/>
        </w:rPr>
        <w:t>Uz prijavu se obvezno podnosi :</w:t>
      </w:r>
    </w:p>
    <w:p w:rsidR="001618EC" w:rsidRPr="004079D2" w:rsidRDefault="001618EC" w:rsidP="001618EC">
      <w:pPr>
        <w:numPr>
          <w:ilvl w:val="0"/>
          <w:numId w:val="5"/>
        </w:numPr>
        <w:jc w:val="both"/>
        <w:rPr>
          <w:rFonts w:ascii="Arial" w:hAnsi="Arial" w:cs="Arial"/>
          <w:sz w:val="20"/>
          <w:szCs w:val="20"/>
          <w:lang w:val="hr-HR"/>
        </w:rPr>
      </w:pPr>
      <w:r w:rsidRPr="004079D2">
        <w:rPr>
          <w:rFonts w:ascii="Arial" w:hAnsi="Arial" w:cs="Arial"/>
          <w:sz w:val="20"/>
          <w:szCs w:val="20"/>
          <w:lang w:val="hr-HR"/>
        </w:rPr>
        <w:t>Zvaničan dokaz o registraciji organizacije;</w:t>
      </w:r>
    </w:p>
    <w:p w:rsidR="001618EC" w:rsidRPr="004079D2" w:rsidRDefault="001618EC" w:rsidP="001618EC">
      <w:pPr>
        <w:numPr>
          <w:ilvl w:val="0"/>
          <w:numId w:val="5"/>
        </w:numPr>
        <w:jc w:val="both"/>
        <w:rPr>
          <w:rFonts w:ascii="Arial" w:hAnsi="Arial" w:cs="Arial"/>
          <w:sz w:val="20"/>
          <w:szCs w:val="20"/>
          <w:lang w:val="hr-HR"/>
        </w:rPr>
      </w:pPr>
      <w:r w:rsidRPr="004079D2">
        <w:rPr>
          <w:rFonts w:ascii="Arial" w:hAnsi="Arial" w:cs="Arial"/>
          <w:sz w:val="20"/>
          <w:szCs w:val="20"/>
          <w:lang w:val="hr-HR"/>
        </w:rPr>
        <w:t>Potvrda o poreznom identifikacijskom broju;</w:t>
      </w:r>
    </w:p>
    <w:p w:rsidR="001618EC" w:rsidRPr="004079D2" w:rsidRDefault="001618EC" w:rsidP="001618EC">
      <w:pPr>
        <w:jc w:val="both"/>
        <w:rPr>
          <w:rFonts w:ascii="Arial" w:hAnsi="Arial" w:cs="Arial"/>
          <w:sz w:val="20"/>
          <w:szCs w:val="20"/>
          <w:lang w:val="hr-HR"/>
        </w:rPr>
      </w:pPr>
    </w:p>
    <w:p w:rsidR="001618EC" w:rsidRPr="004079D2" w:rsidRDefault="001618EC" w:rsidP="001618EC">
      <w:pPr>
        <w:numPr>
          <w:ilvl w:val="0"/>
          <w:numId w:val="2"/>
        </w:numPr>
        <w:jc w:val="both"/>
        <w:rPr>
          <w:rFonts w:ascii="Arial" w:hAnsi="Arial" w:cs="Arial"/>
          <w:sz w:val="20"/>
          <w:szCs w:val="20"/>
          <w:lang w:val="hr-HR"/>
        </w:rPr>
      </w:pPr>
      <w:r w:rsidRPr="004079D2">
        <w:rPr>
          <w:rFonts w:ascii="Arial" w:hAnsi="Arial" w:cs="Arial"/>
          <w:sz w:val="20"/>
          <w:szCs w:val="20"/>
          <w:lang w:val="hr-HR"/>
        </w:rPr>
        <w:t>Prijave na natječaj se podnose na srpskom jeziku ili na jeziku nacionalne manjine koji je u službenoj uporabi u Autonomnoj Pokrajini Vojvodini;</w:t>
      </w:r>
    </w:p>
    <w:p w:rsidR="001618EC" w:rsidRPr="004079D2" w:rsidRDefault="001618EC" w:rsidP="001618EC">
      <w:pPr>
        <w:jc w:val="both"/>
        <w:rPr>
          <w:rFonts w:ascii="Arial" w:hAnsi="Arial" w:cs="Arial"/>
          <w:sz w:val="20"/>
          <w:szCs w:val="20"/>
          <w:lang w:val="hr-HR"/>
        </w:rPr>
      </w:pPr>
    </w:p>
    <w:p w:rsidR="001618EC" w:rsidRPr="004079D2" w:rsidRDefault="001618EC" w:rsidP="001618EC">
      <w:pPr>
        <w:numPr>
          <w:ilvl w:val="0"/>
          <w:numId w:val="2"/>
        </w:numPr>
        <w:jc w:val="both"/>
        <w:rPr>
          <w:rFonts w:ascii="Arial" w:hAnsi="Arial" w:cs="Arial"/>
          <w:sz w:val="20"/>
          <w:szCs w:val="20"/>
          <w:lang w:val="hr-HR"/>
        </w:rPr>
      </w:pPr>
      <w:r w:rsidRPr="004079D2">
        <w:rPr>
          <w:rFonts w:ascii="Arial" w:hAnsi="Arial" w:cs="Arial"/>
          <w:sz w:val="20"/>
          <w:szCs w:val="20"/>
          <w:lang w:val="hr-HR"/>
        </w:rPr>
        <w:t>Prijave se podnose osobno, predajom pisarnici pokrajinskih tijela uprave u Novom Sadu, ili se upućuju</w:t>
      </w:r>
    </w:p>
    <w:p w:rsidR="001618EC" w:rsidRPr="004079D2" w:rsidRDefault="001618EC" w:rsidP="001618EC">
      <w:pPr>
        <w:ind w:left="720"/>
        <w:rPr>
          <w:rFonts w:ascii="Arial" w:hAnsi="Arial" w:cs="Arial"/>
          <w:sz w:val="20"/>
          <w:szCs w:val="20"/>
          <w:lang w:val="hr-HR"/>
        </w:rPr>
      </w:pPr>
      <w:r w:rsidRPr="004079D2">
        <w:rPr>
          <w:rFonts w:ascii="Arial" w:hAnsi="Arial" w:cs="Arial"/>
          <w:sz w:val="20"/>
          <w:szCs w:val="20"/>
          <w:lang w:val="hr-HR"/>
        </w:rPr>
        <w:t xml:space="preserve">poštom na adresu: </w:t>
      </w:r>
    </w:p>
    <w:p w:rsidR="001618EC" w:rsidRPr="004079D2" w:rsidRDefault="001618EC" w:rsidP="001618EC">
      <w:pPr>
        <w:ind w:left="720"/>
        <w:jc w:val="center"/>
        <w:rPr>
          <w:rFonts w:ascii="Arial" w:hAnsi="Arial" w:cs="Arial"/>
          <w:b/>
          <w:i/>
          <w:sz w:val="20"/>
          <w:szCs w:val="20"/>
          <w:lang w:val="hr-HR"/>
        </w:rPr>
      </w:pPr>
    </w:p>
    <w:p w:rsidR="004079D2" w:rsidRPr="004079D2" w:rsidRDefault="004079D2" w:rsidP="004079D2">
      <w:pPr>
        <w:ind w:left="2160"/>
        <w:rPr>
          <w:rFonts w:ascii="Arial" w:hAnsi="Arial" w:cs="Arial"/>
          <w:i/>
          <w:sz w:val="18"/>
          <w:szCs w:val="18"/>
        </w:rPr>
      </w:pPr>
      <w:proofErr w:type="spellStart"/>
      <w:r w:rsidRPr="004079D2">
        <w:rPr>
          <w:rFonts w:ascii="Arial" w:hAnsi="Arial" w:cs="Arial"/>
          <w:i/>
          <w:sz w:val="18"/>
          <w:szCs w:val="18"/>
        </w:rPr>
        <w:t>Pokrajinski</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sekretarijat</w:t>
      </w:r>
      <w:proofErr w:type="spellEnd"/>
      <w:r w:rsidRPr="004079D2">
        <w:rPr>
          <w:rFonts w:ascii="Arial" w:hAnsi="Arial" w:cs="Arial"/>
          <w:i/>
          <w:sz w:val="18"/>
          <w:szCs w:val="18"/>
        </w:rPr>
        <w:t xml:space="preserve"> za </w:t>
      </w:r>
      <w:proofErr w:type="spellStart"/>
      <w:r w:rsidRPr="004079D2">
        <w:rPr>
          <w:rFonts w:ascii="Arial" w:hAnsi="Arial" w:cs="Arial"/>
          <w:i/>
          <w:sz w:val="18"/>
          <w:szCs w:val="18"/>
        </w:rPr>
        <w:t>obrazovanje</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propise</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upravu</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i</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nacionalne</w:t>
      </w:r>
      <w:proofErr w:type="spellEnd"/>
      <w:r w:rsidRPr="004079D2">
        <w:rPr>
          <w:rFonts w:ascii="Arial" w:hAnsi="Arial" w:cs="Arial"/>
          <w:i/>
          <w:sz w:val="18"/>
          <w:szCs w:val="18"/>
        </w:rPr>
        <w:t xml:space="preserve"> manjine- </w:t>
      </w:r>
      <w:proofErr w:type="spellStart"/>
      <w:r w:rsidRPr="004079D2">
        <w:rPr>
          <w:rFonts w:ascii="Arial" w:hAnsi="Arial" w:cs="Arial"/>
          <w:i/>
          <w:sz w:val="18"/>
          <w:szCs w:val="18"/>
        </w:rPr>
        <w:t>nacionalne</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zajednice</w:t>
      </w:r>
      <w:proofErr w:type="spellEnd"/>
    </w:p>
    <w:p w:rsidR="004079D2" w:rsidRPr="004079D2" w:rsidRDefault="004079D2" w:rsidP="004079D2">
      <w:pPr>
        <w:ind w:left="1440" w:firstLine="720"/>
        <w:rPr>
          <w:rFonts w:ascii="Arial" w:hAnsi="Arial" w:cs="Arial"/>
          <w:i/>
          <w:sz w:val="18"/>
          <w:szCs w:val="18"/>
        </w:rPr>
      </w:pPr>
      <w:r w:rsidRPr="004079D2">
        <w:rPr>
          <w:rFonts w:ascii="Arial" w:hAnsi="Arial" w:cs="Arial"/>
          <w:i/>
          <w:sz w:val="18"/>
          <w:szCs w:val="18"/>
        </w:rPr>
        <w:t>21 000 Novi Sad</w:t>
      </w:r>
    </w:p>
    <w:p w:rsidR="004079D2" w:rsidRPr="004079D2" w:rsidRDefault="004079D2" w:rsidP="004079D2">
      <w:pPr>
        <w:ind w:left="1440" w:firstLine="720"/>
        <w:rPr>
          <w:rFonts w:ascii="Arial" w:hAnsi="Arial" w:cs="Arial"/>
          <w:i/>
          <w:sz w:val="18"/>
          <w:szCs w:val="18"/>
        </w:rPr>
      </w:pPr>
      <w:proofErr w:type="spellStart"/>
      <w:r w:rsidRPr="004079D2">
        <w:rPr>
          <w:rFonts w:ascii="Arial" w:hAnsi="Arial" w:cs="Arial"/>
          <w:i/>
          <w:sz w:val="18"/>
          <w:szCs w:val="18"/>
        </w:rPr>
        <w:t>Bulevar</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Mihajla</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Pupina</w:t>
      </w:r>
      <w:proofErr w:type="spellEnd"/>
      <w:r w:rsidRPr="004079D2">
        <w:rPr>
          <w:rFonts w:ascii="Arial" w:hAnsi="Arial" w:cs="Arial"/>
          <w:i/>
          <w:sz w:val="18"/>
          <w:szCs w:val="18"/>
        </w:rPr>
        <w:t xml:space="preserve"> 16.</w:t>
      </w:r>
    </w:p>
    <w:p w:rsidR="004079D2" w:rsidRPr="004079D2" w:rsidRDefault="00E505C0" w:rsidP="004079D2">
      <w:pPr>
        <w:ind w:left="1440" w:firstLine="720"/>
        <w:rPr>
          <w:rFonts w:ascii="Arial" w:hAnsi="Arial" w:cs="Arial"/>
          <w:i/>
          <w:sz w:val="18"/>
          <w:szCs w:val="18"/>
        </w:rPr>
      </w:pPr>
      <w:r>
        <w:rPr>
          <w:rFonts w:ascii="Arial" w:hAnsi="Arial" w:cs="Arial"/>
          <w:i/>
          <w:sz w:val="18"/>
          <w:szCs w:val="18"/>
        </w:rPr>
        <w:t>Za KONKURS „DEKADA ROMA 2018</w:t>
      </w:r>
      <w:r w:rsidR="004079D2" w:rsidRPr="004079D2">
        <w:rPr>
          <w:rFonts w:ascii="Arial" w:hAnsi="Arial" w:cs="Arial"/>
          <w:i/>
          <w:sz w:val="18"/>
          <w:szCs w:val="18"/>
        </w:rPr>
        <w:t>”</w:t>
      </w:r>
    </w:p>
    <w:p w:rsidR="001618EC" w:rsidRPr="004079D2" w:rsidRDefault="001618EC" w:rsidP="001618EC">
      <w:pPr>
        <w:ind w:left="720"/>
        <w:jc w:val="both"/>
        <w:rPr>
          <w:rFonts w:ascii="Arial" w:hAnsi="Arial" w:cs="Arial"/>
          <w:sz w:val="20"/>
          <w:szCs w:val="20"/>
          <w:lang w:val="hr-HR"/>
        </w:rPr>
      </w:pPr>
    </w:p>
    <w:p w:rsidR="001618EC" w:rsidRPr="004079D2" w:rsidRDefault="001618EC" w:rsidP="001618EC">
      <w:pPr>
        <w:jc w:val="both"/>
        <w:rPr>
          <w:rFonts w:ascii="Arial" w:hAnsi="Arial" w:cs="Arial"/>
          <w:sz w:val="20"/>
          <w:szCs w:val="20"/>
          <w:lang w:val="hr-HR"/>
        </w:rPr>
      </w:pPr>
      <w:r w:rsidRPr="004079D2">
        <w:rPr>
          <w:rFonts w:ascii="Arial" w:hAnsi="Arial" w:cs="Arial"/>
          <w:sz w:val="20"/>
          <w:szCs w:val="20"/>
          <w:lang w:val="hr-HR"/>
        </w:rPr>
        <w:t>Rezultati natječaja se objavljuju na zvaničnoj web-stranici Tajništva.</w:t>
      </w:r>
    </w:p>
    <w:p w:rsidR="001618EC" w:rsidRPr="004079D2" w:rsidRDefault="001618EC" w:rsidP="001618EC">
      <w:pPr>
        <w:rPr>
          <w:rFonts w:ascii="Arial" w:hAnsi="Arial" w:cs="Arial"/>
          <w:sz w:val="20"/>
          <w:szCs w:val="20"/>
          <w:lang w:val="hr-HR"/>
        </w:rPr>
      </w:pPr>
    </w:p>
    <w:p w:rsidR="001618EC" w:rsidRPr="004079D2" w:rsidRDefault="001618EC" w:rsidP="001618EC">
      <w:pPr>
        <w:rPr>
          <w:rFonts w:ascii="Arial" w:hAnsi="Arial" w:cs="Arial"/>
          <w:sz w:val="20"/>
          <w:szCs w:val="20"/>
          <w:lang w:val="hr-HR"/>
        </w:rPr>
      </w:pPr>
    </w:p>
    <w:p w:rsidR="001618EC" w:rsidRPr="004079D2" w:rsidRDefault="001618EC" w:rsidP="001618EC">
      <w:pPr>
        <w:rPr>
          <w:rFonts w:ascii="Arial" w:hAnsi="Arial" w:cs="Arial"/>
          <w:sz w:val="20"/>
          <w:szCs w:val="20"/>
          <w:lang w:val="hr-HR"/>
        </w:rPr>
      </w:pPr>
    </w:p>
    <w:p w:rsidR="001618EC" w:rsidRPr="004079D2" w:rsidRDefault="001618EC" w:rsidP="001618EC">
      <w:pPr>
        <w:ind w:left="3600" w:firstLine="1929"/>
        <w:jc w:val="center"/>
        <w:rPr>
          <w:rFonts w:ascii="Arial" w:hAnsi="Arial" w:cs="Arial"/>
          <w:sz w:val="20"/>
          <w:szCs w:val="20"/>
          <w:lang w:val="hr-HR"/>
        </w:rPr>
      </w:pPr>
      <w:r w:rsidRPr="004079D2">
        <w:rPr>
          <w:rFonts w:ascii="Arial" w:hAnsi="Arial" w:cs="Arial"/>
          <w:sz w:val="20"/>
          <w:szCs w:val="20"/>
          <w:lang w:val="hr-HR"/>
        </w:rPr>
        <w:t>Pokrajinski tajnik</w:t>
      </w:r>
    </w:p>
    <w:p w:rsidR="001618EC" w:rsidRPr="004079D2" w:rsidRDefault="001618EC" w:rsidP="001618EC">
      <w:pPr>
        <w:ind w:left="720" w:firstLine="1929"/>
        <w:jc w:val="center"/>
        <w:rPr>
          <w:rFonts w:ascii="Arial" w:hAnsi="Arial" w:cs="Arial"/>
          <w:sz w:val="20"/>
          <w:szCs w:val="20"/>
          <w:lang w:val="hr-HR"/>
        </w:rPr>
      </w:pPr>
    </w:p>
    <w:p w:rsidR="001618EC" w:rsidRPr="004079D2" w:rsidRDefault="00A63372" w:rsidP="001618EC">
      <w:pPr>
        <w:ind w:left="3600" w:firstLine="1929"/>
        <w:jc w:val="center"/>
        <w:rPr>
          <w:rFonts w:ascii="Arial" w:hAnsi="Arial" w:cs="Arial"/>
          <w:sz w:val="20"/>
          <w:szCs w:val="20"/>
          <w:lang w:val="hr-HR"/>
        </w:rPr>
      </w:pPr>
      <w:r>
        <w:rPr>
          <w:rFonts w:ascii="Arial" w:hAnsi="Arial" w:cs="Arial"/>
          <w:sz w:val="20"/>
          <w:szCs w:val="20"/>
          <w:lang w:val="hr-HR"/>
        </w:rPr>
        <w:t>Mihály Nyilas</w:t>
      </w:r>
    </w:p>
    <w:p w:rsidR="001618EC" w:rsidRPr="004079D2" w:rsidRDefault="001618EC">
      <w:pPr>
        <w:spacing w:after="200" w:line="276" w:lineRule="auto"/>
      </w:pPr>
      <w:r w:rsidRPr="004079D2">
        <w:br w:type="page"/>
      </w:r>
    </w:p>
    <w:tbl>
      <w:tblPr>
        <w:tblW w:w="0" w:type="auto"/>
        <w:tblLook w:val="04A0" w:firstRow="1" w:lastRow="0" w:firstColumn="1" w:lastColumn="0" w:noHBand="0" w:noVBand="1"/>
      </w:tblPr>
      <w:tblGrid>
        <w:gridCol w:w="2556"/>
        <w:gridCol w:w="6732"/>
      </w:tblGrid>
      <w:tr w:rsidR="004079D2" w:rsidRPr="004079D2" w:rsidTr="005C0EDC">
        <w:tc>
          <w:tcPr>
            <w:tcW w:w="1809" w:type="dxa"/>
            <w:shd w:val="clear" w:color="auto" w:fill="auto"/>
          </w:tcPr>
          <w:p w:rsidR="001618EC" w:rsidRPr="004079D2" w:rsidRDefault="001618EC" w:rsidP="005C0EDC">
            <w:pPr>
              <w:pStyle w:val="Header"/>
              <w:rPr>
                <w:rFonts w:ascii="Arial" w:hAnsi="Arial" w:cs="Arial"/>
                <w:sz w:val="18"/>
                <w:szCs w:val="18"/>
                <w:lang w:val="sr-Cyrl-CS"/>
              </w:rPr>
            </w:pPr>
            <w:r w:rsidRPr="004079D2">
              <w:rPr>
                <w:noProof/>
                <w:lang w:val="sr-Latn-RS" w:eastAsia="sr-Latn-RS"/>
              </w:rPr>
              <w:lastRenderedPageBreak/>
              <w:drawing>
                <wp:inline distT="0" distB="0" distL="0" distR="0" wp14:anchorId="5E2865C8" wp14:editId="4ED5A0B7">
                  <wp:extent cx="1485900" cy="962025"/>
                  <wp:effectExtent l="0" t="0" r="0" b="9525"/>
                  <wp:docPr id="3" name="Picture 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047" w:type="dxa"/>
            <w:shd w:val="clear" w:color="auto" w:fill="auto"/>
          </w:tcPr>
          <w:p w:rsidR="001618EC" w:rsidRPr="004079D2" w:rsidRDefault="001618EC" w:rsidP="005C0EDC">
            <w:pPr>
              <w:pStyle w:val="Header"/>
              <w:rPr>
                <w:rFonts w:ascii="Arial" w:hAnsi="Arial" w:cs="Arial"/>
                <w:sz w:val="18"/>
                <w:szCs w:val="18"/>
              </w:rPr>
            </w:pPr>
            <w:r w:rsidRPr="004079D2">
              <w:rPr>
                <w:rFonts w:ascii="Arial" w:hAnsi="Arial" w:cs="Arial"/>
                <w:sz w:val="18"/>
                <w:szCs w:val="18"/>
                <w:lang w:val="hu-HU"/>
              </w:rPr>
              <w:t>Szerb Köztársaság</w:t>
            </w:r>
          </w:p>
          <w:p w:rsidR="001618EC" w:rsidRPr="004079D2" w:rsidRDefault="001618EC" w:rsidP="005C0EDC">
            <w:pPr>
              <w:pStyle w:val="Header"/>
              <w:rPr>
                <w:rFonts w:ascii="Arial" w:hAnsi="Arial" w:cs="Arial"/>
                <w:sz w:val="18"/>
                <w:szCs w:val="18"/>
                <w:lang w:val="hu-HU"/>
              </w:rPr>
            </w:pPr>
            <w:r w:rsidRPr="004079D2">
              <w:rPr>
                <w:rFonts w:ascii="Arial" w:hAnsi="Arial" w:cs="Arial"/>
                <w:sz w:val="18"/>
                <w:szCs w:val="18"/>
                <w:lang w:val="hu-HU"/>
              </w:rPr>
              <w:t>Vajdaság Autonóm Tartomány</w:t>
            </w:r>
          </w:p>
          <w:p w:rsidR="001618EC" w:rsidRPr="004079D2" w:rsidRDefault="001618EC" w:rsidP="005C0EDC">
            <w:pPr>
              <w:pStyle w:val="Header"/>
              <w:rPr>
                <w:rFonts w:ascii="Arial" w:hAnsi="Arial" w:cs="Arial"/>
                <w:sz w:val="18"/>
                <w:szCs w:val="18"/>
                <w:lang w:val="hu-HU"/>
              </w:rPr>
            </w:pPr>
          </w:p>
          <w:p w:rsidR="001618EC" w:rsidRPr="004079D2" w:rsidRDefault="001618EC" w:rsidP="005C0EDC">
            <w:pPr>
              <w:pStyle w:val="Header"/>
              <w:tabs>
                <w:tab w:val="clear" w:pos="4703"/>
                <w:tab w:val="left" w:pos="1620"/>
              </w:tabs>
              <w:rPr>
                <w:rFonts w:ascii="Arial" w:hAnsi="Arial" w:cs="Arial"/>
                <w:b/>
                <w:sz w:val="18"/>
                <w:szCs w:val="18"/>
                <w:lang w:val="hu-HU"/>
              </w:rPr>
            </w:pPr>
            <w:r w:rsidRPr="004079D2">
              <w:rPr>
                <w:rFonts w:ascii="Arial" w:hAnsi="Arial" w:cs="Arial"/>
                <w:b/>
                <w:sz w:val="18"/>
                <w:szCs w:val="18"/>
                <w:lang w:val="hu-HU"/>
              </w:rPr>
              <w:t xml:space="preserve">Tartományi Oktatási, Jogalkotási, Közigazgatási és  </w:t>
            </w:r>
          </w:p>
          <w:p w:rsidR="001618EC" w:rsidRPr="004079D2" w:rsidRDefault="001618EC" w:rsidP="005C0EDC">
            <w:pPr>
              <w:pStyle w:val="Header"/>
              <w:tabs>
                <w:tab w:val="clear" w:pos="4703"/>
                <w:tab w:val="left" w:pos="1620"/>
              </w:tabs>
              <w:rPr>
                <w:rFonts w:ascii="Arial" w:hAnsi="Arial" w:cs="Arial"/>
                <w:b/>
                <w:sz w:val="18"/>
                <w:szCs w:val="18"/>
                <w:lang w:val="hu-HU"/>
              </w:rPr>
            </w:pPr>
            <w:r w:rsidRPr="004079D2">
              <w:rPr>
                <w:rFonts w:ascii="Arial" w:hAnsi="Arial" w:cs="Arial"/>
                <w:b/>
                <w:sz w:val="18"/>
                <w:szCs w:val="18"/>
                <w:lang w:val="hu-HU"/>
              </w:rPr>
              <w:t>Nemzeti Kisebbségi - Nemzeti Közösségi Titkárság</w:t>
            </w:r>
          </w:p>
          <w:p w:rsidR="001618EC" w:rsidRPr="004079D2" w:rsidRDefault="001618EC" w:rsidP="005C0EDC">
            <w:pPr>
              <w:pStyle w:val="Header"/>
              <w:tabs>
                <w:tab w:val="clear" w:pos="4703"/>
                <w:tab w:val="left" w:pos="1620"/>
              </w:tabs>
              <w:rPr>
                <w:rFonts w:ascii="Arial" w:hAnsi="Arial" w:cs="Arial"/>
                <w:b/>
                <w:sz w:val="18"/>
                <w:szCs w:val="18"/>
                <w:lang w:val="hu-HU"/>
              </w:rPr>
            </w:pPr>
          </w:p>
          <w:p w:rsidR="001618EC" w:rsidRPr="004079D2" w:rsidRDefault="001618EC" w:rsidP="005C0EDC">
            <w:pPr>
              <w:pStyle w:val="Header"/>
              <w:tabs>
                <w:tab w:val="clear" w:pos="4703"/>
                <w:tab w:val="left" w:pos="1620"/>
                <w:tab w:val="right" w:pos="2160"/>
              </w:tabs>
              <w:rPr>
                <w:rFonts w:ascii="Arial" w:hAnsi="Arial" w:cs="Arial"/>
                <w:sz w:val="18"/>
                <w:szCs w:val="18"/>
                <w:lang w:val="hu-HU"/>
              </w:rPr>
            </w:pPr>
            <w:r w:rsidRPr="004079D2">
              <w:rPr>
                <w:rFonts w:ascii="Arial" w:hAnsi="Arial" w:cs="Arial"/>
                <w:sz w:val="18"/>
                <w:szCs w:val="18"/>
                <w:lang w:val="hu-HU"/>
              </w:rPr>
              <w:t>Mihajlo Pupin sugárút</w:t>
            </w:r>
            <w:r w:rsidRPr="004079D2">
              <w:rPr>
                <w:rFonts w:ascii="Arial" w:hAnsi="Arial" w:cs="Arial"/>
                <w:sz w:val="18"/>
                <w:szCs w:val="18"/>
                <w:lang w:val="sr-Cyrl-CS"/>
              </w:rPr>
              <w:t xml:space="preserve"> 16</w:t>
            </w:r>
            <w:r w:rsidRPr="004079D2">
              <w:rPr>
                <w:rFonts w:ascii="Arial" w:hAnsi="Arial" w:cs="Arial"/>
                <w:sz w:val="18"/>
                <w:szCs w:val="18"/>
                <w:lang w:val="hu-HU"/>
              </w:rPr>
              <w:t>.</w:t>
            </w:r>
            <w:r w:rsidRPr="004079D2">
              <w:rPr>
                <w:rFonts w:ascii="Arial" w:hAnsi="Arial" w:cs="Arial"/>
                <w:sz w:val="18"/>
                <w:szCs w:val="18"/>
                <w:lang w:val="sr-Cyrl-CS"/>
              </w:rPr>
              <w:t xml:space="preserve"> 21000 </w:t>
            </w:r>
            <w:r w:rsidRPr="004079D2">
              <w:rPr>
                <w:rFonts w:ascii="Arial" w:hAnsi="Arial" w:cs="Arial"/>
                <w:sz w:val="18"/>
                <w:szCs w:val="18"/>
                <w:lang w:val="hu-HU"/>
              </w:rPr>
              <w:t>Újvidék</w:t>
            </w:r>
          </w:p>
          <w:p w:rsidR="001618EC" w:rsidRPr="004079D2" w:rsidRDefault="001618EC" w:rsidP="005C0EDC">
            <w:pPr>
              <w:pStyle w:val="Header"/>
              <w:tabs>
                <w:tab w:val="clear" w:pos="4703"/>
                <w:tab w:val="left" w:pos="1620"/>
                <w:tab w:val="right" w:pos="2160"/>
              </w:tabs>
              <w:rPr>
                <w:rFonts w:ascii="Arial" w:hAnsi="Arial" w:cs="Arial"/>
                <w:sz w:val="18"/>
                <w:szCs w:val="18"/>
                <w:lang w:val="sr-Cyrl-CS"/>
              </w:rPr>
            </w:pPr>
            <w:r w:rsidRPr="004079D2">
              <w:rPr>
                <w:rFonts w:ascii="Arial" w:hAnsi="Arial" w:cs="Arial"/>
                <w:sz w:val="18"/>
                <w:szCs w:val="18"/>
                <w:lang w:val="sr-Cyrl-CS"/>
              </w:rPr>
              <w:t>Те</w:t>
            </w:r>
            <w:r w:rsidRPr="004079D2">
              <w:rPr>
                <w:rFonts w:ascii="Arial" w:hAnsi="Arial" w:cs="Arial"/>
                <w:sz w:val="18"/>
                <w:szCs w:val="18"/>
                <w:lang w:val="hu-HU"/>
              </w:rPr>
              <w:t>l.</w:t>
            </w:r>
            <w:r w:rsidRPr="004079D2">
              <w:rPr>
                <w:rFonts w:ascii="Arial" w:hAnsi="Arial" w:cs="Arial"/>
                <w:sz w:val="18"/>
                <w:szCs w:val="18"/>
                <w:lang w:val="sr-Cyrl-CS"/>
              </w:rPr>
              <w:t>: +381 21 487 4</w:t>
            </w:r>
            <w:r w:rsidRPr="004079D2">
              <w:rPr>
                <w:rFonts w:ascii="Arial" w:hAnsi="Arial" w:cs="Arial"/>
                <w:sz w:val="18"/>
                <w:szCs w:val="18"/>
                <w:lang w:val="hu-HU"/>
              </w:rPr>
              <w:t>6 08: Fax: +381 21 557 074; 456 986</w:t>
            </w:r>
            <w:r w:rsidRPr="004079D2">
              <w:rPr>
                <w:rFonts w:ascii="Arial" w:hAnsi="Arial" w:cs="Arial"/>
                <w:sz w:val="18"/>
                <w:szCs w:val="18"/>
                <w:lang w:val="hu-HU"/>
              </w:rPr>
              <w:tab/>
            </w:r>
            <w:r w:rsidRPr="004079D2">
              <w:rPr>
                <w:rFonts w:ascii="Arial" w:hAnsi="Arial" w:cs="Arial"/>
                <w:sz w:val="18"/>
                <w:szCs w:val="18"/>
                <w:lang w:val="hu-HU"/>
              </w:rPr>
              <w:tab/>
            </w:r>
            <w:r w:rsidRPr="004079D2">
              <w:rPr>
                <w:rFonts w:ascii="Arial" w:hAnsi="Arial" w:cs="Arial"/>
                <w:sz w:val="18"/>
                <w:szCs w:val="18"/>
                <w:lang w:val="hu-HU"/>
              </w:rPr>
              <w:tab/>
            </w:r>
          </w:p>
          <w:p w:rsidR="001618EC" w:rsidRPr="004079D2" w:rsidRDefault="00DA7CAE" w:rsidP="005C0EDC">
            <w:pPr>
              <w:pStyle w:val="Header"/>
              <w:tabs>
                <w:tab w:val="clear" w:pos="4703"/>
                <w:tab w:val="left" w:pos="1620"/>
                <w:tab w:val="right" w:pos="2160"/>
              </w:tabs>
              <w:rPr>
                <w:rFonts w:ascii="Arial" w:hAnsi="Arial" w:cs="Arial"/>
                <w:sz w:val="18"/>
                <w:szCs w:val="18"/>
                <w:lang w:val="hu-HU"/>
              </w:rPr>
            </w:pPr>
            <w:hyperlink r:id="rId9" w:history="1">
              <w:r w:rsidR="001618EC" w:rsidRPr="004079D2">
                <w:rPr>
                  <w:rStyle w:val="Hyperlink"/>
                  <w:rFonts w:ascii="Arial" w:hAnsi="Arial" w:cs="Arial"/>
                  <w:color w:val="auto"/>
                  <w:sz w:val="18"/>
                  <w:szCs w:val="18"/>
                  <w:lang w:val="hu-HU"/>
                </w:rPr>
                <w:t>Ounz@vojvodina.gov.rs</w:t>
              </w:r>
            </w:hyperlink>
          </w:p>
          <w:p w:rsidR="001618EC" w:rsidRPr="004079D2" w:rsidRDefault="00E505C0" w:rsidP="005C0EDC">
            <w:pPr>
              <w:pStyle w:val="Header"/>
              <w:tabs>
                <w:tab w:val="clear" w:pos="4703"/>
                <w:tab w:val="left" w:pos="1620"/>
                <w:tab w:val="right" w:pos="2160"/>
              </w:tabs>
              <w:rPr>
                <w:rFonts w:ascii="Arial" w:hAnsi="Arial" w:cs="Arial"/>
                <w:sz w:val="18"/>
                <w:szCs w:val="18"/>
                <w:lang w:val="sr-Latn-RS"/>
              </w:rPr>
            </w:pPr>
            <w:r>
              <w:rPr>
                <w:rFonts w:ascii="Arial" w:hAnsi="Arial" w:cs="Arial"/>
                <w:sz w:val="18"/>
                <w:szCs w:val="18"/>
                <w:lang w:val="hu-HU"/>
              </w:rPr>
              <w:t xml:space="preserve">SZÁM: 128-90-4/2018-05. </w:t>
            </w:r>
            <w:r>
              <w:rPr>
                <w:rFonts w:ascii="Arial" w:hAnsi="Arial" w:cs="Arial"/>
                <w:sz w:val="18"/>
                <w:szCs w:val="18"/>
                <w:lang w:val="hu-HU"/>
              </w:rPr>
              <w:tab/>
              <w:t>DÁTUM: 2017. február 5</w:t>
            </w:r>
            <w:r w:rsidR="001618EC" w:rsidRPr="004079D2">
              <w:rPr>
                <w:rFonts w:ascii="Arial" w:hAnsi="Arial" w:cs="Arial"/>
                <w:sz w:val="18"/>
                <w:szCs w:val="18"/>
                <w:lang w:val="hu-HU"/>
              </w:rPr>
              <w:t>.</w:t>
            </w:r>
          </w:p>
        </w:tc>
      </w:tr>
    </w:tbl>
    <w:p w:rsidR="001618EC" w:rsidRPr="004079D2" w:rsidRDefault="001618EC" w:rsidP="001618EC">
      <w:pPr>
        <w:jc w:val="both"/>
        <w:rPr>
          <w:rFonts w:ascii="Arial" w:hAnsi="Arial" w:cs="Arial"/>
          <w:sz w:val="18"/>
          <w:szCs w:val="18"/>
        </w:rPr>
      </w:pPr>
    </w:p>
    <w:p w:rsidR="001618EC" w:rsidRPr="004079D2" w:rsidRDefault="001618EC" w:rsidP="001618EC">
      <w:pPr>
        <w:pStyle w:val="Header"/>
        <w:rPr>
          <w:rFonts w:ascii="Arial" w:hAnsi="Arial" w:cs="Arial"/>
          <w:sz w:val="18"/>
          <w:szCs w:val="18"/>
          <w:lang w:val="sr-Cyrl-CS"/>
        </w:rPr>
      </w:pPr>
    </w:p>
    <w:p w:rsidR="001618EC" w:rsidRPr="004079D2" w:rsidRDefault="001618EC" w:rsidP="001618EC">
      <w:pPr>
        <w:jc w:val="both"/>
        <w:rPr>
          <w:rFonts w:ascii="Arial" w:hAnsi="Arial" w:cs="Arial"/>
          <w:sz w:val="18"/>
          <w:szCs w:val="18"/>
        </w:rPr>
      </w:pPr>
    </w:p>
    <w:p w:rsidR="001618EC" w:rsidRPr="004079D2" w:rsidRDefault="001618EC" w:rsidP="001618EC">
      <w:pPr>
        <w:jc w:val="both"/>
        <w:rPr>
          <w:rFonts w:ascii="Arial" w:hAnsi="Arial" w:cs="Arial"/>
          <w:sz w:val="18"/>
          <w:szCs w:val="18"/>
          <w:lang w:val="sr-Latn-RS"/>
        </w:rPr>
      </w:pPr>
    </w:p>
    <w:p w:rsidR="001618EC" w:rsidRPr="004079D2" w:rsidRDefault="001618EC" w:rsidP="001618EC">
      <w:pPr>
        <w:pStyle w:val="Header"/>
        <w:tabs>
          <w:tab w:val="clear" w:pos="4703"/>
          <w:tab w:val="left" w:pos="1620"/>
        </w:tabs>
        <w:jc w:val="both"/>
        <w:rPr>
          <w:rFonts w:ascii="Arial" w:hAnsi="Arial" w:cs="Arial"/>
          <w:sz w:val="18"/>
          <w:szCs w:val="18"/>
        </w:rPr>
      </w:pPr>
      <w:r w:rsidRPr="004079D2">
        <w:rPr>
          <w:rFonts w:ascii="Arial" w:hAnsi="Arial" w:cs="Arial"/>
          <w:i/>
          <w:sz w:val="18"/>
          <w:szCs w:val="18"/>
          <w:lang w:val="ro-RO"/>
        </w:rPr>
        <w:t>A nemzeti kisebbségek – nemzeti közösségek szervezetei számára költségvetési eszközök odaítéléséről szóló tartományi képviselőházi rendelet</w:t>
      </w:r>
      <w:r w:rsidRPr="004079D2">
        <w:rPr>
          <w:rFonts w:ascii="Arial" w:hAnsi="Arial" w:cs="Arial"/>
          <w:sz w:val="18"/>
          <w:szCs w:val="18"/>
          <w:lang w:val="ro-RO"/>
        </w:rPr>
        <w:t xml:space="preserve"> (Vajdaság AT Hivatalos Lapja, 14/2015. szám)</w:t>
      </w:r>
      <w:r w:rsidRPr="004079D2">
        <w:rPr>
          <w:rFonts w:ascii="Arial" w:hAnsi="Arial" w:cs="Arial"/>
          <w:sz w:val="18"/>
          <w:szCs w:val="18"/>
        </w:rPr>
        <w:t xml:space="preserve"> 3. </w:t>
      </w:r>
      <w:proofErr w:type="spellStart"/>
      <w:proofErr w:type="gramStart"/>
      <w:r w:rsidRPr="004079D2">
        <w:rPr>
          <w:rFonts w:ascii="Arial" w:hAnsi="Arial" w:cs="Arial"/>
          <w:sz w:val="18"/>
          <w:szCs w:val="18"/>
        </w:rPr>
        <w:t>szakasza</w:t>
      </w:r>
      <w:proofErr w:type="spellEnd"/>
      <w:proofErr w:type="gramEnd"/>
      <w:r w:rsidRPr="004079D2">
        <w:rPr>
          <w:rFonts w:ascii="Arial" w:hAnsi="Arial" w:cs="Arial"/>
          <w:sz w:val="18"/>
          <w:szCs w:val="18"/>
        </w:rPr>
        <w:t xml:space="preserve"> </w:t>
      </w:r>
      <w:proofErr w:type="spellStart"/>
      <w:r w:rsidRPr="004079D2">
        <w:rPr>
          <w:rFonts w:ascii="Arial" w:hAnsi="Arial" w:cs="Arial"/>
          <w:sz w:val="18"/>
          <w:szCs w:val="18"/>
        </w:rPr>
        <w:t>alapján</w:t>
      </w:r>
      <w:proofErr w:type="spellEnd"/>
      <w:r w:rsidRPr="004079D2">
        <w:rPr>
          <w:rFonts w:ascii="Arial" w:hAnsi="Arial" w:cs="Arial"/>
          <w:sz w:val="18"/>
          <w:szCs w:val="18"/>
        </w:rPr>
        <w:t xml:space="preserve"> a </w:t>
      </w:r>
      <w:proofErr w:type="spellStart"/>
      <w:r w:rsidRPr="004079D2">
        <w:rPr>
          <w:rFonts w:ascii="Arial" w:hAnsi="Arial" w:cs="Arial"/>
          <w:sz w:val="18"/>
          <w:szCs w:val="18"/>
        </w:rPr>
        <w:t>Tartományi</w:t>
      </w:r>
      <w:proofErr w:type="spellEnd"/>
      <w:r w:rsidRPr="004079D2">
        <w:rPr>
          <w:rFonts w:ascii="Arial" w:hAnsi="Arial" w:cs="Arial"/>
          <w:sz w:val="18"/>
          <w:szCs w:val="18"/>
        </w:rPr>
        <w:t xml:space="preserve"> </w:t>
      </w:r>
      <w:proofErr w:type="spellStart"/>
      <w:r w:rsidRPr="004079D2">
        <w:rPr>
          <w:rFonts w:ascii="Arial" w:hAnsi="Arial" w:cs="Arial"/>
          <w:sz w:val="18"/>
          <w:szCs w:val="18"/>
        </w:rPr>
        <w:t>Oktatási</w:t>
      </w:r>
      <w:proofErr w:type="spellEnd"/>
      <w:r w:rsidRPr="004079D2">
        <w:rPr>
          <w:rFonts w:ascii="Arial" w:hAnsi="Arial" w:cs="Arial"/>
          <w:sz w:val="18"/>
          <w:szCs w:val="18"/>
        </w:rPr>
        <w:t xml:space="preserve">, </w:t>
      </w:r>
      <w:proofErr w:type="spellStart"/>
      <w:r w:rsidRPr="004079D2">
        <w:rPr>
          <w:rFonts w:ascii="Arial" w:hAnsi="Arial" w:cs="Arial"/>
          <w:sz w:val="18"/>
          <w:szCs w:val="18"/>
        </w:rPr>
        <w:t>Jogalkotási</w:t>
      </w:r>
      <w:proofErr w:type="spellEnd"/>
      <w:r w:rsidRPr="004079D2">
        <w:rPr>
          <w:rFonts w:ascii="Arial" w:hAnsi="Arial" w:cs="Arial"/>
          <w:sz w:val="18"/>
          <w:szCs w:val="18"/>
        </w:rPr>
        <w:t xml:space="preserve">, </w:t>
      </w:r>
      <w:proofErr w:type="spellStart"/>
      <w:r w:rsidRPr="004079D2">
        <w:rPr>
          <w:rFonts w:ascii="Arial" w:hAnsi="Arial" w:cs="Arial"/>
          <w:sz w:val="18"/>
          <w:szCs w:val="18"/>
        </w:rPr>
        <w:t>Közigazgatási</w:t>
      </w:r>
      <w:proofErr w:type="spellEnd"/>
      <w:r w:rsidRPr="004079D2">
        <w:rPr>
          <w:rFonts w:ascii="Arial" w:hAnsi="Arial" w:cs="Arial"/>
          <w:sz w:val="18"/>
          <w:szCs w:val="18"/>
        </w:rPr>
        <w:t xml:space="preserve"> </w:t>
      </w:r>
      <w:proofErr w:type="spellStart"/>
      <w:r w:rsidRPr="004079D2">
        <w:rPr>
          <w:rFonts w:ascii="Arial" w:hAnsi="Arial" w:cs="Arial"/>
          <w:sz w:val="18"/>
          <w:szCs w:val="18"/>
        </w:rPr>
        <w:t>és</w:t>
      </w:r>
      <w:proofErr w:type="spellEnd"/>
      <w:r w:rsidRPr="004079D2">
        <w:rPr>
          <w:rFonts w:ascii="Arial" w:hAnsi="Arial" w:cs="Arial"/>
          <w:sz w:val="18"/>
          <w:szCs w:val="18"/>
        </w:rPr>
        <w:t xml:space="preserve"> </w:t>
      </w:r>
      <w:proofErr w:type="spellStart"/>
      <w:r w:rsidRPr="004079D2">
        <w:rPr>
          <w:rFonts w:ascii="Arial" w:hAnsi="Arial" w:cs="Arial"/>
          <w:sz w:val="18"/>
          <w:szCs w:val="18"/>
        </w:rPr>
        <w:t>Nemzeti</w:t>
      </w:r>
      <w:proofErr w:type="spellEnd"/>
      <w:r w:rsidRPr="004079D2">
        <w:rPr>
          <w:rFonts w:ascii="Arial" w:hAnsi="Arial" w:cs="Arial"/>
          <w:sz w:val="18"/>
          <w:szCs w:val="18"/>
        </w:rPr>
        <w:t xml:space="preserve"> </w:t>
      </w:r>
      <w:proofErr w:type="spellStart"/>
      <w:r w:rsidRPr="004079D2">
        <w:rPr>
          <w:rFonts w:ascii="Arial" w:hAnsi="Arial" w:cs="Arial"/>
          <w:sz w:val="18"/>
          <w:szCs w:val="18"/>
        </w:rPr>
        <w:t>Kisebbségi</w:t>
      </w:r>
      <w:proofErr w:type="spellEnd"/>
      <w:r w:rsidRPr="004079D2">
        <w:rPr>
          <w:rFonts w:ascii="Arial" w:hAnsi="Arial" w:cs="Arial"/>
          <w:sz w:val="18"/>
          <w:szCs w:val="18"/>
        </w:rPr>
        <w:t xml:space="preserve"> - </w:t>
      </w:r>
      <w:proofErr w:type="spellStart"/>
      <w:r w:rsidRPr="004079D2">
        <w:rPr>
          <w:rFonts w:ascii="Arial" w:hAnsi="Arial" w:cs="Arial"/>
          <w:sz w:val="18"/>
          <w:szCs w:val="18"/>
        </w:rPr>
        <w:t>Nemzeti</w:t>
      </w:r>
      <w:proofErr w:type="spellEnd"/>
      <w:r w:rsidRPr="004079D2">
        <w:rPr>
          <w:rFonts w:ascii="Arial" w:hAnsi="Arial" w:cs="Arial"/>
          <w:sz w:val="18"/>
          <w:szCs w:val="18"/>
        </w:rPr>
        <w:t xml:space="preserve"> </w:t>
      </w:r>
      <w:proofErr w:type="spellStart"/>
      <w:r w:rsidRPr="004079D2">
        <w:rPr>
          <w:rFonts w:ascii="Arial" w:hAnsi="Arial" w:cs="Arial"/>
          <w:sz w:val="18"/>
          <w:szCs w:val="18"/>
        </w:rPr>
        <w:t>Közösségi</w:t>
      </w:r>
      <w:proofErr w:type="spellEnd"/>
      <w:r w:rsidRPr="004079D2">
        <w:rPr>
          <w:rFonts w:ascii="Arial" w:hAnsi="Arial" w:cs="Arial"/>
          <w:sz w:val="18"/>
          <w:szCs w:val="18"/>
        </w:rPr>
        <w:t xml:space="preserve"> </w:t>
      </w:r>
      <w:proofErr w:type="spellStart"/>
      <w:r w:rsidRPr="004079D2">
        <w:rPr>
          <w:rFonts w:ascii="Arial" w:hAnsi="Arial" w:cs="Arial"/>
          <w:sz w:val="18"/>
          <w:szCs w:val="18"/>
        </w:rPr>
        <w:t>Titkárság</w:t>
      </w:r>
      <w:proofErr w:type="spellEnd"/>
    </w:p>
    <w:p w:rsidR="001618EC" w:rsidRPr="004079D2" w:rsidRDefault="001618EC" w:rsidP="001618EC">
      <w:pPr>
        <w:ind w:firstLine="720"/>
        <w:jc w:val="both"/>
        <w:rPr>
          <w:rFonts w:ascii="Arial" w:hAnsi="Arial" w:cs="Arial"/>
          <w:b/>
          <w:bCs/>
          <w:sz w:val="18"/>
          <w:szCs w:val="18"/>
        </w:rPr>
      </w:pPr>
    </w:p>
    <w:p w:rsidR="001618EC" w:rsidRPr="004079D2" w:rsidRDefault="001618EC" w:rsidP="001618EC">
      <w:pPr>
        <w:jc w:val="center"/>
        <w:rPr>
          <w:rFonts w:ascii="Arial" w:hAnsi="Arial" w:cs="Arial"/>
          <w:b/>
          <w:bCs/>
          <w:sz w:val="18"/>
          <w:szCs w:val="18"/>
        </w:rPr>
      </w:pPr>
      <w:r w:rsidRPr="004079D2">
        <w:rPr>
          <w:rFonts w:ascii="Arial" w:hAnsi="Arial" w:cs="Arial"/>
          <w:b/>
          <w:bCs/>
          <w:sz w:val="18"/>
          <w:szCs w:val="18"/>
        </w:rPr>
        <w:t xml:space="preserve">PÁLYÁZATOT </w:t>
      </w:r>
    </w:p>
    <w:p w:rsidR="001618EC" w:rsidRPr="004079D2" w:rsidRDefault="001618EC" w:rsidP="001618EC">
      <w:pPr>
        <w:jc w:val="center"/>
        <w:rPr>
          <w:rFonts w:ascii="Arial" w:hAnsi="Arial" w:cs="Arial"/>
          <w:bCs/>
          <w:i/>
          <w:sz w:val="18"/>
          <w:szCs w:val="18"/>
        </w:rPr>
      </w:pPr>
      <w:proofErr w:type="spellStart"/>
      <w:proofErr w:type="gramStart"/>
      <w:r w:rsidRPr="004079D2">
        <w:rPr>
          <w:rFonts w:ascii="Arial" w:hAnsi="Arial" w:cs="Arial"/>
          <w:bCs/>
          <w:i/>
          <w:sz w:val="18"/>
          <w:szCs w:val="18"/>
        </w:rPr>
        <w:t>ír</w:t>
      </w:r>
      <w:proofErr w:type="spellEnd"/>
      <w:proofErr w:type="gramEnd"/>
      <w:r w:rsidRPr="004079D2">
        <w:rPr>
          <w:rFonts w:ascii="Arial" w:hAnsi="Arial" w:cs="Arial"/>
          <w:bCs/>
          <w:i/>
          <w:sz w:val="18"/>
          <w:szCs w:val="18"/>
        </w:rPr>
        <w:t xml:space="preserve"> </w:t>
      </w:r>
      <w:proofErr w:type="spellStart"/>
      <w:r w:rsidRPr="004079D2">
        <w:rPr>
          <w:rFonts w:ascii="Arial" w:hAnsi="Arial" w:cs="Arial"/>
          <w:bCs/>
          <w:i/>
          <w:sz w:val="18"/>
          <w:szCs w:val="18"/>
        </w:rPr>
        <w:t>ki</w:t>
      </w:r>
      <w:proofErr w:type="spellEnd"/>
    </w:p>
    <w:p w:rsidR="001618EC" w:rsidRPr="004079D2" w:rsidRDefault="001618EC" w:rsidP="001618EC">
      <w:pPr>
        <w:jc w:val="center"/>
        <w:rPr>
          <w:rFonts w:ascii="Arial" w:hAnsi="Arial" w:cs="Arial"/>
          <w:i/>
          <w:sz w:val="18"/>
          <w:szCs w:val="18"/>
        </w:rPr>
      </w:pPr>
      <w:proofErr w:type="gramStart"/>
      <w:r w:rsidRPr="004079D2">
        <w:rPr>
          <w:rFonts w:ascii="Arial" w:hAnsi="Arial" w:cs="Arial"/>
          <w:i/>
          <w:sz w:val="18"/>
          <w:szCs w:val="18"/>
        </w:rPr>
        <w:t>a</w:t>
      </w:r>
      <w:proofErr w:type="gramEnd"/>
      <w:r w:rsidRPr="004079D2">
        <w:rPr>
          <w:rFonts w:ascii="Arial" w:hAnsi="Arial" w:cs="Arial"/>
          <w:i/>
          <w:sz w:val="18"/>
          <w:szCs w:val="18"/>
        </w:rPr>
        <w:t xml:space="preserve"> Roma </w:t>
      </w:r>
      <w:proofErr w:type="spellStart"/>
      <w:r w:rsidRPr="004079D2">
        <w:rPr>
          <w:rFonts w:ascii="Arial" w:hAnsi="Arial" w:cs="Arial"/>
          <w:i/>
          <w:sz w:val="18"/>
          <w:szCs w:val="18"/>
        </w:rPr>
        <w:t>felzárkóztatás</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évtizedének</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folytatásaként</w:t>
      </w:r>
      <w:proofErr w:type="spellEnd"/>
      <w:r w:rsidRPr="004079D2">
        <w:rPr>
          <w:rFonts w:ascii="Arial" w:hAnsi="Arial" w:cs="Arial"/>
          <w:i/>
          <w:sz w:val="18"/>
          <w:szCs w:val="18"/>
        </w:rPr>
        <w:t xml:space="preserve"> a </w:t>
      </w:r>
      <w:proofErr w:type="spellStart"/>
      <w:r w:rsidRPr="004079D2">
        <w:rPr>
          <w:rFonts w:ascii="Arial" w:hAnsi="Arial" w:cs="Arial"/>
          <w:i/>
          <w:sz w:val="18"/>
          <w:szCs w:val="18"/>
        </w:rPr>
        <w:t>romák</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integrálására</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irányuló</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megerősítő</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intézkedések</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és</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folyamatok</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megvaló</w:t>
      </w:r>
      <w:r w:rsidR="00E505C0">
        <w:rPr>
          <w:rFonts w:ascii="Arial" w:hAnsi="Arial" w:cs="Arial"/>
          <w:i/>
          <w:sz w:val="18"/>
          <w:szCs w:val="18"/>
        </w:rPr>
        <w:t>sítására</w:t>
      </w:r>
      <w:proofErr w:type="spellEnd"/>
      <w:r w:rsidR="00E505C0">
        <w:rPr>
          <w:rFonts w:ascii="Arial" w:hAnsi="Arial" w:cs="Arial"/>
          <w:i/>
          <w:sz w:val="18"/>
          <w:szCs w:val="18"/>
        </w:rPr>
        <w:t xml:space="preserve"> </w:t>
      </w:r>
      <w:proofErr w:type="spellStart"/>
      <w:r w:rsidR="00E505C0">
        <w:rPr>
          <w:rFonts w:ascii="Arial" w:hAnsi="Arial" w:cs="Arial"/>
          <w:i/>
          <w:sz w:val="18"/>
          <w:szCs w:val="18"/>
        </w:rPr>
        <w:t>irányuló</w:t>
      </w:r>
      <w:proofErr w:type="spellEnd"/>
      <w:r w:rsidR="00E505C0">
        <w:rPr>
          <w:rFonts w:ascii="Arial" w:hAnsi="Arial" w:cs="Arial"/>
          <w:i/>
          <w:sz w:val="18"/>
          <w:szCs w:val="18"/>
        </w:rPr>
        <w:t xml:space="preserve"> </w:t>
      </w:r>
      <w:proofErr w:type="spellStart"/>
      <w:r w:rsidR="00E505C0">
        <w:rPr>
          <w:rFonts w:ascii="Arial" w:hAnsi="Arial" w:cs="Arial"/>
          <w:i/>
          <w:sz w:val="18"/>
          <w:szCs w:val="18"/>
        </w:rPr>
        <w:t>projektek</w:t>
      </w:r>
      <w:proofErr w:type="spellEnd"/>
      <w:r w:rsidR="00E505C0">
        <w:rPr>
          <w:rFonts w:ascii="Arial" w:hAnsi="Arial" w:cs="Arial"/>
          <w:i/>
          <w:sz w:val="18"/>
          <w:szCs w:val="18"/>
        </w:rPr>
        <w:t xml:space="preserve"> 2018</w:t>
      </w:r>
      <w:r w:rsidRPr="004079D2">
        <w:rPr>
          <w:rFonts w:ascii="Arial" w:hAnsi="Arial" w:cs="Arial"/>
          <w:i/>
          <w:sz w:val="18"/>
          <w:szCs w:val="18"/>
        </w:rPr>
        <w:t xml:space="preserve">. </w:t>
      </w:r>
      <w:proofErr w:type="spellStart"/>
      <w:proofErr w:type="gramStart"/>
      <w:r w:rsidRPr="004079D2">
        <w:rPr>
          <w:rFonts w:ascii="Arial" w:hAnsi="Arial" w:cs="Arial"/>
          <w:i/>
          <w:sz w:val="18"/>
          <w:szCs w:val="18"/>
        </w:rPr>
        <w:t>évi</w:t>
      </w:r>
      <w:proofErr w:type="spellEnd"/>
      <w:proofErr w:type="gramEnd"/>
      <w:r w:rsidRPr="004079D2">
        <w:rPr>
          <w:rFonts w:ascii="Arial" w:hAnsi="Arial" w:cs="Arial"/>
          <w:i/>
          <w:sz w:val="18"/>
          <w:szCs w:val="18"/>
        </w:rPr>
        <w:t xml:space="preserve"> </w:t>
      </w:r>
      <w:proofErr w:type="spellStart"/>
      <w:r w:rsidRPr="004079D2">
        <w:rPr>
          <w:rFonts w:ascii="Arial" w:hAnsi="Arial" w:cs="Arial"/>
          <w:i/>
          <w:sz w:val="18"/>
          <w:szCs w:val="18"/>
        </w:rPr>
        <w:t>társfinanszírozására</w:t>
      </w:r>
      <w:proofErr w:type="spellEnd"/>
    </w:p>
    <w:p w:rsidR="001618EC" w:rsidRPr="004079D2" w:rsidRDefault="001618EC" w:rsidP="001618EC">
      <w:pPr>
        <w:jc w:val="both"/>
        <w:rPr>
          <w:rFonts w:ascii="Arial" w:hAnsi="Arial" w:cs="Arial"/>
          <w:i/>
          <w:sz w:val="18"/>
          <w:szCs w:val="18"/>
        </w:rPr>
      </w:pPr>
    </w:p>
    <w:p w:rsidR="001618EC" w:rsidRPr="004079D2" w:rsidRDefault="001618EC" w:rsidP="001618EC">
      <w:pPr>
        <w:jc w:val="both"/>
        <w:rPr>
          <w:rFonts w:ascii="Arial" w:hAnsi="Arial" w:cs="Arial"/>
          <w:b/>
          <w:sz w:val="18"/>
          <w:szCs w:val="18"/>
        </w:rPr>
      </w:pPr>
    </w:p>
    <w:p w:rsidR="001618EC" w:rsidRPr="004079D2" w:rsidRDefault="001618EC" w:rsidP="001618EC">
      <w:pPr>
        <w:ind w:firstLine="360"/>
        <w:jc w:val="center"/>
        <w:rPr>
          <w:rFonts w:ascii="Arial" w:hAnsi="Arial" w:cs="Arial"/>
          <w:sz w:val="18"/>
          <w:szCs w:val="18"/>
        </w:rPr>
      </w:pPr>
      <w:proofErr w:type="gramStart"/>
      <w:r w:rsidRPr="004079D2">
        <w:rPr>
          <w:rFonts w:ascii="Arial" w:hAnsi="Arial" w:cs="Arial"/>
          <w:sz w:val="18"/>
          <w:szCs w:val="18"/>
        </w:rPr>
        <w:t xml:space="preserve">A </w:t>
      </w:r>
      <w:proofErr w:type="spellStart"/>
      <w:r w:rsidRPr="004079D2">
        <w:rPr>
          <w:rFonts w:ascii="Arial" w:hAnsi="Arial" w:cs="Arial"/>
          <w:sz w:val="18"/>
          <w:szCs w:val="18"/>
        </w:rPr>
        <w:t>pályázatot</w:t>
      </w:r>
      <w:proofErr w:type="spellEnd"/>
      <w:r w:rsidRPr="004079D2">
        <w:rPr>
          <w:rFonts w:ascii="Arial" w:hAnsi="Arial" w:cs="Arial"/>
          <w:sz w:val="18"/>
          <w:szCs w:val="18"/>
        </w:rPr>
        <w:t xml:space="preserve"> a Roma </w:t>
      </w:r>
      <w:proofErr w:type="spellStart"/>
      <w:r w:rsidRPr="004079D2">
        <w:rPr>
          <w:rFonts w:ascii="Arial" w:hAnsi="Arial" w:cs="Arial"/>
          <w:sz w:val="18"/>
          <w:szCs w:val="18"/>
        </w:rPr>
        <w:t>felzárkóztatás</w:t>
      </w:r>
      <w:proofErr w:type="spellEnd"/>
      <w:r w:rsidRPr="004079D2">
        <w:rPr>
          <w:rFonts w:ascii="Arial" w:hAnsi="Arial" w:cs="Arial"/>
          <w:sz w:val="18"/>
          <w:szCs w:val="18"/>
        </w:rPr>
        <w:t xml:space="preserve"> </w:t>
      </w:r>
      <w:proofErr w:type="spellStart"/>
      <w:r w:rsidRPr="004079D2">
        <w:rPr>
          <w:rFonts w:ascii="Arial" w:hAnsi="Arial" w:cs="Arial"/>
          <w:sz w:val="18"/>
          <w:szCs w:val="18"/>
        </w:rPr>
        <w:t>évtizedének</w:t>
      </w:r>
      <w:proofErr w:type="spellEnd"/>
      <w:r w:rsidRPr="004079D2">
        <w:rPr>
          <w:rFonts w:ascii="Arial" w:hAnsi="Arial" w:cs="Arial"/>
          <w:sz w:val="18"/>
          <w:szCs w:val="18"/>
        </w:rPr>
        <w:t xml:space="preserve"> </w:t>
      </w:r>
      <w:proofErr w:type="spellStart"/>
      <w:r w:rsidRPr="004079D2">
        <w:rPr>
          <w:rFonts w:ascii="Arial" w:hAnsi="Arial" w:cs="Arial"/>
          <w:sz w:val="18"/>
          <w:szCs w:val="18"/>
        </w:rPr>
        <w:t>folytatásaként</w:t>
      </w:r>
      <w:proofErr w:type="spellEnd"/>
      <w:r w:rsidRPr="004079D2">
        <w:rPr>
          <w:rFonts w:ascii="Arial" w:hAnsi="Arial" w:cs="Arial"/>
          <w:sz w:val="18"/>
          <w:szCs w:val="18"/>
        </w:rPr>
        <w:t xml:space="preserve"> a </w:t>
      </w:r>
      <w:proofErr w:type="spellStart"/>
      <w:r w:rsidRPr="004079D2">
        <w:rPr>
          <w:rFonts w:ascii="Arial" w:hAnsi="Arial" w:cs="Arial"/>
          <w:sz w:val="18"/>
          <w:szCs w:val="18"/>
        </w:rPr>
        <w:t>romák</w:t>
      </w:r>
      <w:proofErr w:type="spellEnd"/>
      <w:r w:rsidRPr="004079D2">
        <w:rPr>
          <w:rFonts w:ascii="Arial" w:hAnsi="Arial" w:cs="Arial"/>
          <w:sz w:val="18"/>
          <w:szCs w:val="18"/>
        </w:rPr>
        <w:t xml:space="preserve"> </w:t>
      </w:r>
      <w:proofErr w:type="spellStart"/>
      <w:r w:rsidRPr="004079D2">
        <w:rPr>
          <w:rFonts w:ascii="Arial" w:hAnsi="Arial" w:cs="Arial"/>
          <w:sz w:val="18"/>
          <w:szCs w:val="18"/>
        </w:rPr>
        <w:t>integrálására</w:t>
      </w:r>
      <w:proofErr w:type="spellEnd"/>
      <w:r w:rsidRPr="004079D2">
        <w:rPr>
          <w:rFonts w:ascii="Arial" w:hAnsi="Arial" w:cs="Arial"/>
          <w:sz w:val="18"/>
          <w:szCs w:val="18"/>
        </w:rPr>
        <w:t xml:space="preserve"> </w:t>
      </w:r>
      <w:proofErr w:type="spellStart"/>
      <w:r w:rsidRPr="004079D2">
        <w:rPr>
          <w:rFonts w:ascii="Arial" w:hAnsi="Arial" w:cs="Arial"/>
          <w:sz w:val="18"/>
          <w:szCs w:val="18"/>
        </w:rPr>
        <w:t>irányuló</w:t>
      </w:r>
      <w:proofErr w:type="spellEnd"/>
      <w:r w:rsidRPr="004079D2">
        <w:rPr>
          <w:rFonts w:ascii="Arial" w:hAnsi="Arial" w:cs="Arial"/>
          <w:sz w:val="18"/>
          <w:szCs w:val="18"/>
        </w:rPr>
        <w:t xml:space="preserve"> </w:t>
      </w:r>
      <w:proofErr w:type="spellStart"/>
      <w:r w:rsidRPr="004079D2">
        <w:rPr>
          <w:rFonts w:ascii="Arial" w:hAnsi="Arial" w:cs="Arial"/>
          <w:sz w:val="18"/>
          <w:szCs w:val="18"/>
        </w:rPr>
        <w:t>megerősítő</w:t>
      </w:r>
      <w:proofErr w:type="spellEnd"/>
      <w:r w:rsidRPr="004079D2">
        <w:rPr>
          <w:rFonts w:ascii="Arial" w:hAnsi="Arial" w:cs="Arial"/>
          <w:sz w:val="18"/>
          <w:szCs w:val="18"/>
        </w:rPr>
        <w:t xml:space="preserve"> </w:t>
      </w:r>
      <w:proofErr w:type="spellStart"/>
      <w:r w:rsidRPr="004079D2">
        <w:rPr>
          <w:rFonts w:ascii="Arial" w:hAnsi="Arial" w:cs="Arial"/>
          <w:sz w:val="18"/>
          <w:szCs w:val="18"/>
        </w:rPr>
        <w:t>intézkedések</w:t>
      </w:r>
      <w:proofErr w:type="spellEnd"/>
      <w:r w:rsidRPr="004079D2">
        <w:rPr>
          <w:rFonts w:ascii="Arial" w:hAnsi="Arial" w:cs="Arial"/>
          <w:sz w:val="18"/>
          <w:szCs w:val="18"/>
        </w:rPr>
        <w:t xml:space="preserve"> </w:t>
      </w:r>
      <w:proofErr w:type="spellStart"/>
      <w:r w:rsidRPr="004079D2">
        <w:rPr>
          <w:rFonts w:ascii="Arial" w:hAnsi="Arial" w:cs="Arial"/>
          <w:sz w:val="18"/>
          <w:szCs w:val="18"/>
        </w:rPr>
        <w:t>és</w:t>
      </w:r>
      <w:proofErr w:type="spellEnd"/>
      <w:r w:rsidRPr="004079D2">
        <w:rPr>
          <w:rFonts w:ascii="Arial" w:hAnsi="Arial" w:cs="Arial"/>
          <w:sz w:val="18"/>
          <w:szCs w:val="18"/>
        </w:rPr>
        <w:t xml:space="preserve"> </w:t>
      </w:r>
      <w:proofErr w:type="spellStart"/>
      <w:r w:rsidRPr="004079D2">
        <w:rPr>
          <w:rFonts w:ascii="Arial" w:hAnsi="Arial" w:cs="Arial"/>
          <w:sz w:val="18"/>
          <w:szCs w:val="18"/>
        </w:rPr>
        <w:t>folyamatok</w:t>
      </w:r>
      <w:proofErr w:type="spellEnd"/>
      <w:r w:rsidRPr="004079D2">
        <w:rPr>
          <w:rFonts w:ascii="Arial" w:hAnsi="Arial" w:cs="Arial"/>
          <w:sz w:val="18"/>
          <w:szCs w:val="18"/>
        </w:rPr>
        <w:t xml:space="preserve"> </w:t>
      </w:r>
      <w:proofErr w:type="spellStart"/>
      <w:r w:rsidRPr="004079D2">
        <w:rPr>
          <w:rFonts w:ascii="Arial" w:hAnsi="Arial" w:cs="Arial"/>
          <w:sz w:val="18"/>
          <w:szCs w:val="18"/>
        </w:rPr>
        <w:t>meg</w:t>
      </w:r>
      <w:r w:rsidR="00E505C0">
        <w:rPr>
          <w:rFonts w:ascii="Arial" w:hAnsi="Arial" w:cs="Arial"/>
          <w:sz w:val="18"/>
          <w:szCs w:val="18"/>
        </w:rPr>
        <w:t>valósítását</w:t>
      </w:r>
      <w:proofErr w:type="spellEnd"/>
      <w:r w:rsidR="00E505C0">
        <w:rPr>
          <w:rFonts w:ascii="Arial" w:hAnsi="Arial" w:cs="Arial"/>
          <w:sz w:val="18"/>
          <w:szCs w:val="18"/>
        </w:rPr>
        <w:t xml:space="preserve"> </w:t>
      </w:r>
      <w:proofErr w:type="spellStart"/>
      <w:r w:rsidR="00E505C0">
        <w:rPr>
          <w:rFonts w:ascii="Arial" w:hAnsi="Arial" w:cs="Arial"/>
          <w:sz w:val="18"/>
          <w:szCs w:val="18"/>
        </w:rPr>
        <w:t>célzó</w:t>
      </w:r>
      <w:proofErr w:type="spellEnd"/>
      <w:r w:rsidR="00E505C0">
        <w:rPr>
          <w:rFonts w:ascii="Arial" w:hAnsi="Arial" w:cs="Arial"/>
          <w:sz w:val="18"/>
          <w:szCs w:val="18"/>
        </w:rPr>
        <w:t xml:space="preserve"> </w:t>
      </w:r>
      <w:proofErr w:type="spellStart"/>
      <w:r w:rsidR="00E505C0">
        <w:rPr>
          <w:rFonts w:ascii="Arial" w:hAnsi="Arial" w:cs="Arial"/>
          <w:sz w:val="18"/>
          <w:szCs w:val="18"/>
        </w:rPr>
        <w:t>projektek</w:t>
      </w:r>
      <w:proofErr w:type="spellEnd"/>
      <w:r w:rsidR="00E505C0">
        <w:rPr>
          <w:rFonts w:ascii="Arial" w:hAnsi="Arial" w:cs="Arial"/>
          <w:sz w:val="18"/>
          <w:szCs w:val="18"/>
        </w:rPr>
        <w:t xml:space="preserve"> 2018</w:t>
      </w:r>
      <w:r w:rsidRPr="004079D2">
        <w:rPr>
          <w:rFonts w:ascii="Arial" w:hAnsi="Arial" w:cs="Arial"/>
          <w:sz w:val="18"/>
          <w:szCs w:val="18"/>
        </w:rPr>
        <w:t>.</w:t>
      </w:r>
      <w:proofErr w:type="gramEnd"/>
      <w:r w:rsidRPr="004079D2">
        <w:rPr>
          <w:rFonts w:ascii="Arial" w:hAnsi="Arial" w:cs="Arial"/>
          <w:sz w:val="18"/>
          <w:szCs w:val="18"/>
        </w:rPr>
        <w:t xml:space="preserve"> </w:t>
      </w:r>
      <w:proofErr w:type="spellStart"/>
      <w:proofErr w:type="gramStart"/>
      <w:r w:rsidRPr="004079D2">
        <w:rPr>
          <w:rFonts w:ascii="Arial" w:hAnsi="Arial" w:cs="Arial"/>
          <w:sz w:val="18"/>
          <w:szCs w:val="18"/>
        </w:rPr>
        <w:t>évi</w:t>
      </w:r>
      <w:proofErr w:type="spellEnd"/>
      <w:proofErr w:type="gramEnd"/>
      <w:r w:rsidRPr="004079D2">
        <w:rPr>
          <w:rFonts w:ascii="Arial" w:hAnsi="Arial" w:cs="Arial"/>
          <w:sz w:val="18"/>
          <w:szCs w:val="18"/>
        </w:rPr>
        <w:t xml:space="preserve"> </w:t>
      </w:r>
      <w:proofErr w:type="spellStart"/>
      <w:r w:rsidRPr="004079D2">
        <w:rPr>
          <w:rFonts w:ascii="Arial" w:hAnsi="Arial" w:cs="Arial"/>
          <w:sz w:val="18"/>
          <w:szCs w:val="18"/>
        </w:rPr>
        <w:t>társfinanszírozására</w:t>
      </w:r>
      <w:proofErr w:type="spellEnd"/>
      <w:r w:rsidRPr="004079D2">
        <w:rPr>
          <w:rFonts w:ascii="Arial" w:hAnsi="Arial" w:cs="Arial"/>
          <w:sz w:val="18"/>
          <w:szCs w:val="18"/>
        </w:rPr>
        <w:t xml:space="preserve"> </w:t>
      </w:r>
      <w:proofErr w:type="spellStart"/>
      <w:r w:rsidRPr="004079D2">
        <w:rPr>
          <w:rFonts w:ascii="Arial" w:hAnsi="Arial" w:cs="Arial"/>
          <w:sz w:val="18"/>
          <w:szCs w:val="18"/>
        </w:rPr>
        <w:t>írjuk</w:t>
      </w:r>
      <w:proofErr w:type="spellEnd"/>
      <w:r w:rsidRPr="004079D2">
        <w:rPr>
          <w:rFonts w:ascii="Arial" w:hAnsi="Arial" w:cs="Arial"/>
          <w:sz w:val="18"/>
          <w:szCs w:val="18"/>
        </w:rPr>
        <w:t xml:space="preserve"> </w:t>
      </w:r>
      <w:proofErr w:type="spellStart"/>
      <w:r w:rsidRPr="004079D2">
        <w:rPr>
          <w:rFonts w:ascii="Arial" w:hAnsi="Arial" w:cs="Arial"/>
          <w:sz w:val="18"/>
          <w:szCs w:val="18"/>
        </w:rPr>
        <w:t>ki</w:t>
      </w:r>
      <w:proofErr w:type="spellEnd"/>
      <w:r w:rsidRPr="004079D2">
        <w:rPr>
          <w:rFonts w:ascii="Arial" w:hAnsi="Arial" w:cs="Arial"/>
          <w:sz w:val="18"/>
          <w:szCs w:val="18"/>
        </w:rPr>
        <w:t>.</w:t>
      </w:r>
    </w:p>
    <w:p w:rsidR="001618EC" w:rsidRPr="004079D2" w:rsidRDefault="001618EC" w:rsidP="001618EC">
      <w:pPr>
        <w:jc w:val="both"/>
        <w:rPr>
          <w:rFonts w:ascii="Arial" w:hAnsi="Arial" w:cs="Arial"/>
          <w:sz w:val="18"/>
          <w:szCs w:val="18"/>
        </w:rPr>
      </w:pPr>
    </w:p>
    <w:p w:rsidR="001618EC" w:rsidRPr="004079D2" w:rsidRDefault="001618EC" w:rsidP="001618EC">
      <w:pPr>
        <w:numPr>
          <w:ilvl w:val="0"/>
          <w:numId w:val="6"/>
        </w:numPr>
        <w:rPr>
          <w:rFonts w:ascii="Arial" w:hAnsi="Arial" w:cs="Arial"/>
          <w:b/>
          <w:sz w:val="18"/>
          <w:szCs w:val="18"/>
        </w:rPr>
      </w:pPr>
      <w:r w:rsidRPr="004079D2">
        <w:rPr>
          <w:rFonts w:ascii="Arial" w:hAnsi="Arial" w:cs="Arial"/>
          <w:b/>
          <w:sz w:val="18"/>
          <w:szCs w:val="18"/>
        </w:rPr>
        <w:t>AZ ESZKÖZÖK FELOSZTÁSA</w:t>
      </w:r>
    </w:p>
    <w:p w:rsidR="001618EC" w:rsidRPr="004079D2" w:rsidRDefault="001618EC" w:rsidP="001618EC">
      <w:pPr>
        <w:jc w:val="both"/>
        <w:rPr>
          <w:rFonts w:ascii="Arial" w:hAnsi="Arial" w:cs="Arial"/>
          <w:sz w:val="18"/>
          <w:szCs w:val="18"/>
        </w:rPr>
      </w:pPr>
    </w:p>
    <w:p w:rsidR="001618EC" w:rsidRPr="004079D2" w:rsidRDefault="001618EC" w:rsidP="001618EC">
      <w:pPr>
        <w:ind w:firstLine="360"/>
        <w:jc w:val="both"/>
        <w:rPr>
          <w:rFonts w:ascii="Arial" w:hAnsi="Arial" w:cs="Arial"/>
          <w:sz w:val="18"/>
          <w:szCs w:val="18"/>
        </w:rPr>
      </w:pPr>
      <w:r w:rsidRPr="004079D2">
        <w:rPr>
          <w:rFonts w:ascii="Arial" w:hAnsi="Arial" w:cs="Arial"/>
          <w:sz w:val="18"/>
          <w:szCs w:val="18"/>
        </w:rPr>
        <w:t xml:space="preserve">A </w:t>
      </w:r>
      <w:proofErr w:type="spellStart"/>
      <w:r w:rsidRPr="004079D2">
        <w:rPr>
          <w:rFonts w:ascii="Arial" w:hAnsi="Arial" w:cs="Arial"/>
          <w:sz w:val="18"/>
          <w:szCs w:val="18"/>
        </w:rPr>
        <w:t>megpályázható</w:t>
      </w:r>
      <w:proofErr w:type="spellEnd"/>
      <w:r w:rsidRPr="004079D2">
        <w:rPr>
          <w:rFonts w:ascii="Arial" w:hAnsi="Arial" w:cs="Arial"/>
          <w:sz w:val="18"/>
          <w:szCs w:val="18"/>
        </w:rPr>
        <w:t xml:space="preserve"> </w:t>
      </w:r>
      <w:proofErr w:type="spellStart"/>
      <w:r w:rsidRPr="004079D2">
        <w:rPr>
          <w:rFonts w:ascii="Arial" w:hAnsi="Arial" w:cs="Arial"/>
          <w:sz w:val="18"/>
          <w:szCs w:val="18"/>
        </w:rPr>
        <w:t>eszközök</w:t>
      </w:r>
      <w:proofErr w:type="spellEnd"/>
      <w:r w:rsidRPr="004079D2">
        <w:rPr>
          <w:rFonts w:ascii="Arial" w:hAnsi="Arial" w:cs="Arial"/>
          <w:sz w:val="18"/>
          <w:szCs w:val="18"/>
        </w:rPr>
        <w:t xml:space="preserve"> </w:t>
      </w:r>
      <w:proofErr w:type="spellStart"/>
      <w:r w:rsidRPr="004079D2">
        <w:rPr>
          <w:rFonts w:ascii="Arial" w:hAnsi="Arial" w:cs="Arial"/>
          <w:sz w:val="18"/>
          <w:szCs w:val="18"/>
        </w:rPr>
        <w:t>összege</w:t>
      </w:r>
      <w:proofErr w:type="spellEnd"/>
      <w:r w:rsidRPr="004079D2">
        <w:rPr>
          <w:rFonts w:ascii="Arial" w:hAnsi="Arial" w:cs="Arial"/>
          <w:sz w:val="18"/>
          <w:szCs w:val="18"/>
        </w:rPr>
        <w:t xml:space="preserve"> </w:t>
      </w:r>
      <w:proofErr w:type="spellStart"/>
      <w:r w:rsidRPr="004079D2">
        <w:rPr>
          <w:rFonts w:ascii="Arial" w:hAnsi="Arial" w:cs="Arial"/>
          <w:sz w:val="18"/>
          <w:szCs w:val="18"/>
        </w:rPr>
        <w:t>összesen</w:t>
      </w:r>
      <w:proofErr w:type="spellEnd"/>
      <w:r w:rsidRPr="004079D2">
        <w:rPr>
          <w:rFonts w:ascii="Arial" w:hAnsi="Arial" w:cs="Arial"/>
          <w:sz w:val="18"/>
          <w:szCs w:val="18"/>
        </w:rPr>
        <w:t xml:space="preserve"> </w:t>
      </w:r>
      <w:r w:rsidRPr="004079D2">
        <w:rPr>
          <w:rFonts w:ascii="Arial" w:hAnsi="Arial" w:cs="Arial"/>
          <w:b/>
          <w:sz w:val="18"/>
          <w:szCs w:val="18"/>
        </w:rPr>
        <w:t>1</w:t>
      </w:r>
      <w:r w:rsidRPr="004079D2">
        <w:rPr>
          <w:rFonts w:ascii="Arial" w:hAnsi="Arial" w:cs="Arial"/>
          <w:sz w:val="18"/>
          <w:szCs w:val="18"/>
        </w:rPr>
        <w:t xml:space="preserve"> </w:t>
      </w:r>
      <w:r w:rsidRPr="004079D2">
        <w:rPr>
          <w:rFonts w:ascii="Arial" w:hAnsi="Arial" w:cs="Arial"/>
          <w:b/>
          <w:sz w:val="18"/>
          <w:szCs w:val="18"/>
        </w:rPr>
        <w:t>900 000</w:t>
      </w:r>
      <w:proofErr w:type="gramStart"/>
      <w:r w:rsidRPr="004079D2">
        <w:rPr>
          <w:rFonts w:ascii="Arial" w:hAnsi="Arial" w:cs="Arial"/>
          <w:b/>
          <w:sz w:val="18"/>
          <w:szCs w:val="18"/>
        </w:rPr>
        <w:t>,00</w:t>
      </w:r>
      <w:proofErr w:type="gramEnd"/>
      <w:r w:rsidRPr="004079D2">
        <w:rPr>
          <w:rFonts w:ascii="Arial" w:hAnsi="Arial" w:cs="Arial"/>
          <w:b/>
          <w:sz w:val="18"/>
          <w:szCs w:val="18"/>
        </w:rPr>
        <w:t xml:space="preserve"> </w:t>
      </w:r>
      <w:proofErr w:type="spellStart"/>
      <w:r w:rsidRPr="004079D2">
        <w:rPr>
          <w:rFonts w:ascii="Arial" w:hAnsi="Arial" w:cs="Arial"/>
          <w:b/>
          <w:sz w:val="18"/>
          <w:szCs w:val="18"/>
        </w:rPr>
        <w:t>dinár</w:t>
      </w:r>
      <w:proofErr w:type="spellEnd"/>
      <w:r w:rsidRPr="004079D2">
        <w:rPr>
          <w:rFonts w:ascii="Arial" w:hAnsi="Arial" w:cs="Arial"/>
          <w:sz w:val="18"/>
          <w:szCs w:val="18"/>
        </w:rPr>
        <w:t>.</w:t>
      </w:r>
    </w:p>
    <w:p w:rsidR="001618EC" w:rsidRPr="004079D2" w:rsidRDefault="001618EC" w:rsidP="001618EC">
      <w:pPr>
        <w:jc w:val="both"/>
        <w:rPr>
          <w:rFonts w:ascii="Arial" w:hAnsi="Arial" w:cs="Arial"/>
          <w:sz w:val="18"/>
          <w:szCs w:val="18"/>
        </w:rPr>
      </w:pPr>
    </w:p>
    <w:p w:rsidR="001618EC" w:rsidRPr="004079D2" w:rsidRDefault="001618EC" w:rsidP="001618EC">
      <w:pPr>
        <w:numPr>
          <w:ilvl w:val="0"/>
          <w:numId w:val="6"/>
        </w:numPr>
        <w:rPr>
          <w:rFonts w:ascii="Arial" w:hAnsi="Arial" w:cs="Arial"/>
          <w:b/>
          <w:sz w:val="18"/>
          <w:szCs w:val="18"/>
        </w:rPr>
      </w:pPr>
      <w:r w:rsidRPr="004079D2">
        <w:rPr>
          <w:rFonts w:ascii="Arial" w:hAnsi="Arial" w:cs="Arial"/>
          <w:b/>
          <w:sz w:val="18"/>
          <w:szCs w:val="18"/>
        </w:rPr>
        <w:t>PÁLYÁZATI FELTÉTELEK</w:t>
      </w:r>
    </w:p>
    <w:p w:rsidR="001618EC" w:rsidRPr="004079D2" w:rsidRDefault="001618EC" w:rsidP="001618EC">
      <w:pPr>
        <w:jc w:val="both"/>
        <w:rPr>
          <w:rFonts w:ascii="Arial" w:hAnsi="Arial" w:cs="Arial"/>
          <w:sz w:val="18"/>
          <w:szCs w:val="18"/>
        </w:rPr>
      </w:pPr>
    </w:p>
    <w:p w:rsidR="001618EC" w:rsidRPr="004079D2" w:rsidRDefault="001618EC" w:rsidP="001618EC">
      <w:pPr>
        <w:ind w:firstLine="360"/>
        <w:jc w:val="both"/>
        <w:rPr>
          <w:rFonts w:ascii="Arial" w:hAnsi="Arial" w:cs="Arial"/>
          <w:b/>
          <w:sz w:val="18"/>
          <w:szCs w:val="18"/>
        </w:rPr>
      </w:pPr>
      <w:r w:rsidRPr="004079D2">
        <w:rPr>
          <w:rFonts w:ascii="Arial" w:hAnsi="Arial" w:cs="Arial"/>
          <w:sz w:val="18"/>
          <w:szCs w:val="18"/>
        </w:rPr>
        <w:t xml:space="preserve">A </w:t>
      </w:r>
      <w:proofErr w:type="spellStart"/>
      <w:r w:rsidRPr="004079D2">
        <w:rPr>
          <w:rFonts w:ascii="Arial" w:hAnsi="Arial" w:cs="Arial"/>
          <w:sz w:val="18"/>
          <w:szCs w:val="18"/>
        </w:rPr>
        <w:t>jelentkezési</w:t>
      </w:r>
      <w:proofErr w:type="spellEnd"/>
      <w:r w:rsidRPr="004079D2">
        <w:rPr>
          <w:rFonts w:ascii="Arial" w:hAnsi="Arial" w:cs="Arial"/>
          <w:sz w:val="18"/>
          <w:szCs w:val="18"/>
        </w:rPr>
        <w:t xml:space="preserve"> </w:t>
      </w:r>
      <w:proofErr w:type="spellStart"/>
      <w:r w:rsidRPr="004079D2">
        <w:rPr>
          <w:rFonts w:ascii="Arial" w:hAnsi="Arial" w:cs="Arial"/>
          <w:sz w:val="18"/>
          <w:szCs w:val="18"/>
        </w:rPr>
        <w:t>határidő</w:t>
      </w:r>
      <w:proofErr w:type="spellEnd"/>
      <w:r w:rsidRPr="004079D2">
        <w:rPr>
          <w:rFonts w:ascii="Arial" w:hAnsi="Arial" w:cs="Arial"/>
          <w:sz w:val="18"/>
          <w:szCs w:val="18"/>
        </w:rPr>
        <w:t xml:space="preserve">: </w:t>
      </w:r>
      <w:r w:rsidR="00E505C0">
        <w:rPr>
          <w:rFonts w:ascii="Arial" w:hAnsi="Arial" w:cs="Arial"/>
          <w:b/>
          <w:sz w:val="18"/>
          <w:szCs w:val="18"/>
        </w:rPr>
        <w:t xml:space="preserve">2017. </w:t>
      </w:r>
      <w:proofErr w:type="spellStart"/>
      <w:proofErr w:type="gramStart"/>
      <w:r w:rsidR="00E505C0">
        <w:rPr>
          <w:rFonts w:ascii="Arial" w:hAnsi="Arial" w:cs="Arial"/>
          <w:b/>
          <w:sz w:val="18"/>
          <w:szCs w:val="18"/>
        </w:rPr>
        <w:t>március</w:t>
      </w:r>
      <w:proofErr w:type="spellEnd"/>
      <w:proofErr w:type="gramEnd"/>
      <w:r w:rsidR="00E505C0">
        <w:rPr>
          <w:rFonts w:ascii="Arial" w:hAnsi="Arial" w:cs="Arial"/>
          <w:b/>
          <w:sz w:val="18"/>
          <w:szCs w:val="18"/>
        </w:rPr>
        <w:t xml:space="preserve"> 5</w:t>
      </w:r>
      <w:r w:rsidRPr="004079D2">
        <w:rPr>
          <w:rFonts w:ascii="Arial" w:hAnsi="Arial" w:cs="Arial"/>
          <w:b/>
          <w:sz w:val="18"/>
          <w:szCs w:val="18"/>
        </w:rPr>
        <w:t>.</w:t>
      </w:r>
    </w:p>
    <w:p w:rsidR="001618EC" w:rsidRPr="004079D2" w:rsidRDefault="001618EC" w:rsidP="001618EC">
      <w:pPr>
        <w:jc w:val="both"/>
        <w:rPr>
          <w:rFonts w:ascii="Arial" w:hAnsi="Arial" w:cs="Arial"/>
          <w:sz w:val="18"/>
          <w:szCs w:val="18"/>
        </w:rPr>
      </w:pPr>
    </w:p>
    <w:p w:rsidR="001618EC" w:rsidRPr="004079D2" w:rsidRDefault="001618EC" w:rsidP="001618EC">
      <w:pPr>
        <w:numPr>
          <w:ilvl w:val="0"/>
          <w:numId w:val="7"/>
        </w:numPr>
        <w:jc w:val="both"/>
        <w:rPr>
          <w:rFonts w:ascii="Arial" w:hAnsi="Arial" w:cs="Arial"/>
          <w:sz w:val="18"/>
          <w:szCs w:val="18"/>
        </w:rPr>
      </w:pPr>
      <w:r w:rsidRPr="004079D2">
        <w:rPr>
          <w:rFonts w:ascii="Arial" w:hAnsi="Arial" w:cs="Arial"/>
          <w:sz w:val="18"/>
          <w:szCs w:val="18"/>
        </w:rPr>
        <w:t xml:space="preserve">A </w:t>
      </w:r>
      <w:proofErr w:type="spellStart"/>
      <w:r w:rsidRPr="004079D2">
        <w:rPr>
          <w:rFonts w:ascii="Arial" w:hAnsi="Arial" w:cs="Arial"/>
          <w:sz w:val="18"/>
          <w:szCs w:val="18"/>
        </w:rPr>
        <w:t>pályázatra</w:t>
      </w:r>
      <w:proofErr w:type="spellEnd"/>
      <w:r w:rsidRPr="004079D2">
        <w:rPr>
          <w:rFonts w:ascii="Arial" w:hAnsi="Arial" w:cs="Arial"/>
          <w:sz w:val="18"/>
          <w:szCs w:val="18"/>
        </w:rPr>
        <w:t xml:space="preserve"> </w:t>
      </w:r>
      <w:proofErr w:type="spellStart"/>
      <w:r w:rsidRPr="004079D2">
        <w:rPr>
          <w:rFonts w:ascii="Arial" w:hAnsi="Arial" w:cs="Arial"/>
          <w:sz w:val="18"/>
          <w:szCs w:val="18"/>
        </w:rPr>
        <w:t>kizárólag</w:t>
      </w:r>
      <w:proofErr w:type="spellEnd"/>
      <w:r w:rsidRPr="004079D2">
        <w:rPr>
          <w:rFonts w:ascii="Arial" w:hAnsi="Arial" w:cs="Arial"/>
          <w:sz w:val="18"/>
          <w:szCs w:val="18"/>
        </w:rPr>
        <w:t xml:space="preserve"> </w:t>
      </w:r>
      <w:proofErr w:type="spellStart"/>
      <w:r w:rsidRPr="004079D2">
        <w:rPr>
          <w:rFonts w:ascii="Arial" w:hAnsi="Arial" w:cs="Arial"/>
          <w:sz w:val="18"/>
          <w:szCs w:val="18"/>
        </w:rPr>
        <w:t>bejegyzett</w:t>
      </w:r>
      <w:proofErr w:type="spellEnd"/>
      <w:r w:rsidRPr="004079D2">
        <w:rPr>
          <w:rFonts w:ascii="Arial" w:hAnsi="Arial" w:cs="Arial"/>
          <w:sz w:val="18"/>
          <w:szCs w:val="18"/>
        </w:rPr>
        <w:t xml:space="preserve"> </w:t>
      </w:r>
      <w:proofErr w:type="spellStart"/>
      <w:r w:rsidRPr="004079D2">
        <w:rPr>
          <w:rFonts w:ascii="Arial" w:hAnsi="Arial" w:cs="Arial"/>
          <w:sz w:val="18"/>
          <w:szCs w:val="18"/>
        </w:rPr>
        <w:t>jogi</w:t>
      </w:r>
      <w:proofErr w:type="spellEnd"/>
      <w:r w:rsidRPr="004079D2">
        <w:rPr>
          <w:rFonts w:ascii="Arial" w:hAnsi="Arial" w:cs="Arial"/>
          <w:sz w:val="18"/>
          <w:szCs w:val="18"/>
        </w:rPr>
        <w:t xml:space="preserve"> </w:t>
      </w:r>
      <w:proofErr w:type="spellStart"/>
      <w:r w:rsidRPr="004079D2">
        <w:rPr>
          <w:rFonts w:ascii="Arial" w:hAnsi="Arial" w:cs="Arial"/>
          <w:sz w:val="18"/>
          <w:szCs w:val="18"/>
        </w:rPr>
        <w:t>személyek</w:t>
      </w:r>
      <w:proofErr w:type="spellEnd"/>
      <w:r w:rsidRPr="004079D2">
        <w:rPr>
          <w:rFonts w:ascii="Arial" w:hAnsi="Arial" w:cs="Arial"/>
          <w:sz w:val="18"/>
          <w:szCs w:val="18"/>
        </w:rPr>
        <w:t xml:space="preserve"> – </w:t>
      </w:r>
      <w:proofErr w:type="spellStart"/>
      <w:r w:rsidRPr="004079D2">
        <w:rPr>
          <w:rFonts w:ascii="Arial" w:hAnsi="Arial" w:cs="Arial"/>
          <w:sz w:val="18"/>
          <w:szCs w:val="18"/>
        </w:rPr>
        <w:t>Vajdaság</w:t>
      </w:r>
      <w:proofErr w:type="spellEnd"/>
      <w:r w:rsidRPr="004079D2">
        <w:rPr>
          <w:rFonts w:ascii="Arial" w:hAnsi="Arial" w:cs="Arial"/>
          <w:sz w:val="18"/>
          <w:szCs w:val="18"/>
        </w:rPr>
        <w:t xml:space="preserve"> </w:t>
      </w:r>
      <w:proofErr w:type="spellStart"/>
      <w:r w:rsidRPr="004079D2">
        <w:rPr>
          <w:rFonts w:ascii="Arial" w:hAnsi="Arial" w:cs="Arial"/>
          <w:sz w:val="18"/>
          <w:szCs w:val="18"/>
        </w:rPr>
        <w:t>autonóm</w:t>
      </w:r>
      <w:proofErr w:type="spellEnd"/>
      <w:r w:rsidRPr="004079D2">
        <w:rPr>
          <w:rFonts w:ascii="Arial" w:hAnsi="Arial" w:cs="Arial"/>
          <w:sz w:val="18"/>
          <w:szCs w:val="18"/>
        </w:rPr>
        <w:t xml:space="preserve"> </w:t>
      </w:r>
      <w:proofErr w:type="spellStart"/>
      <w:r w:rsidRPr="004079D2">
        <w:rPr>
          <w:rFonts w:ascii="Arial" w:hAnsi="Arial" w:cs="Arial"/>
          <w:sz w:val="18"/>
          <w:szCs w:val="18"/>
        </w:rPr>
        <w:t>tartományi</w:t>
      </w:r>
      <w:proofErr w:type="spellEnd"/>
      <w:r w:rsidRPr="004079D2">
        <w:rPr>
          <w:rFonts w:ascii="Arial" w:hAnsi="Arial" w:cs="Arial"/>
          <w:sz w:val="18"/>
          <w:szCs w:val="18"/>
        </w:rPr>
        <w:t xml:space="preserve"> </w:t>
      </w:r>
      <w:proofErr w:type="spellStart"/>
      <w:r w:rsidRPr="004079D2">
        <w:rPr>
          <w:rFonts w:ascii="Arial" w:hAnsi="Arial" w:cs="Arial"/>
          <w:sz w:val="18"/>
          <w:szCs w:val="18"/>
        </w:rPr>
        <w:t>székhelyű</w:t>
      </w:r>
      <w:proofErr w:type="spellEnd"/>
      <w:r w:rsidRPr="004079D2">
        <w:rPr>
          <w:rFonts w:ascii="Arial" w:hAnsi="Arial" w:cs="Arial"/>
          <w:sz w:val="18"/>
          <w:szCs w:val="18"/>
        </w:rPr>
        <w:t xml:space="preserve"> </w:t>
      </w:r>
      <w:proofErr w:type="spellStart"/>
      <w:r w:rsidRPr="004079D2">
        <w:rPr>
          <w:rFonts w:ascii="Arial" w:hAnsi="Arial" w:cs="Arial"/>
          <w:sz w:val="18"/>
          <w:szCs w:val="18"/>
        </w:rPr>
        <w:t>roma</w:t>
      </w:r>
      <w:proofErr w:type="spellEnd"/>
      <w:r w:rsidRPr="004079D2">
        <w:rPr>
          <w:rFonts w:ascii="Arial" w:hAnsi="Arial" w:cs="Arial"/>
          <w:sz w:val="18"/>
          <w:szCs w:val="18"/>
        </w:rPr>
        <w:t xml:space="preserve"> </w:t>
      </w:r>
      <w:proofErr w:type="spellStart"/>
      <w:r w:rsidRPr="004079D2">
        <w:rPr>
          <w:rFonts w:ascii="Arial" w:hAnsi="Arial" w:cs="Arial"/>
          <w:sz w:val="18"/>
          <w:szCs w:val="18"/>
        </w:rPr>
        <w:t>nemzeti</w:t>
      </w:r>
      <w:proofErr w:type="spellEnd"/>
      <w:r w:rsidRPr="004079D2">
        <w:rPr>
          <w:rFonts w:ascii="Arial" w:hAnsi="Arial" w:cs="Arial"/>
          <w:sz w:val="18"/>
          <w:szCs w:val="18"/>
        </w:rPr>
        <w:t xml:space="preserve"> </w:t>
      </w:r>
      <w:proofErr w:type="spellStart"/>
      <w:r w:rsidRPr="004079D2">
        <w:rPr>
          <w:rFonts w:ascii="Arial" w:hAnsi="Arial" w:cs="Arial"/>
          <w:sz w:val="18"/>
          <w:szCs w:val="18"/>
        </w:rPr>
        <w:t>közösségi</w:t>
      </w:r>
      <w:proofErr w:type="spellEnd"/>
      <w:r w:rsidRPr="004079D2">
        <w:rPr>
          <w:rFonts w:ascii="Arial" w:hAnsi="Arial" w:cs="Arial"/>
          <w:sz w:val="18"/>
          <w:szCs w:val="18"/>
        </w:rPr>
        <w:t xml:space="preserve"> </w:t>
      </w:r>
      <w:proofErr w:type="spellStart"/>
      <w:r w:rsidRPr="004079D2">
        <w:rPr>
          <w:rFonts w:ascii="Arial" w:hAnsi="Arial" w:cs="Arial"/>
          <w:sz w:val="18"/>
          <w:szCs w:val="18"/>
        </w:rPr>
        <w:t>szervezetek</w:t>
      </w:r>
      <w:proofErr w:type="spellEnd"/>
      <w:r w:rsidRPr="004079D2">
        <w:rPr>
          <w:rFonts w:ascii="Arial" w:hAnsi="Arial" w:cs="Arial"/>
          <w:sz w:val="18"/>
          <w:szCs w:val="18"/>
        </w:rPr>
        <w:t xml:space="preserve"> </w:t>
      </w:r>
      <w:proofErr w:type="spellStart"/>
      <w:r w:rsidRPr="004079D2">
        <w:rPr>
          <w:rFonts w:ascii="Arial" w:hAnsi="Arial" w:cs="Arial"/>
          <w:sz w:val="18"/>
          <w:szCs w:val="18"/>
        </w:rPr>
        <w:t>és</w:t>
      </w:r>
      <w:proofErr w:type="spellEnd"/>
      <w:r w:rsidRPr="004079D2">
        <w:rPr>
          <w:rFonts w:ascii="Arial" w:hAnsi="Arial" w:cs="Arial"/>
          <w:sz w:val="18"/>
          <w:szCs w:val="18"/>
        </w:rPr>
        <w:t xml:space="preserve"> </w:t>
      </w:r>
      <w:proofErr w:type="spellStart"/>
      <w:r w:rsidRPr="004079D2">
        <w:rPr>
          <w:rFonts w:ascii="Arial" w:hAnsi="Arial" w:cs="Arial"/>
          <w:sz w:val="18"/>
          <w:szCs w:val="18"/>
        </w:rPr>
        <w:t>egyesületek</w:t>
      </w:r>
      <w:proofErr w:type="spellEnd"/>
      <w:r w:rsidRPr="004079D2">
        <w:rPr>
          <w:rFonts w:ascii="Arial" w:hAnsi="Arial" w:cs="Arial"/>
          <w:sz w:val="18"/>
          <w:szCs w:val="18"/>
        </w:rPr>
        <w:t xml:space="preserve"> </w:t>
      </w:r>
      <w:proofErr w:type="spellStart"/>
      <w:r w:rsidRPr="004079D2">
        <w:rPr>
          <w:rFonts w:ascii="Arial" w:hAnsi="Arial" w:cs="Arial"/>
          <w:sz w:val="18"/>
          <w:szCs w:val="18"/>
        </w:rPr>
        <w:t>jelentkezhetnek</w:t>
      </w:r>
      <w:proofErr w:type="spellEnd"/>
      <w:r w:rsidRPr="004079D2">
        <w:rPr>
          <w:rFonts w:ascii="Arial" w:hAnsi="Arial" w:cs="Arial"/>
          <w:sz w:val="18"/>
          <w:szCs w:val="18"/>
        </w:rPr>
        <w:t xml:space="preserve">, </w:t>
      </w:r>
      <w:proofErr w:type="spellStart"/>
      <w:r w:rsidRPr="004079D2">
        <w:rPr>
          <w:rFonts w:ascii="Arial" w:hAnsi="Arial" w:cs="Arial"/>
          <w:sz w:val="18"/>
          <w:szCs w:val="18"/>
        </w:rPr>
        <w:t>melyeknek</w:t>
      </w:r>
      <w:proofErr w:type="spellEnd"/>
      <w:r w:rsidRPr="004079D2">
        <w:rPr>
          <w:rFonts w:ascii="Arial" w:hAnsi="Arial" w:cs="Arial"/>
          <w:sz w:val="18"/>
          <w:szCs w:val="18"/>
        </w:rPr>
        <w:t xml:space="preserve"> </w:t>
      </w:r>
      <w:proofErr w:type="spellStart"/>
      <w:r w:rsidRPr="004079D2">
        <w:rPr>
          <w:rFonts w:ascii="Arial" w:hAnsi="Arial" w:cs="Arial"/>
          <w:sz w:val="18"/>
          <w:szCs w:val="18"/>
        </w:rPr>
        <w:t>tevékenysége</w:t>
      </w:r>
      <w:proofErr w:type="spellEnd"/>
      <w:r w:rsidRPr="004079D2">
        <w:rPr>
          <w:rFonts w:ascii="Arial" w:hAnsi="Arial" w:cs="Arial"/>
          <w:sz w:val="18"/>
          <w:szCs w:val="18"/>
        </w:rPr>
        <w:t xml:space="preserve"> a </w:t>
      </w:r>
      <w:proofErr w:type="spellStart"/>
      <w:r w:rsidRPr="004079D2">
        <w:rPr>
          <w:rFonts w:ascii="Arial" w:hAnsi="Arial" w:cs="Arial"/>
          <w:sz w:val="18"/>
          <w:szCs w:val="18"/>
        </w:rPr>
        <w:t>nemzeti</w:t>
      </w:r>
      <w:proofErr w:type="spellEnd"/>
      <w:r w:rsidRPr="004079D2">
        <w:rPr>
          <w:rFonts w:ascii="Arial" w:hAnsi="Arial" w:cs="Arial"/>
          <w:sz w:val="18"/>
          <w:szCs w:val="18"/>
        </w:rPr>
        <w:t xml:space="preserve"> </w:t>
      </w:r>
      <w:proofErr w:type="spellStart"/>
      <w:r w:rsidRPr="004079D2">
        <w:rPr>
          <w:rFonts w:ascii="Arial" w:hAnsi="Arial" w:cs="Arial"/>
          <w:sz w:val="18"/>
          <w:szCs w:val="18"/>
        </w:rPr>
        <w:t>és</w:t>
      </w:r>
      <w:proofErr w:type="spellEnd"/>
      <w:r w:rsidRPr="004079D2">
        <w:rPr>
          <w:rFonts w:ascii="Arial" w:hAnsi="Arial" w:cs="Arial"/>
          <w:sz w:val="18"/>
          <w:szCs w:val="18"/>
        </w:rPr>
        <w:t xml:space="preserve"> </w:t>
      </w:r>
      <w:proofErr w:type="spellStart"/>
      <w:r w:rsidRPr="004079D2">
        <w:rPr>
          <w:rFonts w:ascii="Arial" w:hAnsi="Arial" w:cs="Arial"/>
          <w:sz w:val="18"/>
          <w:szCs w:val="18"/>
        </w:rPr>
        <w:t>kulturális</w:t>
      </w:r>
      <w:proofErr w:type="spellEnd"/>
      <w:r w:rsidRPr="004079D2">
        <w:rPr>
          <w:rFonts w:ascii="Arial" w:hAnsi="Arial" w:cs="Arial"/>
          <w:sz w:val="18"/>
          <w:szCs w:val="18"/>
        </w:rPr>
        <w:t xml:space="preserve"> </w:t>
      </w:r>
      <w:proofErr w:type="spellStart"/>
      <w:r w:rsidRPr="004079D2">
        <w:rPr>
          <w:rFonts w:ascii="Arial" w:hAnsi="Arial" w:cs="Arial"/>
          <w:sz w:val="18"/>
          <w:szCs w:val="18"/>
        </w:rPr>
        <w:t>identitás</w:t>
      </w:r>
      <w:proofErr w:type="spellEnd"/>
      <w:r w:rsidRPr="004079D2">
        <w:rPr>
          <w:rFonts w:ascii="Arial" w:hAnsi="Arial" w:cs="Arial"/>
          <w:sz w:val="18"/>
          <w:szCs w:val="18"/>
        </w:rPr>
        <w:t xml:space="preserve"> </w:t>
      </w:r>
      <w:proofErr w:type="spellStart"/>
      <w:r w:rsidRPr="004079D2">
        <w:rPr>
          <w:rFonts w:ascii="Arial" w:hAnsi="Arial" w:cs="Arial"/>
          <w:sz w:val="18"/>
          <w:szCs w:val="18"/>
        </w:rPr>
        <w:t>megőrzésén</w:t>
      </w:r>
      <w:proofErr w:type="spellEnd"/>
      <w:r w:rsidRPr="004079D2">
        <w:rPr>
          <w:rFonts w:ascii="Arial" w:hAnsi="Arial" w:cs="Arial"/>
          <w:sz w:val="18"/>
          <w:szCs w:val="18"/>
        </w:rPr>
        <w:t xml:space="preserve"> </w:t>
      </w:r>
      <w:proofErr w:type="spellStart"/>
      <w:r w:rsidRPr="004079D2">
        <w:rPr>
          <w:rFonts w:ascii="Arial" w:hAnsi="Arial" w:cs="Arial"/>
          <w:sz w:val="18"/>
          <w:szCs w:val="18"/>
        </w:rPr>
        <w:t>és</w:t>
      </w:r>
      <w:proofErr w:type="spellEnd"/>
      <w:r w:rsidRPr="004079D2">
        <w:rPr>
          <w:rFonts w:ascii="Arial" w:hAnsi="Arial" w:cs="Arial"/>
          <w:sz w:val="18"/>
          <w:szCs w:val="18"/>
        </w:rPr>
        <w:t xml:space="preserve"> </w:t>
      </w:r>
      <w:proofErr w:type="spellStart"/>
      <w:r w:rsidRPr="004079D2">
        <w:rPr>
          <w:rFonts w:ascii="Arial" w:hAnsi="Arial" w:cs="Arial"/>
          <w:sz w:val="18"/>
          <w:szCs w:val="18"/>
        </w:rPr>
        <w:t>ápolásán</w:t>
      </w:r>
      <w:proofErr w:type="spellEnd"/>
      <w:r w:rsidRPr="004079D2">
        <w:rPr>
          <w:rFonts w:ascii="Arial" w:hAnsi="Arial" w:cs="Arial"/>
          <w:sz w:val="18"/>
          <w:szCs w:val="18"/>
        </w:rPr>
        <w:t xml:space="preserve"> </w:t>
      </w:r>
      <w:proofErr w:type="spellStart"/>
      <w:r w:rsidRPr="004079D2">
        <w:rPr>
          <w:rFonts w:ascii="Arial" w:hAnsi="Arial" w:cs="Arial"/>
          <w:sz w:val="18"/>
          <w:szCs w:val="18"/>
        </w:rPr>
        <w:t>alapul</w:t>
      </w:r>
      <w:proofErr w:type="spellEnd"/>
      <w:r w:rsidRPr="004079D2">
        <w:rPr>
          <w:rFonts w:ascii="Arial" w:hAnsi="Arial" w:cs="Arial"/>
          <w:sz w:val="18"/>
          <w:szCs w:val="18"/>
        </w:rPr>
        <w:t xml:space="preserve">, </w:t>
      </w:r>
      <w:proofErr w:type="spellStart"/>
      <w:r w:rsidRPr="004079D2">
        <w:rPr>
          <w:rFonts w:ascii="Arial" w:hAnsi="Arial" w:cs="Arial"/>
          <w:sz w:val="18"/>
          <w:szCs w:val="18"/>
        </w:rPr>
        <w:t>vagy</w:t>
      </w:r>
      <w:proofErr w:type="spellEnd"/>
      <w:r w:rsidRPr="004079D2">
        <w:rPr>
          <w:rFonts w:ascii="Arial" w:hAnsi="Arial" w:cs="Arial"/>
          <w:sz w:val="18"/>
          <w:szCs w:val="18"/>
        </w:rPr>
        <w:t xml:space="preserve"> </w:t>
      </w:r>
      <w:proofErr w:type="spellStart"/>
      <w:r w:rsidRPr="004079D2">
        <w:rPr>
          <w:rFonts w:ascii="Arial" w:hAnsi="Arial" w:cs="Arial"/>
          <w:sz w:val="18"/>
          <w:szCs w:val="18"/>
        </w:rPr>
        <w:t>olyan</w:t>
      </w:r>
      <w:proofErr w:type="spellEnd"/>
      <w:r w:rsidRPr="004079D2">
        <w:rPr>
          <w:rFonts w:ascii="Arial" w:hAnsi="Arial" w:cs="Arial"/>
          <w:sz w:val="18"/>
          <w:szCs w:val="18"/>
        </w:rPr>
        <w:t xml:space="preserve"> </w:t>
      </w:r>
      <w:proofErr w:type="spellStart"/>
      <w:r w:rsidRPr="004079D2">
        <w:rPr>
          <w:rFonts w:ascii="Arial" w:hAnsi="Arial" w:cs="Arial"/>
          <w:sz w:val="18"/>
          <w:szCs w:val="18"/>
        </w:rPr>
        <w:t>szervezetek</w:t>
      </w:r>
      <w:proofErr w:type="spellEnd"/>
      <w:r w:rsidRPr="004079D2">
        <w:rPr>
          <w:rFonts w:ascii="Arial" w:hAnsi="Arial" w:cs="Arial"/>
          <w:sz w:val="18"/>
          <w:szCs w:val="18"/>
        </w:rPr>
        <w:t xml:space="preserve">, </w:t>
      </w:r>
      <w:proofErr w:type="spellStart"/>
      <w:r w:rsidRPr="004079D2">
        <w:rPr>
          <w:rFonts w:ascii="Arial" w:hAnsi="Arial" w:cs="Arial"/>
          <w:sz w:val="18"/>
          <w:szCs w:val="18"/>
        </w:rPr>
        <w:t>amelynek</w:t>
      </w:r>
      <w:proofErr w:type="spellEnd"/>
      <w:r w:rsidRPr="004079D2">
        <w:rPr>
          <w:rFonts w:ascii="Arial" w:hAnsi="Arial" w:cs="Arial"/>
          <w:sz w:val="18"/>
          <w:szCs w:val="18"/>
        </w:rPr>
        <w:t xml:space="preserve"> </w:t>
      </w:r>
      <w:proofErr w:type="spellStart"/>
      <w:r w:rsidRPr="004079D2">
        <w:rPr>
          <w:rFonts w:ascii="Arial" w:hAnsi="Arial" w:cs="Arial"/>
          <w:sz w:val="18"/>
          <w:szCs w:val="18"/>
        </w:rPr>
        <w:t>tevékenysége</w:t>
      </w:r>
      <w:proofErr w:type="spellEnd"/>
      <w:r w:rsidRPr="004079D2">
        <w:rPr>
          <w:rFonts w:ascii="Arial" w:hAnsi="Arial" w:cs="Arial"/>
          <w:sz w:val="18"/>
          <w:szCs w:val="18"/>
        </w:rPr>
        <w:t xml:space="preserve"> a </w:t>
      </w:r>
      <w:r w:rsidRPr="004079D2">
        <w:rPr>
          <w:rFonts w:ascii="Arial" w:hAnsi="Arial" w:cs="Arial"/>
          <w:i/>
          <w:sz w:val="18"/>
          <w:szCs w:val="18"/>
        </w:rPr>
        <w:t xml:space="preserve">Roma </w:t>
      </w:r>
      <w:proofErr w:type="spellStart"/>
      <w:r w:rsidRPr="004079D2">
        <w:rPr>
          <w:rFonts w:ascii="Arial" w:hAnsi="Arial" w:cs="Arial"/>
          <w:i/>
          <w:sz w:val="18"/>
          <w:szCs w:val="18"/>
        </w:rPr>
        <w:t>felzárkóztatás</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évtizedének</w:t>
      </w:r>
      <w:proofErr w:type="spellEnd"/>
      <w:r w:rsidRPr="004079D2">
        <w:rPr>
          <w:rFonts w:ascii="Arial" w:hAnsi="Arial" w:cs="Arial"/>
          <w:i/>
          <w:sz w:val="18"/>
          <w:szCs w:val="18"/>
        </w:rPr>
        <w:t xml:space="preserve"> </w:t>
      </w:r>
      <w:proofErr w:type="spellStart"/>
      <w:r w:rsidR="00E505C0">
        <w:rPr>
          <w:rFonts w:ascii="Arial" w:hAnsi="Arial" w:cs="Arial"/>
          <w:sz w:val="18"/>
          <w:szCs w:val="18"/>
        </w:rPr>
        <w:t>folytatásaként</w:t>
      </w:r>
      <w:proofErr w:type="spellEnd"/>
      <w:r w:rsidR="00E505C0">
        <w:rPr>
          <w:rFonts w:ascii="Arial" w:hAnsi="Arial" w:cs="Arial"/>
          <w:sz w:val="18"/>
          <w:szCs w:val="18"/>
        </w:rPr>
        <w:t xml:space="preserve"> 2018</w:t>
      </w:r>
      <w:r w:rsidRPr="004079D2">
        <w:rPr>
          <w:rFonts w:ascii="Arial" w:hAnsi="Arial" w:cs="Arial"/>
          <w:sz w:val="18"/>
          <w:szCs w:val="18"/>
        </w:rPr>
        <w:t xml:space="preserve">-ben a </w:t>
      </w:r>
      <w:proofErr w:type="spellStart"/>
      <w:r w:rsidRPr="004079D2">
        <w:rPr>
          <w:rFonts w:ascii="Arial" w:hAnsi="Arial" w:cs="Arial"/>
          <w:sz w:val="18"/>
          <w:szCs w:val="18"/>
        </w:rPr>
        <w:t>romák</w:t>
      </w:r>
      <w:proofErr w:type="spellEnd"/>
      <w:r w:rsidRPr="004079D2">
        <w:rPr>
          <w:rFonts w:ascii="Arial" w:hAnsi="Arial" w:cs="Arial"/>
          <w:sz w:val="18"/>
          <w:szCs w:val="18"/>
        </w:rPr>
        <w:t xml:space="preserve"> </w:t>
      </w:r>
      <w:proofErr w:type="spellStart"/>
      <w:r w:rsidRPr="004079D2">
        <w:rPr>
          <w:rFonts w:ascii="Arial" w:hAnsi="Arial" w:cs="Arial"/>
          <w:sz w:val="18"/>
          <w:szCs w:val="18"/>
        </w:rPr>
        <w:t>integrálására</w:t>
      </w:r>
      <w:proofErr w:type="spellEnd"/>
      <w:r w:rsidRPr="004079D2">
        <w:rPr>
          <w:rFonts w:ascii="Arial" w:hAnsi="Arial" w:cs="Arial"/>
          <w:sz w:val="18"/>
          <w:szCs w:val="18"/>
        </w:rPr>
        <w:t xml:space="preserve"> </w:t>
      </w:r>
      <w:proofErr w:type="spellStart"/>
      <w:r w:rsidRPr="004079D2">
        <w:rPr>
          <w:rFonts w:ascii="Arial" w:hAnsi="Arial" w:cs="Arial"/>
          <w:sz w:val="18"/>
          <w:szCs w:val="18"/>
        </w:rPr>
        <w:t>irányuló</w:t>
      </w:r>
      <w:proofErr w:type="spellEnd"/>
      <w:r w:rsidRPr="004079D2">
        <w:rPr>
          <w:rFonts w:ascii="Arial" w:hAnsi="Arial" w:cs="Arial"/>
          <w:sz w:val="18"/>
          <w:szCs w:val="18"/>
        </w:rPr>
        <w:t xml:space="preserve"> </w:t>
      </w:r>
      <w:proofErr w:type="spellStart"/>
      <w:r w:rsidRPr="004079D2">
        <w:rPr>
          <w:rFonts w:ascii="Arial" w:hAnsi="Arial" w:cs="Arial"/>
          <w:sz w:val="18"/>
          <w:szCs w:val="18"/>
        </w:rPr>
        <w:t>megerősítő</w:t>
      </w:r>
      <w:proofErr w:type="spellEnd"/>
      <w:r w:rsidRPr="004079D2">
        <w:rPr>
          <w:rFonts w:ascii="Arial" w:hAnsi="Arial" w:cs="Arial"/>
          <w:sz w:val="18"/>
          <w:szCs w:val="18"/>
        </w:rPr>
        <w:t xml:space="preserve"> </w:t>
      </w:r>
      <w:proofErr w:type="spellStart"/>
      <w:r w:rsidRPr="004079D2">
        <w:rPr>
          <w:rFonts w:ascii="Arial" w:hAnsi="Arial" w:cs="Arial"/>
          <w:sz w:val="18"/>
          <w:szCs w:val="18"/>
        </w:rPr>
        <w:t>intézkedések</w:t>
      </w:r>
      <w:proofErr w:type="spellEnd"/>
      <w:r w:rsidRPr="004079D2">
        <w:rPr>
          <w:rFonts w:ascii="Arial" w:hAnsi="Arial" w:cs="Arial"/>
          <w:sz w:val="18"/>
          <w:szCs w:val="18"/>
        </w:rPr>
        <w:t xml:space="preserve"> </w:t>
      </w:r>
      <w:proofErr w:type="spellStart"/>
      <w:r w:rsidRPr="004079D2">
        <w:rPr>
          <w:rFonts w:ascii="Arial" w:hAnsi="Arial" w:cs="Arial"/>
          <w:sz w:val="18"/>
          <w:szCs w:val="18"/>
        </w:rPr>
        <w:t>és</w:t>
      </w:r>
      <w:proofErr w:type="spellEnd"/>
      <w:r w:rsidRPr="004079D2">
        <w:rPr>
          <w:rFonts w:ascii="Arial" w:hAnsi="Arial" w:cs="Arial"/>
          <w:sz w:val="18"/>
          <w:szCs w:val="18"/>
        </w:rPr>
        <w:t xml:space="preserve"> </w:t>
      </w:r>
      <w:proofErr w:type="spellStart"/>
      <w:r w:rsidRPr="004079D2">
        <w:rPr>
          <w:rFonts w:ascii="Arial" w:hAnsi="Arial" w:cs="Arial"/>
          <w:sz w:val="18"/>
          <w:szCs w:val="18"/>
        </w:rPr>
        <w:t>folyamatok</w:t>
      </w:r>
      <w:proofErr w:type="spellEnd"/>
      <w:r w:rsidRPr="004079D2">
        <w:rPr>
          <w:rFonts w:ascii="Arial" w:hAnsi="Arial" w:cs="Arial"/>
          <w:sz w:val="18"/>
          <w:szCs w:val="18"/>
        </w:rPr>
        <w:t xml:space="preserve"> </w:t>
      </w:r>
      <w:proofErr w:type="spellStart"/>
      <w:r w:rsidRPr="004079D2">
        <w:rPr>
          <w:rFonts w:ascii="Arial" w:hAnsi="Arial" w:cs="Arial"/>
          <w:sz w:val="18"/>
          <w:szCs w:val="18"/>
        </w:rPr>
        <w:t>megvalósítására</w:t>
      </w:r>
      <w:proofErr w:type="spellEnd"/>
      <w:r w:rsidRPr="004079D2">
        <w:rPr>
          <w:rFonts w:ascii="Arial" w:hAnsi="Arial" w:cs="Arial"/>
          <w:sz w:val="18"/>
          <w:szCs w:val="18"/>
        </w:rPr>
        <w:t xml:space="preserve"> </w:t>
      </w:r>
      <w:proofErr w:type="spellStart"/>
      <w:r w:rsidRPr="004079D2">
        <w:rPr>
          <w:rFonts w:ascii="Arial" w:hAnsi="Arial" w:cs="Arial"/>
          <w:sz w:val="18"/>
          <w:szCs w:val="18"/>
        </w:rPr>
        <w:t>irányul</w:t>
      </w:r>
      <w:proofErr w:type="spellEnd"/>
      <w:r w:rsidRPr="004079D2">
        <w:rPr>
          <w:rFonts w:ascii="Arial" w:hAnsi="Arial" w:cs="Arial"/>
          <w:sz w:val="18"/>
          <w:szCs w:val="18"/>
        </w:rPr>
        <w:t>.</w:t>
      </w:r>
    </w:p>
    <w:p w:rsidR="001618EC" w:rsidRPr="004079D2" w:rsidRDefault="001618EC" w:rsidP="001618EC">
      <w:pPr>
        <w:numPr>
          <w:ilvl w:val="0"/>
          <w:numId w:val="7"/>
        </w:numPr>
        <w:jc w:val="both"/>
        <w:rPr>
          <w:rFonts w:ascii="Arial" w:hAnsi="Arial" w:cs="Arial"/>
          <w:sz w:val="18"/>
          <w:szCs w:val="18"/>
        </w:rPr>
      </w:pPr>
      <w:r w:rsidRPr="004079D2">
        <w:rPr>
          <w:rFonts w:ascii="Arial" w:hAnsi="Arial" w:cs="Arial"/>
          <w:sz w:val="18"/>
          <w:szCs w:val="18"/>
        </w:rPr>
        <w:t xml:space="preserve">A </w:t>
      </w:r>
      <w:proofErr w:type="spellStart"/>
      <w:r w:rsidRPr="004079D2">
        <w:rPr>
          <w:rFonts w:ascii="Arial" w:hAnsi="Arial" w:cs="Arial"/>
          <w:sz w:val="18"/>
          <w:szCs w:val="18"/>
        </w:rPr>
        <w:t>késve</w:t>
      </w:r>
      <w:proofErr w:type="spellEnd"/>
      <w:r w:rsidRPr="004079D2">
        <w:rPr>
          <w:rFonts w:ascii="Arial" w:hAnsi="Arial" w:cs="Arial"/>
          <w:sz w:val="18"/>
          <w:szCs w:val="18"/>
        </w:rPr>
        <w:t xml:space="preserve"> </w:t>
      </w:r>
      <w:proofErr w:type="spellStart"/>
      <w:r w:rsidRPr="004079D2">
        <w:rPr>
          <w:rFonts w:ascii="Arial" w:hAnsi="Arial" w:cs="Arial"/>
          <w:sz w:val="18"/>
          <w:szCs w:val="18"/>
        </w:rPr>
        <w:t>érkezett</w:t>
      </w:r>
      <w:proofErr w:type="spellEnd"/>
      <w:r w:rsidRPr="004079D2">
        <w:rPr>
          <w:rFonts w:ascii="Arial" w:hAnsi="Arial" w:cs="Arial"/>
          <w:sz w:val="18"/>
          <w:szCs w:val="18"/>
        </w:rPr>
        <w:t xml:space="preserve">, </w:t>
      </w:r>
      <w:proofErr w:type="spellStart"/>
      <w:r w:rsidRPr="004079D2">
        <w:rPr>
          <w:rFonts w:ascii="Arial" w:hAnsi="Arial" w:cs="Arial"/>
          <w:sz w:val="18"/>
          <w:szCs w:val="18"/>
        </w:rPr>
        <w:t>hiányos</w:t>
      </w:r>
      <w:proofErr w:type="spellEnd"/>
      <w:r w:rsidRPr="004079D2">
        <w:rPr>
          <w:rFonts w:ascii="Arial" w:hAnsi="Arial" w:cs="Arial"/>
          <w:sz w:val="18"/>
          <w:szCs w:val="18"/>
        </w:rPr>
        <w:t xml:space="preserve"> </w:t>
      </w:r>
      <w:proofErr w:type="spellStart"/>
      <w:r w:rsidRPr="004079D2">
        <w:rPr>
          <w:rFonts w:ascii="Arial" w:hAnsi="Arial" w:cs="Arial"/>
          <w:sz w:val="18"/>
          <w:szCs w:val="18"/>
        </w:rPr>
        <w:t>vagy</w:t>
      </w:r>
      <w:proofErr w:type="spellEnd"/>
      <w:r w:rsidRPr="004079D2">
        <w:rPr>
          <w:rFonts w:ascii="Arial" w:hAnsi="Arial" w:cs="Arial"/>
          <w:sz w:val="18"/>
          <w:szCs w:val="18"/>
        </w:rPr>
        <w:t xml:space="preserve"> </w:t>
      </w:r>
      <w:proofErr w:type="spellStart"/>
      <w:r w:rsidRPr="004079D2">
        <w:rPr>
          <w:rFonts w:ascii="Arial" w:hAnsi="Arial" w:cs="Arial"/>
          <w:sz w:val="18"/>
          <w:szCs w:val="18"/>
        </w:rPr>
        <w:t>szabálytalanul</w:t>
      </w:r>
      <w:proofErr w:type="spellEnd"/>
      <w:r w:rsidRPr="004079D2">
        <w:rPr>
          <w:rFonts w:ascii="Arial" w:hAnsi="Arial" w:cs="Arial"/>
          <w:sz w:val="18"/>
          <w:szCs w:val="18"/>
        </w:rPr>
        <w:t xml:space="preserve"> </w:t>
      </w:r>
      <w:proofErr w:type="spellStart"/>
      <w:r w:rsidRPr="004079D2">
        <w:rPr>
          <w:rFonts w:ascii="Arial" w:hAnsi="Arial" w:cs="Arial"/>
          <w:sz w:val="18"/>
          <w:szCs w:val="18"/>
        </w:rPr>
        <w:t>kitöltött</w:t>
      </w:r>
      <w:proofErr w:type="spellEnd"/>
      <w:r w:rsidRPr="004079D2">
        <w:rPr>
          <w:rFonts w:ascii="Arial" w:hAnsi="Arial" w:cs="Arial"/>
          <w:sz w:val="18"/>
          <w:szCs w:val="18"/>
        </w:rPr>
        <w:t xml:space="preserve">, </w:t>
      </w:r>
      <w:proofErr w:type="spellStart"/>
      <w:r w:rsidRPr="004079D2">
        <w:rPr>
          <w:rFonts w:ascii="Arial" w:hAnsi="Arial" w:cs="Arial"/>
          <w:sz w:val="18"/>
          <w:szCs w:val="18"/>
        </w:rPr>
        <w:t>jogosulatlan</w:t>
      </w:r>
      <w:proofErr w:type="spellEnd"/>
      <w:r w:rsidRPr="004079D2">
        <w:rPr>
          <w:rFonts w:ascii="Arial" w:hAnsi="Arial" w:cs="Arial"/>
          <w:sz w:val="18"/>
          <w:szCs w:val="18"/>
        </w:rPr>
        <w:t xml:space="preserve"> </w:t>
      </w:r>
      <w:proofErr w:type="spellStart"/>
      <w:r w:rsidRPr="004079D2">
        <w:rPr>
          <w:rFonts w:ascii="Arial" w:hAnsi="Arial" w:cs="Arial"/>
          <w:sz w:val="18"/>
          <w:szCs w:val="18"/>
        </w:rPr>
        <w:t>személy</w:t>
      </w:r>
      <w:proofErr w:type="spellEnd"/>
      <w:r w:rsidRPr="004079D2">
        <w:rPr>
          <w:rFonts w:ascii="Arial" w:hAnsi="Arial" w:cs="Arial"/>
          <w:sz w:val="18"/>
          <w:szCs w:val="18"/>
        </w:rPr>
        <w:t xml:space="preserve"> </w:t>
      </w:r>
      <w:proofErr w:type="spellStart"/>
      <w:r w:rsidRPr="004079D2">
        <w:rPr>
          <w:rFonts w:ascii="Arial" w:hAnsi="Arial" w:cs="Arial"/>
          <w:sz w:val="18"/>
          <w:szCs w:val="18"/>
        </w:rPr>
        <w:t>által</w:t>
      </w:r>
      <w:proofErr w:type="spellEnd"/>
      <w:r w:rsidRPr="004079D2">
        <w:rPr>
          <w:rFonts w:ascii="Arial" w:hAnsi="Arial" w:cs="Arial"/>
          <w:sz w:val="18"/>
          <w:szCs w:val="18"/>
        </w:rPr>
        <w:t xml:space="preserve"> </w:t>
      </w:r>
      <w:proofErr w:type="spellStart"/>
      <w:r w:rsidRPr="004079D2">
        <w:rPr>
          <w:rFonts w:ascii="Arial" w:hAnsi="Arial" w:cs="Arial"/>
          <w:sz w:val="18"/>
          <w:szCs w:val="18"/>
        </w:rPr>
        <w:t>benyújtott</w:t>
      </w:r>
      <w:proofErr w:type="spellEnd"/>
      <w:r w:rsidRPr="004079D2">
        <w:rPr>
          <w:rFonts w:ascii="Arial" w:hAnsi="Arial" w:cs="Arial"/>
          <w:sz w:val="18"/>
          <w:szCs w:val="18"/>
        </w:rPr>
        <w:t xml:space="preserve">, </w:t>
      </w:r>
      <w:proofErr w:type="spellStart"/>
      <w:r w:rsidRPr="004079D2">
        <w:rPr>
          <w:rFonts w:ascii="Arial" w:hAnsi="Arial" w:cs="Arial"/>
          <w:sz w:val="18"/>
          <w:szCs w:val="18"/>
        </w:rPr>
        <w:t>valamint</w:t>
      </w:r>
      <w:proofErr w:type="spellEnd"/>
      <w:r w:rsidRPr="004079D2">
        <w:rPr>
          <w:rFonts w:ascii="Arial" w:hAnsi="Arial" w:cs="Arial"/>
          <w:sz w:val="18"/>
          <w:szCs w:val="18"/>
        </w:rPr>
        <w:t xml:space="preserve"> a </w:t>
      </w:r>
      <w:proofErr w:type="spellStart"/>
      <w:r w:rsidRPr="004079D2">
        <w:rPr>
          <w:rFonts w:ascii="Arial" w:hAnsi="Arial" w:cs="Arial"/>
          <w:sz w:val="18"/>
          <w:szCs w:val="18"/>
        </w:rPr>
        <w:t>pályázat</w:t>
      </w:r>
      <w:proofErr w:type="spellEnd"/>
      <w:r w:rsidRPr="004079D2">
        <w:rPr>
          <w:rFonts w:ascii="Arial" w:hAnsi="Arial" w:cs="Arial"/>
          <w:sz w:val="18"/>
          <w:szCs w:val="18"/>
        </w:rPr>
        <w:t xml:space="preserve"> </w:t>
      </w:r>
      <w:proofErr w:type="spellStart"/>
      <w:r w:rsidRPr="004079D2">
        <w:rPr>
          <w:rFonts w:ascii="Arial" w:hAnsi="Arial" w:cs="Arial"/>
          <w:sz w:val="18"/>
          <w:szCs w:val="18"/>
        </w:rPr>
        <w:t>tárgyától</w:t>
      </w:r>
      <w:proofErr w:type="spellEnd"/>
      <w:r w:rsidRPr="004079D2">
        <w:rPr>
          <w:rFonts w:ascii="Arial" w:hAnsi="Arial" w:cs="Arial"/>
          <w:sz w:val="18"/>
          <w:szCs w:val="18"/>
        </w:rPr>
        <w:t xml:space="preserve"> </w:t>
      </w:r>
      <w:proofErr w:type="spellStart"/>
      <w:r w:rsidRPr="004079D2">
        <w:rPr>
          <w:rFonts w:ascii="Arial" w:hAnsi="Arial" w:cs="Arial"/>
          <w:sz w:val="18"/>
          <w:szCs w:val="18"/>
        </w:rPr>
        <w:t>eltérő</w:t>
      </w:r>
      <w:proofErr w:type="spellEnd"/>
      <w:r w:rsidRPr="004079D2">
        <w:rPr>
          <w:rFonts w:ascii="Arial" w:hAnsi="Arial" w:cs="Arial"/>
          <w:sz w:val="18"/>
          <w:szCs w:val="18"/>
        </w:rPr>
        <w:t xml:space="preserve"> </w:t>
      </w:r>
      <w:proofErr w:type="spellStart"/>
      <w:r w:rsidRPr="004079D2">
        <w:rPr>
          <w:rFonts w:ascii="Arial" w:hAnsi="Arial" w:cs="Arial"/>
          <w:sz w:val="18"/>
          <w:szCs w:val="18"/>
        </w:rPr>
        <w:t>kérelmeket</w:t>
      </w:r>
      <w:proofErr w:type="spellEnd"/>
      <w:r w:rsidRPr="004079D2">
        <w:rPr>
          <w:rFonts w:ascii="Arial" w:hAnsi="Arial" w:cs="Arial"/>
          <w:sz w:val="18"/>
          <w:szCs w:val="18"/>
        </w:rPr>
        <w:t xml:space="preserve"> </w:t>
      </w:r>
      <w:proofErr w:type="spellStart"/>
      <w:r w:rsidRPr="004079D2">
        <w:rPr>
          <w:rFonts w:ascii="Arial" w:hAnsi="Arial" w:cs="Arial"/>
          <w:sz w:val="18"/>
          <w:szCs w:val="18"/>
        </w:rPr>
        <w:t>nem</w:t>
      </w:r>
      <w:proofErr w:type="spellEnd"/>
      <w:r w:rsidRPr="004079D2">
        <w:rPr>
          <w:rFonts w:ascii="Arial" w:hAnsi="Arial" w:cs="Arial"/>
          <w:sz w:val="18"/>
          <w:szCs w:val="18"/>
        </w:rPr>
        <w:t xml:space="preserve"> </w:t>
      </w:r>
      <w:proofErr w:type="spellStart"/>
      <w:r w:rsidRPr="004079D2">
        <w:rPr>
          <w:rFonts w:ascii="Arial" w:hAnsi="Arial" w:cs="Arial"/>
          <w:sz w:val="18"/>
          <w:szCs w:val="18"/>
        </w:rPr>
        <w:t>vitatjuk</w:t>
      </w:r>
      <w:proofErr w:type="spellEnd"/>
      <w:r w:rsidRPr="004079D2">
        <w:rPr>
          <w:rFonts w:ascii="Arial" w:hAnsi="Arial" w:cs="Arial"/>
          <w:sz w:val="18"/>
          <w:szCs w:val="18"/>
        </w:rPr>
        <w:t xml:space="preserve"> </w:t>
      </w:r>
      <w:proofErr w:type="gramStart"/>
      <w:r w:rsidRPr="004079D2">
        <w:rPr>
          <w:rFonts w:ascii="Arial" w:hAnsi="Arial" w:cs="Arial"/>
          <w:sz w:val="18"/>
          <w:szCs w:val="18"/>
        </w:rPr>
        <w:t>meg</w:t>
      </w:r>
      <w:proofErr w:type="gramEnd"/>
      <w:r w:rsidRPr="004079D2">
        <w:rPr>
          <w:rFonts w:ascii="Arial" w:hAnsi="Arial" w:cs="Arial"/>
          <w:sz w:val="18"/>
          <w:szCs w:val="18"/>
        </w:rPr>
        <w:t xml:space="preserve">. </w:t>
      </w:r>
    </w:p>
    <w:p w:rsidR="001618EC" w:rsidRPr="004079D2" w:rsidRDefault="001618EC" w:rsidP="001618EC">
      <w:pPr>
        <w:numPr>
          <w:ilvl w:val="0"/>
          <w:numId w:val="7"/>
        </w:numPr>
        <w:jc w:val="both"/>
        <w:rPr>
          <w:rFonts w:ascii="Arial" w:hAnsi="Arial" w:cs="Arial"/>
          <w:sz w:val="18"/>
          <w:szCs w:val="18"/>
        </w:rPr>
      </w:pPr>
      <w:proofErr w:type="spellStart"/>
      <w:r w:rsidRPr="004079D2">
        <w:rPr>
          <w:rFonts w:ascii="Arial" w:hAnsi="Arial" w:cs="Arial"/>
          <w:sz w:val="18"/>
          <w:szCs w:val="18"/>
        </w:rPr>
        <w:t>Azoknak</w:t>
      </w:r>
      <w:proofErr w:type="spellEnd"/>
      <w:r w:rsidRPr="004079D2">
        <w:rPr>
          <w:rFonts w:ascii="Arial" w:hAnsi="Arial" w:cs="Arial"/>
          <w:sz w:val="18"/>
          <w:szCs w:val="18"/>
        </w:rPr>
        <w:t xml:space="preserve"> a </w:t>
      </w:r>
      <w:proofErr w:type="spellStart"/>
      <w:r w:rsidRPr="004079D2">
        <w:rPr>
          <w:rFonts w:ascii="Arial" w:hAnsi="Arial" w:cs="Arial"/>
          <w:sz w:val="18"/>
          <w:szCs w:val="18"/>
        </w:rPr>
        <w:t>pályázóknak</w:t>
      </w:r>
      <w:proofErr w:type="spellEnd"/>
      <w:r w:rsidRPr="004079D2">
        <w:rPr>
          <w:rFonts w:ascii="Arial" w:hAnsi="Arial" w:cs="Arial"/>
          <w:sz w:val="18"/>
          <w:szCs w:val="18"/>
        </w:rPr>
        <w:t xml:space="preserve"> a </w:t>
      </w:r>
      <w:proofErr w:type="spellStart"/>
      <w:r w:rsidRPr="004079D2">
        <w:rPr>
          <w:rFonts w:ascii="Arial" w:hAnsi="Arial" w:cs="Arial"/>
          <w:sz w:val="18"/>
          <w:szCs w:val="18"/>
        </w:rPr>
        <w:t>kérelmeit</w:t>
      </w:r>
      <w:proofErr w:type="spellEnd"/>
      <w:r w:rsidRPr="004079D2">
        <w:rPr>
          <w:rFonts w:ascii="Arial" w:hAnsi="Arial" w:cs="Arial"/>
          <w:sz w:val="18"/>
          <w:szCs w:val="18"/>
        </w:rPr>
        <w:t xml:space="preserve"> </w:t>
      </w:r>
      <w:proofErr w:type="spellStart"/>
      <w:r w:rsidRPr="004079D2">
        <w:rPr>
          <w:rFonts w:ascii="Arial" w:hAnsi="Arial" w:cs="Arial"/>
          <w:sz w:val="18"/>
          <w:szCs w:val="18"/>
        </w:rPr>
        <w:t>sem</w:t>
      </w:r>
      <w:proofErr w:type="spellEnd"/>
      <w:r w:rsidRPr="004079D2">
        <w:rPr>
          <w:rFonts w:ascii="Arial" w:hAnsi="Arial" w:cs="Arial"/>
          <w:sz w:val="18"/>
          <w:szCs w:val="18"/>
        </w:rPr>
        <w:t xml:space="preserve"> </w:t>
      </w:r>
      <w:proofErr w:type="spellStart"/>
      <w:r w:rsidRPr="004079D2">
        <w:rPr>
          <w:rFonts w:ascii="Arial" w:hAnsi="Arial" w:cs="Arial"/>
          <w:sz w:val="18"/>
          <w:szCs w:val="18"/>
        </w:rPr>
        <w:t>vesszük</w:t>
      </w:r>
      <w:proofErr w:type="spellEnd"/>
      <w:r w:rsidRPr="004079D2">
        <w:rPr>
          <w:rFonts w:ascii="Arial" w:hAnsi="Arial" w:cs="Arial"/>
          <w:sz w:val="18"/>
          <w:szCs w:val="18"/>
        </w:rPr>
        <w:t xml:space="preserve"> </w:t>
      </w:r>
      <w:proofErr w:type="spellStart"/>
      <w:r w:rsidRPr="004079D2">
        <w:rPr>
          <w:rFonts w:ascii="Arial" w:hAnsi="Arial" w:cs="Arial"/>
          <w:sz w:val="18"/>
          <w:szCs w:val="18"/>
        </w:rPr>
        <w:t>figyelembe</w:t>
      </w:r>
      <w:proofErr w:type="spellEnd"/>
      <w:r w:rsidRPr="004079D2">
        <w:rPr>
          <w:rFonts w:ascii="Arial" w:hAnsi="Arial" w:cs="Arial"/>
          <w:sz w:val="18"/>
          <w:szCs w:val="18"/>
        </w:rPr>
        <w:t xml:space="preserve">, </w:t>
      </w:r>
      <w:proofErr w:type="spellStart"/>
      <w:r w:rsidRPr="004079D2">
        <w:rPr>
          <w:rFonts w:ascii="Arial" w:hAnsi="Arial" w:cs="Arial"/>
          <w:sz w:val="18"/>
          <w:szCs w:val="18"/>
        </w:rPr>
        <w:t>akiknek</w:t>
      </w:r>
      <w:proofErr w:type="spellEnd"/>
      <w:r w:rsidRPr="004079D2">
        <w:rPr>
          <w:rFonts w:ascii="Arial" w:hAnsi="Arial" w:cs="Arial"/>
          <w:sz w:val="18"/>
          <w:szCs w:val="18"/>
        </w:rPr>
        <w:t xml:space="preserve"> a </w:t>
      </w:r>
      <w:proofErr w:type="spellStart"/>
      <w:r w:rsidRPr="004079D2">
        <w:rPr>
          <w:rFonts w:ascii="Arial" w:hAnsi="Arial" w:cs="Arial"/>
          <w:sz w:val="18"/>
          <w:szCs w:val="18"/>
        </w:rPr>
        <w:t>Titkárság</w:t>
      </w:r>
      <w:proofErr w:type="spellEnd"/>
      <w:r w:rsidRPr="004079D2">
        <w:rPr>
          <w:rFonts w:ascii="Arial" w:hAnsi="Arial" w:cs="Arial"/>
          <w:sz w:val="18"/>
          <w:szCs w:val="18"/>
        </w:rPr>
        <w:t xml:space="preserve"> </w:t>
      </w:r>
      <w:proofErr w:type="spellStart"/>
      <w:r w:rsidRPr="004079D2">
        <w:rPr>
          <w:rFonts w:ascii="Arial" w:hAnsi="Arial" w:cs="Arial"/>
          <w:sz w:val="18"/>
          <w:szCs w:val="18"/>
        </w:rPr>
        <w:t>az</w:t>
      </w:r>
      <w:proofErr w:type="spellEnd"/>
      <w:r w:rsidRPr="004079D2">
        <w:rPr>
          <w:rFonts w:ascii="Arial" w:hAnsi="Arial" w:cs="Arial"/>
          <w:sz w:val="18"/>
          <w:szCs w:val="18"/>
        </w:rPr>
        <w:t xml:space="preserve"> </w:t>
      </w:r>
      <w:proofErr w:type="spellStart"/>
      <w:r w:rsidRPr="004079D2">
        <w:rPr>
          <w:rFonts w:ascii="Arial" w:hAnsi="Arial" w:cs="Arial"/>
          <w:sz w:val="18"/>
          <w:szCs w:val="18"/>
        </w:rPr>
        <w:t>előző</w:t>
      </w:r>
      <w:proofErr w:type="spellEnd"/>
      <w:r w:rsidRPr="004079D2">
        <w:rPr>
          <w:rFonts w:ascii="Arial" w:hAnsi="Arial" w:cs="Arial"/>
          <w:sz w:val="18"/>
          <w:szCs w:val="18"/>
        </w:rPr>
        <w:t xml:space="preserve"> </w:t>
      </w:r>
      <w:proofErr w:type="spellStart"/>
      <w:r w:rsidRPr="004079D2">
        <w:rPr>
          <w:rFonts w:ascii="Arial" w:hAnsi="Arial" w:cs="Arial"/>
          <w:sz w:val="18"/>
          <w:szCs w:val="18"/>
        </w:rPr>
        <w:t>pályázatokon</w:t>
      </w:r>
      <w:proofErr w:type="spellEnd"/>
      <w:r w:rsidRPr="004079D2">
        <w:rPr>
          <w:rFonts w:ascii="Arial" w:hAnsi="Arial" w:cs="Arial"/>
          <w:sz w:val="18"/>
          <w:szCs w:val="18"/>
        </w:rPr>
        <w:t xml:space="preserve"> </w:t>
      </w:r>
      <w:proofErr w:type="spellStart"/>
      <w:r w:rsidRPr="004079D2">
        <w:rPr>
          <w:rFonts w:ascii="Arial" w:hAnsi="Arial" w:cs="Arial"/>
          <w:sz w:val="18"/>
          <w:szCs w:val="18"/>
        </w:rPr>
        <w:t>ítélt</w:t>
      </w:r>
      <w:proofErr w:type="spellEnd"/>
      <w:r w:rsidRPr="004079D2">
        <w:rPr>
          <w:rFonts w:ascii="Arial" w:hAnsi="Arial" w:cs="Arial"/>
          <w:sz w:val="18"/>
          <w:szCs w:val="18"/>
        </w:rPr>
        <w:t xml:space="preserve"> </w:t>
      </w:r>
      <w:proofErr w:type="spellStart"/>
      <w:r w:rsidRPr="004079D2">
        <w:rPr>
          <w:rFonts w:ascii="Arial" w:hAnsi="Arial" w:cs="Arial"/>
          <w:sz w:val="18"/>
          <w:szCs w:val="18"/>
        </w:rPr>
        <w:t>oda</w:t>
      </w:r>
      <w:proofErr w:type="spellEnd"/>
      <w:r w:rsidRPr="004079D2">
        <w:rPr>
          <w:rFonts w:ascii="Arial" w:hAnsi="Arial" w:cs="Arial"/>
          <w:sz w:val="18"/>
          <w:szCs w:val="18"/>
        </w:rPr>
        <w:t xml:space="preserve"> </w:t>
      </w:r>
      <w:proofErr w:type="spellStart"/>
      <w:r w:rsidRPr="004079D2">
        <w:rPr>
          <w:rFonts w:ascii="Arial" w:hAnsi="Arial" w:cs="Arial"/>
          <w:sz w:val="18"/>
          <w:szCs w:val="18"/>
        </w:rPr>
        <w:t>eszközöket</w:t>
      </w:r>
      <w:proofErr w:type="spellEnd"/>
      <w:r w:rsidRPr="004079D2">
        <w:rPr>
          <w:rFonts w:ascii="Arial" w:hAnsi="Arial" w:cs="Arial"/>
          <w:sz w:val="18"/>
          <w:szCs w:val="18"/>
        </w:rPr>
        <w:t xml:space="preserve">, de a </w:t>
      </w:r>
      <w:proofErr w:type="spellStart"/>
      <w:r w:rsidRPr="004079D2">
        <w:rPr>
          <w:rFonts w:ascii="Arial" w:hAnsi="Arial" w:cs="Arial"/>
          <w:sz w:val="18"/>
          <w:szCs w:val="18"/>
        </w:rPr>
        <w:t>szóban</w:t>
      </w:r>
      <w:proofErr w:type="spellEnd"/>
      <w:r w:rsidRPr="004079D2">
        <w:rPr>
          <w:rFonts w:ascii="Arial" w:hAnsi="Arial" w:cs="Arial"/>
          <w:sz w:val="18"/>
          <w:szCs w:val="18"/>
        </w:rPr>
        <w:t xml:space="preserve"> </w:t>
      </w:r>
      <w:proofErr w:type="spellStart"/>
      <w:r w:rsidRPr="004079D2">
        <w:rPr>
          <w:rFonts w:ascii="Arial" w:hAnsi="Arial" w:cs="Arial"/>
          <w:sz w:val="18"/>
          <w:szCs w:val="18"/>
        </w:rPr>
        <w:t>forgó</w:t>
      </w:r>
      <w:proofErr w:type="spellEnd"/>
      <w:r w:rsidRPr="004079D2">
        <w:rPr>
          <w:rFonts w:ascii="Arial" w:hAnsi="Arial" w:cs="Arial"/>
          <w:sz w:val="18"/>
          <w:szCs w:val="18"/>
        </w:rPr>
        <w:t xml:space="preserve"> </w:t>
      </w:r>
      <w:proofErr w:type="spellStart"/>
      <w:r w:rsidRPr="004079D2">
        <w:rPr>
          <w:rFonts w:ascii="Arial" w:hAnsi="Arial" w:cs="Arial"/>
          <w:sz w:val="18"/>
          <w:szCs w:val="18"/>
        </w:rPr>
        <w:t>pályázati</w:t>
      </w:r>
      <w:proofErr w:type="spellEnd"/>
      <w:r w:rsidRPr="004079D2">
        <w:rPr>
          <w:rFonts w:ascii="Arial" w:hAnsi="Arial" w:cs="Arial"/>
          <w:sz w:val="18"/>
          <w:szCs w:val="18"/>
        </w:rPr>
        <w:t xml:space="preserve"> </w:t>
      </w:r>
      <w:proofErr w:type="spellStart"/>
      <w:r w:rsidRPr="004079D2">
        <w:rPr>
          <w:rFonts w:ascii="Arial" w:hAnsi="Arial" w:cs="Arial"/>
          <w:sz w:val="18"/>
          <w:szCs w:val="18"/>
        </w:rPr>
        <w:t>kötelezettségeiknek</w:t>
      </w:r>
      <w:proofErr w:type="spellEnd"/>
      <w:r w:rsidRPr="004079D2">
        <w:rPr>
          <w:rFonts w:ascii="Arial" w:hAnsi="Arial" w:cs="Arial"/>
          <w:sz w:val="18"/>
          <w:szCs w:val="18"/>
        </w:rPr>
        <w:t xml:space="preserve"> </w:t>
      </w:r>
      <w:proofErr w:type="spellStart"/>
      <w:r w:rsidRPr="004079D2">
        <w:rPr>
          <w:rFonts w:ascii="Arial" w:hAnsi="Arial" w:cs="Arial"/>
          <w:sz w:val="18"/>
          <w:szCs w:val="18"/>
        </w:rPr>
        <w:t>nem</w:t>
      </w:r>
      <w:proofErr w:type="spellEnd"/>
      <w:r w:rsidRPr="004079D2">
        <w:rPr>
          <w:rFonts w:ascii="Arial" w:hAnsi="Arial" w:cs="Arial"/>
          <w:sz w:val="18"/>
          <w:szCs w:val="18"/>
        </w:rPr>
        <w:t xml:space="preserve"> </w:t>
      </w:r>
      <w:proofErr w:type="spellStart"/>
      <w:r w:rsidRPr="004079D2">
        <w:rPr>
          <w:rFonts w:ascii="Arial" w:hAnsi="Arial" w:cs="Arial"/>
          <w:sz w:val="18"/>
          <w:szCs w:val="18"/>
        </w:rPr>
        <w:t>tettek</w:t>
      </w:r>
      <w:proofErr w:type="spellEnd"/>
      <w:r w:rsidRPr="004079D2">
        <w:rPr>
          <w:rFonts w:ascii="Arial" w:hAnsi="Arial" w:cs="Arial"/>
          <w:sz w:val="18"/>
          <w:szCs w:val="18"/>
        </w:rPr>
        <w:t xml:space="preserve"> </w:t>
      </w:r>
      <w:proofErr w:type="spellStart"/>
      <w:r w:rsidRPr="004079D2">
        <w:rPr>
          <w:rFonts w:ascii="Arial" w:hAnsi="Arial" w:cs="Arial"/>
          <w:sz w:val="18"/>
          <w:szCs w:val="18"/>
        </w:rPr>
        <w:t>eleget</w:t>
      </w:r>
      <w:proofErr w:type="spellEnd"/>
      <w:r w:rsidRPr="004079D2">
        <w:rPr>
          <w:rFonts w:ascii="Arial" w:hAnsi="Arial" w:cs="Arial"/>
          <w:sz w:val="18"/>
          <w:szCs w:val="18"/>
        </w:rPr>
        <w:t xml:space="preserve">, </w:t>
      </w:r>
      <w:proofErr w:type="spellStart"/>
      <w:r w:rsidRPr="004079D2">
        <w:rPr>
          <w:rFonts w:ascii="Arial" w:hAnsi="Arial" w:cs="Arial"/>
          <w:sz w:val="18"/>
          <w:szCs w:val="18"/>
        </w:rPr>
        <w:t>vagy</w:t>
      </w:r>
      <w:proofErr w:type="spellEnd"/>
      <w:r w:rsidRPr="004079D2">
        <w:rPr>
          <w:rFonts w:ascii="Arial" w:hAnsi="Arial" w:cs="Arial"/>
          <w:sz w:val="18"/>
          <w:szCs w:val="18"/>
        </w:rPr>
        <w:t xml:space="preserve"> </w:t>
      </w:r>
      <w:proofErr w:type="spellStart"/>
      <w:r w:rsidRPr="004079D2">
        <w:rPr>
          <w:rFonts w:ascii="Arial" w:hAnsi="Arial" w:cs="Arial"/>
          <w:sz w:val="18"/>
          <w:szCs w:val="18"/>
        </w:rPr>
        <w:t>nem</w:t>
      </w:r>
      <w:proofErr w:type="spellEnd"/>
      <w:r w:rsidRPr="004079D2">
        <w:rPr>
          <w:rFonts w:ascii="Arial" w:hAnsi="Arial" w:cs="Arial"/>
          <w:sz w:val="18"/>
          <w:szCs w:val="18"/>
        </w:rPr>
        <w:t xml:space="preserve"> </w:t>
      </w:r>
      <w:proofErr w:type="spellStart"/>
      <w:r w:rsidRPr="004079D2">
        <w:rPr>
          <w:rFonts w:ascii="Arial" w:hAnsi="Arial" w:cs="Arial"/>
          <w:sz w:val="18"/>
          <w:szCs w:val="18"/>
        </w:rPr>
        <w:t>kérték</w:t>
      </w:r>
      <w:proofErr w:type="spellEnd"/>
      <w:r w:rsidRPr="004079D2">
        <w:rPr>
          <w:rFonts w:ascii="Arial" w:hAnsi="Arial" w:cs="Arial"/>
          <w:sz w:val="18"/>
          <w:szCs w:val="18"/>
        </w:rPr>
        <w:t xml:space="preserve"> </w:t>
      </w:r>
      <w:proofErr w:type="spellStart"/>
      <w:r w:rsidRPr="004079D2">
        <w:rPr>
          <w:rFonts w:ascii="Arial" w:hAnsi="Arial" w:cs="Arial"/>
          <w:sz w:val="18"/>
          <w:szCs w:val="18"/>
        </w:rPr>
        <w:t>kellő</w:t>
      </w:r>
      <w:proofErr w:type="spellEnd"/>
      <w:r w:rsidRPr="004079D2">
        <w:rPr>
          <w:rFonts w:ascii="Arial" w:hAnsi="Arial" w:cs="Arial"/>
          <w:sz w:val="18"/>
          <w:szCs w:val="18"/>
        </w:rPr>
        <w:t xml:space="preserve"> </w:t>
      </w:r>
      <w:proofErr w:type="spellStart"/>
      <w:r w:rsidRPr="004079D2">
        <w:rPr>
          <w:rFonts w:ascii="Arial" w:hAnsi="Arial" w:cs="Arial"/>
          <w:sz w:val="18"/>
          <w:szCs w:val="18"/>
        </w:rPr>
        <w:t>időben</w:t>
      </w:r>
      <w:proofErr w:type="spellEnd"/>
      <w:r w:rsidRPr="004079D2">
        <w:rPr>
          <w:rFonts w:ascii="Arial" w:hAnsi="Arial" w:cs="Arial"/>
          <w:sz w:val="18"/>
          <w:szCs w:val="18"/>
        </w:rPr>
        <w:t xml:space="preserve">, a </w:t>
      </w:r>
      <w:proofErr w:type="spellStart"/>
      <w:r w:rsidRPr="004079D2">
        <w:rPr>
          <w:rFonts w:ascii="Arial" w:hAnsi="Arial" w:cs="Arial"/>
          <w:sz w:val="18"/>
          <w:szCs w:val="18"/>
        </w:rPr>
        <w:t>jelen</w:t>
      </w:r>
      <w:proofErr w:type="spellEnd"/>
      <w:r w:rsidRPr="004079D2">
        <w:rPr>
          <w:rFonts w:ascii="Arial" w:hAnsi="Arial" w:cs="Arial"/>
          <w:sz w:val="18"/>
          <w:szCs w:val="18"/>
        </w:rPr>
        <w:t xml:space="preserve"> </w:t>
      </w:r>
      <w:proofErr w:type="spellStart"/>
      <w:r w:rsidRPr="004079D2">
        <w:rPr>
          <w:rFonts w:ascii="Arial" w:hAnsi="Arial" w:cs="Arial"/>
          <w:sz w:val="18"/>
          <w:szCs w:val="18"/>
        </w:rPr>
        <w:t>pályázatra</w:t>
      </w:r>
      <w:proofErr w:type="spellEnd"/>
      <w:r w:rsidRPr="004079D2">
        <w:rPr>
          <w:rFonts w:ascii="Arial" w:hAnsi="Arial" w:cs="Arial"/>
          <w:sz w:val="18"/>
          <w:szCs w:val="18"/>
        </w:rPr>
        <w:t xml:space="preserve"> </w:t>
      </w:r>
      <w:proofErr w:type="spellStart"/>
      <w:r w:rsidRPr="004079D2">
        <w:rPr>
          <w:rFonts w:ascii="Arial" w:hAnsi="Arial" w:cs="Arial"/>
          <w:sz w:val="18"/>
          <w:szCs w:val="18"/>
        </w:rPr>
        <w:t>való</w:t>
      </w:r>
      <w:proofErr w:type="spellEnd"/>
      <w:r w:rsidRPr="004079D2">
        <w:rPr>
          <w:rFonts w:ascii="Arial" w:hAnsi="Arial" w:cs="Arial"/>
          <w:sz w:val="18"/>
          <w:szCs w:val="18"/>
        </w:rPr>
        <w:t xml:space="preserve"> </w:t>
      </w:r>
      <w:proofErr w:type="spellStart"/>
      <w:r w:rsidRPr="004079D2">
        <w:rPr>
          <w:rFonts w:ascii="Arial" w:hAnsi="Arial" w:cs="Arial"/>
          <w:sz w:val="18"/>
          <w:szCs w:val="18"/>
        </w:rPr>
        <w:t>jelentkezési</w:t>
      </w:r>
      <w:proofErr w:type="spellEnd"/>
      <w:r w:rsidRPr="004079D2">
        <w:rPr>
          <w:rFonts w:ascii="Arial" w:hAnsi="Arial" w:cs="Arial"/>
          <w:sz w:val="18"/>
          <w:szCs w:val="18"/>
        </w:rPr>
        <w:t xml:space="preserve"> </w:t>
      </w:r>
      <w:proofErr w:type="spellStart"/>
      <w:r w:rsidRPr="004079D2">
        <w:rPr>
          <w:rFonts w:ascii="Arial" w:hAnsi="Arial" w:cs="Arial"/>
          <w:sz w:val="18"/>
          <w:szCs w:val="18"/>
        </w:rPr>
        <w:t>határidő</w:t>
      </w:r>
      <w:proofErr w:type="spellEnd"/>
      <w:r w:rsidRPr="004079D2">
        <w:rPr>
          <w:rFonts w:ascii="Arial" w:hAnsi="Arial" w:cs="Arial"/>
          <w:sz w:val="18"/>
          <w:szCs w:val="18"/>
        </w:rPr>
        <w:t xml:space="preserve"> </w:t>
      </w:r>
      <w:proofErr w:type="spellStart"/>
      <w:r w:rsidRPr="004079D2">
        <w:rPr>
          <w:rFonts w:ascii="Arial" w:hAnsi="Arial" w:cs="Arial"/>
          <w:sz w:val="18"/>
          <w:szCs w:val="18"/>
        </w:rPr>
        <w:t>lejártáig</w:t>
      </w:r>
      <w:proofErr w:type="spellEnd"/>
      <w:r w:rsidRPr="004079D2">
        <w:rPr>
          <w:rFonts w:ascii="Arial" w:hAnsi="Arial" w:cs="Arial"/>
          <w:sz w:val="18"/>
          <w:szCs w:val="18"/>
        </w:rPr>
        <w:t xml:space="preserve">, </w:t>
      </w:r>
      <w:proofErr w:type="spellStart"/>
      <w:r w:rsidRPr="004079D2">
        <w:rPr>
          <w:rFonts w:ascii="Arial" w:hAnsi="Arial" w:cs="Arial"/>
          <w:sz w:val="18"/>
          <w:szCs w:val="18"/>
        </w:rPr>
        <w:t>hogy</w:t>
      </w:r>
      <w:proofErr w:type="spellEnd"/>
      <w:r w:rsidRPr="004079D2">
        <w:rPr>
          <w:rFonts w:ascii="Arial" w:hAnsi="Arial" w:cs="Arial"/>
          <w:sz w:val="18"/>
          <w:szCs w:val="18"/>
        </w:rPr>
        <w:t xml:space="preserve"> a </w:t>
      </w:r>
      <w:proofErr w:type="spellStart"/>
      <w:r w:rsidRPr="004079D2">
        <w:rPr>
          <w:rFonts w:ascii="Arial" w:hAnsi="Arial" w:cs="Arial"/>
          <w:sz w:val="18"/>
          <w:szCs w:val="18"/>
        </w:rPr>
        <w:t>Titkárság</w:t>
      </w:r>
      <w:proofErr w:type="spellEnd"/>
      <w:r w:rsidRPr="004079D2">
        <w:rPr>
          <w:rFonts w:ascii="Arial" w:hAnsi="Arial" w:cs="Arial"/>
          <w:sz w:val="18"/>
          <w:szCs w:val="18"/>
        </w:rPr>
        <w:t xml:space="preserve"> </w:t>
      </w:r>
      <w:proofErr w:type="spellStart"/>
      <w:r w:rsidRPr="004079D2">
        <w:rPr>
          <w:rFonts w:ascii="Arial" w:hAnsi="Arial" w:cs="Arial"/>
          <w:sz w:val="18"/>
          <w:szCs w:val="18"/>
        </w:rPr>
        <w:t>hosszabbítsa</w:t>
      </w:r>
      <w:proofErr w:type="spellEnd"/>
      <w:r w:rsidRPr="004079D2">
        <w:rPr>
          <w:rFonts w:ascii="Arial" w:hAnsi="Arial" w:cs="Arial"/>
          <w:sz w:val="18"/>
          <w:szCs w:val="18"/>
        </w:rPr>
        <w:t xml:space="preserve"> meg a </w:t>
      </w:r>
      <w:proofErr w:type="spellStart"/>
      <w:r w:rsidRPr="004079D2">
        <w:rPr>
          <w:rFonts w:ascii="Arial" w:hAnsi="Arial" w:cs="Arial"/>
          <w:sz w:val="18"/>
          <w:szCs w:val="18"/>
        </w:rPr>
        <w:t>korábbi</w:t>
      </w:r>
      <w:proofErr w:type="spellEnd"/>
      <w:r w:rsidRPr="004079D2">
        <w:rPr>
          <w:rFonts w:ascii="Arial" w:hAnsi="Arial" w:cs="Arial"/>
          <w:sz w:val="18"/>
          <w:szCs w:val="18"/>
        </w:rPr>
        <w:t xml:space="preserve"> </w:t>
      </w:r>
      <w:proofErr w:type="spellStart"/>
      <w:r w:rsidRPr="004079D2">
        <w:rPr>
          <w:rFonts w:ascii="Arial" w:hAnsi="Arial" w:cs="Arial"/>
          <w:sz w:val="18"/>
          <w:szCs w:val="18"/>
        </w:rPr>
        <w:t>pályázatai</w:t>
      </w:r>
      <w:proofErr w:type="spellEnd"/>
      <w:r w:rsidRPr="004079D2">
        <w:rPr>
          <w:rFonts w:ascii="Arial" w:hAnsi="Arial" w:cs="Arial"/>
          <w:sz w:val="18"/>
          <w:szCs w:val="18"/>
        </w:rPr>
        <w:t xml:space="preserve"> </w:t>
      </w:r>
      <w:proofErr w:type="spellStart"/>
      <w:r w:rsidRPr="004079D2">
        <w:rPr>
          <w:rFonts w:ascii="Arial" w:hAnsi="Arial" w:cs="Arial"/>
          <w:sz w:val="18"/>
          <w:szCs w:val="18"/>
        </w:rPr>
        <w:t>szerint</w:t>
      </w:r>
      <w:proofErr w:type="spellEnd"/>
      <w:r w:rsidRPr="004079D2">
        <w:rPr>
          <w:rFonts w:ascii="Arial" w:hAnsi="Arial" w:cs="Arial"/>
          <w:sz w:val="18"/>
          <w:szCs w:val="18"/>
        </w:rPr>
        <w:t xml:space="preserve"> </w:t>
      </w:r>
      <w:proofErr w:type="spellStart"/>
      <w:r w:rsidRPr="004079D2">
        <w:rPr>
          <w:rFonts w:ascii="Arial" w:hAnsi="Arial" w:cs="Arial"/>
          <w:sz w:val="18"/>
          <w:szCs w:val="18"/>
        </w:rPr>
        <w:t>odaítélt</w:t>
      </w:r>
      <w:proofErr w:type="spellEnd"/>
      <w:r w:rsidRPr="004079D2">
        <w:rPr>
          <w:rFonts w:ascii="Arial" w:hAnsi="Arial" w:cs="Arial"/>
          <w:sz w:val="18"/>
          <w:szCs w:val="18"/>
        </w:rPr>
        <w:t xml:space="preserve"> </w:t>
      </w:r>
      <w:proofErr w:type="spellStart"/>
      <w:r w:rsidRPr="004079D2">
        <w:rPr>
          <w:rFonts w:ascii="Arial" w:hAnsi="Arial" w:cs="Arial"/>
          <w:sz w:val="18"/>
          <w:szCs w:val="18"/>
        </w:rPr>
        <w:t>eszközök</w:t>
      </w:r>
      <w:proofErr w:type="spellEnd"/>
      <w:r w:rsidRPr="004079D2">
        <w:rPr>
          <w:rFonts w:ascii="Arial" w:hAnsi="Arial" w:cs="Arial"/>
          <w:sz w:val="18"/>
          <w:szCs w:val="18"/>
        </w:rPr>
        <w:t xml:space="preserve"> </w:t>
      </w:r>
      <w:proofErr w:type="spellStart"/>
      <w:r w:rsidRPr="004079D2">
        <w:rPr>
          <w:rFonts w:ascii="Arial" w:hAnsi="Arial" w:cs="Arial"/>
          <w:sz w:val="18"/>
          <w:szCs w:val="18"/>
        </w:rPr>
        <w:t>felhasználási</w:t>
      </w:r>
      <w:proofErr w:type="spellEnd"/>
      <w:r w:rsidRPr="004079D2">
        <w:rPr>
          <w:rFonts w:ascii="Arial" w:hAnsi="Arial" w:cs="Arial"/>
          <w:sz w:val="18"/>
          <w:szCs w:val="18"/>
        </w:rPr>
        <w:t xml:space="preserve"> </w:t>
      </w:r>
      <w:proofErr w:type="spellStart"/>
      <w:r w:rsidRPr="004079D2">
        <w:rPr>
          <w:rFonts w:ascii="Arial" w:hAnsi="Arial" w:cs="Arial"/>
          <w:sz w:val="18"/>
          <w:szCs w:val="18"/>
        </w:rPr>
        <w:t>határidejét</w:t>
      </w:r>
      <w:proofErr w:type="spellEnd"/>
      <w:r w:rsidRPr="004079D2">
        <w:rPr>
          <w:rFonts w:ascii="Arial" w:hAnsi="Arial" w:cs="Arial"/>
          <w:sz w:val="18"/>
          <w:szCs w:val="18"/>
        </w:rPr>
        <w:t>.</w:t>
      </w:r>
    </w:p>
    <w:p w:rsidR="001618EC" w:rsidRPr="004079D2" w:rsidRDefault="001618EC" w:rsidP="001618EC">
      <w:pPr>
        <w:pStyle w:val="Header"/>
        <w:numPr>
          <w:ilvl w:val="0"/>
          <w:numId w:val="7"/>
        </w:numPr>
        <w:tabs>
          <w:tab w:val="clear" w:pos="4703"/>
          <w:tab w:val="left" w:pos="1620"/>
        </w:tabs>
        <w:jc w:val="both"/>
        <w:rPr>
          <w:rFonts w:ascii="Arial" w:hAnsi="Arial" w:cs="Arial"/>
          <w:sz w:val="18"/>
          <w:szCs w:val="18"/>
        </w:rPr>
      </w:pPr>
      <w:proofErr w:type="spellStart"/>
      <w:r w:rsidRPr="004079D2">
        <w:rPr>
          <w:rFonts w:ascii="Arial" w:hAnsi="Arial" w:cs="Arial"/>
          <w:sz w:val="18"/>
          <w:szCs w:val="18"/>
        </w:rPr>
        <w:t>Tartományi</w:t>
      </w:r>
      <w:proofErr w:type="spellEnd"/>
      <w:r w:rsidRPr="004079D2">
        <w:rPr>
          <w:rFonts w:ascii="Arial" w:hAnsi="Arial" w:cs="Arial"/>
          <w:sz w:val="18"/>
          <w:szCs w:val="18"/>
        </w:rPr>
        <w:t xml:space="preserve"> </w:t>
      </w:r>
      <w:proofErr w:type="spellStart"/>
      <w:r w:rsidRPr="004079D2">
        <w:rPr>
          <w:rFonts w:ascii="Arial" w:hAnsi="Arial" w:cs="Arial"/>
          <w:sz w:val="18"/>
          <w:szCs w:val="18"/>
        </w:rPr>
        <w:t>Oktatási</w:t>
      </w:r>
      <w:proofErr w:type="spellEnd"/>
      <w:r w:rsidRPr="004079D2">
        <w:rPr>
          <w:rFonts w:ascii="Arial" w:hAnsi="Arial" w:cs="Arial"/>
          <w:sz w:val="18"/>
          <w:szCs w:val="18"/>
        </w:rPr>
        <w:t xml:space="preserve">, </w:t>
      </w:r>
      <w:proofErr w:type="spellStart"/>
      <w:r w:rsidRPr="004079D2">
        <w:rPr>
          <w:rFonts w:ascii="Arial" w:hAnsi="Arial" w:cs="Arial"/>
          <w:sz w:val="18"/>
          <w:szCs w:val="18"/>
        </w:rPr>
        <w:t>Jogalkotási</w:t>
      </w:r>
      <w:proofErr w:type="spellEnd"/>
      <w:r w:rsidRPr="004079D2">
        <w:rPr>
          <w:rFonts w:ascii="Arial" w:hAnsi="Arial" w:cs="Arial"/>
          <w:sz w:val="18"/>
          <w:szCs w:val="18"/>
        </w:rPr>
        <w:t xml:space="preserve">, </w:t>
      </w:r>
      <w:proofErr w:type="spellStart"/>
      <w:r w:rsidRPr="004079D2">
        <w:rPr>
          <w:rFonts w:ascii="Arial" w:hAnsi="Arial" w:cs="Arial"/>
          <w:sz w:val="18"/>
          <w:szCs w:val="18"/>
        </w:rPr>
        <w:t>Közigazgatási</w:t>
      </w:r>
      <w:proofErr w:type="spellEnd"/>
      <w:r w:rsidRPr="004079D2">
        <w:rPr>
          <w:rFonts w:ascii="Arial" w:hAnsi="Arial" w:cs="Arial"/>
          <w:sz w:val="18"/>
          <w:szCs w:val="18"/>
        </w:rPr>
        <w:t xml:space="preserve"> </w:t>
      </w:r>
      <w:proofErr w:type="spellStart"/>
      <w:r w:rsidRPr="004079D2">
        <w:rPr>
          <w:rFonts w:ascii="Arial" w:hAnsi="Arial" w:cs="Arial"/>
          <w:sz w:val="18"/>
          <w:szCs w:val="18"/>
        </w:rPr>
        <w:t>és</w:t>
      </w:r>
      <w:proofErr w:type="spellEnd"/>
      <w:r w:rsidRPr="004079D2">
        <w:rPr>
          <w:rFonts w:ascii="Arial" w:hAnsi="Arial" w:cs="Arial"/>
          <w:sz w:val="18"/>
          <w:szCs w:val="18"/>
        </w:rPr>
        <w:t xml:space="preserve"> </w:t>
      </w:r>
      <w:proofErr w:type="spellStart"/>
      <w:r w:rsidRPr="004079D2">
        <w:rPr>
          <w:rFonts w:ascii="Arial" w:hAnsi="Arial" w:cs="Arial"/>
          <w:sz w:val="18"/>
          <w:szCs w:val="18"/>
        </w:rPr>
        <w:t>Nemzeti</w:t>
      </w:r>
      <w:proofErr w:type="spellEnd"/>
      <w:r w:rsidRPr="004079D2">
        <w:rPr>
          <w:rFonts w:ascii="Arial" w:hAnsi="Arial" w:cs="Arial"/>
          <w:sz w:val="18"/>
          <w:szCs w:val="18"/>
        </w:rPr>
        <w:t xml:space="preserve"> </w:t>
      </w:r>
      <w:proofErr w:type="spellStart"/>
      <w:r w:rsidRPr="004079D2">
        <w:rPr>
          <w:rFonts w:ascii="Arial" w:hAnsi="Arial" w:cs="Arial"/>
          <w:sz w:val="18"/>
          <w:szCs w:val="18"/>
        </w:rPr>
        <w:t>Kisebbségi</w:t>
      </w:r>
      <w:proofErr w:type="spellEnd"/>
      <w:r w:rsidRPr="004079D2">
        <w:rPr>
          <w:rFonts w:ascii="Arial" w:hAnsi="Arial" w:cs="Arial"/>
          <w:sz w:val="18"/>
          <w:szCs w:val="18"/>
        </w:rPr>
        <w:t xml:space="preserve"> - </w:t>
      </w:r>
      <w:proofErr w:type="spellStart"/>
      <w:r w:rsidRPr="004079D2">
        <w:rPr>
          <w:rFonts w:ascii="Arial" w:hAnsi="Arial" w:cs="Arial"/>
          <w:sz w:val="18"/>
          <w:szCs w:val="18"/>
        </w:rPr>
        <w:t>Nemzeti</w:t>
      </w:r>
      <w:proofErr w:type="spellEnd"/>
      <w:r w:rsidRPr="004079D2">
        <w:rPr>
          <w:rFonts w:ascii="Arial" w:hAnsi="Arial" w:cs="Arial"/>
          <w:sz w:val="18"/>
          <w:szCs w:val="18"/>
        </w:rPr>
        <w:t xml:space="preserve"> </w:t>
      </w:r>
      <w:proofErr w:type="spellStart"/>
      <w:r w:rsidRPr="004079D2">
        <w:rPr>
          <w:rFonts w:ascii="Arial" w:hAnsi="Arial" w:cs="Arial"/>
          <w:sz w:val="18"/>
          <w:szCs w:val="18"/>
        </w:rPr>
        <w:t>Közösségi</w:t>
      </w:r>
      <w:proofErr w:type="spellEnd"/>
      <w:r w:rsidRPr="004079D2">
        <w:rPr>
          <w:rFonts w:ascii="Arial" w:hAnsi="Arial" w:cs="Arial"/>
          <w:sz w:val="18"/>
          <w:szCs w:val="18"/>
        </w:rPr>
        <w:t xml:space="preserve"> </w:t>
      </w:r>
      <w:proofErr w:type="spellStart"/>
      <w:r w:rsidRPr="004079D2">
        <w:rPr>
          <w:rFonts w:ascii="Arial" w:hAnsi="Arial" w:cs="Arial"/>
          <w:sz w:val="18"/>
          <w:szCs w:val="18"/>
        </w:rPr>
        <w:t>Titkárság</w:t>
      </w:r>
      <w:proofErr w:type="spellEnd"/>
      <w:r w:rsidRPr="004079D2">
        <w:rPr>
          <w:rFonts w:ascii="Arial" w:hAnsi="Arial" w:cs="Arial"/>
          <w:sz w:val="18"/>
          <w:szCs w:val="18"/>
          <w:lang w:val="hu-HU"/>
        </w:rPr>
        <w:t xml:space="preserve"> </w:t>
      </w:r>
      <w:r w:rsidRPr="004079D2">
        <w:rPr>
          <w:rFonts w:ascii="Arial" w:hAnsi="Arial" w:cs="Arial"/>
          <w:sz w:val="18"/>
          <w:szCs w:val="18"/>
        </w:rPr>
        <w:t xml:space="preserve"> </w:t>
      </w:r>
      <w:proofErr w:type="spellStart"/>
      <w:r w:rsidRPr="004079D2">
        <w:rPr>
          <w:rFonts w:ascii="Arial" w:hAnsi="Arial" w:cs="Arial"/>
          <w:sz w:val="18"/>
          <w:szCs w:val="18"/>
        </w:rPr>
        <w:t>fenntartja</w:t>
      </w:r>
      <w:proofErr w:type="spellEnd"/>
      <w:r w:rsidRPr="004079D2">
        <w:rPr>
          <w:rFonts w:ascii="Arial" w:hAnsi="Arial" w:cs="Arial"/>
          <w:sz w:val="18"/>
          <w:szCs w:val="18"/>
        </w:rPr>
        <w:t xml:space="preserve"> </w:t>
      </w:r>
      <w:proofErr w:type="spellStart"/>
      <w:r w:rsidRPr="004079D2">
        <w:rPr>
          <w:rFonts w:ascii="Arial" w:hAnsi="Arial" w:cs="Arial"/>
          <w:sz w:val="18"/>
          <w:szCs w:val="18"/>
        </w:rPr>
        <w:t>jogát</w:t>
      </w:r>
      <w:proofErr w:type="spellEnd"/>
      <w:r w:rsidRPr="004079D2">
        <w:rPr>
          <w:rFonts w:ascii="Arial" w:hAnsi="Arial" w:cs="Arial"/>
          <w:sz w:val="18"/>
          <w:szCs w:val="18"/>
        </w:rPr>
        <w:t xml:space="preserve">, </w:t>
      </w:r>
      <w:proofErr w:type="spellStart"/>
      <w:r w:rsidRPr="004079D2">
        <w:rPr>
          <w:rFonts w:ascii="Arial" w:hAnsi="Arial" w:cs="Arial"/>
          <w:sz w:val="18"/>
          <w:szCs w:val="18"/>
        </w:rPr>
        <w:t>hogy</w:t>
      </w:r>
      <w:proofErr w:type="spellEnd"/>
      <w:r w:rsidRPr="004079D2">
        <w:rPr>
          <w:rFonts w:ascii="Arial" w:hAnsi="Arial" w:cs="Arial"/>
          <w:sz w:val="18"/>
          <w:szCs w:val="18"/>
        </w:rPr>
        <w:t xml:space="preserve"> a </w:t>
      </w:r>
      <w:proofErr w:type="spellStart"/>
      <w:r w:rsidRPr="004079D2">
        <w:rPr>
          <w:rFonts w:ascii="Arial" w:hAnsi="Arial" w:cs="Arial"/>
          <w:sz w:val="18"/>
          <w:szCs w:val="18"/>
        </w:rPr>
        <w:t>pályázóktól</w:t>
      </w:r>
      <w:proofErr w:type="spellEnd"/>
      <w:r w:rsidRPr="004079D2">
        <w:rPr>
          <w:rFonts w:ascii="Arial" w:hAnsi="Arial" w:cs="Arial"/>
          <w:sz w:val="18"/>
          <w:szCs w:val="18"/>
        </w:rPr>
        <w:t xml:space="preserve"> </w:t>
      </w:r>
      <w:proofErr w:type="spellStart"/>
      <w:r w:rsidRPr="004079D2">
        <w:rPr>
          <w:rFonts w:ascii="Arial" w:hAnsi="Arial" w:cs="Arial"/>
          <w:sz w:val="18"/>
          <w:szCs w:val="18"/>
        </w:rPr>
        <w:t>szükség</w:t>
      </w:r>
      <w:proofErr w:type="spellEnd"/>
      <w:r w:rsidRPr="004079D2">
        <w:rPr>
          <w:rFonts w:ascii="Arial" w:hAnsi="Arial" w:cs="Arial"/>
          <w:sz w:val="18"/>
          <w:szCs w:val="18"/>
        </w:rPr>
        <w:t xml:space="preserve"> </w:t>
      </w:r>
      <w:proofErr w:type="spellStart"/>
      <w:r w:rsidRPr="004079D2">
        <w:rPr>
          <w:rFonts w:ascii="Arial" w:hAnsi="Arial" w:cs="Arial"/>
          <w:sz w:val="18"/>
          <w:szCs w:val="18"/>
        </w:rPr>
        <w:t>szerint</w:t>
      </w:r>
      <w:proofErr w:type="spellEnd"/>
      <w:r w:rsidRPr="004079D2">
        <w:rPr>
          <w:rFonts w:ascii="Arial" w:hAnsi="Arial" w:cs="Arial"/>
          <w:sz w:val="18"/>
          <w:szCs w:val="18"/>
        </w:rPr>
        <w:t xml:space="preserve"> </w:t>
      </w:r>
      <w:proofErr w:type="spellStart"/>
      <w:r w:rsidRPr="004079D2">
        <w:rPr>
          <w:rFonts w:ascii="Arial" w:hAnsi="Arial" w:cs="Arial"/>
          <w:sz w:val="18"/>
          <w:szCs w:val="18"/>
        </w:rPr>
        <w:t>hiánypótló</w:t>
      </w:r>
      <w:proofErr w:type="spellEnd"/>
      <w:r w:rsidRPr="004079D2">
        <w:rPr>
          <w:rFonts w:ascii="Arial" w:hAnsi="Arial" w:cs="Arial"/>
          <w:sz w:val="18"/>
          <w:szCs w:val="18"/>
        </w:rPr>
        <w:t xml:space="preserve"> </w:t>
      </w:r>
      <w:proofErr w:type="spellStart"/>
      <w:r w:rsidRPr="004079D2">
        <w:rPr>
          <w:rFonts w:ascii="Arial" w:hAnsi="Arial" w:cs="Arial"/>
          <w:sz w:val="18"/>
          <w:szCs w:val="18"/>
        </w:rPr>
        <w:t>dokumentumokat</w:t>
      </w:r>
      <w:proofErr w:type="spellEnd"/>
      <w:r w:rsidRPr="004079D2">
        <w:rPr>
          <w:rFonts w:ascii="Arial" w:hAnsi="Arial" w:cs="Arial"/>
          <w:sz w:val="18"/>
          <w:szCs w:val="18"/>
        </w:rPr>
        <w:t xml:space="preserve"> </w:t>
      </w:r>
      <w:proofErr w:type="spellStart"/>
      <w:r w:rsidRPr="004079D2">
        <w:rPr>
          <w:rFonts w:ascii="Arial" w:hAnsi="Arial" w:cs="Arial"/>
          <w:sz w:val="18"/>
          <w:szCs w:val="18"/>
        </w:rPr>
        <w:t>és</w:t>
      </w:r>
      <w:proofErr w:type="spellEnd"/>
      <w:r w:rsidRPr="004079D2">
        <w:rPr>
          <w:rFonts w:ascii="Arial" w:hAnsi="Arial" w:cs="Arial"/>
          <w:sz w:val="18"/>
          <w:szCs w:val="18"/>
        </w:rPr>
        <w:t xml:space="preserve"> </w:t>
      </w:r>
      <w:proofErr w:type="spellStart"/>
      <w:r w:rsidRPr="004079D2">
        <w:rPr>
          <w:rFonts w:ascii="Arial" w:hAnsi="Arial" w:cs="Arial"/>
          <w:sz w:val="18"/>
          <w:szCs w:val="18"/>
        </w:rPr>
        <w:t>információt</w:t>
      </w:r>
      <w:proofErr w:type="spellEnd"/>
      <w:r w:rsidRPr="004079D2">
        <w:rPr>
          <w:rFonts w:ascii="Arial" w:hAnsi="Arial" w:cs="Arial"/>
          <w:sz w:val="18"/>
          <w:szCs w:val="18"/>
        </w:rPr>
        <w:t xml:space="preserve"> </w:t>
      </w:r>
      <w:proofErr w:type="spellStart"/>
      <w:r w:rsidRPr="004079D2">
        <w:rPr>
          <w:rFonts w:ascii="Arial" w:hAnsi="Arial" w:cs="Arial"/>
          <w:sz w:val="18"/>
          <w:szCs w:val="18"/>
        </w:rPr>
        <w:t>kérjen</w:t>
      </w:r>
      <w:proofErr w:type="spellEnd"/>
      <w:r w:rsidRPr="004079D2">
        <w:rPr>
          <w:rFonts w:ascii="Arial" w:hAnsi="Arial" w:cs="Arial"/>
          <w:sz w:val="18"/>
          <w:szCs w:val="18"/>
        </w:rPr>
        <w:t xml:space="preserve">, </w:t>
      </w:r>
      <w:proofErr w:type="spellStart"/>
      <w:r w:rsidRPr="004079D2">
        <w:rPr>
          <w:rFonts w:ascii="Arial" w:hAnsi="Arial" w:cs="Arial"/>
          <w:sz w:val="18"/>
          <w:szCs w:val="18"/>
        </w:rPr>
        <w:t>vagy</w:t>
      </w:r>
      <w:proofErr w:type="spellEnd"/>
      <w:r w:rsidRPr="004079D2">
        <w:rPr>
          <w:rFonts w:ascii="Arial" w:hAnsi="Arial" w:cs="Arial"/>
          <w:sz w:val="18"/>
          <w:szCs w:val="18"/>
        </w:rPr>
        <w:t xml:space="preserve"> </w:t>
      </w:r>
      <w:proofErr w:type="spellStart"/>
      <w:r w:rsidRPr="004079D2">
        <w:rPr>
          <w:rFonts w:ascii="Arial" w:hAnsi="Arial" w:cs="Arial"/>
          <w:sz w:val="18"/>
          <w:szCs w:val="18"/>
        </w:rPr>
        <w:t>kiszálljon</w:t>
      </w:r>
      <w:proofErr w:type="spellEnd"/>
      <w:r w:rsidRPr="004079D2">
        <w:rPr>
          <w:rFonts w:ascii="Arial" w:hAnsi="Arial" w:cs="Arial"/>
          <w:sz w:val="18"/>
          <w:szCs w:val="18"/>
        </w:rPr>
        <w:t xml:space="preserve"> a </w:t>
      </w:r>
      <w:proofErr w:type="spellStart"/>
      <w:r w:rsidRPr="004079D2">
        <w:rPr>
          <w:rFonts w:ascii="Arial" w:hAnsi="Arial" w:cs="Arial"/>
          <w:sz w:val="18"/>
          <w:szCs w:val="18"/>
        </w:rPr>
        <w:t>helyszínre</w:t>
      </w:r>
      <w:proofErr w:type="spellEnd"/>
      <w:r w:rsidRPr="004079D2">
        <w:rPr>
          <w:rFonts w:ascii="Arial" w:hAnsi="Arial" w:cs="Arial"/>
          <w:sz w:val="18"/>
          <w:szCs w:val="18"/>
        </w:rPr>
        <w:t xml:space="preserve">, </w:t>
      </w:r>
      <w:proofErr w:type="spellStart"/>
      <w:r w:rsidRPr="004079D2">
        <w:rPr>
          <w:rFonts w:ascii="Arial" w:hAnsi="Arial" w:cs="Arial"/>
          <w:sz w:val="18"/>
          <w:szCs w:val="18"/>
        </w:rPr>
        <w:t>illetve</w:t>
      </w:r>
      <w:proofErr w:type="spellEnd"/>
      <w:r w:rsidRPr="004079D2">
        <w:rPr>
          <w:rFonts w:ascii="Arial" w:hAnsi="Arial" w:cs="Arial"/>
          <w:sz w:val="18"/>
          <w:szCs w:val="18"/>
        </w:rPr>
        <w:t xml:space="preserve"> </w:t>
      </w:r>
      <w:proofErr w:type="spellStart"/>
      <w:r w:rsidRPr="004079D2">
        <w:rPr>
          <w:rFonts w:ascii="Arial" w:hAnsi="Arial" w:cs="Arial"/>
          <w:sz w:val="18"/>
          <w:szCs w:val="18"/>
        </w:rPr>
        <w:t>az</w:t>
      </w:r>
      <w:proofErr w:type="spellEnd"/>
      <w:r w:rsidRPr="004079D2">
        <w:rPr>
          <w:rFonts w:ascii="Arial" w:hAnsi="Arial" w:cs="Arial"/>
          <w:sz w:val="18"/>
          <w:szCs w:val="18"/>
        </w:rPr>
        <w:t xml:space="preserve"> </w:t>
      </w:r>
      <w:proofErr w:type="spellStart"/>
      <w:r w:rsidRPr="004079D2">
        <w:rPr>
          <w:rFonts w:ascii="Arial" w:hAnsi="Arial" w:cs="Arial"/>
          <w:sz w:val="18"/>
          <w:szCs w:val="18"/>
        </w:rPr>
        <w:t>eszközök</w:t>
      </w:r>
      <w:proofErr w:type="spellEnd"/>
      <w:r w:rsidRPr="004079D2">
        <w:rPr>
          <w:rFonts w:ascii="Arial" w:hAnsi="Arial" w:cs="Arial"/>
          <w:sz w:val="18"/>
          <w:szCs w:val="18"/>
        </w:rPr>
        <w:t xml:space="preserve"> </w:t>
      </w:r>
      <w:proofErr w:type="spellStart"/>
      <w:r w:rsidRPr="004079D2">
        <w:rPr>
          <w:rFonts w:ascii="Arial" w:hAnsi="Arial" w:cs="Arial"/>
          <w:sz w:val="18"/>
          <w:szCs w:val="18"/>
        </w:rPr>
        <w:t>odaítéléséhez</w:t>
      </w:r>
      <w:proofErr w:type="spellEnd"/>
      <w:r w:rsidRPr="004079D2">
        <w:rPr>
          <w:rFonts w:ascii="Arial" w:hAnsi="Arial" w:cs="Arial"/>
          <w:sz w:val="18"/>
          <w:szCs w:val="18"/>
        </w:rPr>
        <w:t xml:space="preserve"> </w:t>
      </w:r>
      <w:proofErr w:type="spellStart"/>
      <w:r w:rsidRPr="004079D2">
        <w:rPr>
          <w:rFonts w:ascii="Arial" w:hAnsi="Arial" w:cs="Arial"/>
          <w:sz w:val="18"/>
          <w:szCs w:val="18"/>
        </w:rPr>
        <w:t>pótfeltételek</w:t>
      </w:r>
      <w:proofErr w:type="spellEnd"/>
      <w:r w:rsidRPr="004079D2">
        <w:rPr>
          <w:rFonts w:ascii="Arial" w:hAnsi="Arial" w:cs="Arial"/>
          <w:sz w:val="18"/>
          <w:szCs w:val="18"/>
        </w:rPr>
        <w:t xml:space="preserve"> </w:t>
      </w:r>
      <w:proofErr w:type="spellStart"/>
      <w:r w:rsidRPr="004079D2">
        <w:rPr>
          <w:rFonts w:ascii="Arial" w:hAnsi="Arial" w:cs="Arial"/>
          <w:sz w:val="18"/>
          <w:szCs w:val="18"/>
        </w:rPr>
        <w:t>teljesítését</w:t>
      </w:r>
      <w:proofErr w:type="spellEnd"/>
      <w:r w:rsidRPr="004079D2">
        <w:rPr>
          <w:rFonts w:ascii="Arial" w:hAnsi="Arial" w:cs="Arial"/>
          <w:sz w:val="18"/>
          <w:szCs w:val="18"/>
        </w:rPr>
        <w:t xml:space="preserve"> </w:t>
      </w:r>
      <w:proofErr w:type="spellStart"/>
      <w:r w:rsidRPr="004079D2">
        <w:rPr>
          <w:rFonts w:ascii="Arial" w:hAnsi="Arial" w:cs="Arial"/>
          <w:sz w:val="18"/>
          <w:szCs w:val="18"/>
        </w:rPr>
        <w:t>szabja</w:t>
      </w:r>
      <w:proofErr w:type="spellEnd"/>
      <w:r w:rsidRPr="004079D2">
        <w:rPr>
          <w:rFonts w:ascii="Arial" w:hAnsi="Arial" w:cs="Arial"/>
          <w:sz w:val="18"/>
          <w:szCs w:val="18"/>
        </w:rPr>
        <w:t xml:space="preserve"> meg.</w:t>
      </w:r>
    </w:p>
    <w:p w:rsidR="001618EC" w:rsidRPr="004079D2" w:rsidRDefault="001618EC" w:rsidP="001618EC">
      <w:pPr>
        <w:numPr>
          <w:ilvl w:val="0"/>
          <w:numId w:val="8"/>
        </w:numPr>
        <w:jc w:val="both"/>
        <w:rPr>
          <w:rFonts w:ascii="Arial" w:hAnsi="Arial" w:cs="Arial"/>
          <w:sz w:val="18"/>
          <w:szCs w:val="18"/>
        </w:rPr>
      </w:pPr>
      <w:r w:rsidRPr="004079D2">
        <w:rPr>
          <w:rFonts w:ascii="Arial" w:hAnsi="Arial" w:cs="Arial"/>
          <w:sz w:val="18"/>
          <w:szCs w:val="18"/>
        </w:rPr>
        <w:t xml:space="preserve">A </w:t>
      </w:r>
      <w:proofErr w:type="spellStart"/>
      <w:r w:rsidRPr="004079D2">
        <w:rPr>
          <w:rFonts w:ascii="Arial" w:hAnsi="Arial" w:cs="Arial"/>
          <w:sz w:val="18"/>
          <w:szCs w:val="18"/>
        </w:rPr>
        <w:t>Titkárság</w:t>
      </w:r>
      <w:proofErr w:type="spellEnd"/>
      <w:r w:rsidRPr="004079D2">
        <w:rPr>
          <w:rFonts w:ascii="Arial" w:hAnsi="Arial" w:cs="Arial"/>
          <w:sz w:val="18"/>
          <w:szCs w:val="18"/>
        </w:rPr>
        <w:t xml:space="preserve"> a </w:t>
      </w:r>
      <w:proofErr w:type="spellStart"/>
      <w:r w:rsidRPr="004079D2">
        <w:rPr>
          <w:rFonts w:ascii="Arial" w:hAnsi="Arial" w:cs="Arial"/>
          <w:sz w:val="18"/>
          <w:szCs w:val="18"/>
        </w:rPr>
        <w:t>döntését</w:t>
      </w:r>
      <w:proofErr w:type="spellEnd"/>
      <w:r w:rsidRPr="004079D2">
        <w:rPr>
          <w:rFonts w:ascii="Arial" w:hAnsi="Arial" w:cs="Arial"/>
          <w:sz w:val="18"/>
          <w:szCs w:val="18"/>
        </w:rPr>
        <w:t xml:space="preserve"> </w:t>
      </w:r>
      <w:proofErr w:type="spellStart"/>
      <w:r w:rsidRPr="004079D2">
        <w:rPr>
          <w:rFonts w:ascii="Arial" w:hAnsi="Arial" w:cs="Arial"/>
          <w:sz w:val="18"/>
          <w:szCs w:val="18"/>
        </w:rPr>
        <w:t>nem</w:t>
      </w:r>
      <w:proofErr w:type="spellEnd"/>
      <w:r w:rsidRPr="004079D2">
        <w:rPr>
          <w:rFonts w:ascii="Arial" w:hAnsi="Arial" w:cs="Arial"/>
          <w:sz w:val="18"/>
          <w:szCs w:val="18"/>
        </w:rPr>
        <w:t xml:space="preserve"> </w:t>
      </w:r>
      <w:proofErr w:type="spellStart"/>
      <w:r w:rsidRPr="004079D2">
        <w:rPr>
          <w:rFonts w:ascii="Arial" w:hAnsi="Arial" w:cs="Arial"/>
          <w:sz w:val="18"/>
          <w:szCs w:val="18"/>
        </w:rPr>
        <w:t>köteles</w:t>
      </w:r>
      <w:proofErr w:type="spellEnd"/>
      <w:r w:rsidRPr="004079D2">
        <w:rPr>
          <w:rFonts w:ascii="Arial" w:hAnsi="Arial" w:cs="Arial"/>
          <w:sz w:val="18"/>
          <w:szCs w:val="18"/>
        </w:rPr>
        <w:t xml:space="preserve"> </w:t>
      </w:r>
      <w:proofErr w:type="spellStart"/>
      <w:r w:rsidRPr="004079D2">
        <w:rPr>
          <w:rFonts w:ascii="Arial" w:hAnsi="Arial" w:cs="Arial"/>
          <w:sz w:val="18"/>
          <w:szCs w:val="18"/>
        </w:rPr>
        <w:t>megindokolni</w:t>
      </w:r>
      <w:proofErr w:type="spellEnd"/>
      <w:r w:rsidRPr="004079D2">
        <w:rPr>
          <w:rFonts w:ascii="Arial" w:hAnsi="Arial" w:cs="Arial"/>
          <w:sz w:val="18"/>
          <w:szCs w:val="18"/>
        </w:rPr>
        <w:t>.</w:t>
      </w:r>
    </w:p>
    <w:p w:rsidR="001618EC" w:rsidRPr="004079D2" w:rsidRDefault="001618EC" w:rsidP="001618EC">
      <w:pPr>
        <w:numPr>
          <w:ilvl w:val="0"/>
          <w:numId w:val="8"/>
        </w:numPr>
        <w:jc w:val="both"/>
        <w:rPr>
          <w:rFonts w:ascii="Arial" w:hAnsi="Arial" w:cs="Arial"/>
          <w:sz w:val="18"/>
          <w:szCs w:val="18"/>
        </w:rPr>
      </w:pPr>
      <w:r w:rsidRPr="004079D2">
        <w:rPr>
          <w:rFonts w:ascii="Arial" w:hAnsi="Arial" w:cs="Arial"/>
          <w:sz w:val="18"/>
          <w:szCs w:val="18"/>
        </w:rPr>
        <w:t xml:space="preserve">A </w:t>
      </w:r>
      <w:proofErr w:type="spellStart"/>
      <w:r w:rsidRPr="004079D2">
        <w:rPr>
          <w:rFonts w:ascii="Arial" w:hAnsi="Arial" w:cs="Arial"/>
          <w:sz w:val="18"/>
          <w:szCs w:val="18"/>
        </w:rPr>
        <w:t>Titkárság</w:t>
      </w:r>
      <w:proofErr w:type="spellEnd"/>
      <w:r w:rsidRPr="004079D2">
        <w:rPr>
          <w:rFonts w:ascii="Arial" w:hAnsi="Arial" w:cs="Arial"/>
          <w:sz w:val="18"/>
          <w:szCs w:val="18"/>
        </w:rPr>
        <w:t xml:space="preserve"> </w:t>
      </w:r>
      <w:proofErr w:type="spellStart"/>
      <w:r w:rsidRPr="004079D2">
        <w:rPr>
          <w:rFonts w:ascii="Arial" w:hAnsi="Arial" w:cs="Arial"/>
          <w:sz w:val="18"/>
          <w:szCs w:val="18"/>
        </w:rPr>
        <w:t>fenti</w:t>
      </w:r>
      <w:proofErr w:type="spellEnd"/>
      <w:r w:rsidRPr="004079D2">
        <w:rPr>
          <w:rFonts w:ascii="Arial" w:hAnsi="Arial" w:cs="Arial"/>
          <w:sz w:val="18"/>
          <w:szCs w:val="18"/>
        </w:rPr>
        <w:t xml:space="preserve"> </w:t>
      </w:r>
      <w:proofErr w:type="spellStart"/>
      <w:r w:rsidRPr="004079D2">
        <w:rPr>
          <w:rFonts w:ascii="Arial" w:hAnsi="Arial" w:cs="Arial"/>
          <w:sz w:val="18"/>
          <w:szCs w:val="18"/>
        </w:rPr>
        <w:t>döntései</w:t>
      </w:r>
      <w:proofErr w:type="spellEnd"/>
      <w:r w:rsidRPr="004079D2">
        <w:rPr>
          <w:rFonts w:ascii="Arial" w:hAnsi="Arial" w:cs="Arial"/>
          <w:sz w:val="18"/>
          <w:szCs w:val="18"/>
        </w:rPr>
        <w:t xml:space="preserve"> </w:t>
      </w:r>
      <w:proofErr w:type="spellStart"/>
      <w:proofErr w:type="gramStart"/>
      <w:r w:rsidRPr="004079D2">
        <w:rPr>
          <w:rFonts w:ascii="Arial" w:hAnsi="Arial" w:cs="Arial"/>
          <w:sz w:val="18"/>
          <w:szCs w:val="18"/>
        </w:rPr>
        <w:t>ellen</w:t>
      </w:r>
      <w:proofErr w:type="spellEnd"/>
      <w:proofErr w:type="gramEnd"/>
      <w:r w:rsidRPr="004079D2">
        <w:rPr>
          <w:rFonts w:ascii="Arial" w:hAnsi="Arial" w:cs="Arial"/>
          <w:sz w:val="18"/>
          <w:szCs w:val="18"/>
        </w:rPr>
        <w:t xml:space="preserve"> </w:t>
      </w:r>
      <w:proofErr w:type="spellStart"/>
      <w:r w:rsidRPr="004079D2">
        <w:rPr>
          <w:rFonts w:ascii="Arial" w:hAnsi="Arial" w:cs="Arial"/>
          <w:sz w:val="18"/>
          <w:szCs w:val="18"/>
        </w:rPr>
        <w:t>jogorvoslatnak</w:t>
      </w:r>
      <w:proofErr w:type="spellEnd"/>
      <w:r w:rsidRPr="004079D2">
        <w:rPr>
          <w:rFonts w:ascii="Arial" w:hAnsi="Arial" w:cs="Arial"/>
          <w:sz w:val="18"/>
          <w:szCs w:val="18"/>
        </w:rPr>
        <w:t xml:space="preserve"> </w:t>
      </w:r>
      <w:proofErr w:type="spellStart"/>
      <w:r w:rsidRPr="004079D2">
        <w:rPr>
          <w:rFonts w:ascii="Arial" w:hAnsi="Arial" w:cs="Arial"/>
          <w:sz w:val="18"/>
          <w:szCs w:val="18"/>
        </w:rPr>
        <w:t>nincs</w:t>
      </w:r>
      <w:proofErr w:type="spellEnd"/>
      <w:r w:rsidRPr="004079D2">
        <w:rPr>
          <w:rFonts w:ascii="Arial" w:hAnsi="Arial" w:cs="Arial"/>
          <w:sz w:val="18"/>
          <w:szCs w:val="18"/>
        </w:rPr>
        <w:t xml:space="preserve"> </w:t>
      </w:r>
      <w:proofErr w:type="spellStart"/>
      <w:r w:rsidRPr="004079D2">
        <w:rPr>
          <w:rFonts w:ascii="Arial" w:hAnsi="Arial" w:cs="Arial"/>
          <w:sz w:val="18"/>
          <w:szCs w:val="18"/>
        </w:rPr>
        <w:t>helye</w:t>
      </w:r>
      <w:proofErr w:type="spellEnd"/>
      <w:r w:rsidRPr="004079D2">
        <w:rPr>
          <w:rFonts w:ascii="Arial" w:hAnsi="Arial" w:cs="Arial"/>
          <w:sz w:val="18"/>
          <w:szCs w:val="18"/>
        </w:rPr>
        <w:t>.</w:t>
      </w:r>
    </w:p>
    <w:p w:rsidR="001618EC" w:rsidRPr="004079D2" w:rsidRDefault="001618EC" w:rsidP="001618EC">
      <w:pPr>
        <w:numPr>
          <w:ilvl w:val="0"/>
          <w:numId w:val="8"/>
        </w:numPr>
        <w:jc w:val="both"/>
        <w:rPr>
          <w:rFonts w:ascii="Arial" w:hAnsi="Arial" w:cs="Arial"/>
          <w:sz w:val="18"/>
          <w:szCs w:val="18"/>
        </w:rPr>
      </w:pPr>
      <w:r w:rsidRPr="004079D2">
        <w:rPr>
          <w:rFonts w:ascii="Arial" w:hAnsi="Arial" w:cs="Arial"/>
          <w:sz w:val="18"/>
          <w:szCs w:val="18"/>
        </w:rPr>
        <w:t xml:space="preserve">A </w:t>
      </w:r>
      <w:proofErr w:type="spellStart"/>
      <w:r w:rsidRPr="004079D2">
        <w:rPr>
          <w:rFonts w:ascii="Arial" w:hAnsi="Arial" w:cs="Arial"/>
          <w:sz w:val="18"/>
          <w:szCs w:val="18"/>
        </w:rPr>
        <w:t>jelentkezési</w:t>
      </w:r>
      <w:proofErr w:type="spellEnd"/>
      <w:r w:rsidRPr="004079D2">
        <w:rPr>
          <w:rFonts w:ascii="Arial" w:hAnsi="Arial" w:cs="Arial"/>
          <w:sz w:val="18"/>
          <w:szCs w:val="18"/>
        </w:rPr>
        <w:t xml:space="preserve"> </w:t>
      </w:r>
      <w:proofErr w:type="spellStart"/>
      <w:r w:rsidRPr="004079D2">
        <w:rPr>
          <w:rFonts w:ascii="Arial" w:hAnsi="Arial" w:cs="Arial"/>
          <w:sz w:val="18"/>
          <w:szCs w:val="18"/>
        </w:rPr>
        <w:t>űrlapot</w:t>
      </w:r>
      <w:proofErr w:type="spellEnd"/>
      <w:r w:rsidRPr="004079D2">
        <w:rPr>
          <w:rFonts w:ascii="Arial" w:hAnsi="Arial" w:cs="Arial"/>
          <w:sz w:val="18"/>
          <w:szCs w:val="18"/>
        </w:rPr>
        <w:t xml:space="preserve"> </w:t>
      </w:r>
      <w:proofErr w:type="spellStart"/>
      <w:r w:rsidRPr="004079D2">
        <w:rPr>
          <w:rFonts w:ascii="Arial" w:hAnsi="Arial" w:cs="Arial"/>
          <w:sz w:val="18"/>
          <w:szCs w:val="18"/>
        </w:rPr>
        <w:t>és</w:t>
      </w:r>
      <w:proofErr w:type="spellEnd"/>
      <w:r w:rsidRPr="004079D2">
        <w:rPr>
          <w:rFonts w:ascii="Arial" w:hAnsi="Arial" w:cs="Arial"/>
          <w:sz w:val="18"/>
          <w:szCs w:val="18"/>
        </w:rPr>
        <w:t xml:space="preserve"> a </w:t>
      </w:r>
      <w:proofErr w:type="spellStart"/>
      <w:r w:rsidRPr="004079D2">
        <w:rPr>
          <w:rFonts w:ascii="Arial" w:hAnsi="Arial" w:cs="Arial"/>
          <w:sz w:val="18"/>
          <w:szCs w:val="18"/>
        </w:rPr>
        <w:t>csatolt</w:t>
      </w:r>
      <w:proofErr w:type="spellEnd"/>
      <w:r w:rsidRPr="004079D2">
        <w:rPr>
          <w:rFonts w:ascii="Arial" w:hAnsi="Arial" w:cs="Arial"/>
          <w:sz w:val="18"/>
          <w:szCs w:val="18"/>
        </w:rPr>
        <w:t xml:space="preserve"> </w:t>
      </w:r>
      <w:proofErr w:type="spellStart"/>
      <w:r w:rsidRPr="004079D2">
        <w:rPr>
          <w:rFonts w:ascii="Arial" w:hAnsi="Arial" w:cs="Arial"/>
          <w:sz w:val="18"/>
          <w:szCs w:val="18"/>
        </w:rPr>
        <w:t>dokumentumokat</w:t>
      </w:r>
      <w:proofErr w:type="spellEnd"/>
      <w:r w:rsidRPr="004079D2">
        <w:rPr>
          <w:rFonts w:ascii="Arial" w:hAnsi="Arial" w:cs="Arial"/>
          <w:sz w:val="18"/>
          <w:szCs w:val="18"/>
        </w:rPr>
        <w:t xml:space="preserve"> a </w:t>
      </w:r>
      <w:proofErr w:type="spellStart"/>
      <w:r w:rsidRPr="004079D2">
        <w:rPr>
          <w:rFonts w:ascii="Arial" w:hAnsi="Arial" w:cs="Arial"/>
          <w:sz w:val="18"/>
          <w:szCs w:val="18"/>
        </w:rPr>
        <w:t>pályázóknak</w:t>
      </w:r>
      <w:proofErr w:type="spellEnd"/>
      <w:r w:rsidRPr="004079D2">
        <w:rPr>
          <w:rFonts w:ascii="Arial" w:hAnsi="Arial" w:cs="Arial"/>
          <w:sz w:val="18"/>
          <w:szCs w:val="18"/>
        </w:rPr>
        <w:t xml:space="preserve"> </w:t>
      </w:r>
      <w:proofErr w:type="spellStart"/>
      <w:r w:rsidRPr="004079D2">
        <w:rPr>
          <w:rFonts w:ascii="Arial" w:hAnsi="Arial" w:cs="Arial"/>
          <w:sz w:val="18"/>
          <w:szCs w:val="18"/>
        </w:rPr>
        <w:t>nem</w:t>
      </w:r>
      <w:proofErr w:type="spellEnd"/>
      <w:r w:rsidRPr="004079D2">
        <w:rPr>
          <w:rFonts w:ascii="Arial" w:hAnsi="Arial" w:cs="Arial"/>
          <w:sz w:val="18"/>
          <w:szCs w:val="18"/>
        </w:rPr>
        <w:t xml:space="preserve"> </w:t>
      </w:r>
      <w:proofErr w:type="spellStart"/>
      <w:r w:rsidRPr="004079D2">
        <w:rPr>
          <w:rFonts w:ascii="Arial" w:hAnsi="Arial" w:cs="Arial"/>
          <w:sz w:val="18"/>
          <w:szCs w:val="18"/>
        </w:rPr>
        <w:t>küldjük</w:t>
      </w:r>
      <w:proofErr w:type="spellEnd"/>
      <w:r w:rsidRPr="004079D2">
        <w:rPr>
          <w:rFonts w:ascii="Arial" w:hAnsi="Arial" w:cs="Arial"/>
          <w:sz w:val="18"/>
          <w:szCs w:val="18"/>
        </w:rPr>
        <w:t xml:space="preserve"> </w:t>
      </w:r>
      <w:proofErr w:type="spellStart"/>
      <w:r w:rsidRPr="004079D2">
        <w:rPr>
          <w:rFonts w:ascii="Arial" w:hAnsi="Arial" w:cs="Arial"/>
          <w:sz w:val="18"/>
          <w:szCs w:val="18"/>
        </w:rPr>
        <w:t>vissza</w:t>
      </w:r>
      <w:proofErr w:type="spellEnd"/>
      <w:r w:rsidRPr="004079D2">
        <w:rPr>
          <w:rFonts w:ascii="Arial" w:hAnsi="Arial" w:cs="Arial"/>
          <w:sz w:val="18"/>
          <w:szCs w:val="18"/>
        </w:rPr>
        <w:t>.</w:t>
      </w:r>
    </w:p>
    <w:p w:rsidR="001618EC" w:rsidRPr="004079D2" w:rsidRDefault="001618EC" w:rsidP="001618EC">
      <w:pPr>
        <w:jc w:val="both"/>
        <w:rPr>
          <w:rFonts w:ascii="Arial" w:hAnsi="Arial" w:cs="Arial"/>
          <w:sz w:val="18"/>
          <w:szCs w:val="18"/>
        </w:rPr>
      </w:pPr>
    </w:p>
    <w:p w:rsidR="001618EC" w:rsidRPr="004079D2" w:rsidRDefault="001618EC" w:rsidP="001618EC">
      <w:pPr>
        <w:rPr>
          <w:rFonts w:ascii="Arial" w:hAnsi="Arial" w:cs="Arial"/>
          <w:b/>
          <w:sz w:val="18"/>
          <w:szCs w:val="18"/>
        </w:rPr>
      </w:pPr>
      <w:r w:rsidRPr="004079D2">
        <w:rPr>
          <w:rFonts w:ascii="Arial" w:hAnsi="Arial" w:cs="Arial"/>
          <w:b/>
          <w:sz w:val="18"/>
          <w:szCs w:val="18"/>
        </w:rPr>
        <w:t xml:space="preserve">III. </w:t>
      </w:r>
      <w:r w:rsidRPr="004079D2">
        <w:rPr>
          <w:rFonts w:ascii="Arial" w:hAnsi="Arial" w:cs="Arial"/>
          <w:b/>
          <w:sz w:val="18"/>
          <w:szCs w:val="18"/>
        </w:rPr>
        <w:tab/>
        <w:t>A KÖZBESZERZÉSRŐL SZÓLÓ TÖRVÉNY ALKALMAZÁSA</w:t>
      </w:r>
    </w:p>
    <w:p w:rsidR="001618EC" w:rsidRPr="004079D2" w:rsidRDefault="001618EC" w:rsidP="001618EC">
      <w:pPr>
        <w:rPr>
          <w:rFonts w:ascii="Arial" w:hAnsi="Arial" w:cs="Arial"/>
          <w:b/>
          <w:sz w:val="18"/>
          <w:szCs w:val="18"/>
        </w:rPr>
      </w:pPr>
    </w:p>
    <w:p w:rsidR="001618EC" w:rsidRPr="004079D2" w:rsidRDefault="001618EC" w:rsidP="001618EC">
      <w:pPr>
        <w:ind w:right="5"/>
        <w:jc w:val="both"/>
        <w:rPr>
          <w:rFonts w:ascii="Arial" w:hAnsi="Arial" w:cs="Arial"/>
          <w:bCs/>
          <w:sz w:val="18"/>
          <w:szCs w:val="18"/>
        </w:rPr>
      </w:pPr>
      <w:r w:rsidRPr="004079D2">
        <w:rPr>
          <w:rFonts w:ascii="Arial" w:hAnsi="Arial" w:cs="Arial"/>
          <w:bCs/>
          <w:sz w:val="18"/>
          <w:szCs w:val="18"/>
        </w:rPr>
        <w:t xml:space="preserve">Ha a </w:t>
      </w:r>
      <w:proofErr w:type="spellStart"/>
      <w:r w:rsidRPr="004079D2">
        <w:rPr>
          <w:rFonts w:ascii="Arial" w:hAnsi="Arial" w:cs="Arial"/>
          <w:bCs/>
          <w:sz w:val="18"/>
          <w:szCs w:val="18"/>
        </w:rPr>
        <w:t>jelen</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pályázat</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szerinti</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eszközök</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igénybe</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vevőjére</w:t>
      </w:r>
      <w:proofErr w:type="spellEnd"/>
      <w:r w:rsidRPr="004079D2">
        <w:rPr>
          <w:rFonts w:ascii="Arial" w:hAnsi="Arial" w:cs="Arial"/>
          <w:bCs/>
          <w:sz w:val="18"/>
          <w:szCs w:val="18"/>
        </w:rPr>
        <w:t xml:space="preserve"> a </w:t>
      </w:r>
      <w:proofErr w:type="spellStart"/>
      <w:r w:rsidRPr="004079D2">
        <w:rPr>
          <w:rFonts w:ascii="Arial" w:hAnsi="Arial" w:cs="Arial"/>
          <w:bCs/>
          <w:sz w:val="18"/>
          <w:szCs w:val="18"/>
        </w:rPr>
        <w:t>Közbeszerzésekről</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szóló</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törvény</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Az</w:t>
      </w:r>
      <w:proofErr w:type="spellEnd"/>
      <w:r w:rsidRPr="004079D2">
        <w:rPr>
          <w:rFonts w:ascii="Arial" w:hAnsi="Arial" w:cs="Arial"/>
          <w:bCs/>
          <w:sz w:val="18"/>
          <w:szCs w:val="18"/>
        </w:rPr>
        <w:t xml:space="preserve"> SZK </w:t>
      </w:r>
      <w:proofErr w:type="spellStart"/>
      <w:r w:rsidRPr="004079D2">
        <w:rPr>
          <w:rFonts w:ascii="Arial" w:hAnsi="Arial" w:cs="Arial"/>
          <w:bCs/>
          <w:sz w:val="18"/>
          <w:szCs w:val="18"/>
        </w:rPr>
        <w:t>Hivatalos</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Közlönye</w:t>
      </w:r>
      <w:proofErr w:type="spellEnd"/>
      <w:r w:rsidRPr="004079D2">
        <w:rPr>
          <w:rFonts w:ascii="Arial" w:hAnsi="Arial" w:cs="Arial"/>
          <w:bCs/>
          <w:sz w:val="18"/>
          <w:szCs w:val="18"/>
        </w:rPr>
        <w:t xml:space="preserve">, 124/2012., 14/2015., 68/2015. </w:t>
      </w:r>
      <w:proofErr w:type="spellStart"/>
      <w:r w:rsidRPr="004079D2">
        <w:rPr>
          <w:rFonts w:ascii="Arial" w:hAnsi="Arial" w:cs="Arial"/>
          <w:bCs/>
          <w:sz w:val="18"/>
          <w:szCs w:val="18"/>
        </w:rPr>
        <w:t>szám</w:t>
      </w:r>
      <w:proofErr w:type="spellEnd"/>
      <w:r w:rsidRPr="004079D2">
        <w:rPr>
          <w:rFonts w:ascii="Arial" w:hAnsi="Arial" w:cs="Arial"/>
          <w:bCs/>
          <w:sz w:val="18"/>
          <w:szCs w:val="18"/>
        </w:rPr>
        <w:t xml:space="preserve">) 2. </w:t>
      </w:r>
      <w:proofErr w:type="spellStart"/>
      <w:proofErr w:type="gramStart"/>
      <w:r w:rsidRPr="004079D2">
        <w:rPr>
          <w:rFonts w:ascii="Arial" w:hAnsi="Arial" w:cs="Arial"/>
          <w:bCs/>
          <w:sz w:val="18"/>
          <w:szCs w:val="18"/>
        </w:rPr>
        <w:t>szakasza</w:t>
      </w:r>
      <w:proofErr w:type="spellEnd"/>
      <w:proofErr w:type="gramEnd"/>
      <w:r w:rsidRPr="004079D2">
        <w:rPr>
          <w:rFonts w:ascii="Arial" w:hAnsi="Arial" w:cs="Arial"/>
          <w:bCs/>
          <w:sz w:val="18"/>
          <w:szCs w:val="18"/>
        </w:rPr>
        <w:t xml:space="preserve"> 1. </w:t>
      </w:r>
      <w:proofErr w:type="spellStart"/>
      <w:proofErr w:type="gramStart"/>
      <w:r w:rsidRPr="004079D2">
        <w:rPr>
          <w:rFonts w:ascii="Arial" w:hAnsi="Arial" w:cs="Arial"/>
          <w:bCs/>
          <w:sz w:val="18"/>
          <w:szCs w:val="18"/>
        </w:rPr>
        <w:t>bekezdésének</w:t>
      </w:r>
      <w:proofErr w:type="spellEnd"/>
      <w:proofErr w:type="gramEnd"/>
      <w:r w:rsidRPr="004079D2">
        <w:rPr>
          <w:rFonts w:ascii="Arial" w:hAnsi="Arial" w:cs="Arial"/>
          <w:bCs/>
          <w:sz w:val="18"/>
          <w:szCs w:val="18"/>
        </w:rPr>
        <w:t xml:space="preserve"> 2. </w:t>
      </w:r>
      <w:proofErr w:type="spellStart"/>
      <w:proofErr w:type="gramStart"/>
      <w:r w:rsidRPr="004079D2">
        <w:rPr>
          <w:rFonts w:ascii="Arial" w:hAnsi="Arial" w:cs="Arial"/>
          <w:bCs/>
          <w:sz w:val="18"/>
          <w:szCs w:val="18"/>
        </w:rPr>
        <w:t>pontja</w:t>
      </w:r>
      <w:proofErr w:type="spellEnd"/>
      <w:proofErr w:type="gramEnd"/>
      <w:r w:rsidRPr="004079D2">
        <w:rPr>
          <w:rFonts w:ascii="Arial" w:hAnsi="Arial" w:cs="Arial"/>
          <w:bCs/>
          <w:sz w:val="18"/>
          <w:szCs w:val="18"/>
        </w:rPr>
        <w:t xml:space="preserve"> </w:t>
      </w:r>
      <w:proofErr w:type="spellStart"/>
      <w:r w:rsidRPr="004079D2">
        <w:rPr>
          <w:rFonts w:ascii="Arial" w:hAnsi="Arial" w:cs="Arial"/>
          <w:bCs/>
          <w:sz w:val="18"/>
          <w:szCs w:val="18"/>
        </w:rPr>
        <w:t>szerinti</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szabályozás</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érvényes</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illetve</w:t>
      </w:r>
      <w:proofErr w:type="spellEnd"/>
      <w:r w:rsidRPr="004079D2">
        <w:rPr>
          <w:rFonts w:ascii="Arial" w:hAnsi="Arial" w:cs="Arial"/>
          <w:bCs/>
          <w:sz w:val="18"/>
          <w:szCs w:val="18"/>
        </w:rPr>
        <w:t xml:space="preserve"> ha a </w:t>
      </w:r>
      <w:proofErr w:type="spellStart"/>
      <w:r w:rsidRPr="004079D2">
        <w:rPr>
          <w:rFonts w:ascii="Arial" w:hAnsi="Arial" w:cs="Arial"/>
          <w:bCs/>
          <w:sz w:val="18"/>
          <w:szCs w:val="18"/>
        </w:rPr>
        <w:t>jelen</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pályázaton</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odaítélt</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eszközöket</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munkálatok</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javak</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vagy</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szolgáltatások</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beszerzésére</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használja</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fel</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és</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ezeknek</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az</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eszközöknek</w:t>
      </w:r>
      <w:proofErr w:type="spellEnd"/>
      <w:r w:rsidRPr="004079D2">
        <w:rPr>
          <w:rFonts w:ascii="Arial" w:hAnsi="Arial" w:cs="Arial"/>
          <w:bCs/>
          <w:sz w:val="18"/>
          <w:szCs w:val="18"/>
        </w:rPr>
        <w:t xml:space="preserve"> a </w:t>
      </w:r>
      <w:proofErr w:type="spellStart"/>
      <w:r w:rsidRPr="004079D2">
        <w:rPr>
          <w:rFonts w:ascii="Arial" w:hAnsi="Arial" w:cs="Arial"/>
          <w:bCs/>
          <w:sz w:val="18"/>
          <w:szCs w:val="18"/>
        </w:rPr>
        <w:t>részaránya</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meghaladja</w:t>
      </w:r>
      <w:proofErr w:type="spellEnd"/>
      <w:r w:rsidRPr="004079D2">
        <w:rPr>
          <w:rFonts w:ascii="Arial" w:hAnsi="Arial" w:cs="Arial"/>
          <w:bCs/>
          <w:sz w:val="18"/>
          <w:szCs w:val="18"/>
        </w:rPr>
        <w:t xml:space="preserve"> a </w:t>
      </w:r>
      <w:proofErr w:type="spellStart"/>
      <w:r w:rsidRPr="004079D2">
        <w:rPr>
          <w:rFonts w:ascii="Arial" w:hAnsi="Arial" w:cs="Arial"/>
          <w:bCs/>
          <w:sz w:val="18"/>
          <w:szCs w:val="18"/>
        </w:rPr>
        <w:t>beszerzés</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értékének</w:t>
      </w:r>
      <w:proofErr w:type="spellEnd"/>
      <w:r w:rsidRPr="004079D2">
        <w:rPr>
          <w:rFonts w:ascii="Arial" w:hAnsi="Arial" w:cs="Arial"/>
          <w:bCs/>
          <w:sz w:val="18"/>
          <w:szCs w:val="18"/>
        </w:rPr>
        <w:t xml:space="preserve"> 50%-</w:t>
      </w:r>
      <w:proofErr w:type="spellStart"/>
      <w:r w:rsidRPr="004079D2">
        <w:rPr>
          <w:rFonts w:ascii="Arial" w:hAnsi="Arial" w:cs="Arial"/>
          <w:bCs/>
          <w:sz w:val="18"/>
          <w:szCs w:val="18"/>
        </w:rPr>
        <w:t>át</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az</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eszközök</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igénybe</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vevője</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megrendelőnek</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minősül</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és</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köteles</w:t>
      </w:r>
      <w:proofErr w:type="spellEnd"/>
      <w:r w:rsidRPr="004079D2">
        <w:rPr>
          <w:rFonts w:ascii="Arial" w:hAnsi="Arial" w:cs="Arial"/>
          <w:bCs/>
          <w:sz w:val="18"/>
          <w:szCs w:val="18"/>
        </w:rPr>
        <w:t xml:space="preserve"> a </w:t>
      </w:r>
      <w:proofErr w:type="spellStart"/>
      <w:r w:rsidRPr="004079D2">
        <w:rPr>
          <w:rFonts w:ascii="Arial" w:hAnsi="Arial" w:cs="Arial"/>
          <w:bCs/>
          <w:sz w:val="18"/>
          <w:szCs w:val="18"/>
        </w:rPr>
        <w:t>Közbeszerzésekről</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szóló</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törvényt</w:t>
      </w:r>
      <w:proofErr w:type="spellEnd"/>
      <w:r w:rsidRPr="004079D2">
        <w:rPr>
          <w:rFonts w:ascii="Arial" w:hAnsi="Arial" w:cs="Arial"/>
          <w:bCs/>
          <w:sz w:val="18"/>
          <w:szCs w:val="18"/>
        </w:rPr>
        <w:t xml:space="preserve"> </w:t>
      </w:r>
      <w:proofErr w:type="spellStart"/>
      <w:r w:rsidRPr="004079D2">
        <w:rPr>
          <w:rFonts w:ascii="Arial" w:hAnsi="Arial" w:cs="Arial"/>
          <w:bCs/>
          <w:sz w:val="18"/>
          <w:szCs w:val="18"/>
        </w:rPr>
        <w:t>alkalmazni</w:t>
      </w:r>
      <w:proofErr w:type="spellEnd"/>
      <w:r w:rsidRPr="004079D2">
        <w:rPr>
          <w:rFonts w:ascii="Arial" w:hAnsi="Arial" w:cs="Arial"/>
          <w:bCs/>
          <w:sz w:val="18"/>
          <w:szCs w:val="18"/>
        </w:rPr>
        <w:t xml:space="preserve">. </w:t>
      </w:r>
    </w:p>
    <w:p w:rsidR="001618EC" w:rsidRPr="004079D2" w:rsidRDefault="001618EC" w:rsidP="001618EC">
      <w:pPr>
        <w:ind w:left="360" w:right="5"/>
        <w:jc w:val="both"/>
        <w:rPr>
          <w:rFonts w:ascii="Arial" w:hAnsi="Arial" w:cs="Arial"/>
          <w:b/>
          <w:bCs/>
          <w:sz w:val="18"/>
          <w:szCs w:val="18"/>
        </w:rPr>
      </w:pPr>
    </w:p>
    <w:p w:rsidR="001618EC" w:rsidRPr="004079D2" w:rsidRDefault="001618EC" w:rsidP="001618EC">
      <w:pPr>
        <w:rPr>
          <w:rFonts w:ascii="Arial" w:hAnsi="Arial" w:cs="Arial"/>
          <w:b/>
          <w:sz w:val="18"/>
          <w:szCs w:val="18"/>
        </w:rPr>
      </w:pPr>
    </w:p>
    <w:p w:rsidR="001618EC" w:rsidRPr="004079D2" w:rsidRDefault="001618EC" w:rsidP="001618EC">
      <w:pPr>
        <w:rPr>
          <w:rFonts w:ascii="Arial" w:hAnsi="Arial" w:cs="Arial"/>
          <w:b/>
          <w:sz w:val="18"/>
          <w:szCs w:val="18"/>
        </w:rPr>
      </w:pPr>
      <w:r w:rsidRPr="004079D2">
        <w:rPr>
          <w:rFonts w:ascii="Arial" w:hAnsi="Arial" w:cs="Arial"/>
          <w:b/>
          <w:bCs/>
          <w:sz w:val="18"/>
          <w:szCs w:val="18"/>
        </w:rPr>
        <w:t>I</w:t>
      </w:r>
      <w:r w:rsidRPr="004079D2">
        <w:rPr>
          <w:rFonts w:ascii="Arial" w:hAnsi="Arial" w:cs="Arial"/>
          <w:b/>
          <w:sz w:val="18"/>
          <w:szCs w:val="18"/>
        </w:rPr>
        <w:t xml:space="preserve">V. </w:t>
      </w:r>
      <w:r w:rsidRPr="004079D2">
        <w:rPr>
          <w:rFonts w:ascii="Arial" w:hAnsi="Arial" w:cs="Arial"/>
          <w:b/>
          <w:sz w:val="18"/>
          <w:szCs w:val="18"/>
        </w:rPr>
        <w:tab/>
        <w:t>A PÁLYÁZÁS MÓDJA</w:t>
      </w:r>
    </w:p>
    <w:p w:rsidR="001618EC" w:rsidRPr="004079D2" w:rsidRDefault="001618EC" w:rsidP="001618EC">
      <w:pPr>
        <w:jc w:val="both"/>
        <w:rPr>
          <w:rFonts w:ascii="Arial" w:hAnsi="Arial" w:cs="Arial"/>
          <w:sz w:val="18"/>
          <w:szCs w:val="18"/>
        </w:rPr>
      </w:pPr>
    </w:p>
    <w:p w:rsidR="001618EC" w:rsidRPr="004079D2" w:rsidRDefault="001618EC" w:rsidP="001618EC">
      <w:pPr>
        <w:numPr>
          <w:ilvl w:val="0"/>
          <w:numId w:val="2"/>
        </w:numPr>
        <w:tabs>
          <w:tab w:val="clear" w:pos="720"/>
          <w:tab w:val="num" w:pos="360"/>
        </w:tabs>
        <w:ind w:left="360"/>
        <w:jc w:val="both"/>
        <w:rPr>
          <w:rFonts w:ascii="Arial" w:hAnsi="Arial" w:cs="Arial"/>
          <w:sz w:val="18"/>
          <w:szCs w:val="18"/>
        </w:rPr>
      </w:pPr>
      <w:r w:rsidRPr="004079D2">
        <w:rPr>
          <w:rFonts w:ascii="Arial" w:hAnsi="Arial" w:cs="Arial"/>
          <w:sz w:val="18"/>
          <w:szCs w:val="18"/>
        </w:rPr>
        <w:t xml:space="preserve">A </w:t>
      </w:r>
      <w:proofErr w:type="spellStart"/>
      <w:r w:rsidRPr="004079D2">
        <w:rPr>
          <w:rFonts w:ascii="Arial" w:hAnsi="Arial" w:cs="Arial"/>
          <w:sz w:val="18"/>
          <w:szCs w:val="18"/>
        </w:rPr>
        <w:t>pályázatra</w:t>
      </w:r>
      <w:proofErr w:type="spellEnd"/>
      <w:r w:rsidRPr="004079D2">
        <w:rPr>
          <w:rFonts w:ascii="Arial" w:hAnsi="Arial" w:cs="Arial"/>
          <w:sz w:val="18"/>
          <w:szCs w:val="18"/>
        </w:rPr>
        <w:t xml:space="preserve"> </w:t>
      </w:r>
      <w:proofErr w:type="spellStart"/>
      <w:r w:rsidRPr="004079D2">
        <w:rPr>
          <w:rFonts w:ascii="Arial" w:hAnsi="Arial" w:cs="Arial"/>
          <w:sz w:val="18"/>
          <w:szCs w:val="18"/>
        </w:rPr>
        <w:t>kizárólag</w:t>
      </w:r>
      <w:proofErr w:type="spellEnd"/>
      <w:r w:rsidRPr="004079D2">
        <w:rPr>
          <w:rFonts w:ascii="Arial" w:hAnsi="Arial" w:cs="Arial"/>
          <w:sz w:val="18"/>
          <w:szCs w:val="18"/>
        </w:rPr>
        <w:t xml:space="preserve"> a </w:t>
      </w:r>
      <w:proofErr w:type="spellStart"/>
      <w:r w:rsidRPr="004079D2">
        <w:rPr>
          <w:rFonts w:ascii="Arial" w:hAnsi="Arial" w:cs="Arial"/>
          <w:sz w:val="18"/>
          <w:szCs w:val="18"/>
        </w:rPr>
        <w:t>Titkárság</w:t>
      </w:r>
      <w:proofErr w:type="spellEnd"/>
      <w:r w:rsidRPr="004079D2">
        <w:rPr>
          <w:rFonts w:ascii="Arial" w:hAnsi="Arial" w:cs="Arial"/>
          <w:sz w:val="18"/>
          <w:szCs w:val="18"/>
        </w:rPr>
        <w:t xml:space="preserve"> </w:t>
      </w:r>
      <w:proofErr w:type="spellStart"/>
      <w:r w:rsidRPr="004079D2">
        <w:rPr>
          <w:rFonts w:ascii="Arial" w:hAnsi="Arial" w:cs="Arial"/>
          <w:sz w:val="18"/>
          <w:szCs w:val="18"/>
        </w:rPr>
        <w:t>pályázati</w:t>
      </w:r>
      <w:proofErr w:type="spellEnd"/>
      <w:r w:rsidRPr="004079D2">
        <w:rPr>
          <w:rFonts w:ascii="Arial" w:hAnsi="Arial" w:cs="Arial"/>
          <w:sz w:val="18"/>
          <w:szCs w:val="18"/>
        </w:rPr>
        <w:t xml:space="preserve"> </w:t>
      </w:r>
      <w:proofErr w:type="spellStart"/>
      <w:r w:rsidRPr="004079D2">
        <w:rPr>
          <w:rFonts w:ascii="Arial" w:hAnsi="Arial" w:cs="Arial"/>
          <w:sz w:val="18"/>
          <w:szCs w:val="18"/>
        </w:rPr>
        <w:t>formanyomtatványán</w:t>
      </w:r>
      <w:proofErr w:type="spellEnd"/>
      <w:r w:rsidRPr="004079D2">
        <w:rPr>
          <w:rFonts w:ascii="Arial" w:hAnsi="Arial" w:cs="Arial"/>
          <w:sz w:val="18"/>
          <w:szCs w:val="18"/>
        </w:rPr>
        <w:t xml:space="preserve"> </w:t>
      </w:r>
      <w:proofErr w:type="spellStart"/>
      <w:r w:rsidRPr="004079D2">
        <w:rPr>
          <w:rFonts w:ascii="Arial" w:hAnsi="Arial" w:cs="Arial"/>
          <w:sz w:val="18"/>
          <w:szCs w:val="18"/>
        </w:rPr>
        <w:t>lehet</w:t>
      </w:r>
      <w:proofErr w:type="spellEnd"/>
      <w:r w:rsidRPr="004079D2">
        <w:rPr>
          <w:rFonts w:ascii="Arial" w:hAnsi="Arial" w:cs="Arial"/>
          <w:sz w:val="18"/>
          <w:szCs w:val="18"/>
        </w:rPr>
        <w:t xml:space="preserve"> </w:t>
      </w:r>
      <w:proofErr w:type="spellStart"/>
      <w:r w:rsidRPr="004079D2">
        <w:rPr>
          <w:rFonts w:ascii="Arial" w:hAnsi="Arial" w:cs="Arial"/>
          <w:sz w:val="18"/>
          <w:szCs w:val="18"/>
        </w:rPr>
        <w:t>jelentkezni</w:t>
      </w:r>
      <w:proofErr w:type="spellEnd"/>
      <w:r w:rsidRPr="004079D2">
        <w:rPr>
          <w:rFonts w:ascii="Arial" w:hAnsi="Arial" w:cs="Arial"/>
          <w:sz w:val="18"/>
          <w:szCs w:val="18"/>
        </w:rPr>
        <w:t xml:space="preserve">. A </w:t>
      </w:r>
      <w:proofErr w:type="spellStart"/>
      <w:r w:rsidRPr="004079D2">
        <w:rPr>
          <w:rFonts w:ascii="Arial" w:hAnsi="Arial" w:cs="Arial"/>
          <w:sz w:val="18"/>
          <w:szCs w:val="18"/>
        </w:rPr>
        <w:t>teljes</w:t>
      </w:r>
      <w:proofErr w:type="spellEnd"/>
      <w:r w:rsidRPr="004079D2">
        <w:rPr>
          <w:rFonts w:ascii="Arial" w:hAnsi="Arial" w:cs="Arial"/>
          <w:sz w:val="18"/>
          <w:szCs w:val="18"/>
        </w:rPr>
        <w:t xml:space="preserve"> </w:t>
      </w:r>
      <w:proofErr w:type="spellStart"/>
      <w:r w:rsidRPr="004079D2">
        <w:rPr>
          <w:rFonts w:ascii="Arial" w:hAnsi="Arial" w:cs="Arial"/>
          <w:sz w:val="18"/>
          <w:szCs w:val="18"/>
        </w:rPr>
        <w:t>pályázati</w:t>
      </w:r>
      <w:proofErr w:type="spellEnd"/>
      <w:r w:rsidRPr="004079D2">
        <w:rPr>
          <w:rFonts w:ascii="Arial" w:hAnsi="Arial" w:cs="Arial"/>
          <w:sz w:val="18"/>
          <w:szCs w:val="18"/>
        </w:rPr>
        <w:t xml:space="preserve"> </w:t>
      </w:r>
      <w:proofErr w:type="spellStart"/>
      <w:r w:rsidRPr="004079D2">
        <w:rPr>
          <w:rFonts w:ascii="Arial" w:hAnsi="Arial" w:cs="Arial"/>
          <w:sz w:val="18"/>
          <w:szCs w:val="18"/>
        </w:rPr>
        <w:t>dokumentáció</w:t>
      </w:r>
      <w:proofErr w:type="spellEnd"/>
      <w:r w:rsidRPr="004079D2">
        <w:rPr>
          <w:rFonts w:ascii="Arial" w:hAnsi="Arial" w:cs="Arial"/>
          <w:sz w:val="18"/>
          <w:szCs w:val="18"/>
        </w:rPr>
        <w:t xml:space="preserve"> </w:t>
      </w:r>
      <w:proofErr w:type="spellStart"/>
      <w:proofErr w:type="gramStart"/>
      <w:r w:rsidRPr="004079D2">
        <w:rPr>
          <w:rFonts w:ascii="Arial" w:hAnsi="Arial" w:cs="Arial"/>
          <w:sz w:val="18"/>
          <w:szCs w:val="18"/>
        </w:rPr>
        <w:t>az</w:t>
      </w:r>
      <w:proofErr w:type="spellEnd"/>
      <w:proofErr w:type="gramEnd"/>
      <w:r w:rsidRPr="004079D2">
        <w:rPr>
          <w:rFonts w:ascii="Arial" w:hAnsi="Arial" w:cs="Arial"/>
          <w:sz w:val="18"/>
          <w:szCs w:val="18"/>
        </w:rPr>
        <w:t xml:space="preserve"> </w:t>
      </w:r>
      <w:proofErr w:type="spellStart"/>
      <w:r w:rsidRPr="004079D2">
        <w:rPr>
          <w:rFonts w:ascii="Arial" w:hAnsi="Arial" w:cs="Arial"/>
          <w:sz w:val="18"/>
          <w:szCs w:val="18"/>
        </w:rPr>
        <w:t>útbaigazításokkal</w:t>
      </w:r>
      <w:proofErr w:type="spellEnd"/>
      <w:r w:rsidRPr="004079D2">
        <w:rPr>
          <w:rFonts w:ascii="Arial" w:hAnsi="Arial" w:cs="Arial"/>
          <w:sz w:val="18"/>
          <w:szCs w:val="18"/>
        </w:rPr>
        <w:t xml:space="preserve"> </w:t>
      </w:r>
      <w:proofErr w:type="spellStart"/>
      <w:r w:rsidRPr="004079D2">
        <w:rPr>
          <w:rFonts w:ascii="Arial" w:hAnsi="Arial" w:cs="Arial"/>
          <w:sz w:val="18"/>
          <w:szCs w:val="18"/>
        </w:rPr>
        <w:t>és</w:t>
      </w:r>
      <w:proofErr w:type="spellEnd"/>
      <w:r w:rsidRPr="004079D2">
        <w:rPr>
          <w:rFonts w:ascii="Arial" w:hAnsi="Arial" w:cs="Arial"/>
          <w:sz w:val="18"/>
          <w:szCs w:val="18"/>
        </w:rPr>
        <w:t xml:space="preserve"> </w:t>
      </w:r>
      <w:proofErr w:type="spellStart"/>
      <w:r w:rsidRPr="004079D2">
        <w:rPr>
          <w:rFonts w:ascii="Arial" w:hAnsi="Arial" w:cs="Arial"/>
          <w:sz w:val="18"/>
          <w:szCs w:val="18"/>
        </w:rPr>
        <w:t>szabályokkal</w:t>
      </w:r>
      <w:proofErr w:type="spellEnd"/>
      <w:r w:rsidRPr="004079D2">
        <w:rPr>
          <w:rFonts w:ascii="Arial" w:hAnsi="Arial" w:cs="Arial"/>
          <w:sz w:val="18"/>
          <w:szCs w:val="18"/>
        </w:rPr>
        <w:t xml:space="preserve"> </w:t>
      </w:r>
      <w:r w:rsidRPr="004079D2">
        <w:rPr>
          <w:rFonts w:ascii="Arial" w:hAnsi="Arial" w:cs="Arial"/>
          <w:b/>
          <w:sz w:val="18"/>
          <w:szCs w:val="18"/>
        </w:rPr>
        <w:t xml:space="preserve">2017. </w:t>
      </w:r>
      <w:r w:rsidRPr="004079D2">
        <w:rPr>
          <w:rFonts w:ascii="Arial" w:hAnsi="Arial" w:cs="Arial"/>
          <w:b/>
          <w:sz w:val="18"/>
          <w:szCs w:val="18"/>
        </w:rPr>
        <w:tab/>
      </w:r>
      <w:proofErr w:type="spellStart"/>
      <w:proofErr w:type="gramStart"/>
      <w:r w:rsidRPr="004079D2">
        <w:rPr>
          <w:rFonts w:ascii="Arial" w:hAnsi="Arial" w:cs="Arial"/>
          <w:b/>
          <w:sz w:val="18"/>
          <w:szCs w:val="18"/>
        </w:rPr>
        <w:t>február</w:t>
      </w:r>
      <w:proofErr w:type="spellEnd"/>
      <w:proofErr w:type="gramEnd"/>
      <w:r w:rsidR="00E505C0">
        <w:rPr>
          <w:rFonts w:ascii="Arial" w:hAnsi="Arial" w:cs="Arial"/>
          <w:b/>
          <w:sz w:val="18"/>
          <w:szCs w:val="18"/>
        </w:rPr>
        <w:t xml:space="preserve"> 5</w:t>
      </w:r>
      <w:r w:rsidRPr="004079D2">
        <w:rPr>
          <w:rFonts w:ascii="Arial" w:hAnsi="Arial" w:cs="Arial"/>
          <w:b/>
          <w:sz w:val="18"/>
          <w:szCs w:val="18"/>
        </w:rPr>
        <w:t>-ától</w:t>
      </w:r>
      <w:r w:rsidRPr="004079D2">
        <w:rPr>
          <w:rFonts w:ascii="Arial" w:hAnsi="Arial" w:cs="Arial"/>
          <w:sz w:val="18"/>
          <w:szCs w:val="18"/>
        </w:rPr>
        <w:t xml:space="preserve"> </w:t>
      </w:r>
      <w:proofErr w:type="spellStart"/>
      <w:r w:rsidRPr="004079D2">
        <w:rPr>
          <w:rFonts w:ascii="Arial" w:hAnsi="Arial" w:cs="Arial"/>
          <w:sz w:val="18"/>
          <w:szCs w:val="18"/>
        </w:rPr>
        <w:t>vehető</w:t>
      </w:r>
      <w:proofErr w:type="spellEnd"/>
      <w:r w:rsidRPr="004079D2">
        <w:rPr>
          <w:rFonts w:ascii="Arial" w:hAnsi="Arial" w:cs="Arial"/>
          <w:sz w:val="18"/>
          <w:szCs w:val="18"/>
        </w:rPr>
        <w:t xml:space="preserve"> </w:t>
      </w:r>
      <w:proofErr w:type="spellStart"/>
      <w:r w:rsidRPr="004079D2">
        <w:rPr>
          <w:rFonts w:ascii="Arial" w:hAnsi="Arial" w:cs="Arial"/>
          <w:sz w:val="18"/>
          <w:szCs w:val="18"/>
        </w:rPr>
        <w:t>át</w:t>
      </w:r>
      <w:proofErr w:type="spellEnd"/>
      <w:r w:rsidRPr="004079D2">
        <w:rPr>
          <w:rFonts w:ascii="Arial" w:hAnsi="Arial" w:cs="Arial"/>
          <w:sz w:val="18"/>
          <w:szCs w:val="18"/>
        </w:rPr>
        <w:t xml:space="preserve"> a </w:t>
      </w:r>
      <w:proofErr w:type="spellStart"/>
      <w:r w:rsidRPr="004079D2">
        <w:rPr>
          <w:rFonts w:ascii="Arial" w:hAnsi="Arial" w:cs="Arial"/>
          <w:sz w:val="18"/>
          <w:szCs w:val="18"/>
        </w:rPr>
        <w:t>Titkárságon</w:t>
      </w:r>
      <w:proofErr w:type="spellEnd"/>
      <w:r w:rsidRPr="004079D2">
        <w:rPr>
          <w:rFonts w:ascii="Arial" w:hAnsi="Arial" w:cs="Arial"/>
          <w:sz w:val="18"/>
          <w:szCs w:val="18"/>
        </w:rPr>
        <w:t xml:space="preserve">, </w:t>
      </w:r>
      <w:proofErr w:type="spellStart"/>
      <w:r w:rsidRPr="004079D2">
        <w:rPr>
          <w:rFonts w:ascii="Arial" w:hAnsi="Arial" w:cs="Arial"/>
          <w:sz w:val="18"/>
          <w:szCs w:val="18"/>
        </w:rPr>
        <w:t>vagy</w:t>
      </w:r>
      <w:proofErr w:type="spellEnd"/>
      <w:r w:rsidRPr="004079D2">
        <w:rPr>
          <w:rFonts w:ascii="Arial" w:hAnsi="Arial" w:cs="Arial"/>
          <w:sz w:val="18"/>
          <w:szCs w:val="18"/>
        </w:rPr>
        <w:t xml:space="preserve"> </w:t>
      </w:r>
      <w:proofErr w:type="spellStart"/>
      <w:r w:rsidRPr="004079D2">
        <w:rPr>
          <w:rFonts w:ascii="Arial" w:hAnsi="Arial" w:cs="Arial"/>
          <w:sz w:val="18"/>
          <w:szCs w:val="18"/>
        </w:rPr>
        <w:t>letölthető</w:t>
      </w:r>
      <w:proofErr w:type="spellEnd"/>
      <w:r w:rsidRPr="004079D2">
        <w:rPr>
          <w:rFonts w:ascii="Arial" w:hAnsi="Arial" w:cs="Arial"/>
          <w:sz w:val="18"/>
          <w:szCs w:val="18"/>
        </w:rPr>
        <w:t xml:space="preserve"> a </w:t>
      </w:r>
      <w:hyperlink r:id="rId10" w:history="1">
        <w:r w:rsidR="00A63372" w:rsidRPr="00805FEE">
          <w:rPr>
            <w:rStyle w:val="Hyperlink"/>
            <w:rFonts w:ascii="Arial" w:hAnsi="Arial" w:cs="Arial"/>
            <w:sz w:val="18"/>
            <w:szCs w:val="18"/>
          </w:rPr>
          <w:t>www.puma.vojvodina.gov.rs</w:t>
        </w:r>
      </w:hyperlink>
      <w:r w:rsidRPr="004079D2">
        <w:rPr>
          <w:rFonts w:ascii="Arial" w:hAnsi="Arial" w:cs="Arial"/>
          <w:sz w:val="18"/>
          <w:szCs w:val="18"/>
        </w:rPr>
        <w:t xml:space="preserve"> </w:t>
      </w:r>
      <w:proofErr w:type="spellStart"/>
      <w:r w:rsidRPr="004079D2">
        <w:rPr>
          <w:rFonts w:ascii="Arial" w:hAnsi="Arial" w:cs="Arial"/>
          <w:sz w:val="18"/>
          <w:szCs w:val="18"/>
        </w:rPr>
        <w:t>honlapról</w:t>
      </w:r>
      <w:proofErr w:type="spellEnd"/>
      <w:r w:rsidRPr="004079D2">
        <w:rPr>
          <w:rFonts w:ascii="Arial" w:hAnsi="Arial" w:cs="Arial"/>
          <w:sz w:val="18"/>
          <w:szCs w:val="18"/>
        </w:rPr>
        <w:t>.</w:t>
      </w:r>
    </w:p>
    <w:p w:rsidR="001618EC" w:rsidRPr="004079D2" w:rsidRDefault="001618EC" w:rsidP="001618EC">
      <w:pPr>
        <w:jc w:val="both"/>
        <w:rPr>
          <w:rFonts w:ascii="Arial" w:hAnsi="Arial" w:cs="Arial"/>
          <w:sz w:val="18"/>
          <w:szCs w:val="18"/>
        </w:rPr>
      </w:pPr>
    </w:p>
    <w:p w:rsidR="001618EC" w:rsidRPr="004079D2" w:rsidRDefault="001618EC" w:rsidP="001618EC">
      <w:pPr>
        <w:numPr>
          <w:ilvl w:val="0"/>
          <w:numId w:val="2"/>
        </w:numPr>
        <w:tabs>
          <w:tab w:val="clear" w:pos="720"/>
          <w:tab w:val="num" w:pos="360"/>
        </w:tabs>
        <w:ind w:left="360"/>
        <w:jc w:val="both"/>
        <w:rPr>
          <w:rFonts w:ascii="Arial" w:hAnsi="Arial" w:cs="Arial"/>
          <w:sz w:val="18"/>
          <w:szCs w:val="18"/>
        </w:rPr>
      </w:pPr>
      <w:r w:rsidRPr="004079D2">
        <w:rPr>
          <w:rFonts w:ascii="Arial" w:hAnsi="Arial" w:cs="Arial"/>
          <w:sz w:val="18"/>
          <w:szCs w:val="18"/>
        </w:rPr>
        <w:t xml:space="preserve">A </w:t>
      </w:r>
      <w:proofErr w:type="spellStart"/>
      <w:r w:rsidRPr="004079D2">
        <w:rPr>
          <w:rFonts w:ascii="Arial" w:hAnsi="Arial" w:cs="Arial"/>
          <w:sz w:val="18"/>
          <w:szCs w:val="18"/>
        </w:rPr>
        <w:t>pályázati</w:t>
      </w:r>
      <w:proofErr w:type="spellEnd"/>
      <w:r w:rsidRPr="004079D2">
        <w:rPr>
          <w:rFonts w:ascii="Arial" w:hAnsi="Arial" w:cs="Arial"/>
          <w:sz w:val="18"/>
          <w:szCs w:val="18"/>
        </w:rPr>
        <w:t xml:space="preserve"> </w:t>
      </w:r>
      <w:proofErr w:type="spellStart"/>
      <w:r w:rsidRPr="004079D2">
        <w:rPr>
          <w:rFonts w:ascii="Arial" w:hAnsi="Arial" w:cs="Arial"/>
          <w:sz w:val="18"/>
          <w:szCs w:val="18"/>
        </w:rPr>
        <w:t>jelentkezéshez</w:t>
      </w:r>
      <w:proofErr w:type="spellEnd"/>
      <w:r w:rsidRPr="004079D2">
        <w:rPr>
          <w:rFonts w:ascii="Arial" w:hAnsi="Arial" w:cs="Arial"/>
          <w:sz w:val="18"/>
          <w:szCs w:val="18"/>
        </w:rPr>
        <w:t xml:space="preserve"> </w:t>
      </w:r>
      <w:proofErr w:type="spellStart"/>
      <w:r w:rsidRPr="004079D2">
        <w:rPr>
          <w:rFonts w:ascii="Arial" w:hAnsi="Arial" w:cs="Arial"/>
          <w:sz w:val="18"/>
          <w:szCs w:val="18"/>
        </w:rPr>
        <w:t>kötelezően</w:t>
      </w:r>
      <w:proofErr w:type="spellEnd"/>
      <w:r w:rsidRPr="004079D2">
        <w:rPr>
          <w:rFonts w:ascii="Arial" w:hAnsi="Arial" w:cs="Arial"/>
          <w:sz w:val="18"/>
          <w:szCs w:val="18"/>
        </w:rPr>
        <w:t xml:space="preserve"> </w:t>
      </w:r>
      <w:proofErr w:type="spellStart"/>
      <w:r w:rsidRPr="004079D2">
        <w:rPr>
          <w:rFonts w:ascii="Arial" w:hAnsi="Arial" w:cs="Arial"/>
          <w:sz w:val="18"/>
          <w:szCs w:val="18"/>
        </w:rPr>
        <w:t>mellékelni</w:t>
      </w:r>
      <w:proofErr w:type="spellEnd"/>
      <w:r w:rsidRPr="004079D2">
        <w:rPr>
          <w:rFonts w:ascii="Arial" w:hAnsi="Arial" w:cs="Arial"/>
          <w:sz w:val="18"/>
          <w:szCs w:val="18"/>
        </w:rPr>
        <w:t xml:space="preserve"> </w:t>
      </w:r>
      <w:proofErr w:type="spellStart"/>
      <w:r w:rsidRPr="004079D2">
        <w:rPr>
          <w:rFonts w:ascii="Arial" w:hAnsi="Arial" w:cs="Arial"/>
          <w:sz w:val="18"/>
          <w:szCs w:val="18"/>
        </w:rPr>
        <w:t>kell</w:t>
      </w:r>
      <w:proofErr w:type="spellEnd"/>
      <w:r w:rsidRPr="004079D2">
        <w:rPr>
          <w:rFonts w:ascii="Arial" w:hAnsi="Arial" w:cs="Arial"/>
          <w:sz w:val="18"/>
          <w:szCs w:val="18"/>
        </w:rPr>
        <w:t>:</w:t>
      </w:r>
    </w:p>
    <w:p w:rsidR="001618EC" w:rsidRPr="004079D2" w:rsidRDefault="001618EC" w:rsidP="001618EC">
      <w:pPr>
        <w:numPr>
          <w:ilvl w:val="1"/>
          <w:numId w:val="9"/>
        </w:numPr>
        <w:jc w:val="both"/>
        <w:rPr>
          <w:rFonts w:ascii="Arial" w:hAnsi="Arial" w:cs="Arial"/>
          <w:sz w:val="18"/>
          <w:szCs w:val="18"/>
        </w:rPr>
      </w:pPr>
      <w:r w:rsidRPr="004079D2">
        <w:rPr>
          <w:rFonts w:ascii="Arial" w:hAnsi="Arial" w:cs="Arial"/>
          <w:sz w:val="18"/>
          <w:szCs w:val="18"/>
        </w:rPr>
        <w:t xml:space="preserve">a </w:t>
      </w:r>
      <w:proofErr w:type="spellStart"/>
      <w:r w:rsidRPr="004079D2">
        <w:rPr>
          <w:rFonts w:ascii="Arial" w:hAnsi="Arial" w:cs="Arial"/>
          <w:sz w:val="18"/>
          <w:szCs w:val="18"/>
        </w:rPr>
        <w:t>szervezet</w:t>
      </w:r>
      <w:proofErr w:type="spellEnd"/>
      <w:r w:rsidRPr="004079D2">
        <w:rPr>
          <w:rFonts w:ascii="Arial" w:hAnsi="Arial" w:cs="Arial"/>
          <w:sz w:val="18"/>
          <w:szCs w:val="18"/>
        </w:rPr>
        <w:t xml:space="preserve"> </w:t>
      </w:r>
      <w:proofErr w:type="spellStart"/>
      <w:r w:rsidRPr="004079D2">
        <w:rPr>
          <w:rFonts w:ascii="Arial" w:hAnsi="Arial" w:cs="Arial"/>
          <w:sz w:val="18"/>
          <w:szCs w:val="18"/>
        </w:rPr>
        <w:t>bejegyezéséről</w:t>
      </w:r>
      <w:proofErr w:type="spellEnd"/>
      <w:r w:rsidRPr="004079D2">
        <w:rPr>
          <w:rFonts w:ascii="Arial" w:hAnsi="Arial" w:cs="Arial"/>
          <w:sz w:val="18"/>
          <w:szCs w:val="18"/>
        </w:rPr>
        <w:t xml:space="preserve"> </w:t>
      </w:r>
      <w:proofErr w:type="spellStart"/>
      <w:r w:rsidRPr="004079D2">
        <w:rPr>
          <w:rFonts w:ascii="Arial" w:hAnsi="Arial" w:cs="Arial"/>
          <w:sz w:val="18"/>
          <w:szCs w:val="18"/>
        </w:rPr>
        <w:t>szóló</w:t>
      </w:r>
      <w:proofErr w:type="spellEnd"/>
      <w:r w:rsidRPr="004079D2">
        <w:rPr>
          <w:rFonts w:ascii="Arial" w:hAnsi="Arial" w:cs="Arial"/>
          <w:sz w:val="18"/>
          <w:szCs w:val="18"/>
        </w:rPr>
        <w:t xml:space="preserve"> </w:t>
      </w:r>
      <w:proofErr w:type="spellStart"/>
      <w:r w:rsidRPr="004079D2">
        <w:rPr>
          <w:rFonts w:ascii="Arial" w:hAnsi="Arial" w:cs="Arial"/>
          <w:sz w:val="18"/>
          <w:szCs w:val="18"/>
        </w:rPr>
        <w:t>hivatalos</w:t>
      </w:r>
      <w:proofErr w:type="spellEnd"/>
      <w:r w:rsidRPr="004079D2">
        <w:rPr>
          <w:rFonts w:ascii="Arial" w:hAnsi="Arial" w:cs="Arial"/>
          <w:sz w:val="18"/>
          <w:szCs w:val="18"/>
        </w:rPr>
        <w:t xml:space="preserve"> </w:t>
      </w:r>
      <w:proofErr w:type="spellStart"/>
      <w:r w:rsidRPr="004079D2">
        <w:rPr>
          <w:rFonts w:ascii="Arial" w:hAnsi="Arial" w:cs="Arial"/>
          <w:sz w:val="18"/>
          <w:szCs w:val="18"/>
        </w:rPr>
        <w:t>bizonyítékot</w:t>
      </w:r>
      <w:proofErr w:type="spellEnd"/>
      <w:r w:rsidRPr="004079D2">
        <w:rPr>
          <w:rFonts w:ascii="Arial" w:hAnsi="Arial" w:cs="Arial"/>
          <w:sz w:val="18"/>
          <w:szCs w:val="18"/>
        </w:rPr>
        <w:t>,</w:t>
      </w:r>
    </w:p>
    <w:p w:rsidR="001618EC" w:rsidRPr="004079D2" w:rsidRDefault="001618EC" w:rsidP="001618EC">
      <w:pPr>
        <w:numPr>
          <w:ilvl w:val="1"/>
          <w:numId w:val="9"/>
        </w:numPr>
        <w:jc w:val="both"/>
        <w:rPr>
          <w:rFonts w:ascii="Arial" w:hAnsi="Arial" w:cs="Arial"/>
          <w:sz w:val="18"/>
          <w:szCs w:val="18"/>
        </w:rPr>
      </w:pPr>
      <w:proofErr w:type="spellStart"/>
      <w:r w:rsidRPr="004079D2">
        <w:rPr>
          <w:rFonts w:ascii="Arial" w:hAnsi="Arial" w:cs="Arial"/>
          <w:sz w:val="18"/>
          <w:szCs w:val="18"/>
        </w:rPr>
        <w:t>az</w:t>
      </w:r>
      <w:proofErr w:type="spellEnd"/>
      <w:r w:rsidRPr="004079D2">
        <w:rPr>
          <w:rFonts w:ascii="Arial" w:hAnsi="Arial" w:cs="Arial"/>
          <w:sz w:val="18"/>
          <w:szCs w:val="18"/>
        </w:rPr>
        <w:t xml:space="preserve"> </w:t>
      </w:r>
      <w:proofErr w:type="spellStart"/>
      <w:r w:rsidRPr="004079D2">
        <w:rPr>
          <w:rFonts w:ascii="Arial" w:hAnsi="Arial" w:cs="Arial"/>
          <w:sz w:val="18"/>
          <w:szCs w:val="18"/>
        </w:rPr>
        <w:t>adóazonosító</w:t>
      </w:r>
      <w:proofErr w:type="spellEnd"/>
      <w:r w:rsidRPr="004079D2">
        <w:rPr>
          <w:rFonts w:ascii="Arial" w:hAnsi="Arial" w:cs="Arial"/>
          <w:sz w:val="18"/>
          <w:szCs w:val="18"/>
        </w:rPr>
        <w:t xml:space="preserve"> </w:t>
      </w:r>
      <w:proofErr w:type="spellStart"/>
      <w:r w:rsidRPr="004079D2">
        <w:rPr>
          <w:rFonts w:ascii="Arial" w:hAnsi="Arial" w:cs="Arial"/>
          <w:sz w:val="18"/>
          <w:szCs w:val="18"/>
        </w:rPr>
        <w:t>számáról</w:t>
      </w:r>
      <w:proofErr w:type="spellEnd"/>
      <w:r w:rsidRPr="004079D2">
        <w:rPr>
          <w:rFonts w:ascii="Arial" w:hAnsi="Arial" w:cs="Arial"/>
          <w:sz w:val="18"/>
          <w:szCs w:val="18"/>
        </w:rPr>
        <w:t xml:space="preserve"> </w:t>
      </w:r>
      <w:proofErr w:type="spellStart"/>
      <w:r w:rsidRPr="004079D2">
        <w:rPr>
          <w:rFonts w:ascii="Arial" w:hAnsi="Arial" w:cs="Arial"/>
          <w:sz w:val="18"/>
          <w:szCs w:val="18"/>
        </w:rPr>
        <w:t>szóló</w:t>
      </w:r>
      <w:proofErr w:type="spellEnd"/>
      <w:r w:rsidRPr="004079D2">
        <w:rPr>
          <w:rFonts w:ascii="Arial" w:hAnsi="Arial" w:cs="Arial"/>
          <w:sz w:val="18"/>
          <w:szCs w:val="18"/>
        </w:rPr>
        <w:t xml:space="preserve"> </w:t>
      </w:r>
      <w:proofErr w:type="spellStart"/>
      <w:r w:rsidRPr="004079D2">
        <w:rPr>
          <w:rFonts w:ascii="Arial" w:hAnsi="Arial" w:cs="Arial"/>
          <w:sz w:val="18"/>
          <w:szCs w:val="18"/>
        </w:rPr>
        <w:t>bizonylatot</w:t>
      </w:r>
      <w:proofErr w:type="spellEnd"/>
      <w:r w:rsidRPr="004079D2">
        <w:rPr>
          <w:rFonts w:ascii="Arial" w:hAnsi="Arial" w:cs="Arial"/>
          <w:sz w:val="18"/>
          <w:szCs w:val="18"/>
        </w:rPr>
        <w:t>,</w:t>
      </w:r>
    </w:p>
    <w:p w:rsidR="001618EC" w:rsidRPr="004079D2" w:rsidRDefault="001618EC" w:rsidP="001618EC">
      <w:pPr>
        <w:numPr>
          <w:ilvl w:val="1"/>
          <w:numId w:val="9"/>
        </w:numPr>
        <w:jc w:val="both"/>
        <w:rPr>
          <w:rFonts w:ascii="Arial" w:hAnsi="Arial" w:cs="Arial"/>
          <w:sz w:val="18"/>
          <w:szCs w:val="18"/>
        </w:rPr>
      </w:pPr>
      <w:proofErr w:type="gramStart"/>
      <w:r w:rsidRPr="004079D2">
        <w:rPr>
          <w:rFonts w:ascii="Arial" w:hAnsi="Arial" w:cs="Arial"/>
          <w:sz w:val="18"/>
          <w:szCs w:val="18"/>
        </w:rPr>
        <w:t>a</w:t>
      </w:r>
      <w:proofErr w:type="gramEnd"/>
      <w:r w:rsidRPr="004079D2">
        <w:rPr>
          <w:rFonts w:ascii="Arial" w:hAnsi="Arial" w:cs="Arial"/>
          <w:sz w:val="18"/>
          <w:szCs w:val="18"/>
        </w:rPr>
        <w:t xml:space="preserve"> </w:t>
      </w:r>
      <w:proofErr w:type="spellStart"/>
      <w:r w:rsidRPr="004079D2">
        <w:rPr>
          <w:rFonts w:ascii="Arial" w:hAnsi="Arial" w:cs="Arial"/>
          <w:sz w:val="18"/>
          <w:szCs w:val="18"/>
        </w:rPr>
        <w:t>Kincstári</w:t>
      </w:r>
      <w:proofErr w:type="spellEnd"/>
      <w:r w:rsidRPr="004079D2">
        <w:rPr>
          <w:rFonts w:ascii="Arial" w:hAnsi="Arial" w:cs="Arial"/>
          <w:sz w:val="18"/>
          <w:szCs w:val="18"/>
        </w:rPr>
        <w:t xml:space="preserve"> </w:t>
      </w:r>
      <w:proofErr w:type="spellStart"/>
      <w:r w:rsidRPr="004079D2">
        <w:rPr>
          <w:rFonts w:ascii="Arial" w:hAnsi="Arial" w:cs="Arial"/>
          <w:sz w:val="18"/>
          <w:szCs w:val="18"/>
        </w:rPr>
        <w:t>Igazgatóságnál</w:t>
      </w:r>
      <w:proofErr w:type="spellEnd"/>
      <w:r w:rsidRPr="004079D2">
        <w:rPr>
          <w:rFonts w:ascii="Arial" w:hAnsi="Arial" w:cs="Arial"/>
          <w:sz w:val="18"/>
          <w:szCs w:val="18"/>
        </w:rPr>
        <w:t xml:space="preserve"> </w:t>
      </w:r>
      <w:proofErr w:type="spellStart"/>
      <w:r w:rsidRPr="004079D2">
        <w:rPr>
          <w:rFonts w:ascii="Arial" w:hAnsi="Arial" w:cs="Arial"/>
          <w:sz w:val="18"/>
          <w:szCs w:val="18"/>
        </w:rPr>
        <w:t>nyitott</w:t>
      </w:r>
      <w:proofErr w:type="spellEnd"/>
      <w:r w:rsidRPr="004079D2">
        <w:rPr>
          <w:rFonts w:ascii="Arial" w:hAnsi="Arial" w:cs="Arial"/>
          <w:sz w:val="18"/>
          <w:szCs w:val="18"/>
        </w:rPr>
        <w:t xml:space="preserve"> </w:t>
      </w:r>
      <w:proofErr w:type="spellStart"/>
      <w:r w:rsidRPr="004079D2">
        <w:rPr>
          <w:rFonts w:ascii="Arial" w:hAnsi="Arial" w:cs="Arial"/>
          <w:sz w:val="18"/>
          <w:szCs w:val="18"/>
        </w:rPr>
        <w:t>számlájáról</w:t>
      </w:r>
      <w:proofErr w:type="spellEnd"/>
      <w:r w:rsidRPr="004079D2">
        <w:rPr>
          <w:rFonts w:ascii="Arial" w:hAnsi="Arial" w:cs="Arial"/>
          <w:sz w:val="18"/>
          <w:szCs w:val="18"/>
        </w:rPr>
        <w:t xml:space="preserve"> </w:t>
      </w:r>
      <w:proofErr w:type="spellStart"/>
      <w:r w:rsidRPr="004079D2">
        <w:rPr>
          <w:rFonts w:ascii="Arial" w:hAnsi="Arial" w:cs="Arial"/>
          <w:sz w:val="18"/>
          <w:szCs w:val="18"/>
        </w:rPr>
        <w:t>szóló</w:t>
      </w:r>
      <w:proofErr w:type="spellEnd"/>
      <w:r w:rsidRPr="004079D2">
        <w:rPr>
          <w:rFonts w:ascii="Arial" w:hAnsi="Arial" w:cs="Arial"/>
          <w:sz w:val="18"/>
          <w:szCs w:val="18"/>
        </w:rPr>
        <w:t xml:space="preserve"> </w:t>
      </w:r>
      <w:proofErr w:type="spellStart"/>
      <w:r w:rsidRPr="004079D2">
        <w:rPr>
          <w:rFonts w:ascii="Arial" w:hAnsi="Arial" w:cs="Arial"/>
          <w:sz w:val="18"/>
          <w:szCs w:val="18"/>
        </w:rPr>
        <w:t>hivatalos</w:t>
      </w:r>
      <w:proofErr w:type="spellEnd"/>
      <w:r w:rsidRPr="004079D2">
        <w:rPr>
          <w:rFonts w:ascii="Arial" w:hAnsi="Arial" w:cs="Arial"/>
          <w:sz w:val="18"/>
          <w:szCs w:val="18"/>
        </w:rPr>
        <w:t xml:space="preserve"> </w:t>
      </w:r>
      <w:proofErr w:type="spellStart"/>
      <w:r w:rsidRPr="004079D2">
        <w:rPr>
          <w:rFonts w:ascii="Arial" w:hAnsi="Arial" w:cs="Arial"/>
          <w:sz w:val="18"/>
          <w:szCs w:val="18"/>
        </w:rPr>
        <w:t>bizonyítékot</w:t>
      </w:r>
      <w:proofErr w:type="spellEnd"/>
      <w:r w:rsidRPr="004079D2">
        <w:rPr>
          <w:rFonts w:ascii="Arial" w:hAnsi="Arial" w:cs="Arial"/>
          <w:sz w:val="18"/>
          <w:szCs w:val="18"/>
        </w:rPr>
        <w:t xml:space="preserve">, a </w:t>
      </w:r>
      <w:proofErr w:type="spellStart"/>
      <w:r w:rsidRPr="004079D2">
        <w:rPr>
          <w:rFonts w:ascii="Arial" w:hAnsi="Arial" w:cs="Arial"/>
          <w:sz w:val="18"/>
          <w:szCs w:val="18"/>
        </w:rPr>
        <w:t>közpénzfelhasználó</w:t>
      </w:r>
      <w:proofErr w:type="spellEnd"/>
      <w:r w:rsidRPr="004079D2">
        <w:rPr>
          <w:rFonts w:ascii="Arial" w:hAnsi="Arial" w:cs="Arial"/>
          <w:sz w:val="18"/>
          <w:szCs w:val="18"/>
        </w:rPr>
        <w:t xml:space="preserve"> </w:t>
      </w:r>
      <w:proofErr w:type="spellStart"/>
      <w:r w:rsidRPr="004079D2">
        <w:rPr>
          <w:rFonts w:ascii="Arial" w:hAnsi="Arial" w:cs="Arial"/>
          <w:sz w:val="18"/>
          <w:szCs w:val="18"/>
        </w:rPr>
        <w:t>az</w:t>
      </w:r>
      <w:proofErr w:type="spellEnd"/>
      <w:r w:rsidRPr="004079D2">
        <w:rPr>
          <w:rFonts w:ascii="Arial" w:hAnsi="Arial" w:cs="Arial"/>
          <w:sz w:val="18"/>
          <w:szCs w:val="18"/>
        </w:rPr>
        <w:t xml:space="preserve"> </w:t>
      </w:r>
      <w:proofErr w:type="spellStart"/>
      <w:r w:rsidRPr="004079D2">
        <w:rPr>
          <w:rFonts w:ascii="Arial" w:hAnsi="Arial" w:cs="Arial"/>
          <w:sz w:val="18"/>
          <w:szCs w:val="18"/>
        </w:rPr>
        <w:t>Igazgatóságnál</w:t>
      </w:r>
      <w:proofErr w:type="spellEnd"/>
      <w:r w:rsidRPr="004079D2">
        <w:rPr>
          <w:rFonts w:ascii="Arial" w:hAnsi="Arial" w:cs="Arial"/>
          <w:sz w:val="18"/>
          <w:szCs w:val="18"/>
        </w:rPr>
        <w:t xml:space="preserve"> </w:t>
      </w:r>
      <w:proofErr w:type="spellStart"/>
      <w:r w:rsidRPr="004079D2">
        <w:rPr>
          <w:rFonts w:ascii="Arial" w:hAnsi="Arial" w:cs="Arial"/>
          <w:sz w:val="18"/>
          <w:szCs w:val="18"/>
        </w:rPr>
        <w:t>bejegyzett</w:t>
      </w:r>
      <w:proofErr w:type="spellEnd"/>
      <w:r w:rsidRPr="004079D2">
        <w:rPr>
          <w:rFonts w:ascii="Arial" w:hAnsi="Arial" w:cs="Arial"/>
          <w:sz w:val="18"/>
          <w:szCs w:val="18"/>
        </w:rPr>
        <w:t xml:space="preserve"> </w:t>
      </w:r>
      <w:proofErr w:type="spellStart"/>
      <w:r w:rsidRPr="004079D2">
        <w:rPr>
          <w:rFonts w:ascii="Arial" w:hAnsi="Arial" w:cs="Arial"/>
          <w:sz w:val="18"/>
          <w:szCs w:val="18"/>
        </w:rPr>
        <w:t>egységes</w:t>
      </w:r>
      <w:proofErr w:type="spellEnd"/>
      <w:r w:rsidRPr="004079D2">
        <w:rPr>
          <w:rFonts w:ascii="Arial" w:hAnsi="Arial" w:cs="Arial"/>
          <w:sz w:val="18"/>
          <w:szCs w:val="18"/>
        </w:rPr>
        <w:t xml:space="preserve"> </w:t>
      </w:r>
      <w:proofErr w:type="spellStart"/>
      <w:r w:rsidRPr="004079D2">
        <w:rPr>
          <w:rFonts w:ascii="Arial" w:hAnsi="Arial" w:cs="Arial"/>
          <w:sz w:val="18"/>
          <w:szCs w:val="18"/>
        </w:rPr>
        <w:t>számának</w:t>
      </w:r>
      <w:proofErr w:type="spellEnd"/>
      <w:r w:rsidRPr="004079D2">
        <w:rPr>
          <w:rFonts w:ascii="Arial" w:hAnsi="Arial" w:cs="Arial"/>
          <w:sz w:val="18"/>
          <w:szCs w:val="18"/>
        </w:rPr>
        <w:t xml:space="preserve"> (JB KJS) </w:t>
      </w:r>
      <w:proofErr w:type="spellStart"/>
      <w:r w:rsidRPr="004079D2">
        <w:rPr>
          <w:rFonts w:ascii="Arial" w:hAnsi="Arial" w:cs="Arial"/>
          <w:sz w:val="18"/>
          <w:szCs w:val="18"/>
        </w:rPr>
        <w:t>feltüntetésével</w:t>
      </w:r>
      <w:proofErr w:type="spellEnd"/>
      <w:r w:rsidRPr="004079D2">
        <w:rPr>
          <w:rFonts w:ascii="Arial" w:hAnsi="Arial" w:cs="Arial"/>
          <w:sz w:val="18"/>
          <w:szCs w:val="18"/>
        </w:rPr>
        <w:t>.</w:t>
      </w:r>
    </w:p>
    <w:p w:rsidR="001618EC" w:rsidRPr="004079D2" w:rsidRDefault="001618EC" w:rsidP="001618EC">
      <w:pPr>
        <w:ind w:left="700"/>
        <w:jc w:val="both"/>
        <w:rPr>
          <w:rFonts w:ascii="Arial" w:hAnsi="Arial" w:cs="Arial"/>
          <w:sz w:val="18"/>
          <w:szCs w:val="18"/>
        </w:rPr>
      </w:pPr>
    </w:p>
    <w:p w:rsidR="001618EC" w:rsidRPr="004079D2" w:rsidRDefault="001618EC" w:rsidP="001618EC">
      <w:pPr>
        <w:numPr>
          <w:ilvl w:val="0"/>
          <w:numId w:val="10"/>
        </w:numPr>
        <w:jc w:val="both"/>
        <w:rPr>
          <w:rFonts w:ascii="Arial" w:hAnsi="Arial" w:cs="Arial"/>
          <w:sz w:val="18"/>
          <w:szCs w:val="18"/>
        </w:rPr>
      </w:pPr>
      <w:r w:rsidRPr="004079D2">
        <w:rPr>
          <w:rFonts w:ascii="Arial" w:hAnsi="Arial" w:cs="Arial"/>
          <w:sz w:val="18"/>
          <w:szCs w:val="18"/>
        </w:rPr>
        <w:t xml:space="preserve">A </w:t>
      </w:r>
      <w:proofErr w:type="spellStart"/>
      <w:r w:rsidRPr="004079D2">
        <w:rPr>
          <w:rFonts w:ascii="Arial" w:hAnsi="Arial" w:cs="Arial"/>
          <w:sz w:val="18"/>
          <w:szCs w:val="18"/>
        </w:rPr>
        <w:t>pályázati</w:t>
      </w:r>
      <w:proofErr w:type="spellEnd"/>
      <w:r w:rsidRPr="004079D2">
        <w:rPr>
          <w:rFonts w:ascii="Arial" w:hAnsi="Arial" w:cs="Arial"/>
          <w:sz w:val="18"/>
          <w:szCs w:val="18"/>
        </w:rPr>
        <w:t xml:space="preserve"> </w:t>
      </w:r>
      <w:proofErr w:type="spellStart"/>
      <w:r w:rsidRPr="004079D2">
        <w:rPr>
          <w:rFonts w:ascii="Arial" w:hAnsi="Arial" w:cs="Arial"/>
          <w:sz w:val="18"/>
          <w:szCs w:val="18"/>
        </w:rPr>
        <w:t>jelentkezéseket</w:t>
      </w:r>
      <w:proofErr w:type="spellEnd"/>
      <w:r w:rsidRPr="004079D2">
        <w:rPr>
          <w:rFonts w:ascii="Arial" w:hAnsi="Arial" w:cs="Arial"/>
          <w:sz w:val="18"/>
          <w:szCs w:val="18"/>
        </w:rPr>
        <w:t xml:space="preserve"> </w:t>
      </w:r>
      <w:proofErr w:type="spellStart"/>
      <w:r w:rsidRPr="004079D2">
        <w:rPr>
          <w:rFonts w:ascii="Arial" w:hAnsi="Arial" w:cs="Arial"/>
          <w:sz w:val="18"/>
          <w:szCs w:val="18"/>
        </w:rPr>
        <w:t>szerb</w:t>
      </w:r>
      <w:proofErr w:type="spellEnd"/>
      <w:r w:rsidRPr="004079D2">
        <w:rPr>
          <w:rFonts w:ascii="Arial" w:hAnsi="Arial" w:cs="Arial"/>
          <w:sz w:val="18"/>
          <w:szCs w:val="18"/>
        </w:rPr>
        <w:t xml:space="preserve"> </w:t>
      </w:r>
      <w:proofErr w:type="spellStart"/>
      <w:r w:rsidRPr="004079D2">
        <w:rPr>
          <w:rFonts w:ascii="Arial" w:hAnsi="Arial" w:cs="Arial"/>
          <w:sz w:val="18"/>
          <w:szCs w:val="18"/>
        </w:rPr>
        <w:t>nyelven</w:t>
      </w:r>
      <w:proofErr w:type="spellEnd"/>
      <w:r w:rsidRPr="004079D2">
        <w:rPr>
          <w:rFonts w:ascii="Arial" w:hAnsi="Arial" w:cs="Arial"/>
          <w:sz w:val="18"/>
          <w:szCs w:val="18"/>
        </w:rPr>
        <w:t xml:space="preserve"> </w:t>
      </w:r>
      <w:proofErr w:type="spellStart"/>
      <w:r w:rsidRPr="004079D2">
        <w:rPr>
          <w:rFonts w:ascii="Arial" w:hAnsi="Arial" w:cs="Arial"/>
          <w:sz w:val="18"/>
          <w:szCs w:val="18"/>
        </w:rPr>
        <w:t>vagy</w:t>
      </w:r>
      <w:proofErr w:type="spellEnd"/>
      <w:r w:rsidRPr="004079D2">
        <w:rPr>
          <w:rFonts w:ascii="Arial" w:hAnsi="Arial" w:cs="Arial"/>
          <w:sz w:val="18"/>
          <w:szCs w:val="18"/>
        </w:rPr>
        <w:t xml:space="preserve"> a </w:t>
      </w:r>
      <w:proofErr w:type="spellStart"/>
      <w:r w:rsidRPr="004079D2">
        <w:rPr>
          <w:rFonts w:ascii="Arial" w:hAnsi="Arial" w:cs="Arial"/>
          <w:sz w:val="18"/>
          <w:szCs w:val="18"/>
        </w:rPr>
        <w:t>Vajdaság</w:t>
      </w:r>
      <w:proofErr w:type="spellEnd"/>
      <w:r w:rsidRPr="004079D2">
        <w:rPr>
          <w:rFonts w:ascii="Arial" w:hAnsi="Arial" w:cs="Arial"/>
          <w:sz w:val="18"/>
          <w:szCs w:val="18"/>
        </w:rPr>
        <w:t xml:space="preserve"> </w:t>
      </w:r>
      <w:proofErr w:type="spellStart"/>
      <w:r w:rsidRPr="004079D2">
        <w:rPr>
          <w:rFonts w:ascii="Arial" w:hAnsi="Arial" w:cs="Arial"/>
          <w:sz w:val="18"/>
          <w:szCs w:val="18"/>
        </w:rPr>
        <w:t>Autonóm</w:t>
      </w:r>
      <w:proofErr w:type="spellEnd"/>
      <w:r w:rsidRPr="004079D2">
        <w:rPr>
          <w:rFonts w:ascii="Arial" w:hAnsi="Arial" w:cs="Arial"/>
          <w:sz w:val="18"/>
          <w:szCs w:val="18"/>
        </w:rPr>
        <w:t xml:space="preserve"> </w:t>
      </w:r>
      <w:proofErr w:type="spellStart"/>
      <w:r w:rsidRPr="004079D2">
        <w:rPr>
          <w:rFonts w:ascii="Arial" w:hAnsi="Arial" w:cs="Arial"/>
          <w:sz w:val="18"/>
          <w:szCs w:val="18"/>
        </w:rPr>
        <w:t>Tartományban</w:t>
      </w:r>
      <w:proofErr w:type="spellEnd"/>
      <w:r w:rsidRPr="004079D2">
        <w:rPr>
          <w:rFonts w:ascii="Arial" w:hAnsi="Arial" w:cs="Arial"/>
          <w:sz w:val="18"/>
          <w:szCs w:val="18"/>
        </w:rPr>
        <w:t xml:space="preserve"> </w:t>
      </w:r>
      <w:proofErr w:type="spellStart"/>
      <w:r w:rsidRPr="004079D2">
        <w:rPr>
          <w:rFonts w:ascii="Arial" w:hAnsi="Arial" w:cs="Arial"/>
          <w:sz w:val="18"/>
          <w:szCs w:val="18"/>
        </w:rPr>
        <w:t>hivatalos</w:t>
      </w:r>
      <w:proofErr w:type="spellEnd"/>
      <w:r w:rsidRPr="004079D2">
        <w:rPr>
          <w:rFonts w:ascii="Arial" w:hAnsi="Arial" w:cs="Arial"/>
          <w:sz w:val="18"/>
          <w:szCs w:val="18"/>
        </w:rPr>
        <w:t xml:space="preserve"> </w:t>
      </w:r>
      <w:proofErr w:type="spellStart"/>
      <w:r w:rsidRPr="004079D2">
        <w:rPr>
          <w:rFonts w:ascii="Arial" w:hAnsi="Arial" w:cs="Arial"/>
          <w:sz w:val="18"/>
          <w:szCs w:val="18"/>
        </w:rPr>
        <w:t>használatban</w:t>
      </w:r>
      <w:proofErr w:type="spellEnd"/>
      <w:r w:rsidRPr="004079D2">
        <w:rPr>
          <w:rFonts w:ascii="Arial" w:hAnsi="Arial" w:cs="Arial"/>
          <w:sz w:val="18"/>
          <w:szCs w:val="18"/>
        </w:rPr>
        <w:t xml:space="preserve"> </w:t>
      </w:r>
      <w:proofErr w:type="spellStart"/>
      <w:r w:rsidRPr="004079D2">
        <w:rPr>
          <w:rFonts w:ascii="Arial" w:hAnsi="Arial" w:cs="Arial"/>
          <w:sz w:val="18"/>
          <w:szCs w:val="18"/>
        </w:rPr>
        <w:t>levő</w:t>
      </w:r>
      <w:proofErr w:type="spellEnd"/>
      <w:r w:rsidRPr="004079D2">
        <w:rPr>
          <w:rFonts w:ascii="Arial" w:hAnsi="Arial" w:cs="Arial"/>
          <w:sz w:val="18"/>
          <w:szCs w:val="18"/>
        </w:rPr>
        <w:t xml:space="preserve"> </w:t>
      </w:r>
      <w:proofErr w:type="spellStart"/>
      <w:r w:rsidRPr="004079D2">
        <w:rPr>
          <w:rFonts w:ascii="Arial" w:hAnsi="Arial" w:cs="Arial"/>
          <w:sz w:val="18"/>
          <w:szCs w:val="18"/>
        </w:rPr>
        <w:t>nyelvek</w:t>
      </w:r>
      <w:proofErr w:type="spellEnd"/>
      <w:r w:rsidRPr="004079D2">
        <w:rPr>
          <w:rFonts w:ascii="Arial" w:hAnsi="Arial" w:cs="Arial"/>
          <w:sz w:val="18"/>
          <w:szCs w:val="18"/>
        </w:rPr>
        <w:t xml:space="preserve"> </w:t>
      </w:r>
      <w:proofErr w:type="spellStart"/>
      <w:r w:rsidRPr="004079D2">
        <w:rPr>
          <w:rFonts w:ascii="Arial" w:hAnsi="Arial" w:cs="Arial"/>
          <w:sz w:val="18"/>
          <w:szCs w:val="18"/>
        </w:rPr>
        <w:t>egyikén</w:t>
      </w:r>
      <w:proofErr w:type="spellEnd"/>
      <w:r w:rsidRPr="004079D2">
        <w:rPr>
          <w:rFonts w:ascii="Arial" w:hAnsi="Arial" w:cs="Arial"/>
          <w:sz w:val="18"/>
          <w:szCs w:val="18"/>
        </w:rPr>
        <w:t xml:space="preserve"> </w:t>
      </w:r>
      <w:proofErr w:type="spellStart"/>
      <w:r w:rsidRPr="004079D2">
        <w:rPr>
          <w:rFonts w:ascii="Arial" w:hAnsi="Arial" w:cs="Arial"/>
          <w:sz w:val="18"/>
          <w:szCs w:val="18"/>
        </w:rPr>
        <w:t>kell</w:t>
      </w:r>
      <w:proofErr w:type="spellEnd"/>
      <w:r w:rsidRPr="004079D2">
        <w:rPr>
          <w:rFonts w:ascii="Arial" w:hAnsi="Arial" w:cs="Arial"/>
          <w:sz w:val="18"/>
          <w:szCs w:val="18"/>
        </w:rPr>
        <w:t xml:space="preserve"> </w:t>
      </w:r>
      <w:proofErr w:type="spellStart"/>
      <w:r w:rsidRPr="004079D2">
        <w:rPr>
          <w:rFonts w:ascii="Arial" w:hAnsi="Arial" w:cs="Arial"/>
          <w:sz w:val="18"/>
          <w:szCs w:val="18"/>
        </w:rPr>
        <w:t>benyújtani</w:t>
      </w:r>
      <w:proofErr w:type="spellEnd"/>
      <w:r w:rsidRPr="004079D2">
        <w:rPr>
          <w:rFonts w:ascii="Arial" w:hAnsi="Arial" w:cs="Arial"/>
          <w:sz w:val="18"/>
          <w:szCs w:val="18"/>
        </w:rPr>
        <w:t>.</w:t>
      </w:r>
    </w:p>
    <w:p w:rsidR="001618EC" w:rsidRPr="004079D2" w:rsidRDefault="001618EC" w:rsidP="001618EC">
      <w:pPr>
        <w:ind w:left="225"/>
        <w:jc w:val="both"/>
        <w:rPr>
          <w:rFonts w:ascii="Arial" w:hAnsi="Arial" w:cs="Arial"/>
          <w:sz w:val="18"/>
          <w:szCs w:val="18"/>
        </w:rPr>
      </w:pPr>
    </w:p>
    <w:p w:rsidR="001618EC" w:rsidRPr="004079D2" w:rsidRDefault="001618EC" w:rsidP="001618EC">
      <w:pPr>
        <w:numPr>
          <w:ilvl w:val="0"/>
          <w:numId w:val="10"/>
        </w:numPr>
        <w:jc w:val="both"/>
        <w:rPr>
          <w:rFonts w:ascii="Arial" w:hAnsi="Arial" w:cs="Arial"/>
          <w:sz w:val="18"/>
          <w:szCs w:val="18"/>
        </w:rPr>
      </w:pPr>
      <w:r w:rsidRPr="004079D2">
        <w:rPr>
          <w:rFonts w:ascii="Arial" w:hAnsi="Arial" w:cs="Arial"/>
          <w:sz w:val="18"/>
          <w:szCs w:val="18"/>
        </w:rPr>
        <w:t xml:space="preserve">A </w:t>
      </w:r>
      <w:proofErr w:type="spellStart"/>
      <w:r w:rsidRPr="004079D2">
        <w:rPr>
          <w:rFonts w:ascii="Arial" w:hAnsi="Arial" w:cs="Arial"/>
          <w:sz w:val="18"/>
          <w:szCs w:val="18"/>
        </w:rPr>
        <w:t>pályázati</w:t>
      </w:r>
      <w:proofErr w:type="spellEnd"/>
      <w:r w:rsidRPr="004079D2">
        <w:rPr>
          <w:rFonts w:ascii="Arial" w:hAnsi="Arial" w:cs="Arial"/>
          <w:sz w:val="18"/>
          <w:szCs w:val="18"/>
        </w:rPr>
        <w:t xml:space="preserve"> </w:t>
      </w:r>
      <w:proofErr w:type="spellStart"/>
      <w:r w:rsidRPr="004079D2">
        <w:rPr>
          <w:rFonts w:ascii="Arial" w:hAnsi="Arial" w:cs="Arial"/>
          <w:sz w:val="18"/>
          <w:szCs w:val="18"/>
        </w:rPr>
        <w:t>jelentkezéseket</w:t>
      </w:r>
      <w:proofErr w:type="spellEnd"/>
      <w:r w:rsidRPr="004079D2">
        <w:rPr>
          <w:rFonts w:ascii="Arial" w:hAnsi="Arial" w:cs="Arial"/>
          <w:sz w:val="18"/>
          <w:szCs w:val="18"/>
        </w:rPr>
        <w:t xml:space="preserve"> </w:t>
      </w:r>
      <w:proofErr w:type="spellStart"/>
      <w:r w:rsidRPr="004079D2">
        <w:rPr>
          <w:rFonts w:ascii="Arial" w:hAnsi="Arial" w:cs="Arial"/>
          <w:sz w:val="18"/>
          <w:szCs w:val="18"/>
        </w:rPr>
        <w:t>személyesen</w:t>
      </w:r>
      <w:proofErr w:type="spellEnd"/>
      <w:r w:rsidRPr="004079D2">
        <w:rPr>
          <w:rFonts w:ascii="Arial" w:hAnsi="Arial" w:cs="Arial"/>
          <w:sz w:val="18"/>
          <w:szCs w:val="18"/>
        </w:rPr>
        <w:t xml:space="preserve"> a </w:t>
      </w:r>
      <w:proofErr w:type="spellStart"/>
      <w:r w:rsidRPr="004079D2">
        <w:rPr>
          <w:rFonts w:ascii="Arial" w:hAnsi="Arial" w:cs="Arial"/>
          <w:sz w:val="18"/>
          <w:szCs w:val="18"/>
        </w:rPr>
        <w:t>tartományi</w:t>
      </w:r>
      <w:proofErr w:type="spellEnd"/>
      <w:r w:rsidRPr="004079D2">
        <w:rPr>
          <w:rFonts w:ascii="Arial" w:hAnsi="Arial" w:cs="Arial"/>
          <w:sz w:val="18"/>
          <w:szCs w:val="18"/>
        </w:rPr>
        <w:t xml:space="preserve"> </w:t>
      </w:r>
      <w:proofErr w:type="spellStart"/>
      <w:r w:rsidRPr="004079D2">
        <w:rPr>
          <w:rFonts w:ascii="Arial" w:hAnsi="Arial" w:cs="Arial"/>
          <w:sz w:val="18"/>
          <w:szCs w:val="18"/>
        </w:rPr>
        <w:t>közigazgatási</w:t>
      </w:r>
      <w:proofErr w:type="spellEnd"/>
      <w:r w:rsidRPr="004079D2">
        <w:rPr>
          <w:rFonts w:ascii="Arial" w:hAnsi="Arial" w:cs="Arial"/>
          <w:sz w:val="18"/>
          <w:szCs w:val="18"/>
        </w:rPr>
        <w:t xml:space="preserve"> </w:t>
      </w:r>
      <w:proofErr w:type="spellStart"/>
      <w:r w:rsidRPr="004079D2">
        <w:rPr>
          <w:rFonts w:ascii="Arial" w:hAnsi="Arial" w:cs="Arial"/>
          <w:sz w:val="18"/>
          <w:szCs w:val="18"/>
        </w:rPr>
        <w:t>szervek</w:t>
      </w:r>
      <w:proofErr w:type="spellEnd"/>
      <w:r w:rsidRPr="004079D2">
        <w:rPr>
          <w:rFonts w:ascii="Arial" w:hAnsi="Arial" w:cs="Arial"/>
          <w:sz w:val="18"/>
          <w:szCs w:val="18"/>
        </w:rPr>
        <w:t xml:space="preserve"> </w:t>
      </w:r>
      <w:proofErr w:type="spellStart"/>
      <w:r w:rsidRPr="004079D2">
        <w:rPr>
          <w:rFonts w:ascii="Arial" w:hAnsi="Arial" w:cs="Arial"/>
          <w:sz w:val="18"/>
          <w:szCs w:val="18"/>
        </w:rPr>
        <w:t>iktatójában</w:t>
      </w:r>
      <w:proofErr w:type="spellEnd"/>
      <w:r w:rsidRPr="004079D2">
        <w:rPr>
          <w:rFonts w:ascii="Arial" w:hAnsi="Arial" w:cs="Arial"/>
          <w:sz w:val="18"/>
          <w:szCs w:val="18"/>
        </w:rPr>
        <w:t xml:space="preserve">, </w:t>
      </w:r>
      <w:proofErr w:type="spellStart"/>
      <w:r w:rsidRPr="004079D2">
        <w:rPr>
          <w:rFonts w:ascii="Arial" w:hAnsi="Arial" w:cs="Arial"/>
          <w:sz w:val="18"/>
          <w:szCs w:val="18"/>
        </w:rPr>
        <w:t>Újvidéken</w:t>
      </w:r>
      <w:proofErr w:type="spellEnd"/>
      <w:r w:rsidRPr="004079D2">
        <w:rPr>
          <w:rFonts w:ascii="Arial" w:hAnsi="Arial" w:cs="Arial"/>
          <w:sz w:val="18"/>
          <w:szCs w:val="18"/>
        </w:rPr>
        <w:t xml:space="preserve"> </w:t>
      </w:r>
      <w:proofErr w:type="spellStart"/>
      <w:r w:rsidRPr="004079D2">
        <w:rPr>
          <w:rFonts w:ascii="Arial" w:hAnsi="Arial" w:cs="Arial"/>
          <w:sz w:val="18"/>
          <w:szCs w:val="18"/>
        </w:rPr>
        <w:t>kell</w:t>
      </w:r>
      <w:proofErr w:type="spellEnd"/>
      <w:r w:rsidRPr="004079D2">
        <w:rPr>
          <w:rFonts w:ascii="Arial" w:hAnsi="Arial" w:cs="Arial"/>
          <w:sz w:val="18"/>
          <w:szCs w:val="18"/>
        </w:rPr>
        <w:t xml:space="preserve"> </w:t>
      </w:r>
      <w:proofErr w:type="spellStart"/>
      <w:r w:rsidRPr="004079D2">
        <w:rPr>
          <w:rFonts w:ascii="Arial" w:hAnsi="Arial" w:cs="Arial"/>
          <w:sz w:val="18"/>
          <w:szCs w:val="18"/>
        </w:rPr>
        <w:t>átadni</w:t>
      </w:r>
      <w:proofErr w:type="spellEnd"/>
      <w:r w:rsidRPr="004079D2">
        <w:rPr>
          <w:rFonts w:ascii="Arial" w:hAnsi="Arial" w:cs="Arial"/>
          <w:sz w:val="18"/>
          <w:szCs w:val="18"/>
        </w:rPr>
        <w:t xml:space="preserve">, </w:t>
      </w:r>
      <w:proofErr w:type="spellStart"/>
      <w:r w:rsidRPr="004079D2">
        <w:rPr>
          <w:rFonts w:ascii="Arial" w:hAnsi="Arial" w:cs="Arial"/>
          <w:sz w:val="18"/>
          <w:szCs w:val="18"/>
        </w:rPr>
        <w:t>vagy</w:t>
      </w:r>
      <w:proofErr w:type="spellEnd"/>
      <w:r w:rsidRPr="004079D2">
        <w:rPr>
          <w:rFonts w:ascii="Arial" w:hAnsi="Arial" w:cs="Arial"/>
          <w:sz w:val="18"/>
          <w:szCs w:val="18"/>
        </w:rPr>
        <w:t xml:space="preserve"> </w:t>
      </w:r>
      <w:proofErr w:type="spellStart"/>
      <w:r w:rsidRPr="004079D2">
        <w:rPr>
          <w:rFonts w:ascii="Arial" w:hAnsi="Arial" w:cs="Arial"/>
          <w:sz w:val="18"/>
          <w:szCs w:val="18"/>
        </w:rPr>
        <w:t>postán</w:t>
      </w:r>
      <w:proofErr w:type="spellEnd"/>
      <w:r w:rsidRPr="004079D2">
        <w:rPr>
          <w:rFonts w:ascii="Arial" w:hAnsi="Arial" w:cs="Arial"/>
          <w:sz w:val="18"/>
          <w:szCs w:val="18"/>
        </w:rPr>
        <w:t xml:space="preserve"> </w:t>
      </w:r>
      <w:proofErr w:type="spellStart"/>
      <w:r w:rsidRPr="004079D2">
        <w:rPr>
          <w:rFonts w:ascii="Arial" w:hAnsi="Arial" w:cs="Arial"/>
          <w:sz w:val="18"/>
          <w:szCs w:val="18"/>
        </w:rPr>
        <w:t>az</w:t>
      </w:r>
      <w:proofErr w:type="spellEnd"/>
      <w:r w:rsidRPr="004079D2">
        <w:rPr>
          <w:rFonts w:ascii="Arial" w:hAnsi="Arial" w:cs="Arial"/>
          <w:sz w:val="18"/>
          <w:szCs w:val="18"/>
        </w:rPr>
        <w:t xml:space="preserve"> </w:t>
      </w:r>
      <w:proofErr w:type="spellStart"/>
      <w:r w:rsidRPr="004079D2">
        <w:rPr>
          <w:rFonts w:ascii="Arial" w:hAnsi="Arial" w:cs="Arial"/>
          <w:sz w:val="18"/>
          <w:szCs w:val="18"/>
        </w:rPr>
        <w:t>alábbi</w:t>
      </w:r>
      <w:proofErr w:type="spellEnd"/>
      <w:r w:rsidRPr="004079D2">
        <w:rPr>
          <w:rFonts w:ascii="Arial" w:hAnsi="Arial" w:cs="Arial"/>
          <w:sz w:val="18"/>
          <w:szCs w:val="18"/>
        </w:rPr>
        <w:t xml:space="preserve"> </w:t>
      </w:r>
      <w:proofErr w:type="spellStart"/>
      <w:r w:rsidRPr="004079D2">
        <w:rPr>
          <w:rFonts w:ascii="Arial" w:hAnsi="Arial" w:cs="Arial"/>
          <w:sz w:val="18"/>
          <w:szCs w:val="18"/>
        </w:rPr>
        <w:t>címre</w:t>
      </w:r>
      <w:proofErr w:type="spellEnd"/>
      <w:r w:rsidRPr="004079D2">
        <w:rPr>
          <w:rFonts w:ascii="Arial" w:hAnsi="Arial" w:cs="Arial"/>
          <w:sz w:val="18"/>
          <w:szCs w:val="18"/>
        </w:rPr>
        <w:t xml:space="preserve"> </w:t>
      </w:r>
      <w:proofErr w:type="spellStart"/>
      <w:r w:rsidRPr="004079D2">
        <w:rPr>
          <w:rFonts w:ascii="Arial" w:hAnsi="Arial" w:cs="Arial"/>
          <w:sz w:val="18"/>
          <w:szCs w:val="18"/>
        </w:rPr>
        <w:t>kell</w:t>
      </w:r>
      <w:proofErr w:type="spellEnd"/>
      <w:r w:rsidRPr="004079D2">
        <w:rPr>
          <w:rFonts w:ascii="Arial" w:hAnsi="Arial" w:cs="Arial"/>
          <w:sz w:val="18"/>
          <w:szCs w:val="18"/>
        </w:rPr>
        <w:t xml:space="preserve"> </w:t>
      </w:r>
      <w:proofErr w:type="spellStart"/>
      <w:r w:rsidRPr="004079D2">
        <w:rPr>
          <w:rFonts w:ascii="Arial" w:hAnsi="Arial" w:cs="Arial"/>
          <w:sz w:val="18"/>
          <w:szCs w:val="18"/>
        </w:rPr>
        <w:t>elküldeni</w:t>
      </w:r>
      <w:proofErr w:type="spellEnd"/>
      <w:r w:rsidRPr="004079D2">
        <w:rPr>
          <w:rFonts w:ascii="Arial" w:hAnsi="Arial" w:cs="Arial"/>
          <w:sz w:val="18"/>
          <w:szCs w:val="18"/>
        </w:rPr>
        <w:t xml:space="preserve">: </w:t>
      </w:r>
    </w:p>
    <w:p w:rsidR="001618EC" w:rsidRPr="004079D2" w:rsidRDefault="001618EC" w:rsidP="001618EC">
      <w:pPr>
        <w:pStyle w:val="ListParagraph"/>
        <w:rPr>
          <w:rFonts w:ascii="Arial" w:hAnsi="Arial" w:cs="Arial"/>
          <w:sz w:val="18"/>
          <w:szCs w:val="18"/>
        </w:rPr>
      </w:pPr>
    </w:p>
    <w:p w:rsidR="001618EC" w:rsidRPr="004079D2" w:rsidRDefault="001618EC" w:rsidP="001618EC">
      <w:pPr>
        <w:ind w:left="450"/>
        <w:jc w:val="both"/>
        <w:rPr>
          <w:rFonts w:ascii="Arial" w:hAnsi="Arial" w:cs="Arial"/>
          <w:sz w:val="18"/>
          <w:szCs w:val="18"/>
        </w:rPr>
      </w:pPr>
    </w:p>
    <w:p w:rsidR="001618EC" w:rsidRPr="004079D2" w:rsidRDefault="001618EC" w:rsidP="001618EC">
      <w:pPr>
        <w:ind w:left="2160"/>
        <w:jc w:val="center"/>
        <w:rPr>
          <w:rFonts w:ascii="Arial" w:hAnsi="Arial" w:cs="Arial"/>
          <w:i/>
          <w:sz w:val="18"/>
          <w:szCs w:val="18"/>
        </w:rPr>
      </w:pPr>
      <w:proofErr w:type="spellStart"/>
      <w:r w:rsidRPr="004079D2">
        <w:rPr>
          <w:rFonts w:ascii="Arial" w:hAnsi="Arial" w:cs="Arial"/>
          <w:i/>
          <w:sz w:val="18"/>
          <w:szCs w:val="18"/>
        </w:rPr>
        <w:t>Pokrajinski</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sekretarijat</w:t>
      </w:r>
      <w:proofErr w:type="spellEnd"/>
      <w:r w:rsidRPr="004079D2">
        <w:rPr>
          <w:rFonts w:ascii="Arial" w:hAnsi="Arial" w:cs="Arial"/>
          <w:i/>
          <w:sz w:val="18"/>
          <w:szCs w:val="18"/>
        </w:rPr>
        <w:t xml:space="preserve"> za </w:t>
      </w:r>
      <w:proofErr w:type="spellStart"/>
      <w:r w:rsidRPr="004079D2">
        <w:rPr>
          <w:rFonts w:ascii="Arial" w:hAnsi="Arial" w:cs="Arial"/>
          <w:i/>
          <w:sz w:val="18"/>
          <w:szCs w:val="18"/>
        </w:rPr>
        <w:t>obrazovanje</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propise</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upravu</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i</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nacionalne</w:t>
      </w:r>
      <w:proofErr w:type="spellEnd"/>
      <w:r w:rsidRPr="004079D2">
        <w:rPr>
          <w:rFonts w:ascii="Arial" w:hAnsi="Arial" w:cs="Arial"/>
          <w:i/>
          <w:sz w:val="18"/>
          <w:szCs w:val="18"/>
        </w:rPr>
        <w:t xml:space="preserve"> manjine- </w:t>
      </w:r>
      <w:proofErr w:type="spellStart"/>
      <w:r w:rsidRPr="004079D2">
        <w:rPr>
          <w:rFonts w:ascii="Arial" w:hAnsi="Arial" w:cs="Arial"/>
          <w:i/>
          <w:sz w:val="18"/>
          <w:szCs w:val="18"/>
        </w:rPr>
        <w:t>nacionalne</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zajednice</w:t>
      </w:r>
      <w:proofErr w:type="spellEnd"/>
    </w:p>
    <w:p w:rsidR="001618EC" w:rsidRPr="004079D2" w:rsidRDefault="001618EC" w:rsidP="001618EC">
      <w:pPr>
        <w:ind w:left="1440" w:firstLine="720"/>
        <w:jc w:val="center"/>
        <w:rPr>
          <w:rFonts w:ascii="Arial" w:hAnsi="Arial" w:cs="Arial"/>
          <w:i/>
          <w:sz w:val="18"/>
          <w:szCs w:val="18"/>
        </w:rPr>
      </w:pPr>
      <w:r w:rsidRPr="004079D2">
        <w:rPr>
          <w:rFonts w:ascii="Arial" w:hAnsi="Arial" w:cs="Arial"/>
          <w:i/>
          <w:sz w:val="18"/>
          <w:szCs w:val="18"/>
        </w:rPr>
        <w:t>21 000 Novi Sad</w:t>
      </w:r>
    </w:p>
    <w:p w:rsidR="001618EC" w:rsidRPr="004079D2" w:rsidRDefault="001618EC" w:rsidP="001618EC">
      <w:pPr>
        <w:ind w:left="1440" w:firstLine="720"/>
        <w:jc w:val="center"/>
        <w:rPr>
          <w:rFonts w:ascii="Arial" w:hAnsi="Arial" w:cs="Arial"/>
          <w:i/>
          <w:sz w:val="18"/>
          <w:szCs w:val="18"/>
        </w:rPr>
      </w:pPr>
      <w:proofErr w:type="spellStart"/>
      <w:r w:rsidRPr="004079D2">
        <w:rPr>
          <w:rFonts w:ascii="Arial" w:hAnsi="Arial" w:cs="Arial"/>
          <w:i/>
          <w:sz w:val="18"/>
          <w:szCs w:val="18"/>
        </w:rPr>
        <w:t>Bulevar</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Mihajla</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Pupina</w:t>
      </w:r>
      <w:proofErr w:type="spellEnd"/>
      <w:r w:rsidRPr="004079D2">
        <w:rPr>
          <w:rFonts w:ascii="Arial" w:hAnsi="Arial" w:cs="Arial"/>
          <w:i/>
          <w:sz w:val="18"/>
          <w:szCs w:val="18"/>
        </w:rPr>
        <w:t xml:space="preserve"> 16.</w:t>
      </w:r>
    </w:p>
    <w:p w:rsidR="001618EC" w:rsidRPr="004079D2" w:rsidRDefault="00E505C0" w:rsidP="001618EC">
      <w:pPr>
        <w:ind w:left="1440" w:firstLine="720"/>
        <w:jc w:val="center"/>
        <w:rPr>
          <w:rFonts w:ascii="Arial" w:hAnsi="Arial" w:cs="Arial"/>
          <w:i/>
          <w:sz w:val="18"/>
          <w:szCs w:val="18"/>
        </w:rPr>
      </w:pPr>
      <w:r>
        <w:rPr>
          <w:rFonts w:ascii="Arial" w:hAnsi="Arial" w:cs="Arial"/>
          <w:i/>
          <w:sz w:val="18"/>
          <w:szCs w:val="18"/>
        </w:rPr>
        <w:t>Za KONKURS „DEKADA ROMA 2018</w:t>
      </w:r>
      <w:r w:rsidR="001618EC" w:rsidRPr="004079D2">
        <w:rPr>
          <w:rFonts w:ascii="Arial" w:hAnsi="Arial" w:cs="Arial"/>
          <w:i/>
          <w:sz w:val="18"/>
          <w:szCs w:val="18"/>
        </w:rPr>
        <w:t>”</w:t>
      </w:r>
    </w:p>
    <w:p w:rsidR="001618EC" w:rsidRPr="004079D2" w:rsidRDefault="001618EC" w:rsidP="001618EC">
      <w:pPr>
        <w:jc w:val="both"/>
        <w:rPr>
          <w:rFonts w:ascii="Arial" w:hAnsi="Arial" w:cs="Arial"/>
          <w:sz w:val="18"/>
          <w:szCs w:val="18"/>
        </w:rPr>
      </w:pPr>
    </w:p>
    <w:p w:rsidR="001618EC" w:rsidRPr="004079D2" w:rsidRDefault="001618EC" w:rsidP="001618EC">
      <w:pPr>
        <w:ind w:firstLine="720"/>
        <w:jc w:val="both"/>
        <w:rPr>
          <w:rFonts w:ascii="Arial" w:hAnsi="Arial" w:cs="Arial"/>
          <w:sz w:val="18"/>
          <w:szCs w:val="18"/>
        </w:rPr>
      </w:pPr>
      <w:r w:rsidRPr="004079D2">
        <w:rPr>
          <w:rFonts w:ascii="Arial" w:hAnsi="Arial" w:cs="Arial"/>
          <w:sz w:val="18"/>
          <w:szCs w:val="18"/>
        </w:rPr>
        <w:t xml:space="preserve">A </w:t>
      </w:r>
      <w:proofErr w:type="spellStart"/>
      <w:r w:rsidRPr="004079D2">
        <w:rPr>
          <w:rFonts w:ascii="Arial" w:hAnsi="Arial" w:cs="Arial"/>
          <w:sz w:val="18"/>
          <w:szCs w:val="18"/>
        </w:rPr>
        <w:t>pályázat</w:t>
      </w:r>
      <w:proofErr w:type="spellEnd"/>
      <w:r w:rsidRPr="004079D2">
        <w:rPr>
          <w:rFonts w:ascii="Arial" w:hAnsi="Arial" w:cs="Arial"/>
          <w:sz w:val="18"/>
          <w:szCs w:val="18"/>
        </w:rPr>
        <w:t xml:space="preserve"> </w:t>
      </w:r>
      <w:proofErr w:type="spellStart"/>
      <w:r w:rsidRPr="004079D2">
        <w:rPr>
          <w:rFonts w:ascii="Arial" w:hAnsi="Arial" w:cs="Arial"/>
          <w:sz w:val="18"/>
          <w:szCs w:val="18"/>
        </w:rPr>
        <w:t>eredményeit</w:t>
      </w:r>
      <w:proofErr w:type="spellEnd"/>
      <w:r w:rsidRPr="004079D2">
        <w:rPr>
          <w:rFonts w:ascii="Arial" w:hAnsi="Arial" w:cs="Arial"/>
          <w:sz w:val="18"/>
          <w:szCs w:val="18"/>
        </w:rPr>
        <w:t xml:space="preserve"> a </w:t>
      </w:r>
      <w:proofErr w:type="spellStart"/>
      <w:r w:rsidRPr="004079D2">
        <w:rPr>
          <w:rFonts w:ascii="Arial" w:hAnsi="Arial" w:cs="Arial"/>
          <w:sz w:val="18"/>
          <w:szCs w:val="18"/>
        </w:rPr>
        <w:t>Titkárság</w:t>
      </w:r>
      <w:proofErr w:type="spellEnd"/>
      <w:r w:rsidRPr="004079D2">
        <w:rPr>
          <w:rFonts w:ascii="Arial" w:hAnsi="Arial" w:cs="Arial"/>
          <w:sz w:val="18"/>
          <w:szCs w:val="18"/>
        </w:rPr>
        <w:t xml:space="preserve"> </w:t>
      </w:r>
      <w:proofErr w:type="spellStart"/>
      <w:r w:rsidRPr="004079D2">
        <w:rPr>
          <w:rFonts w:ascii="Arial" w:hAnsi="Arial" w:cs="Arial"/>
          <w:sz w:val="18"/>
          <w:szCs w:val="18"/>
        </w:rPr>
        <w:t>hivatalos</w:t>
      </w:r>
      <w:proofErr w:type="spellEnd"/>
      <w:r w:rsidRPr="004079D2">
        <w:rPr>
          <w:rFonts w:ascii="Arial" w:hAnsi="Arial" w:cs="Arial"/>
          <w:sz w:val="18"/>
          <w:szCs w:val="18"/>
        </w:rPr>
        <w:t xml:space="preserve"> </w:t>
      </w:r>
      <w:proofErr w:type="spellStart"/>
      <w:r w:rsidRPr="004079D2">
        <w:rPr>
          <w:rFonts w:ascii="Arial" w:hAnsi="Arial" w:cs="Arial"/>
          <w:sz w:val="18"/>
          <w:szCs w:val="18"/>
        </w:rPr>
        <w:t>honlapján</w:t>
      </w:r>
      <w:proofErr w:type="spellEnd"/>
      <w:r w:rsidRPr="004079D2">
        <w:rPr>
          <w:rFonts w:ascii="Arial" w:hAnsi="Arial" w:cs="Arial"/>
          <w:sz w:val="18"/>
          <w:szCs w:val="18"/>
        </w:rPr>
        <w:t xml:space="preserve"> </w:t>
      </w:r>
      <w:proofErr w:type="spellStart"/>
      <w:r w:rsidRPr="004079D2">
        <w:rPr>
          <w:rFonts w:ascii="Arial" w:hAnsi="Arial" w:cs="Arial"/>
          <w:sz w:val="18"/>
          <w:szCs w:val="18"/>
        </w:rPr>
        <w:t>jelentetjük</w:t>
      </w:r>
      <w:proofErr w:type="spellEnd"/>
      <w:r w:rsidRPr="004079D2">
        <w:rPr>
          <w:rFonts w:ascii="Arial" w:hAnsi="Arial" w:cs="Arial"/>
          <w:sz w:val="18"/>
          <w:szCs w:val="18"/>
        </w:rPr>
        <w:t xml:space="preserve"> </w:t>
      </w:r>
      <w:proofErr w:type="gramStart"/>
      <w:r w:rsidRPr="004079D2">
        <w:rPr>
          <w:rFonts w:ascii="Arial" w:hAnsi="Arial" w:cs="Arial"/>
          <w:sz w:val="18"/>
          <w:szCs w:val="18"/>
        </w:rPr>
        <w:t>meg</w:t>
      </w:r>
      <w:proofErr w:type="gramEnd"/>
      <w:r w:rsidRPr="004079D2">
        <w:rPr>
          <w:rFonts w:ascii="Arial" w:hAnsi="Arial" w:cs="Arial"/>
          <w:sz w:val="18"/>
          <w:szCs w:val="18"/>
        </w:rPr>
        <w:t>.</w:t>
      </w:r>
    </w:p>
    <w:p w:rsidR="001618EC" w:rsidRPr="004079D2" w:rsidRDefault="001618EC" w:rsidP="001618EC">
      <w:pPr>
        <w:rPr>
          <w:rFonts w:ascii="Arial" w:hAnsi="Arial" w:cs="Arial"/>
          <w:sz w:val="18"/>
          <w:szCs w:val="18"/>
        </w:rPr>
      </w:pPr>
    </w:p>
    <w:p w:rsidR="001618EC" w:rsidRPr="004079D2" w:rsidRDefault="001618EC" w:rsidP="001618EC">
      <w:pPr>
        <w:rPr>
          <w:rFonts w:ascii="Arial" w:hAnsi="Arial" w:cs="Arial"/>
          <w:sz w:val="18"/>
          <w:szCs w:val="18"/>
        </w:rPr>
      </w:pPr>
    </w:p>
    <w:p w:rsidR="001618EC" w:rsidRPr="004079D2" w:rsidRDefault="00A63372" w:rsidP="001618EC">
      <w:pPr>
        <w:ind w:left="3600" w:firstLine="720"/>
        <w:jc w:val="cente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Nyilas</w:t>
      </w:r>
      <w:proofErr w:type="spellEnd"/>
      <w:r>
        <w:rPr>
          <w:rFonts w:ascii="Arial" w:hAnsi="Arial" w:cs="Arial"/>
          <w:sz w:val="18"/>
          <w:szCs w:val="18"/>
        </w:rPr>
        <w:t xml:space="preserve"> </w:t>
      </w:r>
      <w:proofErr w:type="spellStart"/>
      <w:r>
        <w:rPr>
          <w:rFonts w:ascii="Arial" w:hAnsi="Arial" w:cs="Arial"/>
          <w:sz w:val="18"/>
          <w:szCs w:val="18"/>
        </w:rPr>
        <w:t>Mihály</w:t>
      </w:r>
      <w:proofErr w:type="spellEnd"/>
      <w:r>
        <w:rPr>
          <w:rFonts w:ascii="Arial" w:hAnsi="Arial" w:cs="Arial"/>
          <w:sz w:val="18"/>
          <w:szCs w:val="18"/>
        </w:rPr>
        <w:t xml:space="preserve"> </w:t>
      </w:r>
    </w:p>
    <w:p w:rsidR="001618EC" w:rsidRPr="004079D2" w:rsidRDefault="001618EC" w:rsidP="001618EC">
      <w:pPr>
        <w:ind w:left="3600" w:firstLine="720"/>
        <w:jc w:val="center"/>
        <w:rPr>
          <w:rFonts w:ascii="Arial" w:hAnsi="Arial" w:cs="Arial"/>
          <w:sz w:val="18"/>
          <w:szCs w:val="18"/>
        </w:rPr>
      </w:pPr>
      <w:r w:rsidRPr="004079D2">
        <w:rPr>
          <w:rFonts w:ascii="Arial" w:hAnsi="Arial" w:cs="Arial"/>
          <w:sz w:val="18"/>
          <w:szCs w:val="18"/>
        </w:rPr>
        <w:t xml:space="preserve">  </w:t>
      </w:r>
      <w:proofErr w:type="spellStart"/>
      <w:proofErr w:type="gramStart"/>
      <w:r w:rsidRPr="004079D2">
        <w:rPr>
          <w:rFonts w:ascii="Arial" w:hAnsi="Arial" w:cs="Arial"/>
          <w:sz w:val="18"/>
          <w:szCs w:val="18"/>
        </w:rPr>
        <w:t>tartományi</w:t>
      </w:r>
      <w:proofErr w:type="spellEnd"/>
      <w:proofErr w:type="gramEnd"/>
      <w:r w:rsidRPr="004079D2">
        <w:rPr>
          <w:rFonts w:ascii="Arial" w:hAnsi="Arial" w:cs="Arial"/>
          <w:sz w:val="18"/>
          <w:szCs w:val="18"/>
        </w:rPr>
        <w:t xml:space="preserve"> </w:t>
      </w:r>
      <w:proofErr w:type="spellStart"/>
      <w:r w:rsidRPr="004079D2">
        <w:rPr>
          <w:rFonts w:ascii="Arial" w:hAnsi="Arial" w:cs="Arial"/>
          <w:sz w:val="18"/>
          <w:szCs w:val="18"/>
        </w:rPr>
        <w:t>titkár</w:t>
      </w:r>
      <w:proofErr w:type="spellEnd"/>
    </w:p>
    <w:p w:rsidR="001618EC" w:rsidRPr="004079D2" w:rsidRDefault="001618EC">
      <w:pPr>
        <w:spacing w:after="200" w:line="276" w:lineRule="auto"/>
      </w:pPr>
      <w:r w:rsidRPr="004079D2">
        <w:br w:type="page"/>
      </w:r>
    </w:p>
    <w:tbl>
      <w:tblPr>
        <w:tblpPr w:leftFromText="180" w:rightFromText="180" w:vertAnchor="text" w:horzAnchor="margin" w:tblpXSpec="center" w:tblpYSpec="bottom"/>
        <w:tblW w:w="10207" w:type="dxa"/>
        <w:tblLayout w:type="fixed"/>
        <w:tblLook w:val="04A0" w:firstRow="1" w:lastRow="0" w:firstColumn="1" w:lastColumn="0" w:noHBand="0" w:noVBand="1"/>
      </w:tblPr>
      <w:tblGrid>
        <w:gridCol w:w="3981"/>
        <w:gridCol w:w="6226"/>
      </w:tblGrid>
      <w:tr w:rsidR="001618EC" w:rsidRPr="004079D2" w:rsidTr="005C0EDC">
        <w:trPr>
          <w:trHeight w:val="1975"/>
        </w:trPr>
        <w:tc>
          <w:tcPr>
            <w:tcW w:w="10207" w:type="dxa"/>
            <w:gridSpan w:val="2"/>
          </w:tcPr>
          <w:tbl>
            <w:tblPr>
              <w:tblW w:w="10207" w:type="dxa"/>
              <w:tblLayout w:type="fixed"/>
              <w:tblLook w:val="04A0" w:firstRow="1" w:lastRow="0" w:firstColumn="1" w:lastColumn="0" w:noHBand="0" w:noVBand="1"/>
            </w:tblPr>
            <w:tblGrid>
              <w:gridCol w:w="2552"/>
              <w:gridCol w:w="2207"/>
              <w:gridCol w:w="5448"/>
            </w:tblGrid>
            <w:tr w:rsidR="001618EC" w:rsidRPr="004079D2" w:rsidTr="005C0EDC">
              <w:trPr>
                <w:trHeight w:val="1975"/>
              </w:trPr>
              <w:tc>
                <w:tcPr>
                  <w:tcW w:w="2552" w:type="dxa"/>
                </w:tcPr>
                <w:p w:rsidR="001618EC" w:rsidRPr="004079D2" w:rsidRDefault="001618EC" w:rsidP="005C0EDC">
                  <w:pPr>
                    <w:pStyle w:val="Header"/>
                    <w:framePr w:hSpace="180" w:wrap="around" w:vAnchor="text" w:hAnchor="margin" w:xAlign="center" w:yAlign="bottom"/>
                    <w:ind w:left="-198" w:firstLine="108"/>
                    <w:rPr>
                      <w:rFonts w:ascii="Arial" w:hAnsi="Arial" w:cs="Arial"/>
                      <w:sz w:val="18"/>
                      <w:szCs w:val="18"/>
                    </w:rPr>
                  </w:pPr>
                  <w:r w:rsidRPr="004079D2">
                    <w:rPr>
                      <w:noProof/>
                      <w:lang w:val="sr-Latn-RS" w:eastAsia="sr-Latn-RS"/>
                    </w:rPr>
                    <w:lastRenderedPageBreak/>
                    <w:drawing>
                      <wp:inline distT="0" distB="0" distL="0" distR="0" wp14:anchorId="6BA63A04" wp14:editId="630C9780">
                        <wp:extent cx="1485900" cy="962025"/>
                        <wp:effectExtent l="0" t="0" r="0" b="9525"/>
                        <wp:docPr id="4"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618EC" w:rsidRPr="004079D2" w:rsidRDefault="001618EC" w:rsidP="005C0EDC">
                  <w:pPr>
                    <w:pStyle w:val="Header"/>
                    <w:framePr w:hSpace="180" w:wrap="around" w:vAnchor="text" w:hAnchor="margin" w:xAlign="center" w:yAlign="bottom"/>
                    <w:rPr>
                      <w:rFonts w:ascii="Arial" w:hAnsi="Arial" w:cs="Arial"/>
                      <w:sz w:val="18"/>
                      <w:szCs w:val="18"/>
                    </w:rPr>
                  </w:pPr>
                </w:p>
                <w:p w:rsidR="001618EC" w:rsidRPr="004079D2" w:rsidRDefault="001618EC" w:rsidP="005C0EDC">
                  <w:pPr>
                    <w:jc w:val="both"/>
                    <w:rPr>
                      <w:rFonts w:ascii="Arial" w:hAnsi="Arial" w:cs="Arial"/>
                      <w:sz w:val="18"/>
                      <w:szCs w:val="18"/>
                      <w:lang w:val="ro-RO"/>
                    </w:rPr>
                  </w:pPr>
                  <w:r w:rsidRPr="004079D2">
                    <w:rPr>
                      <w:rFonts w:ascii="Arial" w:hAnsi="Arial" w:cs="Arial"/>
                      <w:sz w:val="18"/>
                      <w:szCs w:val="18"/>
                      <w:lang w:val="ro-RO"/>
                    </w:rPr>
                    <w:t>Republica Serbia</w:t>
                  </w:r>
                </w:p>
                <w:p w:rsidR="001618EC" w:rsidRPr="004079D2" w:rsidRDefault="001618EC" w:rsidP="005C0EDC">
                  <w:pPr>
                    <w:jc w:val="both"/>
                    <w:rPr>
                      <w:rFonts w:ascii="Arial" w:hAnsi="Arial" w:cs="Arial"/>
                      <w:sz w:val="18"/>
                      <w:szCs w:val="18"/>
                      <w:lang w:val="ro-RO"/>
                    </w:rPr>
                  </w:pPr>
                  <w:r w:rsidRPr="004079D2">
                    <w:rPr>
                      <w:rFonts w:ascii="Arial" w:hAnsi="Arial" w:cs="Arial"/>
                      <w:sz w:val="18"/>
                      <w:szCs w:val="18"/>
                      <w:lang w:val="ro-RO"/>
                    </w:rPr>
                    <w:t>Provincia Autonomă Voivodina</w:t>
                  </w:r>
                </w:p>
                <w:p w:rsidR="001618EC" w:rsidRPr="004079D2" w:rsidRDefault="001618EC" w:rsidP="005C0EDC">
                  <w:pPr>
                    <w:jc w:val="both"/>
                    <w:rPr>
                      <w:rFonts w:ascii="Arial" w:hAnsi="Arial" w:cs="Arial"/>
                      <w:b/>
                      <w:sz w:val="18"/>
                      <w:szCs w:val="18"/>
                      <w:lang w:val="ro-RO"/>
                    </w:rPr>
                  </w:pPr>
                  <w:r w:rsidRPr="004079D2">
                    <w:rPr>
                      <w:rFonts w:ascii="Arial" w:hAnsi="Arial" w:cs="Arial"/>
                      <w:b/>
                      <w:sz w:val="18"/>
                      <w:szCs w:val="18"/>
                      <w:lang w:val="ro-RO"/>
                    </w:rPr>
                    <w:t xml:space="preserve">Secretariatul Provincial pentru Educaţie, Reglementări, </w:t>
                  </w:r>
                </w:p>
                <w:p w:rsidR="001618EC" w:rsidRPr="004079D2" w:rsidRDefault="001618EC" w:rsidP="005C0EDC">
                  <w:pPr>
                    <w:jc w:val="both"/>
                    <w:rPr>
                      <w:rFonts w:ascii="Arial" w:hAnsi="Arial" w:cs="Arial"/>
                      <w:b/>
                      <w:sz w:val="18"/>
                      <w:szCs w:val="18"/>
                      <w:lang w:val="ro-RO"/>
                    </w:rPr>
                  </w:pPr>
                  <w:r w:rsidRPr="004079D2">
                    <w:rPr>
                      <w:rFonts w:ascii="Arial" w:hAnsi="Arial" w:cs="Arial"/>
                      <w:b/>
                      <w:sz w:val="18"/>
                      <w:szCs w:val="18"/>
                      <w:lang w:val="ro-RO"/>
                    </w:rPr>
                    <w:t>Administraţie şi Minorităţile Naţionale – Comunităţile Naţionale</w:t>
                  </w:r>
                </w:p>
                <w:p w:rsidR="001618EC" w:rsidRPr="004079D2" w:rsidRDefault="001618EC" w:rsidP="005C0EDC">
                  <w:pPr>
                    <w:pStyle w:val="Header"/>
                    <w:rPr>
                      <w:rFonts w:ascii="Arial" w:hAnsi="Arial" w:cs="Arial"/>
                      <w:sz w:val="18"/>
                      <w:szCs w:val="18"/>
                    </w:rPr>
                  </w:pPr>
                </w:p>
                <w:p w:rsidR="001618EC" w:rsidRPr="004079D2" w:rsidRDefault="001618EC" w:rsidP="005C0EDC">
                  <w:pPr>
                    <w:pStyle w:val="Header"/>
                    <w:rPr>
                      <w:rFonts w:ascii="Arial" w:hAnsi="Arial" w:cs="Arial"/>
                      <w:sz w:val="18"/>
                      <w:szCs w:val="18"/>
                    </w:rPr>
                  </w:pPr>
                  <w:proofErr w:type="spellStart"/>
                  <w:r w:rsidRPr="004079D2">
                    <w:rPr>
                      <w:rFonts w:ascii="Arial" w:hAnsi="Arial" w:cs="Arial"/>
                      <w:sz w:val="18"/>
                      <w:szCs w:val="18"/>
                    </w:rPr>
                    <w:t>Bulevar</w:t>
                  </w:r>
                  <w:proofErr w:type="spellEnd"/>
                  <w:r w:rsidRPr="004079D2">
                    <w:rPr>
                      <w:rFonts w:ascii="Arial" w:hAnsi="Arial" w:cs="Arial"/>
                      <w:sz w:val="18"/>
                      <w:szCs w:val="18"/>
                    </w:rPr>
                    <w:t xml:space="preserve"> </w:t>
                  </w:r>
                  <w:proofErr w:type="spellStart"/>
                  <w:r w:rsidRPr="004079D2">
                    <w:rPr>
                      <w:rFonts w:ascii="Arial" w:hAnsi="Arial" w:cs="Arial"/>
                      <w:sz w:val="18"/>
                      <w:szCs w:val="18"/>
                    </w:rPr>
                    <w:t>Mihajla</w:t>
                  </w:r>
                  <w:proofErr w:type="spellEnd"/>
                  <w:r w:rsidRPr="004079D2">
                    <w:rPr>
                      <w:rFonts w:ascii="Arial" w:hAnsi="Arial" w:cs="Arial"/>
                      <w:sz w:val="18"/>
                      <w:szCs w:val="18"/>
                    </w:rPr>
                    <w:t xml:space="preserve"> </w:t>
                  </w:r>
                  <w:proofErr w:type="spellStart"/>
                  <w:r w:rsidRPr="004079D2">
                    <w:rPr>
                      <w:rFonts w:ascii="Arial" w:hAnsi="Arial" w:cs="Arial"/>
                      <w:sz w:val="18"/>
                      <w:szCs w:val="18"/>
                    </w:rPr>
                    <w:t>Pupina</w:t>
                  </w:r>
                  <w:proofErr w:type="spellEnd"/>
                  <w:r w:rsidRPr="004079D2">
                    <w:rPr>
                      <w:rFonts w:ascii="Arial" w:hAnsi="Arial" w:cs="Arial"/>
                      <w:sz w:val="18"/>
                      <w:szCs w:val="18"/>
                    </w:rPr>
                    <w:t xml:space="preserve"> 16, 21000 Novi Sad</w:t>
                  </w:r>
                </w:p>
                <w:p w:rsidR="001618EC" w:rsidRPr="004079D2" w:rsidRDefault="001618EC" w:rsidP="005C0EDC">
                  <w:pPr>
                    <w:pStyle w:val="Footer"/>
                    <w:rPr>
                      <w:rFonts w:ascii="Arial" w:hAnsi="Arial" w:cs="Arial"/>
                      <w:sz w:val="18"/>
                      <w:szCs w:val="18"/>
                    </w:rPr>
                  </w:pPr>
                  <w:r w:rsidRPr="004079D2">
                    <w:rPr>
                      <w:rFonts w:ascii="Arial" w:hAnsi="Arial" w:cs="Arial"/>
                      <w:sz w:val="18"/>
                      <w:szCs w:val="18"/>
                    </w:rPr>
                    <w:t xml:space="preserve">Т: +381 21  487 4608;   F: +381 21  557 074; 456 986  </w:t>
                  </w:r>
                </w:p>
                <w:p w:rsidR="001618EC" w:rsidRPr="004079D2" w:rsidRDefault="001618EC" w:rsidP="005C0EDC">
                  <w:pPr>
                    <w:framePr w:hSpace="180" w:wrap="around" w:vAnchor="text" w:hAnchor="margin" w:xAlign="center" w:yAlign="bottom"/>
                    <w:rPr>
                      <w:rFonts w:ascii="Arial" w:hAnsi="Arial" w:cs="Arial"/>
                      <w:sz w:val="18"/>
                      <w:szCs w:val="18"/>
                    </w:rPr>
                  </w:pPr>
                  <w:r w:rsidRPr="004079D2">
                    <w:rPr>
                      <w:rFonts w:ascii="Arial" w:hAnsi="Arial" w:cs="Arial"/>
                      <w:sz w:val="18"/>
                      <w:szCs w:val="18"/>
                    </w:rPr>
                    <w:t>Ounz@vojvodinа.gov.rs</w:t>
                  </w:r>
                </w:p>
              </w:tc>
            </w:tr>
            <w:tr w:rsidR="001618EC" w:rsidRPr="004079D2" w:rsidTr="005C0EDC">
              <w:trPr>
                <w:trHeight w:val="305"/>
              </w:trPr>
              <w:tc>
                <w:tcPr>
                  <w:tcW w:w="2552" w:type="dxa"/>
                </w:tcPr>
                <w:p w:rsidR="001618EC" w:rsidRPr="004079D2" w:rsidRDefault="001618EC" w:rsidP="005C0EDC">
                  <w:pPr>
                    <w:pStyle w:val="Header"/>
                    <w:framePr w:hSpace="180" w:wrap="around" w:vAnchor="text" w:hAnchor="margin" w:xAlign="center" w:yAlign="bottom"/>
                    <w:ind w:left="-198" w:firstLine="108"/>
                    <w:rPr>
                      <w:rFonts w:ascii="Arial" w:hAnsi="Arial" w:cs="Arial"/>
                      <w:noProof/>
                      <w:sz w:val="18"/>
                      <w:szCs w:val="18"/>
                    </w:rPr>
                  </w:pPr>
                </w:p>
              </w:tc>
              <w:tc>
                <w:tcPr>
                  <w:tcW w:w="2207" w:type="dxa"/>
                </w:tcPr>
                <w:p w:rsidR="001618EC" w:rsidRPr="004079D2" w:rsidRDefault="001618EC" w:rsidP="005C0EDC">
                  <w:pPr>
                    <w:framePr w:hSpace="180" w:wrap="around" w:vAnchor="text" w:hAnchor="margin" w:xAlign="center" w:yAlign="bottom"/>
                    <w:jc w:val="both"/>
                    <w:rPr>
                      <w:rFonts w:ascii="Arial" w:hAnsi="Arial" w:cs="Arial"/>
                      <w:sz w:val="14"/>
                      <w:szCs w:val="14"/>
                      <w:lang w:val="sr-Latn-RS"/>
                    </w:rPr>
                  </w:pPr>
                  <w:r w:rsidRPr="004079D2">
                    <w:rPr>
                      <w:rFonts w:ascii="Arial" w:hAnsi="Arial" w:cs="Arial"/>
                      <w:sz w:val="14"/>
                      <w:szCs w:val="14"/>
                      <w:lang w:val="ro-RO"/>
                    </w:rPr>
                    <w:t>NUMĂRUL</w:t>
                  </w:r>
                  <w:r w:rsidRPr="004079D2">
                    <w:rPr>
                      <w:rFonts w:ascii="Arial" w:hAnsi="Arial" w:cs="Arial"/>
                      <w:sz w:val="14"/>
                      <w:szCs w:val="14"/>
                      <w:lang w:val="sr-Cyrl-CS"/>
                    </w:rPr>
                    <w:t>:</w:t>
                  </w:r>
                  <w:r w:rsidR="00E505C0">
                    <w:rPr>
                      <w:rFonts w:ascii="Arial" w:hAnsi="Arial" w:cs="Arial"/>
                      <w:sz w:val="14"/>
                      <w:szCs w:val="14"/>
                      <w:lang w:val="sr-Latn-RS"/>
                    </w:rPr>
                    <w:t>128-90-4/2018</w:t>
                  </w:r>
                  <w:r w:rsidRPr="004079D2">
                    <w:rPr>
                      <w:rFonts w:ascii="Arial" w:hAnsi="Arial" w:cs="Arial"/>
                      <w:sz w:val="14"/>
                      <w:szCs w:val="14"/>
                      <w:lang w:val="sr-Latn-RS"/>
                    </w:rPr>
                    <w:t>-05</w:t>
                  </w:r>
                </w:p>
                <w:p w:rsidR="001618EC" w:rsidRPr="004079D2" w:rsidRDefault="001618EC" w:rsidP="005C0EDC">
                  <w:pPr>
                    <w:framePr w:hSpace="180" w:wrap="around" w:vAnchor="text" w:hAnchor="margin" w:xAlign="center" w:yAlign="bottom"/>
                    <w:jc w:val="both"/>
                    <w:rPr>
                      <w:rFonts w:ascii="Arial" w:hAnsi="Arial" w:cs="Arial"/>
                      <w:sz w:val="14"/>
                      <w:szCs w:val="14"/>
                      <w:lang w:val="sr-Cyrl-CS"/>
                    </w:rPr>
                  </w:pPr>
                </w:p>
              </w:tc>
              <w:tc>
                <w:tcPr>
                  <w:tcW w:w="5448" w:type="dxa"/>
                </w:tcPr>
                <w:p w:rsidR="001618EC" w:rsidRPr="004079D2" w:rsidRDefault="001618EC" w:rsidP="005C0EDC">
                  <w:pPr>
                    <w:framePr w:hSpace="180" w:wrap="around" w:vAnchor="text" w:hAnchor="margin" w:xAlign="center" w:yAlign="bottom"/>
                    <w:jc w:val="both"/>
                    <w:rPr>
                      <w:rFonts w:ascii="Arial" w:hAnsi="Arial" w:cs="Arial"/>
                      <w:sz w:val="14"/>
                      <w:szCs w:val="14"/>
                      <w:lang w:val="ro-RO"/>
                    </w:rPr>
                  </w:pPr>
                  <w:r w:rsidRPr="004079D2">
                    <w:rPr>
                      <w:rFonts w:ascii="Arial" w:hAnsi="Arial" w:cs="Arial"/>
                      <w:sz w:val="14"/>
                      <w:szCs w:val="14"/>
                      <w:lang w:val="ro-RO"/>
                    </w:rPr>
                    <w:t>DATA</w:t>
                  </w:r>
                  <w:r w:rsidRPr="004079D2">
                    <w:rPr>
                      <w:rFonts w:ascii="Arial" w:hAnsi="Arial" w:cs="Arial"/>
                      <w:sz w:val="14"/>
                      <w:szCs w:val="14"/>
                      <w:lang w:val="sr-Cyrl-CS"/>
                    </w:rPr>
                    <w:t xml:space="preserve">: </w:t>
                  </w:r>
                  <w:r w:rsidR="00E505C0">
                    <w:rPr>
                      <w:rFonts w:ascii="Arial" w:hAnsi="Arial" w:cs="Arial"/>
                      <w:sz w:val="14"/>
                      <w:szCs w:val="14"/>
                      <w:lang w:val="sr-Latn-RS"/>
                    </w:rPr>
                    <w:t>05</w:t>
                  </w:r>
                  <w:r w:rsidRPr="004079D2">
                    <w:rPr>
                      <w:rFonts w:ascii="Arial" w:hAnsi="Arial" w:cs="Arial"/>
                      <w:sz w:val="14"/>
                      <w:szCs w:val="14"/>
                      <w:lang w:val="ro-RO"/>
                    </w:rPr>
                    <w:t xml:space="preserve"> februarie </w:t>
                  </w:r>
                  <w:r w:rsidRPr="004079D2">
                    <w:rPr>
                      <w:rFonts w:ascii="Arial" w:hAnsi="Arial" w:cs="Arial"/>
                      <w:sz w:val="14"/>
                      <w:szCs w:val="14"/>
                      <w:lang w:val="sr-Cyrl-CS"/>
                    </w:rPr>
                    <w:t>201</w:t>
                  </w:r>
                  <w:r w:rsidR="00E505C0">
                    <w:rPr>
                      <w:rFonts w:ascii="Arial" w:hAnsi="Arial" w:cs="Arial"/>
                      <w:sz w:val="14"/>
                      <w:szCs w:val="14"/>
                      <w:lang w:val="sr-Latn-RS"/>
                    </w:rPr>
                    <w:t>8</w:t>
                  </w:r>
                </w:p>
              </w:tc>
            </w:tr>
          </w:tbl>
          <w:p w:rsidR="001618EC" w:rsidRPr="004079D2" w:rsidRDefault="001618EC" w:rsidP="005C0EDC"/>
        </w:tc>
      </w:tr>
      <w:tr w:rsidR="001618EC" w:rsidRPr="004079D2" w:rsidTr="005C0EDC">
        <w:trPr>
          <w:trHeight w:val="305"/>
        </w:trPr>
        <w:tc>
          <w:tcPr>
            <w:tcW w:w="3981" w:type="dxa"/>
          </w:tcPr>
          <w:p w:rsidR="001618EC" w:rsidRPr="004079D2" w:rsidRDefault="001618EC" w:rsidP="005C0EDC"/>
        </w:tc>
        <w:tc>
          <w:tcPr>
            <w:tcW w:w="6226" w:type="dxa"/>
          </w:tcPr>
          <w:p w:rsidR="001618EC" w:rsidRPr="004079D2" w:rsidRDefault="001618EC" w:rsidP="005C0EDC"/>
        </w:tc>
      </w:tr>
    </w:tbl>
    <w:p w:rsidR="001618EC" w:rsidRPr="004079D2" w:rsidRDefault="001618EC" w:rsidP="001618EC">
      <w:pPr>
        <w:pStyle w:val="Header"/>
        <w:rPr>
          <w:rFonts w:ascii="Arial" w:hAnsi="Arial" w:cs="Arial"/>
          <w:sz w:val="18"/>
          <w:szCs w:val="18"/>
          <w:lang w:val="ro-RO"/>
        </w:rPr>
      </w:pPr>
    </w:p>
    <w:p w:rsidR="001618EC" w:rsidRPr="004079D2" w:rsidRDefault="001618EC" w:rsidP="001618EC">
      <w:pPr>
        <w:jc w:val="both"/>
        <w:rPr>
          <w:rFonts w:ascii="Arial" w:hAnsi="Arial" w:cs="Arial"/>
          <w:sz w:val="18"/>
          <w:szCs w:val="18"/>
          <w:lang w:val="ro-RO"/>
        </w:rPr>
      </w:pPr>
      <w:r w:rsidRPr="004079D2">
        <w:rPr>
          <w:rFonts w:ascii="Arial" w:hAnsi="Arial" w:cs="Arial"/>
          <w:sz w:val="18"/>
          <w:szCs w:val="18"/>
          <w:lang w:val="ro-RO"/>
        </w:rPr>
        <w:t xml:space="preserve">În baza articolului 3 din Hotărârea Adunării Provinciei privind repartizarea mijloacelor bugetare organizaţiilor minorităţilor naţionale – comunităţilor naţionale ("Buletinul oficial al P.A.V.", nr. 14/2015), Secretariatul Provincial pentru Educaţie, Reglementări, Administraţie şi Minorităţile Naţionale – Comunităţile Naţionale , p u b l i c ă </w:t>
      </w:r>
    </w:p>
    <w:p w:rsidR="001618EC" w:rsidRPr="004079D2" w:rsidRDefault="001618EC" w:rsidP="001618EC">
      <w:pPr>
        <w:jc w:val="both"/>
        <w:rPr>
          <w:rFonts w:ascii="Arial" w:hAnsi="Arial" w:cs="Arial"/>
          <w:b/>
          <w:sz w:val="18"/>
          <w:szCs w:val="18"/>
          <w:lang w:val="ro-RO"/>
        </w:rPr>
      </w:pPr>
    </w:p>
    <w:p w:rsidR="001618EC" w:rsidRPr="004079D2" w:rsidRDefault="001618EC" w:rsidP="001618EC">
      <w:pPr>
        <w:rPr>
          <w:rFonts w:ascii="Arial" w:hAnsi="Arial" w:cs="Arial"/>
          <w:sz w:val="18"/>
          <w:szCs w:val="18"/>
          <w:lang w:val="ro-RO"/>
        </w:rPr>
      </w:pPr>
    </w:p>
    <w:p w:rsidR="001618EC" w:rsidRPr="004079D2" w:rsidRDefault="001618EC" w:rsidP="001618EC">
      <w:pPr>
        <w:jc w:val="center"/>
        <w:rPr>
          <w:rFonts w:ascii="Arial" w:hAnsi="Arial" w:cs="Arial"/>
          <w:b/>
          <w:sz w:val="18"/>
          <w:szCs w:val="18"/>
          <w:lang w:val="ro-RO"/>
        </w:rPr>
      </w:pPr>
      <w:r w:rsidRPr="004079D2">
        <w:rPr>
          <w:rFonts w:ascii="Arial" w:hAnsi="Arial" w:cs="Arial"/>
          <w:b/>
          <w:sz w:val="18"/>
          <w:szCs w:val="18"/>
          <w:lang w:val="ro-RO"/>
        </w:rPr>
        <w:t xml:space="preserve">C O N C U R S </w:t>
      </w:r>
    </w:p>
    <w:p w:rsidR="001618EC" w:rsidRPr="004079D2" w:rsidRDefault="001618EC" w:rsidP="001618EC">
      <w:pPr>
        <w:jc w:val="center"/>
        <w:rPr>
          <w:rFonts w:ascii="Arial" w:hAnsi="Arial" w:cs="Arial"/>
          <w:i/>
          <w:sz w:val="18"/>
          <w:szCs w:val="18"/>
          <w:lang w:val="ro-RO"/>
        </w:rPr>
      </w:pPr>
      <w:r w:rsidRPr="004079D2">
        <w:rPr>
          <w:rFonts w:ascii="Arial" w:hAnsi="Arial" w:cs="Arial"/>
          <w:i/>
          <w:sz w:val="18"/>
          <w:szCs w:val="18"/>
          <w:lang w:val="ro-RO"/>
        </w:rPr>
        <w:t xml:space="preserve">pentru cofinanţarea proiectelor </w:t>
      </w:r>
    </w:p>
    <w:p w:rsidR="001618EC" w:rsidRPr="004079D2" w:rsidRDefault="001618EC" w:rsidP="001618EC">
      <w:pPr>
        <w:jc w:val="center"/>
        <w:rPr>
          <w:rFonts w:ascii="Arial" w:hAnsi="Arial" w:cs="Arial"/>
          <w:i/>
          <w:sz w:val="18"/>
          <w:szCs w:val="18"/>
          <w:lang w:val="ro-RO"/>
        </w:rPr>
      </w:pPr>
      <w:r w:rsidRPr="004079D2">
        <w:rPr>
          <w:rFonts w:ascii="Arial" w:hAnsi="Arial" w:cs="Arial"/>
          <w:i/>
          <w:sz w:val="18"/>
          <w:szCs w:val="18"/>
          <w:lang w:val="ro-RO"/>
        </w:rPr>
        <w:t xml:space="preserve">menite realizării măsurilor afirmative şi a proceselor de integrare a romilor </w:t>
      </w:r>
    </w:p>
    <w:p w:rsidR="001618EC" w:rsidRPr="004079D2" w:rsidRDefault="001618EC" w:rsidP="001618EC">
      <w:pPr>
        <w:jc w:val="center"/>
        <w:rPr>
          <w:rFonts w:ascii="Arial" w:hAnsi="Arial" w:cs="Arial"/>
          <w:i/>
          <w:sz w:val="18"/>
          <w:szCs w:val="18"/>
          <w:lang w:val="ro-RO"/>
        </w:rPr>
      </w:pPr>
      <w:r w:rsidRPr="004079D2">
        <w:rPr>
          <w:rFonts w:ascii="Arial" w:hAnsi="Arial" w:cs="Arial"/>
          <w:i/>
          <w:sz w:val="18"/>
          <w:szCs w:val="18"/>
          <w:lang w:val="ro-RO"/>
        </w:rPr>
        <w:t>pentru continuarea „Decadei de i</w:t>
      </w:r>
      <w:r w:rsidR="00E505C0">
        <w:rPr>
          <w:rFonts w:ascii="Arial" w:hAnsi="Arial" w:cs="Arial"/>
          <w:i/>
          <w:sz w:val="18"/>
          <w:szCs w:val="18"/>
          <w:lang w:val="ro-RO"/>
        </w:rPr>
        <w:t>ncludere a romilor” în anul 2018</w:t>
      </w:r>
    </w:p>
    <w:p w:rsidR="001618EC" w:rsidRPr="004079D2" w:rsidRDefault="001618EC" w:rsidP="001618EC">
      <w:pPr>
        <w:jc w:val="center"/>
        <w:rPr>
          <w:rFonts w:ascii="Arial" w:hAnsi="Arial" w:cs="Arial"/>
          <w:b/>
          <w:i/>
          <w:sz w:val="18"/>
          <w:szCs w:val="18"/>
          <w:lang w:val="ro-RO"/>
        </w:rPr>
      </w:pPr>
    </w:p>
    <w:p w:rsidR="001618EC" w:rsidRPr="004079D2" w:rsidRDefault="001618EC" w:rsidP="001618EC">
      <w:pPr>
        <w:rPr>
          <w:rFonts w:ascii="Arial" w:hAnsi="Arial" w:cs="Arial"/>
          <w:i/>
          <w:sz w:val="18"/>
          <w:szCs w:val="18"/>
          <w:lang w:val="ro-RO"/>
        </w:rPr>
      </w:pPr>
    </w:p>
    <w:p w:rsidR="001618EC" w:rsidRPr="004079D2" w:rsidRDefault="001618EC" w:rsidP="001618EC">
      <w:pPr>
        <w:jc w:val="both"/>
        <w:rPr>
          <w:rFonts w:ascii="Arial" w:hAnsi="Arial" w:cs="Arial"/>
          <w:sz w:val="18"/>
          <w:szCs w:val="18"/>
          <w:lang w:val="ro-RO"/>
        </w:rPr>
      </w:pPr>
      <w:r w:rsidRPr="004079D2">
        <w:rPr>
          <w:rFonts w:ascii="Arial" w:hAnsi="Arial" w:cs="Arial"/>
          <w:sz w:val="18"/>
          <w:szCs w:val="18"/>
          <w:lang w:val="ro-RO"/>
        </w:rPr>
        <w:t>Concursul se publică pentru cofinanţarea proiectelor menite realizării măsurilor afirmative şi a proceselor de integrare a romilor pentru continuarea „Decadei de i</w:t>
      </w:r>
      <w:r w:rsidR="00E505C0">
        <w:rPr>
          <w:rFonts w:ascii="Arial" w:hAnsi="Arial" w:cs="Arial"/>
          <w:sz w:val="18"/>
          <w:szCs w:val="18"/>
          <w:lang w:val="ro-RO"/>
        </w:rPr>
        <w:t>ncludere a romilor” în anul 2018</w:t>
      </w:r>
      <w:r w:rsidRPr="004079D2">
        <w:rPr>
          <w:rFonts w:ascii="Arial" w:hAnsi="Arial" w:cs="Arial"/>
          <w:sz w:val="18"/>
          <w:szCs w:val="18"/>
          <w:lang w:val="ro-RO"/>
        </w:rPr>
        <w:t>.</w:t>
      </w:r>
    </w:p>
    <w:p w:rsidR="001618EC" w:rsidRPr="004079D2" w:rsidRDefault="001618EC" w:rsidP="001618EC">
      <w:pPr>
        <w:rPr>
          <w:rFonts w:ascii="Arial" w:hAnsi="Arial" w:cs="Arial"/>
          <w:sz w:val="18"/>
          <w:szCs w:val="18"/>
          <w:lang w:val="ro-RO"/>
        </w:rPr>
      </w:pPr>
    </w:p>
    <w:p w:rsidR="001618EC" w:rsidRPr="004079D2" w:rsidRDefault="001618EC" w:rsidP="001618EC">
      <w:pPr>
        <w:jc w:val="both"/>
        <w:rPr>
          <w:rFonts w:ascii="Arial" w:hAnsi="Arial" w:cs="Arial"/>
          <w:b/>
          <w:sz w:val="18"/>
          <w:szCs w:val="18"/>
          <w:lang w:val="ro-RO"/>
        </w:rPr>
      </w:pPr>
      <w:r w:rsidRPr="004079D2">
        <w:rPr>
          <w:rFonts w:ascii="Arial" w:hAnsi="Arial" w:cs="Arial"/>
          <w:b/>
          <w:sz w:val="18"/>
          <w:szCs w:val="18"/>
          <w:lang w:val="sr-Latn-CS"/>
        </w:rPr>
        <w:t xml:space="preserve">I. </w:t>
      </w:r>
      <w:r w:rsidRPr="004079D2">
        <w:rPr>
          <w:rFonts w:ascii="Arial" w:hAnsi="Arial" w:cs="Arial"/>
          <w:b/>
          <w:sz w:val="18"/>
          <w:szCs w:val="18"/>
          <w:lang w:val="ro-RO"/>
        </w:rPr>
        <w:t>REPARTIZAREA MIJLOACELOR</w:t>
      </w:r>
    </w:p>
    <w:p w:rsidR="001618EC" w:rsidRPr="004079D2" w:rsidRDefault="001618EC" w:rsidP="001618EC">
      <w:pPr>
        <w:jc w:val="both"/>
        <w:rPr>
          <w:rFonts w:ascii="Arial" w:hAnsi="Arial" w:cs="Arial"/>
          <w:sz w:val="18"/>
          <w:szCs w:val="18"/>
          <w:lang w:val="sr-Cyrl-CS"/>
        </w:rPr>
      </w:pPr>
    </w:p>
    <w:p w:rsidR="001618EC" w:rsidRPr="004079D2" w:rsidRDefault="001618EC" w:rsidP="001618EC">
      <w:pPr>
        <w:jc w:val="both"/>
        <w:rPr>
          <w:rFonts w:ascii="Arial" w:hAnsi="Arial" w:cs="Arial"/>
          <w:sz w:val="18"/>
          <w:szCs w:val="18"/>
          <w:lang w:val="sr-Cyrl-CS"/>
        </w:rPr>
      </w:pPr>
      <w:r w:rsidRPr="004079D2">
        <w:rPr>
          <w:rFonts w:ascii="Arial" w:hAnsi="Arial" w:cs="Arial"/>
          <w:sz w:val="18"/>
          <w:szCs w:val="18"/>
          <w:lang w:val="ro-RO"/>
        </w:rPr>
        <w:t xml:space="preserve">Concursul se publică pentru cuantumul total de </w:t>
      </w:r>
      <w:r w:rsidRPr="004079D2">
        <w:rPr>
          <w:rFonts w:ascii="Arial" w:hAnsi="Arial" w:cs="Arial"/>
          <w:b/>
          <w:sz w:val="18"/>
          <w:szCs w:val="18"/>
          <w:lang w:val="sr-Latn-CS"/>
        </w:rPr>
        <w:t>1.900</w:t>
      </w:r>
      <w:r w:rsidRPr="004079D2">
        <w:rPr>
          <w:rFonts w:ascii="Arial" w:hAnsi="Arial" w:cs="Arial"/>
          <w:b/>
          <w:sz w:val="18"/>
          <w:szCs w:val="18"/>
          <w:lang w:val="sr-Cyrl-CS"/>
        </w:rPr>
        <w:t xml:space="preserve">.000,00 </w:t>
      </w:r>
      <w:r w:rsidRPr="004079D2">
        <w:rPr>
          <w:rFonts w:ascii="Arial" w:hAnsi="Arial" w:cs="Arial"/>
          <w:b/>
          <w:sz w:val="18"/>
          <w:szCs w:val="18"/>
          <w:lang w:val="ro-RO"/>
        </w:rPr>
        <w:t>dinari</w:t>
      </w:r>
      <w:r w:rsidRPr="004079D2">
        <w:rPr>
          <w:rFonts w:ascii="Arial" w:hAnsi="Arial" w:cs="Arial"/>
          <w:b/>
          <w:sz w:val="18"/>
          <w:szCs w:val="18"/>
          <w:lang w:val="sr-Cyrl-CS"/>
        </w:rPr>
        <w:t>.</w:t>
      </w:r>
    </w:p>
    <w:p w:rsidR="001618EC" w:rsidRPr="004079D2" w:rsidRDefault="001618EC" w:rsidP="001618EC">
      <w:pPr>
        <w:jc w:val="both"/>
        <w:rPr>
          <w:rFonts w:ascii="Arial" w:hAnsi="Arial" w:cs="Arial"/>
          <w:sz w:val="18"/>
          <w:szCs w:val="18"/>
          <w:lang w:val="sr-Cyrl-CS"/>
        </w:rPr>
      </w:pPr>
    </w:p>
    <w:p w:rsidR="001618EC" w:rsidRPr="004079D2" w:rsidRDefault="001618EC" w:rsidP="001618EC">
      <w:pPr>
        <w:jc w:val="both"/>
        <w:rPr>
          <w:rFonts w:ascii="Arial" w:hAnsi="Arial" w:cs="Arial"/>
          <w:b/>
          <w:sz w:val="18"/>
          <w:szCs w:val="18"/>
          <w:lang w:val="ro-RO"/>
        </w:rPr>
      </w:pPr>
      <w:r w:rsidRPr="004079D2">
        <w:rPr>
          <w:rFonts w:ascii="Arial" w:hAnsi="Arial" w:cs="Arial"/>
          <w:b/>
          <w:sz w:val="18"/>
          <w:szCs w:val="18"/>
          <w:lang w:val="sr-Latn-CS"/>
        </w:rPr>
        <w:t xml:space="preserve"> II </w:t>
      </w:r>
      <w:r w:rsidRPr="004079D2">
        <w:rPr>
          <w:rFonts w:ascii="Arial" w:hAnsi="Arial" w:cs="Arial"/>
          <w:b/>
          <w:sz w:val="18"/>
          <w:szCs w:val="18"/>
          <w:lang w:val="ro-RO"/>
        </w:rPr>
        <w:t>CONDIŢIILE CONCURSULUI</w:t>
      </w:r>
    </w:p>
    <w:p w:rsidR="001618EC" w:rsidRPr="004079D2" w:rsidRDefault="001618EC" w:rsidP="001618EC">
      <w:pPr>
        <w:jc w:val="both"/>
        <w:rPr>
          <w:rFonts w:ascii="Arial" w:hAnsi="Arial" w:cs="Arial"/>
          <w:sz w:val="18"/>
          <w:szCs w:val="18"/>
          <w:lang w:val="sr-Cyrl-CS"/>
        </w:rPr>
      </w:pPr>
    </w:p>
    <w:p w:rsidR="001618EC" w:rsidRPr="004079D2" w:rsidRDefault="001618EC" w:rsidP="001618EC">
      <w:pPr>
        <w:jc w:val="both"/>
        <w:rPr>
          <w:rFonts w:ascii="Arial" w:hAnsi="Arial" w:cs="Arial"/>
          <w:sz w:val="18"/>
          <w:szCs w:val="18"/>
          <w:lang w:val="sr-Cyrl-CS"/>
        </w:rPr>
      </w:pPr>
      <w:r w:rsidRPr="004079D2">
        <w:rPr>
          <w:rFonts w:ascii="Arial" w:hAnsi="Arial" w:cs="Arial"/>
          <w:sz w:val="18"/>
          <w:szCs w:val="18"/>
          <w:lang w:val="ro-RO"/>
        </w:rPr>
        <w:t xml:space="preserve">Termenul de prezentare a anunţului este </w:t>
      </w:r>
      <w:r w:rsidR="00E505C0">
        <w:rPr>
          <w:rFonts w:ascii="Arial" w:hAnsi="Arial" w:cs="Arial"/>
          <w:b/>
          <w:sz w:val="18"/>
          <w:szCs w:val="18"/>
          <w:lang w:val="ro-RO"/>
        </w:rPr>
        <w:t>5 martie 2018</w:t>
      </w:r>
      <w:r w:rsidRPr="004079D2">
        <w:rPr>
          <w:rFonts w:ascii="Arial" w:hAnsi="Arial" w:cs="Arial"/>
          <w:b/>
          <w:sz w:val="18"/>
          <w:szCs w:val="18"/>
          <w:lang w:val="ro-RO"/>
        </w:rPr>
        <w:t>.</w:t>
      </w:r>
    </w:p>
    <w:p w:rsidR="001618EC" w:rsidRPr="004079D2" w:rsidRDefault="001618EC" w:rsidP="001618EC">
      <w:pPr>
        <w:jc w:val="both"/>
        <w:rPr>
          <w:rFonts w:ascii="Arial" w:hAnsi="Arial" w:cs="Arial"/>
          <w:sz w:val="18"/>
          <w:szCs w:val="18"/>
          <w:lang w:val="sr-Cyrl-CS"/>
        </w:rPr>
      </w:pPr>
    </w:p>
    <w:p w:rsidR="001618EC" w:rsidRPr="004079D2" w:rsidRDefault="001618EC" w:rsidP="001618EC">
      <w:pPr>
        <w:numPr>
          <w:ilvl w:val="0"/>
          <w:numId w:val="7"/>
        </w:numPr>
        <w:jc w:val="both"/>
        <w:rPr>
          <w:rFonts w:ascii="Arial" w:hAnsi="Arial" w:cs="Arial"/>
          <w:sz w:val="18"/>
          <w:szCs w:val="18"/>
          <w:lang w:val="sr-Cyrl-CS"/>
        </w:rPr>
      </w:pPr>
      <w:r w:rsidRPr="004079D2">
        <w:rPr>
          <w:rFonts w:ascii="Arial" w:hAnsi="Arial" w:cs="Arial"/>
          <w:sz w:val="18"/>
          <w:szCs w:val="18"/>
          <w:lang w:val="ro-RO"/>
        </w:rPr>
        <w:t>La concurs se pot anunţa în mod exclusiv persoanele juridice înregistrate – organizaţiile şi asociaţiile  aparţinând comunităţii naţionale rome cu sediul în teritoriul Provinciei Autonome Voivodina, a căror activitate se bazează pe păstrarea şi cultivarea identităţii naţionale şi culturale, sau organizaţiile a căror activitate are drept scop realizarea  măsurilor afirmative şi a proceselor de integrare a romilor pentru continuarea „Decadei de i</w:t>
      </w:r>
      <w:r w:rsidR="00E505C0">
        <w:rPr>
          <w:rFonts w:ascii="Arial" w:hAnsi="Arial" w:cs="Arial"/>
          <w:sz w:val="18"/>
          <w:szCs w:val="18"/>
          <w:lang w:val="ro-RO"/>
        </w:rPr>
        <w:t>ncludere a romilor” în anul 2018</w:t>
      </w:r>
      <w:r w:rsidRPr="004079D2">
        <w:rPr>
          <w:rFonts w:ascii="Arial" w:hAnsi="Arial" w:cs="Arial"/>
          <w:sz w:val="18"/>
          <w:szCs w:val="18"/>
          <w:lang w:val="ro-RO"/>
        </w:rPr>
        <w:t xml:space="preserve">.  </w:t>
      </w:r>
    </w:p>
    <w:p w:rsidR="001618EC" w:rsidRPr="004079D2" w:rsidRDefault="001618EC" w:rsidP="001618EC">
      <w:pPr>
        <w:numPr>
          <w:ilvl w:val="0"/>
          <w:numId w:val="7"/>
        </w:numPr>
        <w:jc w:val="both"/>
        <w:rPr>
          <w:rFonts w:ascii="Arial" w:hAnsi="Arial" w:cs="Arial"/>
          <w:sz w:val="18"/>
          <w:szCs w:val="18"/>
          <w:lang w:val="sr-Cyrl-CS"/>
        </w:rPr>
      </w:pPr>
      <w:r w:rsidRPr="004079D2">
        <w:rPr>
          <w:rFonts w:ascii="Arial" w:hAnsi="Arial" w:cs="Arial"/>
          <w:sz w:val="18"/>
          <w:szCs w:val="18"/>
          <w:lang w:val="ro-RO"/>
        </w:rPr>
        <w:t>Nu vor fi luate în dezbatere anunţurile care n-au sosit la timp, cele incomplete sau completate nereglementar, anunţurile care nu sunt prezentate de către persoanele autorizate, precum nici anunţurile care nu ţin de obiectul Concursului.</w:t>
      </w:r>
    </w:p>
    <w:p w:rsidR="001618EC" w:rsidRPr="004079D2" w:rsidRDefault="001618EC" w:rsidP="001618EC">
      <w:pPr>
        <w:numPr>
          <w:ilvl w:val="0"/>
          <w:numId w:val="7"/>
        </w:numPr>
        <w:jc w:val="both"/>
        <w:rPr>
          <w:rFonts w:ascii="Arial" w:hAnsi="Arial" w:cs="Arial"/>
          <w:sz w:val="18"/>
          <w:szCs w:val="18"/>
          <w:lang w:val="sr-Cyrl-CS"/>
        </w:rPr>
      </w:pPr>
      <w:r w:rsidRPr="004079D2">
        <w:rPr>
          <w:rFonts w:ascii="Arial" w:hAnsi="Arial" w:cs="Arial"/>
          <w:sz w:val="18"/>
          <w:szCs w:val="18"/>
          <w:lang w:val="ro-RO"/>
        </w:rPr>
        <w:t>Nu vor fi luate în dezbatere anunţurile prezentate de către aplicanţii cărora le-au fost alocate mijloace în baza concursurilor precedente ale Secretariatului şi nu şi-au îndeplinit obligaţiile preluate conform acestor concursuri, sau nu au solicitat Secretariatului la timp, până la expirarea termenului de anunţ la prezentul concurs, prelungirea termenului de realizare a mijloacelor alocate în baza concursurilor precedente ale Secretariatului;</w:t>
      </w:r>
    </w:p>
    <w:p w:rsidR="001618EC" w:rsidRPr="004079D2" w:rsidRDefault="001618EC" w:rsidP="001618EC">
      <w:pPr>
        <w:numPr>
          <w:ilvl w:val="0"/>
          <w:numId w:val="11"/>
        </w:numPr>
        <w:jc w:val="both"/>
        <w:rPr>
          <w:rFonts w:ascii="Arial" w:hAnsi="Arial" w:cs="Arial"/>
          <w:sz w:val="18"/>
          <w:szCs w:val="18"/>
          <w:lang w:val="sr-Cyrl-CS"/>
        </w:rPr>
      </w:pPr>
      <w:r w:rsidRPr="004079D2">
        <w:rPr>
          <w:rFonts w:ascii="Arial" w:hAnsi="Arial" w:cs="Arial"/>
          <w:sz w:val="18"/>
          <w:szCs w:val="18"/>
          <w:lang w:val="ro-RO"/>
        </w:rPr>
        <w:t>Secretariatul Provincial pentru Educaţie, Reglementări, Administraţie şi Minorităţile Naţionale – Comunităţile Naţionale îşi reţine dreptul de a cere de la semnatarul anunţului, după necesitate, documentaţie şi informaţii suplimentare sau de a ieşi la faţa locului, respectiv de a stabili, pentru alocarea mijloacelor, îndeplinirea condiţiilor suplimentare;</w:t>
      </w:r>
    </w:p>
    <w:p w:rsidR="001618EC" w:rsidRPr="004079D2" w:rsidRDefault="001618EC" w:rsidP="001618EC">
      <w:pPr>
        <w:numPr>
          <w:ilvl w:val="0"/>
          <w:numId w:val="11"/>
        </w:numPr>
        <w:rPr>
          <w:rFonts w:ascii="Arial" w:hAnsi="Arial" w:cs="Arial"/>
          <w:sz w:val="18"/>
          <w:szCs w:val="18"/>
          <w:lang w:val="sr-Cyrl-CS"/>
        </w:rPr>
      </w:pPr>
      <w:r w:rsidRPr="004079D2">
        <w:rPr>
          <w:rFonts w:ascii="Arial" w:hAnsi="Arial" w:cs="Arial"/>
          <w:sz w:val="18"/>
          <w:szCs w:val="18"/>
          <w:lang w:val="ro-RO"/>
        </w:rPr>
        <w:t>Secretariatul nu este obligat să-şi justifice hotărârile</w:t>
      </w:r>
      <w:r w:rsidRPr="004079D2">
        <w:rPr>
          <w:rFonts w:ascii="Arial" w:hAnsi="Arial" w:cs="Arial"/>
          <w:sz w:val="18"/>
          <w:szCs w:val="18"/>
          <w:lang w:val="sr-Cyrl-CS"/>
        </w:rPr>
        <w:t>;</w:t>
      </w:r>
    </w:p>
    <w:p w:rsidR="001618EC" w:rsidRPr="004079D2" w:rsidRDefault="001618EC" w:rsidP="001618EC">
      <w:pPr>
        <w:numPr>
          <w:ilvl w:val="0"/>
          <w:numId w:val="11"/>
        </w:numPr>
        <w:rPr>
          <w:rFonts w:ascii="Arial" w:hAnsi="Arial" w:cs="Arial"/>
          <w:sz w:val="18"/>
          <w:szCs w:val="18"/>
          <w:lang w:val="sr-Cyrl-CS"/>
        </w:rPr>
      </w:pPr>
      <w:r w:rsidRPr="004079D2">
        <w:rPr>
          <w:rFonts w:ascii="Arial" w:hAnsi="Arial" w:cs="Arial"/>
          <w:sz w:val="18"/>
          <w:szCs w:val="18"/>
          <w:lang w:val="ro-RO"/>
        </w:rPr>
        <w:t>Împotriva acestor hotărâri discreţionale ale Secretariatului nu este permisă calea juridică de atac</w:t>
      </w:r>
      <w:r w:rsidRPr="004079D2">
        <w:rPr>
          <w:rFonts w:ascii="Arial" w:hAnsi="Arial" w:cs="Arial"/>
          <w:sz w:val="18"/>
          <w:szCs w:val="18"/>
          <w:lang w:val="sr-Cyrl-CS"/>
        </w:rPr>
        <w:t>;</w:t>
      </w:r>
    </w:p>
    <w:p w:rsidR="001618EC" w:rsidRPr="004079D2" w:rsidRDefault="001618EC" w:rsidP="001618EC">
      <w:pPr>
        <w:numPr>
          <w:ilvl w:val="0"/>
          <w:numId w:val="11"/>
        </w:numPr>
        <w:rPr>
          <w:rFonts w:ascii="Arial" w:hAnsi="Arial" w:cs="Arial"/>
          <w:sz w:val="18"/>
          <w:szCs w:val="18"/>
          <w:lang w:val="sr-Cyrl-CS"/>
        </w:rPr>
      </w:pPr>
      <w:r w:rsidRPr="004079D2">
        <w:rPr>
          <w:rFonts w:ascii="Arial" w:hAnsi="Arial" w:cs="Arial"/>
          <w:sz w:val="18"/>
          <w:szCs w:val="18"/>
          <w:lang w:val="ro-RO"/>
        </w:rPr>
        <w:t>Anunţurile şi documentaţia anexată nu se restituie semnatarilor.</w:t>
      </w:r>
    </w:p>
    <w:p w:rsidR="001618EC" w:rsidRPr="004079D2" w:rsidRDefault="001618EC" w:rsidP="001618EC">
      <w:pPr>
        <w:ind w:left="360"/>
        <w:rPr>
          <w:rFonts w:ascii="Arial" w:hAnsi="Arial" w:cs="Arial"/>
          <w:sz w:val="18"/>
          <w:szCs w:val="18"/>
          <w:lang w:val="sr-Cyrl-CS"/>
        </w:rPr>
      </w:pPr>
    </w:p>
    <w:p w:rsidR="001618EC" w:rsidRPr="004079D2" w:rsidRDefault="001618EC" w:rsidP="001618EC">
      <w:pPr>
        <w:jc w:val="both"/>
        <w:rPr>
          <w:rFonts w:ascii="Arial" w:hAnsi="Arial" w:cs="Arial"/>
          <w:sz w:val="18"/>
          <w:szCs w:val="18"/>
          <w:lang w:val="ru-RU"/>
        </w:rPr>
      </w:pPr>
    </w:p>
    <w:p w:rsidR="001618EC" w:rsidRPr="004079D2" w:rsidRDefault="001618EC" w:rsidP="001618EC">
      <w:pPr>
        <w:jc w:val="both"/>
        <w:rPr>
          <w:rFonts w:ascii="Arial" w:hAnsi="Arial" w:cs="Arial"/>
          <w:b/>
          <w:sz w:val="18"/>
          <w:szCs w:val="18"/>
          <w:lang w:val="sr-Latn-CS"/>
        </w:rPr>
      </w:pPr>
      <w:smartTag w:uri="urn:schemas-microsoft-com:office:smarttags" w:element="stockticker">
        <w:r w:rsidRPr="004079D2">
          <w:rPr>
            <w:rFonts w:ascii="Arial" w:hAnsi="Arial" w:cs="Arial"/>
            <w:b/>
            <w:sz w:val="18"/>
            <w:szCs w:val="18"/>
            <w:lang w:val="sr-Latn-CS"/>
          </w:rPr>
          <w:t>III</w:t>
        </w:r>
      </w:smartTag>
      <w:r w:rsidRPr="004079D2">
        <w:rPr>
          <w:rFonts w:ascii="Arial" w:hAnsi="Arial" w:cs="Arial"/>
          <w:b/>
          <w:sz w:val="18"/>
          <w:szCs w:val="18"/>
          <w:lang w:val="sr-Latn-CS"/>
        </w:rPr>
        <w:t xml:space="preserve">  APLICAREA LEGII PRIVIND ACHIZIŢIILE PUBLICE</w:t>
      </w:r>
    </w:p>
    <w:p w:rsidR="001618EC" w:rsidRPr="004079D2" w:rsidRDefault="001618EC" w:rsidP="001618EC">
      <w:pPr>
        <w:jc w:val="both"/>
        <w:rPr>
          <w:rFonts w:ascii="Arial" w:hAnsi="Arial" w:cs="Arial"/>
          <w:b/>
          <w:sz w:val="18"/>
          <w:szCs w:val="18"/>
          <w:lang w:val="sr-Latn-CS"/>
        </w:rPr>
      </w:pPr>
    </w:p>
    <w:p w:rsidR="001618EC" w:rsidRPr="004079D2" w:rsidRDefault="001618EC" w:rsidP="001618EC">
      <w:pPr>
        <w:jc w:val="both"/>
        <w:rPr>
          <w:rFonts w:ascii="Arial" w:hAnsi="Arial" w:cs="Arial"/>
          <w:sz w:val="18"/>
          <w:szCs w:val="18"/>
          <w:lang w:val="ro-RO"/>
        </w:rPr>
      </w:pPr>
      <w:r w:rsidRPr="004079D2">
        <w:rPr>
          <w:rFonts w:ascii="Arial" w:hAnsi="Arial" w:cs="Arial"/>
          <w:sz w:val="18"/>
          <w:szCs w:val="18"/>
          <w:lang w:val="ro-RO"/>
        </w:rPr>
        <w:t>Dacă beneficiarul mijloacelor prevăzute în prezentul conurs, aparţine reglementării prevăzute la articolul 2 alineatul 1 punctul 2 din Legea privind achiziţiile publice ("Monitorul oficial al RS", numărul 124/2012, 14/2015, 68/2015), respectiv dacă mijloacele realizate conform prezentului concurs se vor folosi pentru achiziţia lucrărilor, bunurilor sau serviciilor, iar participarea mijloacelor publice este de peste 50% din valoarea achiziţiei, beneficiarul mijloacelor va fi considerat comitent şi va avea obligaţia de a aplica Legea privind achiziţiile publice.</w:t>
      </w:r>
    </w:p>
    <w:p w:rsidR="001618EC" w:rsidRPr="004079D2" w:rsidRDefault="001618EC" w:rsidP="001618EC">
      <w:pPr>
        <w:jc w:val="both"/>
        <w:rPr>
          <w:rFonts w:ascii="Arial" w:hAnsi="Arial" w:cs="Arial"/>
          <w:sz w:val="18"/>
          <w:szCs w:val="18"/>
          <w:lang w:val="ro-RO"/>
        </w:rPr>
      </w:pPr>
    </w:p>
    <w:p w:rsidR="001618EC" w:rsidRPr="004079D2" w:rsidRDefault="001618EC" w:rsidP="001618EC">
      <w:pPr>
        <w:jc w:val="both"/>
        <w:rPr>
          <w:rFonts w:ascii="Arial" w:hAnsi="Arial" w:cs="Arial"/>
          <w:b/>
          <w:sz w:val="18"/>
          <w:szCs w:val="18"/>
          <w:lang w:val="ro-RO"/>
        </w:rPr>
      </w:pPr>
      <w:r w:rsidRPr="004079D2">
        <w:rPr>
          <w:rFonts w:ascii="Arial" w:hAnsi="Arial" w:cs="Arial"/>
          <w:b/>
          <w:sz w:val="18"/>
          <w:szCs w:val="18"/>
          <w:lang w:val="ro-RO"/>
        </w:rPr>
        <w:t>IV MODUL DE APLICARE</w:t>
      </w:r>
    </w:p>
    <w:p w:rsidR="001618EC" w:rsidRPr="004079D2" w:rsidRDefault="001618EC" w:rsidP="001618EC">
      <w:pPr>
        <w:jc w:val="both"/>
        <w:rPr>
          <w:rFonts w:ascii="Arial" w:hAnsi="Arial" w:cs="Arial"/>
          <w:sz w:val="18"/>
          <w:szCs w:val="18"/>
          <w:lang w:val="sr-Cyrl-CS"/>
        </w:rPr>
      </w:pPr>
    </w:p>
    <w:p w:rsidR="001618EC" w:rsidRPr="004079D2" w:rsidRDefault="001618EC" w:rsidP="001618EC">
      <w:pPr>
        <w:numPr>
          <w:ilvl w:val="0"/>
          <w:numId w:val="12"/>
        </w:numPr>
        <w:jc w:val="both"/>
        <w:rPr>
          <w:rFonts w:ascii="Arial" w:hAnsi="Arial" w:cs="Arial"/>
          <w:sz w:val="18"/>
          <w:szCs w:val="18"/>
          <w:u w:val="single"/>
          <w:lang w:val="sr-Cyrl-CS"/>
        </w:rPr>
      </w:pPr>
      <w:r w:rsidRPr="004079D2">
        <w:rPr>
          <w:rFonts w:ascii="Arial" w:hAnsi="Arial" w:cs="Arial"/>
          <w:sz w:val="18"/>
          <w:szCs w:val="18"/>
          <w:lang w:val="ro-RO"/>
        </w:rPr>
        <w:t>Anunţurile</w:t>
      </w:r>
      <w:r w:rsidRPr="004079D2">
        <w:rPr>
          <w:rFonts w:ascii="Arial" w:hAnsi="Arial" w:cs="Arial"/>
          <w:sz w:val="18"/>
          <w:szCs w:val="18"/>
          <w:lang w:val="sr-Cyrl-CS"/>
        </w:rPr>
        <w:t xml:space="preserve"> </w:t>
      </w:r>
      <w:r w:rsidRPr="004079D2">
        <w:rPr>
          <w:rFonts w:ascii="Arial" w:hAnsi="Arial" w:cs="Arial"/>
          <w:sz w:val="18"/>
          <w:szCs w:val="18"/>
          <w:lang w:val="ro-RO"/>
        </w:rPr>
        <w:t xml:space="preserve">se prezintă în exclusivitate pe formularele de concurs ale Secretariatului. Documentaţia completă a concursului, cu îndrumările şi regulile concursului, se poate prelua începând cu ziua de </w:t>
      </w:r>
      <w:r w:rsidR="00E505C0">
        <w:rPr>
          <w:rFonts w:ascii="Arial" w:hAnsi="Arial" w:cs="Arial"/>
          <w:b/>
          <w:sz w:val="18"/>
          <w:szCs w:val="18"/>
          <w:lang w:val="ro-RO"/>
        </w:rPr>
        <w:t>5 februarie 2018</w:t>
      </w:r>
      <w:r w:rsidRPr="004079D2">
        <w:rPr>
          <w:rFonts w:ascii="Arial" w:hAnsi="Arial" w:cs="Arial"/>
          <w:sz w:val="18"/>
          <w:szCs w:val="18"/>
          <w:lang w:val="ro-RO"/>
        </w:rPr>
        <w:t xml:space="preserve">, în încăperile Secretariatului sau pe adresa web </w:t>
      </w:r>
      <w:r w:rsidRPr="004079D2">
        <w:rPr>
          <w:rFonts w:ascii="Arial" w:hAnsi="Arial" w:cs="Arial"/>
          <w:sz w:val="18"/>
          <w:szCs w:val="18"/>
          <w:u w:val="single"/>
          <w:lang w:val="fr-FR"/>
        </w:rPr>
        <w:t>www</w:t>
      </w:r>
      <w:r w:rsidRPr="004079D2">
        <w:rPr>
          <w:rFonts w:ascii="Arial" w:hAnsi="Arial" w:cs="Arial"/>
          <w:sz w:val="18"/>
          <w:szCs w:val="18"/>
          <w:u w:val="single"/>
          <w:lang w:val="ru-RU"/>
        </w:rPr>
        <w:t>.</w:t>
      </w:r>
      <w:r w:rsidR="004079D2">
        <w:rPr>
          <w:rFonts w:ascii="Arial" w:hAnsi="Arial" w:cs="Arial"/>
          <w:sz w:val="18"/>
          <w:szCs w:val="18"/>
          <w:u w:val="single"/>
          <w:lang w:val="sr-Latn-CS"/>
        </w:rPr>
        <w:t>puma</w:t>
      </w:r>
      <w:r w:rsidRPr="004079D2">
        <w:rPr>
          <w:rFonts w:ascii="Arial" w:hAnsi="Arial" w:cs="Arial"/>
          <w:sz w:val="18"/>
          <w:szCs w:val="18"/>
          <w:u w:val="single"/>
          <w:lang w:val="sr-Latn-CS"/>
        </w:rPr>
        <w:t>.</w:t>
      </w:r>
      <w:proofErr w:type="spellStart"/>
      <w:r w:rsidRPr="004079D2">
        <w:rPr>
          <w:rFonts w:ascii="Arial" w:hAnsi="Arial" w:cs="Arial"/>
          <w:sz w:val="18"/>
          <w:szCs w:val="18"/>
          <w:u w:val="single"/>
          <w:lang w:val="fr-FR"/>
        </w:rPr>
        <w:t>vojvodina</w:t>
      </w:r>
      <w:proofErr w:type="spellEnd"/>
      <w:r w:rsidRPr="004079D2">
        <w:rPr>
          <w:rFonts w:ascii="Arial" w:hAnsi="Arial" w:cs="Arial"/>
          <w:sz w:val="18"/>
          <w:szCs w:val="18"/>
          <w:u w:val="single"/>
          <w:lang w:val="ru-RU"/>
        </w:rPr>
        <w:t>.</w:t>
      </w:r>
      <w:proofErr w:type="spellStart"/>
      <w:r w:rsidRPr="004079D2">
        <w:rPr>
          <w:rFonts w:ascii="Arial" w:hAnsi="Arial" w:cs="Arial"/>
          <w:sz w:val="18"/>
          <w:szCs w:val="18"/>
          <w:u w:val="single"/>
          <w:lang w:val="fr-FR"/>
        </w:rPr>
        <w:t>gov</w:t>
      </w:r>
      <w:proofErr w:type="spellEnd"/>
      <w:r w:rsidRPr="004079D2">
        <w:rPr>
          <w:rFonts w:ascii="Arial" w:hAnsi="Arial" w:cs="Arial"/>
          <w:sz w:val="18"/>
          <w:szCs w:val="18"/>
          <w:u w:val="single"/>
          <w:lang w:val="ru-RU"/>
        </w:rPr>
        <w:t>.</w:t>
      </w:r>
      <w:proofErr w:type="spellStart"/>
      <w:r w:rsidRPr="004079D2">
        <w:rPr>
          <w:rFonts w:ascii="Arial" w:hAnsi="Arial" w:cs="Arial"/>
          <w:sz w:val="18"/>
          <w:szCs w:val="18"/>
          <w:u w:val="single"/>
          <w:lang w:val="fr-FR"/>
        </w:rPr>
        <w:t>rs</w:t>
      </w:r>
      <w:proofErr w:type="spellEnd"/>
    </w:p>
    <w:p w:rsidR="001618EC" w:rsidRPr="004079D2" w:rsidRDefault="001618EC" w:rsidP="001618EC">
      <w:pPr>
        <w:jc w:val="both"/>
        <w:rPr>
          <w:rFonts w:ascii="Arial" w:hAnsi="Arial" w:cs="Arial"/>
          <w:sz w:val="18"/>
          <w:szCs w:val="18"/>
          <w:lang w:val="sr-Cyrl-CS"/>
        </w:rPr>
      </w:pPr>
    </w:p>
    <w:p w:rsidR="001618EC" w:rsidRPr="004079D2" w:rsidRDefault="001618EC" w:rsidP="001618EC">
      <w:pPr>
        <w:numPr>
          <w:ilvl w:val="0"/>
          <w:numId w:val="12"/>
        </w:numPr>
        <w:jc w:val="both"/>
        <w:rPr>
          <w:rFonts w:ascii="Arial" w:hAnsi="Arial" w:cs="Arial"/>
          <w:sz w:val="18"/>
          <w:szCs w:val="18"/>
          <w:lang w:val="sr-Cyrl-CS"/>
        </w:rPr>
      </w:pPr>
      <w:r w:rsidRPr="004079D2">
        <w:rPr>
          <w:rFonts w:ascii="Arial" w:hAnsi="Arial" w:cs="Arial"/>
          <w:sz w:val="18"/>
          <w:szCs w:val="18"/>
          <w:lang w:val="ro-RO"/>
        </w:rPr>
        <w:t>Anexat anunţului, obligatoriu se prezintă:</w:t>
      </w:r>
    </w:p>
    <w:p w:rsidR="001618EC" w:rsidRPr="004079D2" w:rsidRDefault="001618EC" w:rsidP="001618EC">
      <w:pPr>
        <w:jc w:val="both"/>
        <w:rPr>
          <w:rFonts w:ascii="Arial" w:hAnsi="Arial" w:cs="Arial"/>
          <w:sz w:val="18"/>
          <w:szCs w:val="18"/>
          <w:lang w:val="ro-RO"/>
        </w:rPr>
      </w:pPr>
    </w:p>
    <w:p w:rsidR="001618EC" w:rsidRPr="004079D2" w:rsidRDefault="001618EC" w:rsidP="001618EC">
      <w:pPr>
        <w:numPr>
          <w:ilvl w:val="0"/>
          <w:numId w:val="13"/>
        </w:numPr>
        <w:jc w:val="both"/>
        <w:rPr>
          <w:rFonts w:ascii="Arial" w:hAnsi="Arial" w:cs="Arial"/>
          <w:sz w:val="18"/>
          <w:szCs w:val="18"/>
          <w:lang w:val="ro-RO"/>
        </w:rPr>
      </w:pPr>
      <w:r w:rsidRPr="004079D2">
        <w:rPr>
          <w:rFonts w:ascii="Arial" w:hAnsi="Arial" w:cs="Arial"/>
          <w:sz w:val="18"/>
          <w:szCs w:val="18"/>
          <w:lang w:val="ro-RO"/>
        </w:rPr>
        <w:t xml:space="preserve"> Actul constatator privind înregistrarea organizaţiei;</w:t>
      </w:r>
    </w:p>
    <w:p w:rsidR="001618EC" w:rsidRPr="004079D2" w:rsidRDefault="001618EC" w:rsidP="001618EC">
      <w:pPr>
        <w:numPr>
          <w:ilvl w:val="0"/>
          <w:numId w:val="13"/>
        </w:numPr>
        <w:jc w:val="both"/>
        <w:rPr>
          <w:rFonts w:ascii="Arial" w:hAnsi="Arial" w:cs="Arial"/>
          <w:sz w:val="18"/>
          <w:szCs w:val="18"/>
          <w:lang w:val="sr-Cyrl-CS"/>
        </w:rPr>
      </w:pPr>
      <w:r w:rsidRPr="004079D2">
        <w:rPr>
          <w:rFonts w:ascii="Arial" w:hAnsi="Arial" w:cs="Arial"/>
          <w:sz w:val="18"/>
          <w:szCs w:val="18"/>
          <w:lang w:val="ro-RO"/>
        </w:rPr>
        <w:t xml:space="preserve"> Adeverinţa privind codul de identificare fiscală;</w:t>
      </w:r>
    </w:p>
    <w:p w:rsidR="001618EC" w:rsidRPr="004079D2" w:rsidRDefault="001618EC" w:rsidP="001618EC">
      <w:pPr>
        <w:jc w:val="both"/>
        <w:rPr>
          <w:rFonts w:ascii="Arial" w:hAnsi="Arial" w:cs="Arial"/>
          <w:sz w:val="18"/>
          <w:szCs w:val="18"/>
          <w:lang w:val="sr-Cyrl-CS"/>
        </w:rPr>
      </w:pPr>
    </w:p>
    <w:p w:rsidR="001618EC" w:rsidRPr="004079D2" w:rsidRDefault="001618EC" w:rsidP="001618EC">
      <w:pPr>
        <w:numPr>
          <w:ilvl w:val="0"/>
          <w:numId w:val="12"/>
        </w:numPr>
        <w:jc w:val="both"/>
        <w:rPr>
          <w:rFonts w:ascii="Arial" w:hAnsi="Arial" w:cs="Arial"/>
          <w:sz w:val="18"/>
          <w:szCs w:val="18"/>
          <w:lang w:val="sr-Cyrl-CS"/>
        </w:rPr>
      </w:pPr>
      <w:r w:rsidRPr="004079D2">
        <w:rPr>
          <w:rFonts w:ascii="Arial" w:hAnsi="Arial" w:cs="Arial"/>
          <w:sz w:val="18"/>
          <w:szCs w:val="18"/>
          <w:lang w:val="ro-RO"/>
        </w:rPr>
        <w:t>Anunţurile la concurs se prezintă în limba sârbă sau în limba minorităţilor naţionale care este în uz oficial în Provincia Autonomă Voivodina</w:t>
      </w:r>
      <w:r w:rsidRPr="004079D2">
        <w:rPr>
          <w:rFonts w:ascii="Arial" w:hAnsi="Arial" w:cs="Arial"/>
          <w:sz w:val="18"/>
          <w:szCs w:val="18"/>
          <w:lang w:val="sr-Cyrl-CS"/>
        </w:rPr>
        <w:t>;</w:t>
      </w:r>
    </w:p>
    <w:p w:rsidR="001618EC" w:rsidRPr="004079D2" w:rsidRDefault="001618EC" w:rsidP="001618EC">
      <w:pPr>
        <w:jc w:val="both"/>
        <w:rPr>
          <w:rFonts w:ascii="Arial" w:hAnsi="Arial" w:cs="Arial"/>
          <w:sz w:val="18"/>
          <w:szCs w:val="18"/>
          <w:lang w:val="sr-Cyrl-CS"/>
        </w:rPr>
      </w:pPr>
    </w:p>
    <w:p w:rsidR="001618EC" w:rsidRPr="004079D2" w:rsidRDefault="001618EC" w:rsidP="001618EC">
      <w:pPr>
        <w:numPr>
          <w:ilvl w:val="0"/>
          <w:numId w:val="12"/>
        </w:numPr>
        <w:jc w:val="both"/>
        <w:rPr>
          <w:rFonts w:ascii="Arial" w:hAnsi="Arial" w:cs="Arial"/>
          <w:sz w:val="18"/>
          <w:szCs w:val="18"/>
          <w:lang w:val="sr-Cyrl-CS"/>
        </w:rPr>
      </w:pPr>
      <w:r w:rsidRPr="004079D2">
        <w:rPr>
          <w:rFonts w:ascii="Arial" w:hAnsi="Arial" w:cs="Arial"/>
          <w:sz w:val="18"/>
          <w:szCs w:val="18"/>
          <w:lang w:val="ro-RO"/>
        </w:rPr>
        <w:t>Anunţurile se prezintă personal şi se predau la registratura organelor provinciale ale administraţiei din Novi Sad (edificiul Guvernului P.A.V.) sau se trimit prin poştă pe adresa</w:t>
      </w:r>
      <w:r w:rsidRPr="004079D2">
        <w:rPr>
          <w:rFonts w:ascii="Arial" w:hAnsi="Arial" w:cs="Arial"/>
          <w:sz w:val="18"/>
          <w:szCs w:val="18"/>
          <w:lang w:val="sr-Cyrl-CS"/>
        </w:rPr>
        <w:t xml:space="preserve">: </w:t>
      </w:r>
    </w:p>
    <w:p w:rsidR="001618EC" w:rsidRPr="004079D2" w:rsidRDefault="001618EC" w:rsidP="001618EC">
      <w:pPr>
        <w:jc w:val="both"/>
        <w:rPr>
          <w:rFonts w:ascii="Arial" w:hAnsi="Arial" w:cs="Arial"/>
          <w:sz w:val="18"/>
          <w:szCs w:val="18"/>
          <w:lang w:val="sr-Latn-RS"/>
        </w:rPr>
      </w:pPr>
    </w:p>
    <w:p w:rsidR="001618EC" w:rsidRPr="004079D2" w:rsidRDefault="001618EC" w:rsidP="001618EC">
      <w:pPr>
        <w:ind w:left="1440"/>
        <w:jc w:val="both"/>
        <w:rPr>
          <w:rFonts w:ascii="Arial" w:hAnsi="Arial" w:cs="Arial"/>
          <w:i/>
          <w:sz w:val="18"/>
          <w:szCs w:val="18"/>
          <w:lang w:val="ro-RO"/>
        </w:rPr>
      </w:pPr>
      <w:r w:rsidRPr="004079D2">
        <w:rPr>
          <w:rFonts w:ascii="Arial" w:hAnsi="Arial" w:cs="Arial"/>
          <w:i/>
          <w:sz w:val="18"/>
          <w:szCs w:val="18"/>
          <w:lang w:val="ro-RO"/>
        </w:rPr>
        <w:t>Pokrajinski sekretarijat za obrazovanje, propise, upravu i nacionalne manjine – nacionalne zajednice</w:t>
      </w:r>
    </w:p>
    <w:p w:rsidR="001618EC" w:rsidRPr="004079D2" w:rsidRDefault="001618EC" w:rsidP="001618EC">
      <w:pPr>
        <w:ind w:left="720" w:firstLine="720"/>
        <w:jc w:val="both"/>
        <w:rPr>
          <w:rFonts w:ascii="Arial" w:hAnsi="Arial" w:cs="Arial"/>
          <w:i/>
          <w:sz w:val="18"/>
          <w:szCs w:val="18"/>
          <w:lang w:val="ro-RO"/>
        </w:rPr>
      </w:pPr>
      <w:r w:rsidRPr="004079D2">
        <w:rPr>
          <w:rFonts w:ascii="Arial" w:hAnsi="Arial" w:cs="Arial"/>
          <w:i/>
          <w:sz w:val="18"/>
          <w:szCs w:val="18"/>
          <w:lang w:val="sr-Cyrl-CS"/>
        </w:rPr>
        <w:t xml:space="preserve">21000 </w:t>
      </w:r>
      <w:r w:rsidRPr="004079D2">
        <w:rPr>
          <w:rFonts w:ascii="Arial" w:hAnsi="Arial" w:cs="Arial"/>
          <w:i/>
          <w:sz w:val="18"/>
          <w:szCs w:val="18"/>
          <w:lang w:val="ro-RO"/>
        </w:rPr>
        <w:t>Novi Sad</w:t>
      </w:r>
    </w:p>
    <w:p w:rsidR="001618EC" w:rsidRPr="004079D2" w:rsidRDefault="001618EC" w:rsidP="001618EC">
      <w:pPr>
        <w:ind w:left="720" w:firstLine="720"/>
        <w:jc w:val="both"/>
        <w:rPr>
          <w:rFonts w:ascii="Arial" w:hAnsi="Arial" w:cs="Arial"/>
          <w:i/>
          <w:sz w:val="18"/>
          <w:szCs w:val="18"/>
          <w:lang w:val="sr-Cyrl-CS"/>
        </w:rPr>
      </w:pPr>
      <w:r w:rsidRPr="004079D2">
        <w:rPr>
          <w:rFonts w:ascii="Arial" w:hAnsi="Arial" w:cs="Arial"/>
          <w:i/>
          <w:sz w:val="18"/>
          <w:szCs w:val="18"/>
          <w:lang w:val="ro-RO"/>
        </w:rPr>
        <w:t>Bulevar Mihajla Pupina</w:t>
      </w:r>
      <w:r w:rsidRPr="004079D2">
        <w:rPr>
          <w:rFonts w:ascii="Arial" w:hAnsi="Arial" w:cs="Arial"/>
          <w:i/>
          <w:sz w:val="18"/>
          <w:szCs w:val="18"/>
          <w:lang w:val="sr-Cyrl-CS"/>
        </w:rPr>
        <w:t xml:space="preserve"> 16. </w:t>
      </w:r>
    </w:p>
    <w:p w:rsidR="001618EC" w:rsidRPr="004079D2" w:rsidRDefault="004079D2" w:rsidP="001618EC">
      <w:pPr>
        <w:ind w:left="720" w:firstLine="720"/>
        <w:jc w:val="both"/>
        <w:rPr>
          <w:rFonts w:ascii="Arial" w:hAnsi="Arial" w:cs="Arial"/>
          <w:i/>
          <w:sz w:val="18"/>
          <w:szCs w:val="18"/>
          <w:lang w:val="ro-RO"/>
        </w:rPr>
      </w:pPr>
      <w:r>
        <w:rPr>
          <w:rFonts w:ascii="Arial" w:hAnsi="Arial" w:cs="Arial"/>
          <w:i/>
          <w:sz w:val="18"/>
          <w:szCs w:val="18"/>
          <w:lang w:val="ro-RO"/>
        </w:rPr>
        <w:t>ZA KONKURS „DEK</w:t>
      </w:r>
      <w:r w:rsidR="00E505C0">
        <w:rPr>
          <w:rFonts w:ascii="Arial" w:hAnsi="Arial" w:cs="Arial"/>
          <w:i/>
          <w:sz w:val="18"/>
          <w:szCs w:val="18"/>
          <w:lang w:val="ro-RO"/>
        </w:rPr>
        <w:t>ADA ROMA 2018</w:t>
      </w:r>
      <w:r w:rsidR="001618EC" w:rsidRPr="004079D2">
        <w:rPr>
          <w:rFonts w:ascii="Arial" w:hAnsi="Arial" w:cs="Arial"/>
          <w:i/>
          <w:sz w:val="18"/>
          <w:szCs w:val="18"/>
          <w:lang w:val="ro-RO"/>
        </w:rPr>
        <w:t>”</w:t>
      </w:r>
    </w:p>
    <w:p w:rsidR="001618EC" w:rsidRPr="004079D2" w:rsidRDefault="001618EC" w:rsidP="001618EC">
      <w:pPr>
        <w:ind w:left="720" w:firstLine="720"/>
        <w:jc w:val="both"/>
        <w:rPr>
          <w:rFonts w:ascii="Arial" w:hAnsi="Arial" w:cs="Arial"/>
          <w:i/>
          <w:sz w:val="18"/>
          <w:szCs w:val="18"/>
          <w:lang w:val="ro-RO"/>
        </w:rPr>
      </w:pPr>
    </w:p>
    <w:p w:rsidR="001618EC" w:rsidRPr="004079D2" w:rsidRDefault="001618EC" w:rsidP="001618EC">
      <w:pPr>
        <w:jc w:val="both"/>
        <w:rPr>
          <w:rFonts w:ascii="Arial" w:hAnsi="Arial" w:cs="Arial"/>
          <w:sz w:val="18"/>
          <w:szCs w:val="18"/>
          <w:lang w:val="sr-Cyrl-CS"/>
        </w:rPr>
      </w:pPr>
      <w:r w:rsidRPr="004079D2">
        <w:rPr>
          <w:rFonts w:ascii="Arial" w:hAnsi="Arial" w:cs="Arial"/>
          <w:sz w:val="18"/>
          <w:szCs w:val="18"/>
          <w:lang w:val="ro-RO"/>
        </w:rPr>
        <w:t>Rezultatele concursului vor fi publicate pe adresa web oficială a Secretariatului</w:t>
      </w:r>
      <w:r w:rsidRPr="004079D2">
        <w:rPr>
          <w:rFonts w:ascii="Arial" w:hAnsi="Arial" w:cs="Arial"/>
          <w:sz w:val="18"/>
          <w:szCs w:val="18"/>
          <w:lang w:val="sr-Cyrl-CS"/>
        </w:rPr>
        <w:t>.</w:t>
      </w:r>
    </w:p>
    <w:p w:rsidR="001618EC" w:rsidRPr="004079D2" w:rsidRDefault="001618EC" w:rsidP="001618EC">
      <w:pPr>
        <w:rPr>
          <w:rFonts w:ascii="Arial" w:hAnsi="Arial" w:cs="Arial"/>
          <w:sz w:val="18"/>
          <w:szCs w:val="18"/>
          <w:lang w:val="ro-RO"/>
        </w:rPr>
      </w:pPr>
    </w:p>
    <w:p w:rsidR="001618EC" w:rsidRPr="004079D2" w:rsidRDefault="001618EC" w:rsidP="001618EC">
      <w:pPr>
        <w:rPr>
          <w:rFonts w:ascii="Arial" w:hAnsi="Arial" w:cs="Arial"/>
          <w:sz w:val="18"/>
          <w:szCs w:val="18"/>
          <w:lang w:val="sr-Cyrl-CS"/>
        </w:rPr>
      </w:pPr>
    </w:p>
    <w:p w:rsidR="001618EC" w:rsidRPr="004079D2" w:rsidRDefault="001618EC" w:rsidP="001618EC">
      <w:pPr>
        <w:jc w:val="both"/>
        <w:rPr>
          <w:rFonts w:ascii="Arial" w:hAnsi="Arial" w:cs="Arial"/>
          <w:sz w:val="18"/>
          <w:szCs w:val="18"/>
          <w:lang w:val="ro-RO"/>
        </w:rPr>
      </w:pPr>
      <w:r w:rsidRPr="004079D2">
        <w:rPr>
          <w:rFonts w:ascii="Arial" w:hAnsi="Arial" w:cs="Arial"/>
          <w:sz w:val="18"/>
          <w:szCs w:val="18"/>
          <w:lang w:val="sr-Latn-CS"/>
        </w:rPr>
        <w:t xml:space="preserve"> </w:t>
      </w:r>
      <w:r w:rsidRPr="004079D2">
        <w:rPr>
          <w:rFonts w:ascii="Arial" w:hAnsi="Arial" w:cs="Arial"/>
          <w:sz w:val="18"/>
          <w:szCs w:val="18"/>
          <w:lang w:val="sr-Latn-CS"/>
        </w:rPr>
        <w:tab/>
      </w:r>
      <w:r w:rsidRPr="004079D2">
        <w:rPr>
          <w:rFonts w:ascii="Arial" w:hAnsi="Arial" w:cs="Arial"/>
          <w:sz w:val="18"/>
          <w:szCs w:val="18"/>
          <w:lang w:val="sr-Latn-CS"/>
        </w:rPr>
        <w:tab/>
      </w:r>
      <w:r w:rsidRPr="004079D2">
        <w:rPr>
          <w:rFonts w:ascii="Arial" w:hAnsi="Arial" w:cs="Arial"/>
          <w:sz w:val="18"/>
          <w:szCs w:val="18"/>
          <w:lang w:val="sr-Latn-CS"/>
        </w:rPr>
        <w:tab/>
      </w:r>
      <w:r w:rsidRPr="004079D2">
        <w:rPr>
          <w:rFonts w:ascii="Arial" w:hAnsi="Arial" w:cs="Arial"/>
          <w:sz w:val="18"/>
          <w:szCs w:val="18"/>
          <w:lang w:val="sr-Latn-CS"/>
        </w:rPr>
        <w:tab/>
      </w:r>
      <w:r w:rsidRPr="004079D2">
        <w:rPr>
          <w:rFonts w:ascii="Arial" w:hAnsi="Arial" w:cs="Arial"/>
          <w:sz w:val="18"/>
          <w:szCs w:val="18"/>
          <w:lang w:val="sr-Latn-CS"/>
        </w:rPr>
        <w:tab/>
      </w:r>
      <w:r w:rsidRPr="004079D2">
        <w:rPr>
          <w:rFonts w:ascii="Arial" w:hAnsi="Arial" w:cs="Arial"/>
          <w:sz w:val="18"/>
          <w:szCs w:val="18"/>
          <w:lang w:val="sr-Latn-CS"/>
        </w:rPr>
        <w:tab/>
      </w:r>
      <w:r w:rsidRPr="004079D2">
        <w:rPr>
          <w:rFonts w:ascii="Arial" w:hAnsi="Arial" w:cs="Arial"/>
          <w:sz w:val="18"/>
          <w:szCs w:val="18"/>
          <w:lang w:val="sr-Latn-CS"/>
        </w:rPr>
        <w:tab/>
      </w:r>
      <w:r w:rsidRPr="004079D2">
        <w:rPr>
          <w:rFonts w:ascii="Arial" w:hAnsi="Arial" w:cs="Arial"/>
          <w:sz w:val="18"/>
          <w:szCs w:val="18"/>
          <w:lang w:val="sr-Latn-CS"/>
        </w:rPr>
        <w:tab/>
      </w:r>
      <w:r w:rsidRPr="004079D2">
        <w:rPr>
          <w:rFonts w:ascii="Arial" w:hAnsi="Arial" w:cs="Arial"/>
          <w:sz w:val="18"/>
          <w:szCs w:val="18"/>
          <w:lang w:val="ro-RO"/>
        </w:rPr>
        <w:t>Secretar provincial</w:t>
      </w:r>
    </w:p>
    <w:p w:rsidR="001618EC" w:rsidRPr="004079D2" w:rsidRDefault="001618EC" w:rsidP="001618EC">
      <w:pPr>
        <w:jc w:val="both"/>
        <w:rPr>
          <w:rFonts w:ascii="Arial" w:hAnsi="Arial" w:cs="Arial"/>
          <w:sz w:val="18"/>
          <w:szCs w:val="18"/>
          <w:lang w:val="ro-RO"/>
        </w:rPr>
      </w:pPr>
    </w:p>
    <w:p w:rsidR="001618EC" w:rsidRPr="004079D2" w:rsidRDefault="001618EC" w:rsidP="001618EC">
      <w:pPr>
        <w:jc w:val="both"/>
        <w:rPr>
          <w:rFonts w:ascii="Arial" w:hAnsi="Arial" w:cs="Arial"/>
          <w:sz w:val="18"/>
          <w:szCs w:val="18"/>
          <w:lang w:val="ro-RO"/>
        </w:rPr>
      </w:pPr>
    </w:p>
    <w:p w:rsidR="001618EC" w:rsidRPr="004079D2" w:rsidRDefault="00A63372" w:rsidP="001618EC">
      <w:pPr>
        <w:ind w:left="5040" w:firstLine="720"/>
        <w:jc w:val="both"/>
        <w:rPr>
          <w:rFonts w:ascii="Arial" w:hAnsi="Arial" w:cs="Arial"/>
          <w:sz w:val="18"/>
          <w:szCs w:val="18"/>
          <w:lang w:val="ro-RO"/>
        </w:rPr>
      </w:pPr>
      <w:r>
        <w:rPr>
          <w:rFonts w:ascii="Arial" w:hAnsi="Arial" w:cs="Arial"/>
          <w:sz w:val="18"/>
          <w:szCs w:val="18"/>
          <w:lang w:val="ro-RO"/>
        </w:rPr>
        <w:t xml:space="preserve">    </w:t>
      </w:r>
      <w:r w:rsidR="001618EC" w:rsidRPr="004079D2">
        <w:rPr>
          <w:rFonts w:ascii="Arial" w:hAnsi="Arial" w:cs="Arial"/>
          <w:sz w:val="18"/>
          <w:szCs w:val="18"/>
          <w:lang w:val="ro-RO"/>
        </w:rPr>
        <w:t xml:space="preserve">Nyilas Mihály </w:t>
      </w:r>
    </w:p>
    <w:p w:rsidR="001618EC" w:rsidRPr="004079D2" w:rsidRDefault="001618EC">
      <w:pPr>
        <w:spacing w:after="200" w:line="276" w:lineRule="auto"/>
      </w:pPr>
      <w:r w:rsidRPr="004079D2">
        <w:br w:type="page"/>
      </w:r>
    </w:p>
    <w:tbl>
      <w:tblPr>
        <w:tblW w:w="10348" w:type="dxa"/>
        <w:tblInd w:w="-601" w:type="dxa"/>
        <w:tblLayout w:type="fixed"/>
        <w:tblLook w:val="04A0" w:firstRow="1" w:lastRow="0" w:firstColumn="1" w:lastColumn="0" w:noHBand="0" w:noVBand="1"/>
      </w:tblPr>
      <w:tblGrid>
        <w:gridCol w:w="2410"/>
        <w:gridCol w:w="2349"/>
        <w:gridCol w:w="5589"/>
      </w:tblGrid>
      <w:tr w:rsidR="001618EC" w:rsidRPr="004079D2" w:rsidTr="005C0EDC">
        <w:trPr>
          <w:trHeight w:val="1975"/>
        </w:trPr>
        <w:tc>
          <w:tcPr>
            <w:tcW w:w="2410" w:type="dxa"/>
          </w:tcPr>
          <w:p w:rsidR="001618EC" w:rsidRPr="004079D2" w:rsidRDefault="001618EC" w:rsidP="005C0EDC">
            <w:pPr>
              <w:pStyle w:val="Header"/>
              <w:ind w:left="-198" w:firstLine="108"/>
              <w:rPr>
                <w:rFonts w:ascii="Arial" w:hAnsi="Arial" w:cs="Arial"/>
                <w:sz w:val="18"/>
                <w:szCs w:val="18"/>
              </w:rPr>
            </w:pPr>
            <w:r w:rsidRPr="004079D2">
              <w:rPr>
                <w:noProof/>
                <w:lang w:val="sr-Latn-RS" w:eastAsia="sr-Latn-RS"/>
              </w:rPr>
              <w:lastRenderedPageBreak/>
              <w:drawing>
                <wp:inline distT="0" distB="0" distL="0" distR="0" wp14:anchorId="471D6365" wp14:editId="4D7B061D">
                  <wp:extent cx="1485900" cy="962025"/>
                  <wp:effectExtent l="0" t="0" r="0" b="952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938" w:type="dxa"/>
            <w:gridSpan w:val="2"/>
          </w:tcPr>
          <w:p w:rsidR="001618EC" w:rsidRPr="004079D2" w:rsidRDefault="001618EC" w:rsidP="005C0EDC">
            <w:pPr>
              <w:pStyle w:val="Header"/>
              <w:rPr>
                <w:rFonts w:ascii="Arial" w:hAnsi="Arial" w:cs="Arial"/>
                <w:sz w:val="18"/>
                <w:szCs w:val="18"/>
              </w:rPr>
            </w:pPr>
          </w:p>
          <w:p w:rsidR="001618EC" w:rsidRPr="004079D2" w:rsidRDefault="001618EC" w:rsidP="005C0EDC">
            <w:pPr>
              <w:pStyle w:val="Header"/>
              <w:rPr>
                <w:rFonts w:ascii="Arial" w:hAnsi="Arial" w:cs="Arial"/>
                <w:sz w:val="18"/>
                <w:szCs w:val="18"/>
              </w:rPr>
            </w:pPr>
          </w:p>
          <w:p w:rsidR="001618EC" w:rsidRPr="004079D2" w:rsidRDefault="001618EC" w:rsidP="005C0EDC">
            <w:pPr>
              <w:jc w:val="both"/>
              <w:rPr>
                <w:rFonts w:ascii="Arial" w:hAnsi="Arial" w:cs="Arial"/>
                <w:sz w:val="18"/>
                <w:szCs w:val="18"/>
                <w:lang w:val="sr-Cyrl-CS"/>
              </w:rPr>
            </w:pPr>
            <w:r w:rsidRPr="004079D2">
              <w:rPr>
                <w:rFonts w:ascii="Arial" w:hAnsi="Arial" w:cs="Arial"/>
                <w:sz w:val="18"/>
                <w:szCs w:val="18"/>
                <w:lang w:val="sr-Cyrl-CS"/>
              </w:rPr>
              <w:t>Република Сербия</w:t>
            </w:r>
          </w:p>
          <w:p w:rsidR="001618EC" w:rsidRPr="004079D2" w:rsidRDefault="001618EC" w:rsidP="005C0EDC">
            <w:pPr>
              <w:jc w:val="both"/>
              <w:rPr>
                <w:rFonts w:ascii="Arial" w:hAnsi="Arial" w:cs="Arial"/>
                <w:sz w:val="18"/>
                <w:szCs w:val="18"/>
                <w:lang w:val="sr-Latn-RS"/>
              </w:rPr>
            </w:pPr>
            <w:r w:rsidRPr="004079D2">
              <w:rPr>
                <w:rFonts w:ascii="Arial" w:hAnsi="Arial" w:cs="Arial"/>
                <w:sz w:val="18"/>
                <w:szCs w:val="18"/>
                <w:lang w:val="sr-Cyrl-CS"/>
              </w:rPr>
              <w:t>Автономна Покраїна Войводина</w:t>
            </w:r>
          </w:p>
          <w:p w:rsidR="001618EC" w:rsidRPr="004079D2" w:rsidRDefault="001618EC" w:rsidP="005C0EDC">
            <w:pPr>
              <w:jc w:val="both"/>
              <w:rPr>
                <w:rFonts w:ascii="Arial" w:hAnsi="Arial" w:cs="Arial"/>
                <w:b/>
                <w:sz w:val="18"/>
                <w:szCs w:val="18"/>
              </w:rPr>
            </w:pPr>
          </w:p>
          <w:p w:rsidR="001618EC" w:rsidRPr="004079D2" w:rsidRDefault="001618EC" w:rsidP="005C0EDC">
            <w:pPr>
              <w:jc w:val="both"/>
              <w:rPr>
                <w:rFonts w:ascii="Arial" w:hAnsi="Arial" w:cs="Arial"/>
                <w:b/>
                <w:sz w:val="18"/>
                <w:szCs w:val="18"/>
                <w:lang w:val="sr-Cyrl-CS"/>
              </w:rPr>
            </w:pPr>
            <w:r w:rsidRPr="004079D2">
              <w:rPr>
                <w:rFonts w:ascii="Arial" w:hAnsi="Arial" w:cs="Arial"/>
                <w:b/>
                <w:sz w:val="18"/>
                <w:szCs w:val="18"/>
                <w:lang w:val="sr-Cyrl-CS"/>
              </w:rPr>
              <w:t xml:space="preserve">Покраїнски секретарият за образованє, предписаня, </w:t>
            </w:r>
          </w:p>
          <w:p w:rsidR="001618EC" w:rsidRPr="004079D2" w:rsidRDefault="001618EC" w:rsidP="005C0EDC">
            <w:pPr>
              <w:jc w:val="both"/>
              <w:rPr>
                <w:rFonts w:ascii="Arial" w:hAnsi="Arial" w:cs="Arial"/>
                <w:b/>
                <w:sz w:val="18"/>
                <w:szCs w:val="18"/>
                <w:lang w:val="sr-Latn-RS"/>
              </w:rPr>
            </w:pPr>
            <w:r w:rsidRPr="004079D2">
              <w:rPr>
                <w:rFonts w:ascii="Arial" w:hAnsi="Arial" w:cs="Arial"/>
                <w:b/>
                <w:sz w:val="18"/>
                <w:szCs w:val="18"/>
                <w:lang w:val="sr-Cyrl-CS"/>
              </w:rPr>
              <w:t>управу и национални меншини – национални заєднїци</w:t>
            </w:r>
          </w:p>
          <w:p w:rsidR="001618EC" w:rsidRPr="004079D2" w:rsidRDefault="001618EC" w:rsidP="005C0EDC">
            <w:pPr>
              <w:jc w:val="both"/>
              <w:rPr>
                <w:rFonts w:ascii="Arial" w:hAnsi="Arial" w:cs="Arial"/>
                <w:sz w:val="18"/>
                <w:szCs w:val="18"/>
                <w:lang w:val="sr-Latn-RS"/>
              </w:rPr>
            </w:pPr>
          </w:p>
          <w:p w:rsidR="001618EC" w:rsidRPr="004079D2" w:rsidRDefault="001618EC" w:rsidP="005C0EDC">
            <w:pPr>
              <w:pStyle w:val="Header"/>
              <w:tabs>
                <w:tab w:val="clear" w:pos="4703"/>
                <w:tab w:val="left" w:pos="1620"/>
                <w:tab w:val="right" w:pos="2160"/>
              </w:tabs>
              <w:rPr>
                <w:rFonts w:ascii="Arial" w:hAnsi="Arial" w:cs="Arial"/>
                <w:sz w:val="18"/>
                <w:szCs w:val="18"/>
                <w:lang w:val="sr-Cyrl-CS"/>
              </w:rPr>
            </w:pPr>
            <w:r w:rsidRPr="004079D2">
              <w:rPr>
                <w:rFonts w:ascii="Arial" w:hAnsi="Arial" w:cs="Arial"/>
                <w:sz w:val="18"/>
                <w:szCs w:val="18"/>
                <w:lang w:val="sr-Cyrl-CS"/>
              </w:rPr>
              <w:t>Булевар Михайла Пупина 16</w:t>
            </w:r>
            <w:r w:rsidRPr="004079D2">
              <w:rPr>
                <w:rFonts w:ascii="Arial" w:hAnsi="Arial" w:cs="Arial"/>
                <w:sz w:val="18"/>
                <w:szCs w:val="18"/>
                <w:lang w:val="ru-RU"/>
              </w:rPr>
              <w:t xml:space="preserve">, </w:t>
            </w:r>
            <w:r w:rsidRPr="004079D2">
              <w:rPr>
                <w:rFonts w:ascii="Arial" w:hAnsi="Arial" w:cs="Arial"/>
                <w:sz w:val="18"/>
                <w:szCs w:val="18"/>
                <w:lang w:val="sr-Cyrl-CS"/>
              </w:rPr>
              <w:t>21000 Нови Сад</w:t>
            </w:r>
          </w:p>
          <w:p w:rsidR="001618EC" w:rsidRPr="004079D2" w:rsidRDefault="001618EC" w:rsidP="005C0EDC">
            <w:pPr>
              <w:pStyle w:val="Footer"/>
              <w:rPr>
                <w:rFonts w:ascii="Arial" w:hAnsi="Arial" w:cs="Arial"/>
                <w:sz w:val="18"/>
                <w:szCs w:val="18"/>
                <w:lang w:val="ru-RU"/>
              </w:rPr>
            </w:pPr>
            <w:r w:rsidRPr="004079D2">
              <w:rPr>
                <w:rFonts w:ascii="Arial" w:hAnsi="Arial" w:cs="Arial"/>
                <w:sz w:val="18"/>
                <w:szCs w:val="18"/>
                <w:lang w:val="ru-RU"/>
              </w:rPr>
              <w:t xml:space="preserve">Тел.: </w:t>
            </w:r>
            <w:r w:rsidRPr="004079D2">
              <w:rPr>
                <w:rFonts w:ascii="Arial" w:hAnsi="Arial" w:cs="Arial"/>
                <w:sz w:val="18"/>
                <w:szCs w:val="18"/>
                <w:lang w:val="sr-Cyrl-CS"/>
              </w:rPr>
              <w:t>+381 21  487 46 08</w:t>
            </w:r>
            <w:r w:rsidRPr="004079D2">
              <w:rPr>
                <w:rFonts w:ascii="Arial" w:hAnsi="Arial" w:cs="Arial"/>
                <w:sz w:val="18"/>
                <w:szCs w:val="18"/>
                <w:lang w:val="ru-RU"/>
              </w:rPr>
              <w:t xml:space="preserve">;  </w:t>
            </w:r>
            <w:r w:rsidRPr="004079D2">
              <w:rPr>
                <w:rFonts w:ascii="Arial" w:hAnsi="Arial" w:cs="Arial"/>
                <w:sz w:val="18"/>
                <w:szCs w:val="18"/>
              </w:rPr>
              <w:t> </w:t>
            </w:r>
            <w:r w:rsidRPr="004079D2">
              <w:rPr>
                <w:rFonts w:ascii="Arial" w:hAnsi="Arial" w:cs="Arial"/>
                <w:sz w:val="18"/>
                <w:szCs w:val="18"/>
                <w:lang w:val="uk-UA"/>
              </w:rPr>
              <w:t>Факс</w:t>
            </w:r>
            <w:r w:rsidRPr="004079D2">
              <w:rPr>
                <w:rFonts w:ascii="Arial" w:hAnsi="Arial" w:cs="Arial"/>
                <w:sz w:val="18"/>
                <w:szCs w:val="18"/>
                <w:lang w:val="ru-RU"/>
              </w:rPr>
              <w:t xml:space="preserve">: </w:t>
            </w:r>
            <w:r w:rsidRPr="004079D2">
              <w:rPr>
                <w:rFonts w:ascii="Arial" w:hAnsi="Arial" w:cs="Arial"/>
                <w:sz w:val="18"/>
                <w:szCs w:val="18"/>
                <w:lang w:val="sr-Cyrl-CS"/>
              </w:rPr>
              <w:t xml:space="preserve">+381 21  557 074; 456 986  </w:t>
            </w:r>
          </w:p>
          <w:p w:rsidR="001618EC" w:rsidRPr="004079D2" w:rsidRDefault="00DA7CAE" w:rsidP="005C0EDC">
            <w:pPr>
              <w:rPr>
                <w:rFonts w:ascii="Arial" w:hAnsi="Arial" w:cs="Arial"/>
                <w:sz w:val="18"/>
                <w:szCs w:val="18"/>
                <w:lang w:val="ru-RU"/>
              </w:rPr>
            </w:pPr>
            <w:hyperlink r:id="rId11" w:history="1">
              <w:r w:rsidR="001618EC" w:rsidRPr="004079D2">
                <w:rPr>
                  <w:rStyle w:val="Hyperlink"/>
                  <w:rFonts w:ascii="Arial" w:hAnsi="Arial" w:cs="Arial"/>
                  <w:color w:val="auto"/>
                  <w:sz w:val="18"/>
                  <w:szCs w:val="18"/>
                </w:rPr>
                <w:t>Ounz</w:t>
              </w:r>
              <w:r w:rsidR="001618EC" w:rsidRPr="004079D2">
                <w:rPr>
                  <w:rStyle w:val="Hyperlink"/>
                  <w:rFonts w:ascii="Arial" w:hAnsi="Arial" w:cs="Arial"/>
                  <w:color w:val="auto"/>
                  <w:sz w:val="18"/>
                  <w:szCs w:val="18"/>
                  <w:lang w:val="ru-RU"/>
                </w:rPr>
                <w:t>@</w:t>
              </w:r>
              <w:r w:rsidR="001618EC" w:rsidRPr="004079D2">
                <w:rPr>
                  <w:rStyle w:val="Hyperlink"/>
                  <w:rFonts w:ascii="Arial" w:hAnsi="Arial" w:cs="Arial"/>
                  <w:color w:val="auto"/>
                  <w:sz w:val="18"/>
                  <w:szCs w:val="18"/>
                </w:rPr>
                <w:t>vojvodin</w:t>
              </w:r>
              <w:r w:rsidR="001618EC" w:rsidRPr="004079D2">
                <w:rPr>
                  <w:rStyle w:val="Hyperlink"/>
                  <w:rFonts w:ascii="Arial" w:hAnsi="Arial" w:cs="Arial"/>
                  <w:color w:val="auto"/>
                  <w:sz w:val="18"/>
                  <w:szCs w:val="18"/>
                  <w:lang w:val="ru-RU"/>
                </w:rPr>
                <w:t>а.</w:t>
              </w:r>
              <w:r w:rsidR="001618EC" w:rsidRPr="004079D2">
                <w:rPr>
                  <w:rStyle w:val="Hyperlink"/>
                  <w:rFonts w:ascii="Arial" w:hAnsi="Arial" w:cs="Arial"/>
                  <w:color w:val="auto"/>
                  <w:sz w:val="18"/>
                  <w:szCs w:val="18"/>
                </w:rPr>
                <w:t>gov</w:t>
              </w:r>
              <w:r w:rsidR="001618EC" w:rsidRPr="004079D2">
                <w:rPr>
                  <w:rStyle w:val="Hyperlink"/>
                  <w:rFonts w:ascii="Arial" w:hAnsi="Arial" w:cs="Arial"/>
                  <w:color w:val="auto"/>
                  <w:sz w:val="18"/>
                  <w:szCs w:val="18"/>
                  <w:lang w:val="ru-RU"/>
                </w:rPr>
                <w:t>.</w:t>
              </w:r>
              <w:proofErr w:type="spellStart"/>
              <w:r w:rsidR="001618EC" w:rsidRPr="004079D2">
                <w:rPr>
                  <w:rStyle w:val="Hyperlink"/>
                  <w:rFonts w:ascii="Arial" w:hAnsi="Arial" w:cs="Arial"/>
                  <w:color w:val="auto"/>
                  <w:sz w:val="18"/>
                  <w:szCs w:val="18"/>
                </w:rPr>
                <w:t>rs</w:t>
              </w:r>
              <w:proofErr w:type="spellEnd"/>
            </w:hyperlink>
          </w:p>
          <w:p w:rsidR="001618EC" w:rsidRPr="004079D2" w:rsidRDefault="001618EC" w:rsidP="005C0EDC">
            <w:pPr>
              <w:rPr>
                <w:rFonts w:ascii="Arial" w:hAnsi="Arial" w:cs="Arial"/>
                <w:sz w:val="18"/>
                <w:szCs w:val="18"/>
                <w:lang w:val="ru-RU"/>
              </w:rPr>
            </w:pPr>
          </w:p>
        </w:tc>
      </w:tr>
      <w:tr w:rsidR="001618EC" w:rsidRPr="004079D2" w:rsidTr="005C0EDC">
        <w:trPr>
          <w:trHeight w:val="305"/>
        </w:trPr>
        <w:tc>
          <w:tcPr>
            <w:tcW w:w="2410" w:type="dxa"/>
          </w:tcPr>
          <w:p w:rsidR="001618EC" w:rsidRPr="004079D2" w:rsidRDefault="001618EC" w:rsidP="005C0EDC">
            <w:pPr>
              <w:pStyle w:val="Header"/>
              <w:ind w:left="-198" w:firstLine="108"/>
              <w:rPr>
                <w:rFonts w:ascii="Arial" w:hAnsi="Arial" w:cs="Arial"/>
                <w:noProof/>
                <w:sz w:val="18"/>
                <w:szCs w:val="18"/>
                <w:lang w:val="ru-RU"/>
              </w:rPr>
            </w:pPr>
          </w:p>
        </w:tc>
        <w:tc>
          <w:tcPr>
            <w:tcW w:w="2349" w:type="dxa"/>
          </w:tcPr>
          <w:p w:rsidR="001618EC" w:rsidRPr="004079D2" w:rsidRDefault="001618EC" w:rsidP="005C0EDC">
            <w:pPr>
              <w:jc w:val="both"/>
              <w:rPr>
                <w:rFonts w:ascii="Arial" w:hAnsi="Arial" w:cs="Arial"/>
                <w:sz w:val="18"/>
                <w:szCs w:val="18"/>
                <w:lang w:val="sr-Cyrl-CS"/>
              </w:rPr>
            </w:pPr>
            <w:r w:rsidRPr="004079D2">
              <w:rPr>
                <w:rFonts w:ascii="Arial" w:hAnsi="Arial" w:cs="Arial"/>
                <w:w w:val="80"/>
                <w:sz w:val="18"/>
                <w:szCs w:val="18"/>
                <w:lang w:val="ru-RU"/>
              </w:rPr>
              <w:t>ЧИСЛО</w:t>
            </w:r>
            <w:r w:rsidRPr="004079D2">
              <w:rPr>
                <w:rFonts w:ascii="Arial" w:hAnsi="Arial" w:cs="Arial"/>
                <w:sz w:val="18"/>
                <w:szCs w:val="18"/>
                <w:lang w:val="sr-Cyrl-CS"/>
              </w:rPr>
              <w:t xml:space="preserve">: </w:t>
            </w:r>
            <w:r w:rsidR="00E505C0">
              <w:rPr>
                <w:rFonts w:ascii="Arial" w:hAnsi="Arial" w:cs="Arial"/>
                <w:sz w:val="18"/>
                <w:szCs w:val="18"/>
                <w:lang w:val="sr-Latn-RS"/>
              </w:rPr>
              <w:t>128-90-4/2018</w:t>
            </w:r>
            <w:r w:rsidRPr="004079D2">
              <w:rPr>
                <w:rFonts w:ascii="Arial" w:hAnsi="Arial" w:cs="Arial"/>
                <w:sz w:val="18"/>
                <w:szCs w:val="18"/>
                <w:lang w:val="sr-Latn-RS"/>
              </w:rPr>
              <w:t>-05</w:t>
            </w:r>
          </w:p>
        </w:tc>
        <w:tc>
          <w:tcPr>
            <w:tcW w:w="5589" w:type="dxa"/>
          </w:tcPr>
          <w:p w:rsidR="001618EC" w:rsidRPr="004079D2" w:rsidRDefault="001618EC" w:rsidP="005C0EDC">
            <w:pPr>
              <w:jc w:val="both"/>
              <w:rPr>
                <w:rFonts w:ascii="Arial" w:hAnsi="Arial" w:cs="Arial"/>
                <w:sz w:val="18"/>
                <w:szCs w:val="18"/>
                <w:lang w:val="ru-RU"/>
              </w:rPr>
            </w:pPr>
            <w:r w:rsidRPr="004079D2">
              <w:rPr>
                <w:rFonts w:ascii="Arial" w:hAnsi="Arial" w:cs="Arial"/>
                <w:sz w:val="18"/>
                <w:szCs w:val="18"/>
                <w:lang w:val="sr-Cyrl-CS"/>
              </w:rPr>
              <w:t xml:space="preserve">ДАТУМ: </w:t>
            </w:r>
            <w:r w:rsidR="00E505C0">
              <w:rPr>
                <w:rFonts w:ascii="Arial" w:hAnsi="Arial" w:cs="Arial"/>
                <w:sz w:val="18"/>
                <w:szCs w:val="18"/>
                <w:lang w:val="sr-Latn-RS"/>
              </w:rPr>
              <w:t>5</w:t>
            </w:r>
            <w:r w:rsidRPr="004079D2">
              <w:rPr>
                <w:rFonts w:ascii="Arial" w:hAnsi="Arial" w:cs="Arial"/>
                <w:sz w:val="18"/>
                <w:szCs w:val="18"/>
                <w:lang w:val="sr-Cyrl-RS"/>
              </w:rPr>
              <w:t xml:space="preserve">. </w:t>
            </w:r>
            <w:r w:rsidRPr="004079D2">
              <w:rPr>
                <w:rFonts w:ascii="Arial" w:hAnsi="Arial" w:cs="Arial"/>
                <w:sz w:val="18"/>
                <w:szCs w:val="18"/>
                <w:lang w:val="uk-UA"/>
              </w:rPr>
              <w:t>ф</w:t>
            </w:r>
            <w:r w:rsidRPr="004079D2">
              <w:rPr>
                <w:rFonts w:ascii="Arial" w:hAnsi="Arial" w:cs="Arial"/>
                <w:sz w:val="18"/>
                <w:szCs w:val="18"/>
                <w:lang w:val="sr-Cyrl-RS"/>
              </w:rPr>
              <w:t xml:space="preserve">ебруара </w:t>
            </w:r>
            <w:r w:rsidRPr="004079D2">
              <w:rPr>
                <w:rFonts w:ascii="Arial" w:hAnsi="Arial" w:cs="Arial"/>
                <w:sz w:val="18"/>
                <w:szCs w:val="18"/>
                <w:lang w:val="sr-Cyrl-CS"/>
              </w:rPr>
              <w:t>201</w:t>
            </w:r>
            <w:r w:rsidRPr="004079D2">
              <w:rPr>
                <w:rFonts w:ascii="Arial" w:hAnsi="Arial" w:cs="Arial"/>
                <w:sz w:val="18"/>
                <w:szCs w:val="18"/>
                <w:lang w:val="sr-Latn-RS"/>
              </w:rPr>
              <w:t>7</w:t>
            </w:r>
            <w:r w:rsidRPr="004079D2">
              <w:rPr>
                <w:rFonts w:ascii="Arial" w:hAnsi="Arial" w:cs="Arial"/>
                <w:sz w:val="18"/>
                <w:szCs w:val="18"/>
                <w:lang w:val="sr-Cyrl-CS"/>
              </w:rPr>
              <w:t xml:space="preserve">. </w:t>
            </w:r>
            <w:r w:rsidRPr="004079D2">
              <w:rPr>
                <w:rFonts w:ascii="Arial" w:hAnsi="Arial" w:cs="Arial"/>
                <w:sz w:val="18"/>
                <w:szCs w:val="18"/>
                <w:lang w:val="uk-UA"/>
              </w:rPr>
              <w:t>р</w:t>
            </w:r>
            <w:r w:rsidRPr="004079D2">
              <w:rPr>
                <w:rFonts w:ascii="Arial" w:hAnsi="Arial" w:cs="Arial"/>
                <w:sz w:val="18"/>
                <w:szCs w:val="18"/>
                <w:lang w:val="sr-Cyrl-CS"/>
              </w:rPr>
              <w:t>оку</w:t>
            </w:r>
          </w:p>
          <w:p w:rsidR="001618EC" w:rsidRPr="004079D2" w:rsidRDefault="001618EC" w:rsidP="005C0EDC">
            <w:pPr>
              <w:jc w:val="both"/>
              <w:rPr>
                <w:rFonts w:ascii="Arial" w:hAnsi="Arial" w:cs="Arial"/>
                <w:sz w:val="18"/>
                <w:szCs w:val="18"/>
                <w:lang w:val="ru-RU"/>
              </w:rPr>
            </w:pPr>
          </w:p>
        </w:tc>
      </w:tr>
    </w:tbl>
    <w:p w:rsidR="001618EC" w:rsidRPr="004079D2" w:rsidRDefault="001618EC" w:rsidP="001618EC">
      <w:pPr>
        <w:jc w:val="both"/>
        <w:rPr>
          <w:rFonts w:ascii="Arial" w:hAnsi="Arial" w:cs="Arial"/>
          <w:sz w:val="18"/>
          <w:szCs w:val="18"/>
          <w:lang w:val="hu-HU"/>
        </w:rPr>
      </w:pPr>
      <w:r w:rsidRPr="004079D2">
        <w:rPr>
          <w:rFonts w:ascii="Arial" w:hAnsi="Arial" w:cs="Arial"/>
          <w:sz w:val="18"/>
          <w:szCs w:val="18"/>
          <w:lang w:val="sr-Cyrl-CS"/>
        </w:rPr>
        <w:t xml:space="preserve">На основи члена 3. </w:t>
      </w:r>
      <w:r w:rsidRPr="004079D2">
        <w:rPr>
          <w:rFonts w:ascii="Arial" w:hAnsi="Arial" w:cs="Arial"/>
          <w:i/>
          <w:sz w:val="18"/>
          <w:szCs w:val="18"/>
          <w:lang w:val="sr-Cyrl-RS"/>
        </w:rPr>
        <w:t>Покраїнскeй скупштинскей одлуки о додзельованю буджетних средствох орґанизацийом националих меншинох – националних заєднїцох</w:t>
      </w:r>
      <w:r w:rsidRPr="004079D2">
        <w:rPr>
          <w:rFonts w:ascii="Arial" w:hAnsi="Arial" w:cs="Arial"/>
          <w:sz w:val="18"/>
          <w:szCs w:val="18"/>
          <w:lang w:val="sr-Cyrl-RS"/>
        </w:rPr>
        <w:t xml:space="preserve"> (</w:t>
      </w:r>
      <w:r w:rsidRPr="004079D2">
        <w:rPr>
          <w:rFonts w:ascii="Arial" w:hAnsi="Arial" w:cs="Arial"/>
          <w:sz w:val="18"/>
          <w:szCs w:val="18"/>
          <w:lang w:val="sr-Cyrl-CS"/>
        </w:rPr>
        <w:t>„</w:t>
      </w:r>
      <w:r w:rsidRPr="004079D2">
        <w:rPr>
          <w:rFonts w:ascii="Arial" w:hAnsi="Arial" w:cs="Arial"/>
          <w:sz w:val="18"/>
          <w:szCs w:val="18"/>
          <w:lang w:val="sr-Cyrl-RS"/>
        </w:rPr>
        <w:t>Службени новини АПВ</w:t>
      </w:r>
      <w:r w:rsidRPr="004079D2">
        <w:rPr>
          <w:rFonts w:ascii="Arial" w:hAnsi="Arial" w:cs="Arial"/>
          <w:sz w:val="18"/>
          <w:szCs w:val="18"/>
          <w:lang w:val="sr-Cyrl-CS"/>
        </w:rPr>
        <w:t>“</w:t>
      </w:r>
      <w:r w:rsidRPr="004079D2">
        <w:rPr>
          <w:rFonts w:ascii="Arial" w:hAnsi="Arial" w:cs="Arial"/>
          <w:sz w:val="18"/>
          <w:szCs w:val="18"/>
          <w:lang w:val="sr-Cyrl-RS"/>
        </w:rPr>
        <w:t>, число 14/2015)</w:t>
      </w:r>
      <w:r w:rsidRPr="004079D2">
        <w:rPr>
          <w:rFonts w:ascii="Arial" w:hAnsi="Arial" w:cs="Arial"/>
          <w:sz w:val="18"/>
          <w:szCs w:val="18"/>
          <w:lang w:val="hu-HU"/>
        </w:rPr>
        <w:t xml:space="preserve">, </w:t>
      </w:r>
      <w:r w:rsidRPr="004079D2">
        <w:rPr>
          <w:rFonts w:ascii="Arial" w:hAnsi="Arial" w:cs="Arial"/>
          <w:sz w:val="18"/>
          <w:szCs w:val="18"/>
          <w:lang w:val="sr-Cyrl-CS"/>
        </w:rPr>
        <w:t>Покраїнски секретарият за образованє, предписаня, управу и национални меншини – национални заєднїци</w:t>
      </w:r>
      <w:r w:rsidRPr="004079D2">
        <w:rPr>
          <w:rFonts w:ascii="Arial" w:hAnsi="Arial" w:cs="Arial"/>
          <w:sz w:val="18"/>
          <w:szCs w:val="18"/>
          <w:lang w:val="sr-Latn-RS"/>
        </w:rPr>
        <w:t xml:space="preserve">, </w:t>
      </w:r>
      <w:r w:rsidRPr="004079D2">
        <w:rPr>
          <w:rFonts w:ascii="Arial" w:hAnsi="Arial" w:cs="Arial"/>
          <w:sz w:val="18"/>
          <w:szCs w:val="18"/>
          <w:lang w:val="sr-Cyrl-CS"/>
        </w:rPr>
        <w:t xml:space="preserve">розписує </w:t>
      </w:r>
    </w:p>
    <w:p w:rsidR="001618EC" w:rsidRPr="004079D2" w:rsidRDefault="001618EC" w:rsidP="001618EC">
      <w:pPr>
        <w:rPr>
          <w:rFonts w:ascii="Arial" w:hAnsi="Arial" w:cs="Arial"/>
          <w:sz w:val="18"/>
          <w:szCs w:val="18"/>
          <w:lang w:val="sr-Latn-CS"/>
        </w:rPr>
      </w:pPr>
    </w:p>
    <w:p w:rsidR="001618EC" w:rsidRPr="004079D2" w:rsidRDefault="001618EC" w:rsidP="001618EC">
      <w:pPr>
        <w:jc w:val="center"/>
        <w:rPr>
          <w:rFonts w:ascii="Arial" w:hAnsi="Arial" w:cs="Arial"/>
          <w:b/>
          <w:bCs/>
          <w:sz w:val="18"/>
          <w:szCs w:val="18"/>
          <w:lang w:val="sr-Cyrl-CS"/>
        </w:rPr>
      </w:pPr>
      <w:r w:rsidRPr="004079D2">
        <w:rPr>
          <w:rFonts w:ascii="Arial" w:hAnsi="Arial" w:cs="Arial"/>
          <w:b/>
          <w:bCs/>
          <w:sz w:val="18"/>
          <w:szCs w:val="18"/>
          <w:lang w:val="sr-Cyrl-CS"/>
        </w:rPr>
        <w:t>К О Н К У Р С</w:t>
      </w:r>
    </w:p>
    <w:p w:rsidR="001618EC" w:rsidRPr="004079D2" w:rsidRDefault="001618EC" w:rsidP="001618EC">
      <w:pPr>
        <w:jc w:val="center"/>
        <w:rPr>
          <w:rFonts w:ascii="Arial" w:hAnsi="Arial" w:cs="Arial"/>
          <w:i/>
          <w:sz w:val="18"/>
          <w:szCs w:val="18"/>
          <w:lang w:val="sr-Cyrl-CS"/>
        </w:rPr>
      </w:pPr>
      <w:r w:rsidRPr="004079D2">
        <w:rPr>
          <w:rFonts w:ascii="Arial" w:hAnsi="Arial" w:cs="Arial"/>
          <w:i/>
          <w:sz w:val="18"/>
          <w:szCs w:val="18"/>
          <w:lang w:val="sr-Cyrl-CS"/>
        </w:rPr>
        <w:t xml:space="preserve">за софинансованє проєктох </w:t>
      </w:r>
    </w:p>
    <w:p w:rsidR="001618EC" w:rsidRPr="004079D2" w:rsidRDefault="001618EC" w:rsidP="001618EC">
      <w:pPr>
        <w:jc w:val="center"/>
        <w:rPr>
          <w:rFonts w:ascii="Arial" w:hAnsi="Arial" w:cs="Arial"/>
          <w:i/>
          <w:sz w:val="18"/>
          <w:szCs w:val="18"/>
          <w:lang w:val="sr-Cyrl-CS"/>
        </w:rPr>
      </w:pPr>
      <w:r w:rsidRPr="004079D2">
        <w:rPr>
          <w:rFonts w:ascii="Arial" w:hAnsi="Arial" w:cs="Arial"/>
          <w:i/>
          <w:sz w:val="18"/>
          <w:szCs w:val="18"/>
          <w:lang w:val="sr-Cyrl-CS"/>
        </w:rPr>
        <w:t xml:space="preserve">хтори унапрямени на реализацию афирмативних мирох и процесох за интеґрацию Ромох за предлуженє </w:t>
      </w:r>
      <w:r w:rsidRPr="004079D2">
        <w:rPr>
          <w:rFonts w:ascii="Arial" w:hAnsi="Arial" w:cs="Arial"/>
          <w:i/>
          <w:sz w:val="18"/>
          <w:szCs w:val="18"/>
          <w:lang w:val="ru-RU"/>
        </w:rPr>
        <w:t>«</w:t>
      </w:r>
      <w:r w:rsidRPr="004079D2">
        <w:rPr>
          <w:rFonts w:ascii="Arial" w:hAnsi="Arial" w:cs="Arial"/>
          <w:i/>
          <w:sz w:val="18"/>
          <w:szCs w:val="18"/>
          <w:lang w:val="sr-Cyrl-CS"/>
        </w:rPr>
        <w:t>Декади инклузиї Ромох</w:t>
      </w:r>
      <w:r w:rsidRPr="004079D2">
        <w:rPr>
          <w:rFonts w:ascii="Arial" w:hAnsi="Arial" w:cs="Arial"/>
          <w:i/>
          <w:sz w:val="18"/>
          <w:szCs w:val="18"/>
          <w:lang w:val="ru-RU"/>
        </w:rPr>
        <w:t>»</w:t>
      </w:r>
      <w:r w:rsidRPr="004079D2">
        <w:rPr>
          <w:rFonts w:ascii="Arial" w:hAnsi="Arial" w:cs="Arial"/>
          <w:i/>
          <w:sz w:val="18"/>
          <w:szCs w:val="18"/>
          <w:lang w:val="sr-Cyrl-CS"/>
        </w:rPr>
        <w:t xml:space="preserve"> у 201</w:t>
      </w:r>
      <w:r w:rsidR="00E505C0">
        <w:rPr>
          <w:rFonts w:ascii="Arial" w:hAnsi="Arial" w:cs="Arial"/>
          <w:i/>
          <w:sz w:val="18"/>
          <w:szCs w:val="18"/>
          <w:lang w:val="sr-Latn-RS"/>
        </w:rPr>
        <w:t>8</w:t>
      </w:r>
      <w:r w:rsidRPr="004079D2">
        <w:rPr>
          <w:rFonts w:ascii="Arial" w:hAnsi="Arial" w:cs="Arial"/>
          <w:i/>
          <w:sz w:val="18"/>
          <w:szCs w:val="18"/>
          <w:lang w:val="sr-Cyrl-CS"/>
        </w:rPr>
        <w:t>. року</w:t>
      </w:r>
    </w:p>
    <w:p w:rsidR="001618EC" w:rsidRPr="004079D2" w:rsidRDefault="001618EC" w:rsidP="001618EC">
      <w:pPr>
        <w:jc w:val="center"/>
        <w:rPr>
          <w:rFonts w:ascii="Arial" w:hAnsi="Arial" w:cs="Arial"/>
          <w:sz w:val="18"/>
          <w:szCs w:val="18"/>
          <w:lang w:val="sr-Cyrl-CS"/>
        </w:rPr>
      </w:pPr>
    </w:p>
    <w:p w:rsidR="001618EC" w:rsidRPr="004079D2" w:rsidRDefault="001618EC" w:rsidP="001618EC">
      <w:pPr>
        <w:ind w:firstLine="720"/>
        <w:jc w:val="both"/>
        <w:rPr>
          <w:rFonts w:ascii="Arial" w:hAnsi="Arial" w:cs="Arial"/>
          <w:sz w:val="18"/>
          <w:szCs w:val="18"/>
          <w:lang w:val="sr-Cyrl-CS"/>
        </w:rPr>
      </w:pPr>
      <w:r w:rsidRPr="004079D2">
        <w:rPr>
          <w:rFonts w:ascii="Arial" w:hAnsi="Arial" w:cs="Arial"/>
          <w:sz w:val="18"/>
          <w:szCs w:val="18"/>
          <w:lang w:val="sr-Cyrl-CS"/>
        </w:rPr>
        <w:t xml:space="preserve">Конкурс ше розписує за софинансованє проєктох хтори унапрямени на реализацию афирмативних мирох и процесох за интеґрацию Ромох за предлуженє </w:t>
      </w:r>
      <w:r w:rsidRPr="004079D2">
        <w:rPr>
          <w:rFonts w:ascii="Arial" w:hAnsi="Arial" w:cs="Arial"/>
          <w:sz w:val="18"/>
          <w:szCs w:val="18"/>
          <w:lang w:val="ru-RU"/>
        </w:rPr>
        <w:t>«</w:t>
      </w:r>
      <w:r w:rsidRPr="004079D2">
        <w:rPr>
          <w:rFonts w:ascii="Arial" w:hAnsi="Arial" w:cs="Arial"/>
          <w:sz w:val="18"/>
          <w:szCs w:val="18"/>
          <w:lang w:val="sr-Cyrl-CS"/>
        </w:rPr>
        <w:t>Декади инклузиї Ромох</w:t>
      </w:r>
      <w:r w:rsidRPr="004079D2">
        <w:rPr>
          <w:rFonts w:ascii="Arial" w:hAnsi="Arial" w:cs="Arial"/>
          <w:sz w:val="18"/>
          <w:szCs w:val="18"/>
          <w:lang w:val="ru-RU"/>
        </w:rPr>
        <w:t>»</w:t>
      </w:r>
      <w:r w:rsidRPr="004079D2">
        <w:rPr>
          <w:rFonts w:ascii="Arial" w:hAnsi="Arial" w:cs="Arial"/>
          <w:sz w:val="18"/>
          <w:szCs w:val="18"/>
          <w:lang w:val="sr-Cyrl-CS"/>
        </w:rPr>
        <w:t xml:space="preserve"> у 201</w:t>
      </w:r>
      <w:r w:rsidR="00E505C0">
        <w:rPr>
          <w:rFonts w:ascii="Arial" w:hAnsi="Arial" w:cs="Arial"/>
          <w:sz w:val="18"/>
          <w:szCs w:val="18"/>
          <w:lang w:val="sr-Latn-RS"/>
        </w:rPr>
        <w:t>8</w:t>
      </w:r>
      <w:r w:rsidRPr="004079D2">
        <w:rPr>
          <w:rFonts w:ascii="Arial" w:hAnsi="Arial" w:cs="Arial"/>
          <w:sz w:val="18"/>
          <w:szCs w:val="18"/>
          <w:lang w:val="sr-Cyrl-CS"/>
        </w:rPr>
        <w:t>. року.</w:t>
      </w:r>
    </w:p>
    <w:p w:rsidR="001618EC" w:rsidRPr="004079D2" w:rsidRDefault="001618EC" w:rsidP="001618EC">
      <w:pPr>
        <w:jc w:val="both"/>
        <w:rPr>
          <w:rFonts w:ascii="Arial" w:hAnsi="Arial" w:cs="Arial"/>
          <w:sz w:val="18"/>
          <w:szCs w:val="18"/>
          <w:lang w:val="sr-Cyrl-CS"/>
        </w:rPr>
      </w:pPr>
    </w:p>
    <w:p w:rsidR="001618EC" w:rsidRPr="004079D2" w:rsidRDefault="001618EC" w:rsidP="001618EC">
      <w:pPr>
        <w:jc w:val="both"/>
        <w:rPr>
          <w:rFonts w:ascii="Arial" w:hAnsi="Arial" w:cs="Arial"/>
          <w:b/>
          <w:sz w:val="18"/>
          <w:szCs w:val="18"/>
          <w:lang w:val="sr-Cyrl-CS"/>
        </w:rPr>
      </w:pPr>
      <w:r w:rsidRPr="004079D2">
        <w:rPr>
          <w:rFonts w:ascii="Arial" w:hAnsi="Arial" w:cs="Arial"/>
          <w:b/>
          <w:sz w:val="18"/>
          <w:szCs w:val="18"/>
          <w:lang w:val="sr-Latn-CS"/>
        </w:rPr>
        <w:t xml:space="preserve">I. </w:t>
      </w:r>
      <w:r w:rsidRPr="004079D2">
        <w:rPr>
          <w:rFonts w:ascii="Arial" w:hAnsi="Arial" w:cs="Arial"/>
          <w:b/>
          <w:sz w:val="18"/>
          <w:szCs w:val="18"/>
          <w:lang w:val="sr-Cyrl-CS"/>
        </w:rPr>
        <w:t>РОЗПОДЗЕЛЬОВАНЄ СРЕДСТВОХ</w:t>
      </w:r>
    </w:p>
    <w:p w:rsidR="001618EC" w:rsidRPr="004079D2" w:rsidRDefault="001618EC" w:rsidP="001618EC">
      <w:pPr>
        <w:jc w:val="both"/>
        <w:rPr>
          <w:rFonts w:ascii="Arial" w:hAnsi="Arial" w:cs="Arial"/>
          <w:sz w:val="18"/>
          <w:szCs w:val="18"/>
          <w:lang w:val="sr-Cyrl-CS"/>
        </w:rPr>
      </w:pPr>
    </w:p>
    <w:p w:rsidR="001618EC" w:rsidRPr="004079D2" w:rsidRDefault="001618EC" w:rsidP="001618EC">
      <w:pPr>
        <w:jc w:val="both"/>
        <w:rPr>
          <w:rFonts w:ascii="Arial" w:hAnsi="Arial" w:cs="Arial"/>
          <w:sz w:val="18"/>
          <w:szCs w:val="18"/>
          <w:lang w:val="sr-Cyrl-CS"/>
        </w:rPr>
      </w:pPr>
      <w:r w:rsidRPr="004079D2">
        <w:rPr>
          <w:rFonts w:ascii="Arial" w:hAnsi="Arial" w:cs="Arial"/>
          <w:sz w:val="18"/>
          <w:szCs w:val="18"/>
          <w:lang w:val="sr-Cyrl-CS"/>
        </w:rPr>
        <w:t xml:space="preserve">Конкурс ше розписує на вкупну суму </w:t>
      </w:r>
      <w:r w:rsidRPr="004079D2">
        <w:rPr>
          <w:rFonts w:ascii="Arial" w:hAnsi="Arial" w:cs="Arial"/>
          <w:b/>
          <w:sz w:val="18"/>
          <w:szCs w:val="18"/>
          <w:lang w:val="sr-Latn-RS"/>
        </w:rPr>
        <w:t>1.900</w:t>
      </w:r>
      <w:r w:rsidRPr="004079D2">
        <w:rPr>
          <w:rFonts w:ascii="Arial" w:hAnsi="Arial" w:cs="Arial"/>
          <w:b/>
          <w:sz w:val="18"/>
          <w:szCs w:val="18"/>
          <w:lang w:val="sr-Cyrl-RS"/>
        </w:rPr>
        <w:t>.000,00</w:t>
      </w:r>
      <w:r w:rsidRPr="004079D2">
        <w:rPr>
          <w:rFonts w:ascii="Arial" w:hAnsi="Arial" w:cs="Arial"/>
          <w:b/>
          <w:sz w:val="18"/>
          <w:szCs w:val="18"/>
          <w:lang w:val="sr-Cyrl-CS"/>
        </w:rPr>
        <w:t xml:space="preserve">  динари.</w:t>
      </w:r>
    </w:p>
    <w:p w:rsidR="001618EC" w:rsidRPr="004079D2" w:rsidRDefault="001618EC" w:rsidP="001618EC">
      <w:pPr>
        <w:jc w:val="both"/>
        <w:rPr>
          <w:rFonts w:ascii="Arial" w:hAnsi="Arial" w:cs="Arial"/>
          <w:b/>
          <w:sz w:val="18"/>
          <w:szCs w:val="18"/>
          <w:lang w:val="sr-Cyrl-CS"/>
        </w:rPr>
      </w:pPr>
    </w:p>
    <w:p w:rsidR="001618EC" w:rsidRPr="004079D2" w:rsidRDefault="001618EC" w:rsidP="001618EC">
      <w:pPr>
        <w:jc w:val="both"/>
        <w:rPr>
          <w:rFonts w:ascii="Arial" w:hAnsi="Arial" w:cs="Arial"/>
          <w:b/>
          <w:sz w:val="18"/>
          <w:szCs w:val="18"/>
          <w:lang w:val="sr-Cyrl-CS"/>
        </w:rPr>
      </w:pPr>
      <w:r w:rsidRPr="004079D2">
        <w:rPr>
          <w:rFonts w:ascii="Arial" w:hAnsi="Arial" w:cs="Arial"/>
          <w:b/>
          <w:sz w:val="18"/>
          <w:szCs w:val="18"/>
          <w:lang w:val="sr-Latn-CS"/>
        </w:rPr>
        <w:t xml:space="preserve">II. </w:t>
      </w:r>
      <w:r w:rsidRPr="004079D2">
        <w:rPr>
          <w:rFonts w:ascii="Arial" w:hAnsi="Arial" w:cs="Arial"/>
          <w:b/>
          <w:sz w:val="18"/>
          <w:szCs w:val="18"/>
          <w:lang w:val="sr-Cyrl-CS"/>
        </w:rPr>
        <w:t>УСЛОВИЯ КОНКУРСА</w:t>
      </w:r>
    </w:p>
    <w:p w:rsidR="001618EC" w:rsidRPr="004079D2" w:rsidRDefault="001618EC" w:rsidP="001618EC">
      <w:pPr>
        <w:jc w:val="both"/>
        <w:rPr>
          <w:rFonts w:ascii="Arial" w:hAnsi="Arial" w:cs="Arial"/>
          <w:sz w:val="18"/>
          <w:szCs w:val="18"/>
          <w:lang w:val="sr-Cyrl-CS"/>
        </w:rPr>
      </w:pPr>
    </w:p>
    <w:p w:rsidR="001618EC" w:rsidRPr="004079D2" w:rsidRDefault="001618EC" w:rsidP="001618EC">
      <w:pPr>
        <w:jc w:val="both"/>
        <w:rPr>
          <w:rFonts w:ascii="Arial" w:hAnsi="Arial" w:cs="Arial"/>
          <w:b/>
          <w:sz w:val="18"/>
          <w:szCs w:val="18"/>
          <w:lang w:val="sr-Cyrl-CS"/>
        </w:rPr>
      </w:pPr>
      <w:r w:rsidRPr="004079D2">
        <w:rPr>
          <w:rFonts w:ascii="Arial" w:hAnsi="Arial" w:cs="Arial"/>
          <w:sz w:val="18"/>
          <w:szCs w:val="18"/>
          <w:lang w:val="sr-Cyrl-CS"/>
        </w:rPr>
        <w:t xml:space="preserve">Термин за подношенє приявох то </w:t>
      </w:r>
      <w:r w:rsidR="00E505C0">
        <w:rPr>
          <w:rFonts w:ascii="Arial" w:hAnsi="Arial" w:cs="Arial"/>
          <w:b/>
          <w:sz w:val="18"/>
          <w:szCs w:val="18"/>
        </w:rPr>
        <w:t>5</w:t>
      </w:r>
      <w:r w:rsidRPr="004079D2">
        <w:rPr>
          <w:rFonts w:ascii="Arial" w:hAnsi="Arial" w:cs="Arial"/>
          <w:b/>
          <w:sz w:val="18"/>
          <w:szCs w:val="18"/>
          <w:lang w:val="sr-Cyrl-RS"/>
        </w:rPr>
        <w:t xml:space="preserve">. марец </w:t>
      </w:r>
      <w:r w:rsidRPr="004079D2">
        <w:rPr>
          <w:rFonts w:ascii="Arial" w:hAnsi="Arial" w:cs="Arial"/>
          <w:b/>
          <w:sz w:val="18"/>
          <w:szCs w:val="18"/>
          <w:lang w:val="sr-Cyrl-CS"/>
        </w:rPr>
        <w:t>201</w:t>
      </w:r>
      <w:r w:rsidR="00E505C0">
        <w:rPr>
          <w:rFonts w:ascii="Arial" w:hAnsi="Arial" w:cs="Arial"/>
          <w:b/>
          <w:sz w:val="18"/>
          <w:szCs w:val="18"/>
          <w:lang w:val="sr-Latn-RS"/>
        </w:rPr>
        <w:t>8</w:t>
      </w:r>
      <w:r w:rsidRPr="004079D2">
        <w:rPr>
          <w:rFonts w:ascii="Arial" w:hAnsi="Arial" w:cs="Arial"/>
          <w:b/>
          <w:sz w:val="18"/>
          <w:szCs w:val="18"/>
          <w:lang w:val="sr-Cyrl-CS"/>
        </w:rPr>
        <w:t>. року.</w:t>
      </w:r>
    </w:p>
    <w:p w:rsidR="001618EC" w:rsidRPr="004079D2" w:rsidRDefault="001618EC" w:rsidP="001618EC">
      <w:pPr>
        <w:jc w:val="both"/>
        <w:rPr>
          <w:rFonts w:ascii="Arial" w:hAnsi="Arial" w:cs="Arial"/>
          <w:sz w:val="18"/>
          <w:szCs w:val="18"/>
          <w:lang w:val="sr-Cyrl-CS"/>
        </w:rPr>
      </w:pPr>
    </w:p>
    <w:p w:rsidR="001618EC" w:rsidRPr="004079D2" w:rsidRDefault="001618EC" w:rsidP="001618EC">
      <w:pPr>
        <w:numPr>
          <w:ilvl w:val="0"/>
          <w:numId w:val="1"/>
        </w:numPr>
        <w:tabs>
          <w:tab w:val="clear" w:pos="720"/>
          <w:tab w:val="num" w:pos="1080"/>
        </w:tabs>
        <w:ind w:left="1080"/>
        <w:jc w:val="both"/>
        <w:rPr>
          <w:rFonts w:ascii="Arial" w:hAnsi="Arial" w:cs="Arial"/>
          <w:sz w:val="18"/>
          <w:szCs w:val="18"/>
          <w:lang w:val="sr-Cyrl-CS"/>
        </w:rPr>
      </w:pPr>
      <w:r w:rsidRPr="004079D2">
        <w:rPr>
          <w:rFonts w:ascii="Arial" w:hAnsi="Arial" w:cs="Arial"/>
          <w:sz w:val="18"/>
          <w:szCs w:val="18"/>
          <w:lang w:val="sr-Cyrl-CS"/>
        </w:rPr>
        <w:t>На конкурс ше можу приявиц лєм реґистровани правни особи – орґанизациї и здруженя ромскей националней заєднїци зоз шедзиском на териториї Автономней Покраїни Войводини, чию ше дїялносц снує на очуваню и пестованю националного и културного идентитету, або орґанизациї чия дїялносц унапрямена на реализацию афирмативних мирох и процесох за интеґрацию Ромох за предлуженє „Декади инклузиї Ромох“ у 201</w:t>
      </w:r>
      <w:r w:rsidR="00E505C0">
        <w:rPr>
          <w:rFonts w:ascii="Arial" w:hAnsi="Arial" w:cs="Arial"/>
          <w:sz w:val="18"/>
          <w:szCs w:val="18"/>
          <w:lang w:val="sr-Latn-RS"/>
        </w:rPr>
        <w:t>8</w:t>
      </w:r>
      <w:r w:rsidRPr="004079D2">
        <w:rPr>
          <w:rFonts w:ascii="Arial" w:hAnsi="Arial" w:cs="Arial"/>
          <w:sz w:val="18"/>
          <w:szCs w:val="18"/>
          <w:lang w:val="sr-Cyrl-CS"/>
        </w:rPr>
        <w:t>. року.</w:t>
      </w:r>
    </w:p>
    <w:p w:rsidR="001618EC" w:rsidRPr="004079D2" w:rsidRDefault="001618EC" w:rsidP="001618EC">
      <w:pPr>
        <w:numPr>
          <w:ilvl w:val="0"/>
          <w:numId w:val="1"/>
        </w:numPr>
        <w:tabs>
          <w:tab w:val="clear" w:pos="720"/>
          <w:tab w:val="num" w:pos="1080"/>
        </w:tabs>
        <w:ind w:left="1080"/>
        <w:jc w:val="both"/>
        <w:rPr>
          <w:rFonts w:ascii="Arial" w:hAnsi="Arial" w:cs="Arial"/>
          <w:sz w:val="18"/>
          <w:szCs w:val="18"/>
          <w:lang w:val="sr-Cyrl-CS"/>
        </w:rPr>
      </w:pPr>
      <w:r w:rsidRPr="004079D2">
        <w:rPr>
          <w:rFonts w:ascii="Arial" w:hAnsi="Arial" w:cs="Arial"/>
          <w:sz w:val="18"/>
          <w:szCs w:val="18"/>
          <w:lang w:val="sr-Cyrl-CS"/>
        </w:rPr>
        <w:t>Нє будзе ше розпатрац нєблагочасни и нєподполни або нєправилно виполнєни прияви, прияви хтори поднєсли нєовласцени особи, як анї прияви хтори нє предмет Конкурса.</w:t>
      </w:r>
    </w:p>
    <w:p w:rsidR="001618EC" w:rsidRPr="004079D2" w:rsidRDefault="001618EC" w:rsidP="001618EC">
      <w:pPr>
        <w:numPr>
          <w:ilvl w:val="0"/>
          <w:numId w:val="1"/>
        </w:numPr>
        <w:tabs>
          <w:tab w:val="clear" w:pos="720"/>
          <w:tab w:val="num" w:pos="1080"/>
        </w:tabs>
        <w:ind w:left="1080"/>
        <w:jc w:val="both"/>
        <w:rPr>
          <w:rFonts w:ascii="Arial" w:hAnsi="Arial" w:cs="Arial"/>
          <w:sz w:val="18"/>
          <w:szCs w:val="18"/>
          <w:lang w:val="sr-Cyrl-CS"/>
        </w:rPr>
      </w:pPr>
      <w:r w:rsidRPr="004079D2">
        <w:rPr>
          <w:rFonts w:ascii="Arial" w:hAnsi="Arial" w:cs="Arial"/>
          <w:sz w:val="18"/>
          <w:szCs w:val="18"/>
          <w:lang w:val="sr-Cyrl-CS"/>
        </w:rPr>
        <w:t>Нє будзе ше розпатрац прияви апликантох хторим додзелєни средства по основи предходних конкурсох Секретарияту, а хтори нє вимирели превжати обовязки по тих конкурсох, або благочасно, а по виходзенє термину за прияву по тим конкурсу, нє вимагали од Секретарияту предлужованє термину за реализацию средствох яки достали по основи скорейших конкурсох Секретарияту.</w:t>
      </w:r>
    </w:p>
    <w:p w:rsidR="001618EC" w:rsidRPr="004079D2" w:rsidRDefault="001618EC" w:rsidP="001618EC">
      <w:pPr>
        <w:numPr>
          <w:ilvl w:val="0"/>
          <w:numId w:val="1"/>
        </w:numPr>
        <w:tabs>
          <w:tab w:val="clear" w:pos="720"/>
          <w:tab w:val="num" w:pos="1080"/>
        </w:tabs>
        <w:ind w:left="1080"/>
        <w:jc w:val="both"/>
        <w:rPr>
          <w:rFonts w:ascii="Arial" w:hAnsi="Arial" w:cs="Arial"/>
          <w:sz w:val="18"/>
          <w:szCs w:val="18"/>
          <w:lang w:val="sr-Cyrl-CS"/>
        </w:rPr>
      </w:pPr>
      <w:r w:rsidRPr="004079D2">
        <w:rPr>
          <w:rFonts w:ascii="Arial" w:hAnsi="Arial" w:cs="Arial"/>
          <w:sz w:val="18"/>
          <w:szCs w:val="18"/>
          <w:lang w:val="sr-Cyrl-CS"/>
        </w:rPr>
        <w:t>Покраїнски секретарият за образованє, предписаня, управу и национални меншини – национални заєднїци затримує право од подношителя прияви, по потреби, питац додатну документацию и информациї, або висц на саме место, односно за додзельованє средствох одредзиц виполньованє додатних условийох.</w:t>
      </w:r>
    </w:p>
    <w:p w:rsidR="001618EC" w:rsidRPr="004079D2" w:rsidRDefault="001618EC" w:rsidP="001618EC">
      <w:pPr>
        <w:numPr>
          <w:ilvl w:val="0"/>
          <w:numId w:val="1"/>
        </w:numPr>
        <w:tabs>
          <w:tab w:val="clear" w:pos="720"/>
          <w:tab w:val="num" w:pos="1080"/>
        </w:tabs>
        <w:ind w:left="1080"/>
        <w:jc w:val="both"/>
        <w:rPr>
          <w:rFonts w:ascii="Arial" w:hAnsi="Arial" w:cs="Arial"/>
          <w:sz w:val="18"/>
          <w:szCs w:val="18"/>
          <w:lang w:val="sr-Cyrl-CS"/>
        </w:rPr>
      </w:pPr>
      <w:r w:rsidRPr="004079D2">
        <w:rPr>
          <w:rFonts w:ascii="Arial" w:hAnsi="Arial" w:cs="Arial"/>
          <w:sz w:val="18"/>
          <w:szCs w:val="18"/>
          <w:lang w:val="sr-Cyrl-CS"/>
        </w:rPr>
        <w:t>Секретарият нє обовязни обгрунтовац свойо одлуки.</w:t>
      </w:r>
    </w:p>
    <w:p w:rsidR="001618EC" w:rsidRPr="004079D2" w:rsidRDefault="001618EC" w:rsidP="001618EC">
      <w:pPr>
        <w:numPr>
          <w:ilvl w:val="0"/>
          <w:numId w:val="1"/>
        </w:numPr>
        <w:tabs>
          <w:tab w:val="clear" w:pos="720"/>
          <w:tab w:val="num" w:pos="1080"/>
        </w:tabs>
        <w:ind w:left="1080"/>
        <w:jc w:val="both"/>
        <w:rPr>
          <w:rFonts w:ascii="Arial" w:hAnsi="Arial" w:cs="Arial"/>
          <w:sz w:val="18"/>
          <w:szCs w:val="18"/>
          <w:lang w:val="sr-Cyrl-CS"/>
        </w:rPr>
      </w:pPr>
      <w:r w:rsidRPr="004079D2">
        <w:rPr>
          <w:rFonts w:ascii="Arial" w:hAnsi="Arial" w:cs="Arial"/>
          <w:sz w:val="18"/>
          <w:szCs w:val="18"/>
          <w:lang w:val="sr-Cyrl-CS"/>
        </w:rPr>
        <w:t>Процив тих одлукох Секретарияту нє мож уложиц правни лїк.</w:t>
      </w:r>
    </w:p>
    <w:p w:rsidR="001618EC" w:rsidRPr="004079D2" w:rsidRDefault="001618EC" w:rsidP="001618EC">
      <w:pPr>
        <w:numPr>
          <w:ilvl w:val="0"/>
          <w:numId w:val="1"/>
        </w:numPr>
        <w:tabs>
          <w:tab w:val="clear" w:pos="720"/>
          <w:tab w:val="num" w:pos="1080"/>
        </w:tabs>
        <w:ind w:left="1080"/>
        <w:jc w:val="both"/>
        <w:rPr>
          <w:rFonts w:ascii="Arial" w:hAnsi="Arial" w:cs="Arial"/>
          <w:sz w:val="18"/>
          <w:szCs w:val="18"/>
          <w:lang w:val="sr-Cyrl-CS"/>
        </w:rPr>
      </w:pPr>
      <w:r w:rsidRPr="004079D2">
        <w:rPr>
          <w:rFonts w:ascii="Arial" w:hAnsi="Arial" w:cs="Arial"/>
          <w:sz w:val="18"/>
          <w:szCs w:val="18"/>
          <w:lang w:val="sr-Cyrl-CS"/>
        </w:rPr>
        <w:t>Прияви и приложену документацию ше подношительом нє враца</w:t>
      </w:r>
      <w:r w:rsidRPr="004079D2">
        <w:rPr>
          <w:rFonts w:ascii="Arial" w:hAnsi="Arial" w:cs="Arial"/>
          <w:sz w:val="18"/>
          <w:szCs w:val="18"/>
          <w:lang w:val="sr-Latn-CS"/>
        </w:rPr>
        <w:t>.</w:t>
      </w:r>
    </w:p>
    <w:p w:rsidR="001618EC" w:rsidRPr="004079D2" w:rsidRDefault="001618EC" w:rsidP="001618EC">
      <w:pPr>
        <w:rPr>
          <w:rFonts w:ascii="Arial" w:hAnsi="Arial" w:cs="Arial"/>
          <w:sz w:val="18"/>
          <w:szCs w:val="18"/>
          <w:lang w:val="ru-RU"/>
        </w:rPr>
      </w:pPr>
    </w:p>
    <w:p w:rsidR="001618EC" w:rsidRPr="004079D2" w:rsidRDefault="001618EC" w:rsidP="001618EC">
      <w:pPr>
        <w:rPr>
          <w:rFonts w:ascii="Arial" w:hAnsi="Arial" w:cs="Arial"/>
          <w:b/>
          <w:sz w:val="18"/>
          <w:szCs w:val="18"/>
          <w:lang w:val="ru-RU"/>
        </w:rPr>
      </w:pPr>
      <w:r w:rsidRPr="004079D2">
        <w:rPr>
          <w:rFonts w:ascii="Arial" w:hAnsi="Arial" w:cs="Arial"/>
          <w:b/>
          <w:sz w:val="18"/>
          <w:szCs w:val="18"/>
          <w:lang w:val="sr-Latn-CS"/>
        </w:rPr>
        <w:t>III</w:t>
      </w:r>
      <w:r w:rsidRPr="004079D2">
        <w:rPr>
          <w:rFonts w:ascii="Arial" w:hAnsi="Arial" w:cs="Arial"/>
          <w:b/>
          <w:sz w:val="18"/>
          <w:szCs w:val="18"/>
          <w:lang w:val="ru-RU"/>
        </w:rPr>
        <w:t>.</w:t>
      </w:r>
      <w:r w:rsidRPr="004079D2">
        <w:rPr>
          <w:rFonts w:ascii="Arial" w:hAnsi="Arial" w:cs="Arial"/>
          <w:b/>
          <w:sz w:val="18"/>
          <w:szCs w:val="18"/>
          <w:lang w:val="sr-Latn-CS"/>
        </w:rPr>
        <w:t xml:space="preserve"> </w:t>
      </w:r>
      <w:r w:rsidRPr="004079D2">
        <w:rPr>
          <w:rFonts w:ascii="Arial" w:hAnsi="Arial" w:cs="Arial"/>
          <w:b/>
          <w:sz w:val="18"/>
          <w:szCs w:val="18"/>
          <w:lang w:val="ru-RU"/>
        </w:rPr>
        <w:t>ПРИМЕНЬОВАНЄ ЗАКОНА О ЯВНИХ НАБАВКОХ</w:t>
      </w:r>
    </w:p>
    <w:p w:rsidR="001618EC" w:rsidRPr="004079D2" w:rsidRDefault="001618EC" w:rsidP="001618EC">
      <w:pPr>
        <w:rPr>
          <w:rFonts w:ascii="Arial" w:hAnsi="Arial" w:cs="Arial"/>
          <w:b/>
          <w:sz w:val="18"/>
          <w:szCs w:val="18"/>
          <w:lang w:val="ru-RU"/>
        </w:rPr>
      </w:pPr>
    </w:p>
    <w:p w:rsidR="001618EC" w:rsidRPr="004079D2" w:rsidRDefault="001618EC" w:rsidP="001618EC">
      <w:pPr>
        <w:jc w:val="both"/>
        <w:rPr>
          <w:rFonts w:ascii="Arial" w:hAnsi="Arial" w:cs="Arial"/>
          <w:sz w:val="18"/>
          <w:szCs w:val="18"/>
          <w:lang w:val="ru-RU"/>
        </w:rPr>
      </w:pPr>
      <w:r w:rsidRPr="004079D2">
        <w:rPr>
          <w:rFonts w:ascii="Arial" w:hAnsi="Arial" w:cs="Arial"/>
          <w:sz w:val="18"/>
          <w:szCs w:val="18"/>
          <w:lang w:val="ru-RU"/>
        </w:rPr>
        <w:t>Кед хаснователь средствох зоз того конкурса подпада под реґулацию члена 2. пасус 1. точка 2) Закона о явних набавкох («Службени глашнїк Републики Сербиї», число 124/2012</w:t>
      </w:r>
      <w:r w:rsidRPr="004079D2">
        <w:rPr>
          <w:rFonts w:ascii="Arial" w:hAnsi="Arial" w:cs="Arial"/>
          <w:sz w:val="18"/>
          <w:szCs w:val="18"/>
          <w:lang w:val="sr-Latn-RS"/>
        </w:rPr>
        <w:t>, 14/2015, 68/2015</w:t>
      </w:r>
      <w:r w:rsidRPr="004079D2">
        <w:rPr>
          <w:rFonts w:ascii="Arial" w:hAnsi="Arial" w:cs="Arial"/>
          <w:sz w:val="18"/>
          <w:szCs w:val="18"/>
          <w:lang w:val="ru-RU"/>
        </w:rPr>
        <w:t>), односно</w:t>
      </w:r>
      <w:r w:rsidRPr="004079D2">
        <w:rPr>
          <w:rFonts w:ascii="Arial" w:hAnsi="Arial" w:cs="Arial"/>
          <w:sz w:val="18"/>
          <w:szCs w:val="18"/>
          <w:lang w:val="sr-Latn-RS"/>
        </w:rPr>
        <w:t>,</w:t>
      </w:r>
      <w:r w:rsidRPr="004079D2">
        <w:rPr>
          <w:rFonts w:ascii="Arial" w:hAnsi="Arial" w:cs="Arial"/>
          <w:sz w:val="18"/>
          <w:szCs w:val="18"/>
          <w:lang w:val="ru-RU"/>
        </w:rPr>
        <w:t xml:space="preserve"> кед ше средства </w:t>
      </w:r>
      <w:r w:rsidRPr="004079D2">
        <w:rPr>
          <w:rFonts w:ascii="Arial" w:hAnsi="Arial" w:cs="Arial"/>
          <w:sz w:val="18"/>
          <w:szCs w:val="18"/>
          <w:lang w:val="uk-UA"/>
        </w:rPr>
        <w:t xml:space="preserve">яки </w:t>
      </w:r>
      <w:r w:rsidRPr="004079D2">
        <w:rPr>
          <w:rFonts w:ascii="Arial" w:hAnsi="Arial" w:cs="Arial"/>
          <w:sz w:val="18"/>
          <w:szCs w:val="18"/>
          <w:lang w:val="ru-RU"/>
        </w:rPr>
        <w:t>витворени по тим конкурсу будзе хасновац за набавку роботох, доброх або услугох, а учасц тих средствох твори вецей як 50% вредносци набавки, хаснователя средствох ше будзе тримац за наручителя и вон ма обовязку применьовац Закон о явних набавкох.</w:t>
      </w:r>
    </w:p>
    <w:p w:rsidR="001618EC" w:rsidRPr="004079D2" w:rsidRDefault="001618EC" w:rsidP="001618EC">
      <w:pPr>
        <w:jc w:val="both"/>
        <w:rPr>
          <w:rFonts w:ascii="Arial" w:hAnsi="Arial" w:cs="Arial"/>
          <w:sz w:val="18"/>
          <w:szCs w:val="18"/>
          <w:lang w:val="ru-RU"/>
        </w:rPr>
      </w:pPr>
    </w:p>
    <w:p w:rsidR="001618EC" w:rsidRPr="004079D2" w:rsidRDefault="001618EC" w:rsidP="001618EC">
      <w:pPr>
        <w:jc w:val="both"/>
        <w:rPr>
          <w:rFonts w:ascii="Arial" w:hAnsi="Arial" w:cs="Arial"/>
          <w:b/>
          <w:sz w:val="18"/>
          <w:szCs w:val="18"/>
          <w:lang w:val="ru-RU"/>
        </w:rPr>
      </w:pPr>
      <w:r w:rsidRPr="004079D2">
        <w:rPr>
          <w:rFonts w:ascii="Arial" w:hAnsi="Arial" w:cs="Arial"/>
          <w:b/>
          <w:sz w:val="18"/>
          <w:szCs w:val="18"/>
          <w:lang w:val="sr-Latn-CS"/>
        </w:rPr>
        <w:t>IV</w:t>
      </w:r>
      <w:r w:rsidRPr="004079D2">
        <w:rPr>
          <w:rFonts w:ascii="Arial" w:hAnsi="Arial" w:cs="Arial"/>
          <w:b/>
          <w:sz w:val="18"/>
          <w:szCs w:val="18"/>
          <w:lang w:val="ru-RU"/>
        </w:rPr>
        <w:t>.</w:t>
      </w:r>
      <w:r w:rsidRPr="004079D2">
        <w:rPr>
          <w:rFonts w:ascii="Arial" w:hAnsi="Arial" w:cs="Arial"/>
          <w:b/>
          <w:sz w:val="18"/>
          <w:szCs w:val="18"/>
          <w:lang w:val="sr-Latn-CS"/>
        </w:rPr>
        <w:t xml:space="preserve"> </w:t>
      </w:r>
      <w:r w:rsidRPr="004079D2">
        <w:rPr>
          <w:rFonts w:ascii="Arial" w:hAnsi="Arial" w:cs="Arial"/>
          <w:b/>
          <w:sz w:val="18"/>
          <w:szCs w:val="18"/>
          <w:lang w:val="ru-RU"/>
        </w:rPr>
        <w:t>СПОСОБ</w:t>
      </w:r>
      <w:r w:rsidRPr="004079D2">
        <w:rPr>
          <w:rFonts w:ascii="Arial" w:hAnsi="Arial" w:cs="Arial"/>
          <w:b/>
          <w:sz w:val="18"/>
          <w:szCs w:val="18"/>
          <w:lang w:val="sr-Cyrl-CS"/>
        </w:rPr>
        <w:t xml:space="preserve"> АПЛИКОВАНЯ</w:t>
      </w:r>
    </w:p>
    <w:p w:rsidR="001618EC" w:rsidRPr="004079D2" w:rsidRDefault="001618EC" w:rsidP="001618EC">
      <w:pPr>
        <w:jc w:val="both"/>
        <w:rPr>
          <w:rFonts w:ascii="Arial" w:hAnsi="Arial" w:cs="Arial"/>
          <w:sz w:val="18"/>
          <w:szCs w:val="18"/>
          <w:lang w:val="sr-Cyrl-CS"/>
        </w:rPr>
      </w:pPr>
    </w:p>
    <w:p w:rsidR="001618EC" w:rsidRPr="004079D2" w:rsidRDefault="001618EC" w:rsidP="001618EC">
      <w:pPr>
        <w:numPr>
          <w:ilvl w:val="0"/>
          <w:numId w:val="1"/>
        </w:numPr>
        <w:tabs>
          <w:tab w:val="clear" w:pos="720"/>
          <w:tab w:val="num" w:pos="1080"/>
        </w:tabs>
        <w:ind w:left="1080"/>
        <w:jc w:val="both"/>
        <w:rPr>
          <w:rFonts w:ascii="Arial" w:hAnsi="Arial" w:cs="Arial"/>
          <w:sz w:val="18"/>
          <w:szCs w:val="18"/>
          <w:lang w:val="sr-Cyrl-CS"/>
        </w:rPr>
      </w:pPr>
      <w:r w:rsidRPr="004079D2">
        <w:rPr>
          <w:rFonts w:ascii="Arial" w:hAnsi="Arial" w:cs="Arial"/>
          <w:sz w:val="18"/>
          <w:szCs w:val="18"/>
          <w:lang w:val="sr-Cyrl-CS"/>
        </w:rPr>
        <w:lastRenderedPageBreak/>
        <w:t>Прияви ше подноши лєм на конкурсних формуларох Секретарияту. Комплетну конкурсну документацию з упутствами и правилами мож превжац од</w:t>
      </w:r>
      <w:r w:rsidRPr="004079D2">
        <w:rPr>
          <w:rFonts w:ascii="Arial" w:hAnsi="Arial" w:cs="Arial"/>
          <w:sz w:val="18"/>
          <w:szCs w:val="18"/>
          <w:lang w:val="sr-Latn-CS"/>
        </w:rPr>
        <w:t xml:space="preserve"> </w:t>
      </w:r>
      <w:r w:rsidR="00E505C0">
        <w:rPr>
          <w:rFonts w:ascii="Arial" w:hAnsi="Arial" w:cs="Arial"/>
          <w:b/>
          <w:sz w:val="18"/>
          <w:szCs w:val="18"/>
        </w:rPr>
        <w:t>5</w:t>
      </w:r>
      <w:r w:rsidR="00E505C0">
        <w:rPr>
          <w:rFonts w:ascii="Arial" w:hAnsi="Arial" w:cs="Arial"/>
          <w:b/>
          <w:sz w:val="18"/>
          <w:szCs w:val="18"/>
          <w:lang w:val="sr-Cyrl-RS"/>
        </w:rPr>
        <w:t>. фебруара 201</w:t>
      </w:r>
      <w:r w:rsidR="00E505C0">
        <w:rPr>
          <w:rFonts w:ascii="Arial" w:hAnsi="Arial" w:cs="Arial"/>
          <w:b/>
          <w:sz w:val="18"/>
          <w:szCs w:val="18"/>
        </w:rPr>
        <w:t>8</w:t>
      </w:r>
      <w:r w:rsidRPr="004079D2">
        <w:rPr>
          <w:rFonts w:ascii="Arial" w:hAnsi="Arial" w:cs="Arial"/>
          <w:b/>
          <w:sz w:val="18"/>
          <w:szCs w:val="18"/>
          <w:lang w:val="sr-Cyrl-CS"/>
        </w:rPr>
        <w:t>.</w:t>
      </w:r>
      <w:r w:rsidRPr="004079D2">
        <w:rPr>
          <w:rFonts w:ascii="Arial" w:hAnsi="Arial" w:cs="Arial"/>
          <w:sz w:val="18"/>
          <w:szCs w:val="18"/>
          <w:lang w:val="sr-Cyrl-CS"/>
        </w:rPr>
        <w:t xml:space="preserve"> року у просторийох Секретарияту або на </w:t>
      </w:r>
      <w:r w:rsidRPr="004079D2">
        <w:rPr>
          <w:rFonts w:ascii="Arial" w:hAnsi="Arial" w:cs="Arial"/>
          <w:sz w:val="18"/>
          <w:szCs w:val="18"/>
          <w:lang w:val="sr-Latn-CS"/>
        </w:rPr>
        <w:t xml:space="preserve">web </w:t>
      </w:r>
      <w:r w:rsidRPr="004079D2">
        <w:rPr>
          <w:rFonts w:ascii="Arial" w:hAnsi="Arial" w:cs="Arial"/>
          <w:sz w:val="18"/>
          <w:szCs w:val="18"/>
          <w:lang w:val="sr-Cyrl-CS"/>
        </w:rPr>
        <w:t xml:space="preserve">адреси </w:t>
      </w:r>
      <w:r w:rsidR="004079D2">
        <w:rPr>
          <w:rFonts w:ascii="Arial" w:hAnsi="Arial" w:cs="Arial"/>
          <w:sz w:val="18"/>
          <w:szCs w:val="18"/>
          <w:u w:val="single"/>
        </w:rPr>
        <w:fldChar w:fldCharType="begin"/>
      </w:r>
      <w:r w:rsidR="004079D2">
        <w:rPr>
          <w:rFonts w:ascii="Arial" w:hAnsi="Arial" w:cs="Arial"/>
          <w:sz w:val="18"/>
          <w:szCs w:val="18"/>
          <w:u w:val="single"/>
        </w:rPr>
        <w:instrText xml:space="preserve"> HYPERLINK "http://</w:instrText>
      </w:r>
      <w:r w:rsidR="004079D2" w:rsidRPr="004079D2">
        <w:rPr>
          <w:rFonts w:ascii="Arial" w:hAnsi="Arial" w:cs="Arial"/>
          <w:sz w:val="18"/>
          <w:szCs w:val="18"/>
          <w:u w:val="single"/>
        </w:rPr>
        <w:instrText>www</w:instrText>
      </w:r>
      <w:r w:rsidR="004079D2" w:rsidRPr="004079D2">
        <w:rPr>
          <w:rFonts w:ascii="Arial" w:hAnsi="Arial" w:cs="Arial"/>
          <w:sz w:val="18"/>
          <w:szCs w:val="18"/>
          <w:u w:val="single"/>
          <w:lang w:val="ru-RU"/>
        </w:rPr>
        <w:instrText>.</w:instrText>
      </w:r>
      <w:r w:rsidR="004079D2" w:rsidRPr="004079D2">
        <w:rPr>
          <w:rFonts w:ascii="Arial" w:hAnsi="Arial" w:cs="Arial"/>
          <w:sz w:val="18"/>
          <w:szCs w:val="18"/>
          <w:u w:val="single"/>
          <w:lang w:val="sr-Latn-CS"/>
        </w:rPr>
        <w:instrText>puma.</w:instrText>
      </w:r>
      <w:r w:rsidR="004079D2" w:rsidRPr="004079D2">
        <w:rPr>
          <w:rFonts w:ascii="Arial" w:hAnsi="Arial" w:cs="Arial"/>
          <w:sz w:val="18"/>
          <w:szCs w:val="18"/>
          <w:u w:val="single"/>
        </w:rPr>
        <w:instrText>vojvodina</w:instrText>
      </w:r>
      <w:r w:rsidR="004079D2" w:rsidRPr="004079D2">
        <w:rPr>
          <w:rFonts w:ascii="Arial" w:hAnsi="Arial" w:cs="Arial"/>
          <w:sz w:val="18"/>
          <w:szCs w:val="18"/>
          <w:u w:val="single"/>
          <w:lang w:val="ru-RU"/>
        </w:rPr>
        <w:instrText>.</w:instrText>
      </w:r>
      <w:r w:rsidR="004079D2" w:rsidRPr="004079D2">
        <w:rPr>
          <w:rFonts w:ascii="Arial" w:hAnsi="Arial" w:cs="Arial"/>
          <w:sz w:val="18"/>
          <w:szCs w:val="18"/>
          <w:u w:val="single"/>
          <w:lang w:val="sr-Cyrl-CS"/>
        </w:rPr>
        <w:instrText>gov.rs</w:instrText>
      </w:r>
      <w:r w:rsidR="004079D2">
        <w:rPr>
          <w:rFonts w:ascii="Arial" w:hAnsi="Arial" w:cs="Arial"/>
          <w:sz w:val="18"/>
          <w:szCs w:val="18"/>
          <w:u w:val="single"/>
        </w:rPr>
        <w:instrText xml:space="preserve">" </w:instrText>
      </w:r>
      <w:r w:rsidR="004079D2">
        <w:rPr>
          <w:rFonts w:ascii="Arial" w:hAnsi="Arial" w:cs="Arial"/>
          <w:sz w:val="18"/>
          <w:szCs w:val="18"/>
          <w:u w:val="single"/>
        </w:rPr>
        <w:fldChar w:fldCharType="separate"/>
      </w:r>
      <w:r w:rsidR="004079D2" w:rsidRPr="006929CD">
        <w:rPr>
          <w:rStyle w:val="Hyperlink"/>
          <w:rFonts w:ascii="Arial" w:hAnsi="Arial" w:cs="Arial"/>
          <w:sz w:val="18"/>
          <w:szCs w:val="18"/>
        </w:rPr>
        <w:t>www</w:t>
      </w:r>
      <w:r w:rsidR="004079D2" w:rsidRPr="006929CD">
        <w:rPr>
          <w:rStyle w:val="Hyperlink"/>
          <w:rFonts w:ascii="Arial" w:hAnsi="Arial" w:cs="Arial"/>
          <w:sz w:val="18"/>
          <w:szCs w:val="18"/>
          <w:lang w:val="ru-RU"/>
        </w:rPr>
        <w:t>.</w:t>
      </w:r>
      <w:r w:rsidR="004079D2" w:rsidRPr="006929CD">
        <w:rPr>
          <w:rStyle w:val="Hyperlink"/>
          <w:rFonts w:ascii="Arial" w:hAnsi="Arial" w:cs="Arial"/>
          <w:sz w:val="18"/>
          <w:szCs w:val="18"/>
          <w:lang w:val="sr-Latn-CS"/>
        </w:rPr>
        <w:t>puma.</w:t>
      </w:r>
      <w:proofErr w:type="spellStart"/>
      <w:r w:rsidR="004079D2" w:rsidRPr="006929CD">
        <w:rPr>
          <w:rStyle w:val="Hyperlink"/>
          <w:rFonts w:ascii="Arial" w:hAnsi="Arial" w:cs="Arial"/>
          <w:sz w:val="18"/>
          <w:szCs w:val="18"/>
        </w:rPr>
        <w:t>vojvodina</w:t>
      </w:r>
      <w:proofErr w:type="spellEnd"/>
      <w:r w:rsidR="004079D2" w:rsidRPr="006929CD">
        <w:rPr>
          <w:rStyle w:val="Hyperlink"/>
          <w:rFonts w:ascii="Arial" w:hAnsi="Arial" w:cs="Arial"/>
          <w:sz w:val="18"/>
          <w:szCs w:val="18"/>
          <w:lang w:val="ru-RU"/>
        </w:rPr>
        <w:t>.</w:t>
      </w:r>
      <w:r w:rsidR="004079D2" w:rsidRPr="006929CD">
        <w:rPr>
          <w:rStyle w:val="Hyperlink"/>
          <w:rFonts w:ascii="Arial" w:hAnsi="Arial" w:cs="Arial"/>
          <w:sz w:val="18"/>
          <w:szCs w:val="18"/>
          <w:lang w:val="sr-Cyrl-CS"/>
        </w:rPr>
        <w:t>gov.rs</w:t>
      </w:r>
      <w:r w:rsidR="004079D2">
        <w:rPr>
          <w:rFonts w:ascii="Arial" w:hAnsi="Arial" w:cs="Arial"/>
          <w:sz w:val="18"/>
          <w:szCs w:val="18"/>
          <w:u w:val="single"/>
        </w:rPr>
        <w:fldChar w:fldCharType="end"/>
      </w:r>
      <w:r w:rsidRPr="004079D2">
        <w:rPr>
          <w:rFonts w:ascii="Arial" w:hAnsi="Arial" w:cs="Arial"/>
          <w:sz w:val="18"/>
          <w:szCs w:val="18"/>
          <w:lang w:val="ru-RU"/>
        </w:rPr>
        <w:t>.</w:t>
      </w:r>
    </w:p>
    <w:p w:rsidR="001618EC" w:rsidRPr="004079D2" w:rsidRDefault="001618EC" w:rsidP="001618EC">
      <w:pPr>
        <w:jc w:val="both"/>
        <w:rPr>
          <w:rFonts w:ascii="Arial" w:hAnsi="Arial" w:cs="Arial"/>
          <w:sz w:val="18"/>
          <w:szCs w:val="18"/>
          <w:lang w:val="sr-Cyrl-CS"/>
        </w:rPr>
      </w:pPr>
    </w:p>
    <w:p w:rsidR="001618EC" w:rsidRPr="004079D2" w:rsidRDefault="001618EC" w:rsidP="001618EC">
      <w:pPr>
        <w:numPr>
          <w:ilvl w:val="0"/>
          <w:numId w:val="1"/>
        </w:numPr>
        <w:tabs>
          <w:tab w:val="clear" w:pos="720"/>
          <w:tab w:val="num" w:pos="1080"/>
        </w:tabs>
        <w:ind w:left="1080"/>
        <w:jc w:val="both"/>
        <w:rPr>
          <w:rFonts w:ascii="Arial" w:hAnsi="Arial" w:cs="Arial"/>
          <w:sz w:val="18"/>
          <w:szCs w:val="18"/>
          <w:lang w:val="sr-Cyrl-CS"/>
        </w:rPr>
      </w:pPr>
      <w:r w:rsidRPr="004079D2">
        <w:rPr>
          <w:rFonts w:ascii="Arial" w:hAnsi="Arial" w:cs="Arial"/>
          <w:sz w:val="18"/>
          <w:szCs w:val="18"/>
          <w:lang w:val="sr-Cyrl-CS"/>
        </w:rPr>
        <w:t>Ґу прияви ше обовязно подноши:</w:t>
      </w:r>
    </w:p>
    <w:p w:rsidR="001618EC" w:rsidRPr="004079D2" w:rsidRDefault="00E505C0" w:rsidP="00E505C0">
      <w:pPr>
        <w:ind w:left="1276"/>
        <w:jc w:val="both"/>
        <w:rPr>
          <w:rFonts w:ascii="Arial" w:hAnsi="Arial" w:cs="Arial"/>
          <w:sz w:val="18"/>
          <w:szCs w:val="18"/>
          <w:lang w:val="sr-Cyrl-CS"/>
        </w:rPr>
      </w:pPr>
      <w:r>
        <w:rPr>
          <w:rFonts w:ascii="Arial" w:hAnsi="Arial" w:cs="Arial"/>
          <w:sz w:val="18"/>
          <w:szCs w:val="18"/>
        </w:rPr>
        <w:t>1.</w:t>
      </w:r>
      <w:r w:rsidR="001618EC" w:rsidRPr="004079D2">
        <w:rPr>
          <w:rFonts w:ascii="Arial" w:hAnsi="Arial" w:cs="Arial"/>
          <w:sz w:val="18"/>
          <w:szCs w:val="18"/>
          <w:lang w:val="sr-Cyrl-CS"/>
        </w:rPr>
        <w:t>Службени доказ о реґистрациї орґанизациї;</w:t>
      </w:r>
    </w:p>
    <w:p w:rsidR="001618EC" w:rsidRPr="00E505C0" w:rsidRDefault="00E505C0" w:rsidP="00E505C0">
      <w:pPr>
        <w:pStyle w:val="ListParagraph"/>
        <w:ind w:left="720"/>
        <w:jc w:val="both"/>
        <w:rPr>
          <w:rFonts w:ascii="Arial" w:hAnsi="Arial" w:cs="Arial"/>
          <w:sz w:val="18"/>
          <w:szCs w:val="18"/>
          <w:lang w:val="sr-Cyrl-CS"/>
        </w:rPr>
      </w:pPr>
      <w:r>
        <w:rPr>
          <w:rFonts w:ascii="Arial" w:hAnsi="Arial" w:cs="Arial"/>
          <w:sz w:val="18"/>
          <w:szCs w:val="18"/>
        </w:rPr>
        <w:t>2.</w:t>
      </w:r>
      <w:r w:rsidR="001618EC" w:rsidRPr="00E505C0">
        <w:rPr>
          <w:rFonts w:ascii="Arial" w:hAnsi="Arial" w:cs="Arial"/>
          <w:sz w:val="18"/>
          <w:szCs w:val="18"/>
          <w:lang w:val="sr-Cyrl-CS"/>
        </w:rPr>
        <w:t>Потвердзенє о порцийним идентификацийним чишлє;</w:t>
      </w:r>
    </w:p>
    <w:p w:rsidR="001618EC" w:rsidRPr="004079D2" w:rsidRDefault="001618EC" w:rsidP="00E505C0">
      <w:pPr>
        <w:ind w:left="1440"/>
        <w:jc w:val="both"/>
        <w:rPr>
          <w:rFonts w:ascii="Arial" w:hAnsi="Arial" w:cs="Arial"/>
          <w:sz w:val="18"/>
          <w:szCs w:val="18"/>
          <w:lang w:val="sr-Cyrl-CS"/>
        </w:rPr>
      </w:pPr>
      <w:r w:rsidRPr="004079D2">
        <w:rPr>
          <w:rFonts w:ascii="Arial" w:hAnsi="Arial" w:cs="Arial"/>
          <w:sz w:val="18"/>
          <w:szCs w:val="18"/>
          <w:lang w:val="sr-Cyrl-CS"/>
        </w:rPr>
        <w:t>.</w:t>
      </w:r>
    </w:p>
    <w:p w:rsidR="001618EC" w:rsidRPr="004079D2" w:rsidRDefault="001618EC" w:rsidP="001618EC">
      <w:pPr>
        <w:jc w:val="both"/>
        <w:rPr>
          <w:rFonts w:ascii="Arial" w:hAnsi="Arial" w:cs="Arial"/>
          <w:sz w:val="18"/>
          <w:szCs w:val="18"/>
          <w:lang w:val="sr-Cyrl-CS"/>
        </w:rPr>
      </w:pPr>
    </w:p>
    <w:p w:rsidR="001618EC" w:rsidRPr="004079D2" w:rsidRDefault="001618EC" w:rsidP="001618EC">
      <w:pPr>
        <w:numPr>
          <w:ilvl w:val="0"/>
          <w:numId w:val="1"/>
        </w:numPr>
        <w:tabs>
          <w:tab w:val="clear" w:pos="720"/>
          <w:tab w:val="num" w:pos="1080"/>
        </w:tabs>
        <w:ind w:left="1080"/>
        <w:jc w:val="both"/>
        <w:rPr>
          <w:rFonts w:ascii="Arial" w:hAnsi="Arial" w:cs="Arial"/>
          <w:sz w:val="18"/>
          <w:szCs w:val="18"/>
          <w:lang w:val="sr-Cyrl-CS"/>
        </w:rPr>
      </w:pPr>
      <w:r w:rsidRPr="004079D2">
        <w:rPr>
          <w:rFonts w:ascii="Arial" w:hAnsi="Arial" w:cs="Arial"/>
          <w:sz w:val="18"/>
          <w:szCs w:val="18"/>
          <w:lang w:val="sr-Cyrl-CS"/>
        </w:rPr>
        <w:t>Прияви на конкурс ше подноши на сербским язику або на язику националней меншини хтори ше службено хаснує у Автономней Покраїни Войводини;</w:t>
      </w:r>
    </w:p>
    <w:p w:rsidR="001618EC" w:rsidRPr="004079D2" w:rsidRDefault="001618EC" w:rsidP="001618EC">
      <w:pPr>
        <w:jc w:val="both"/>
        <w:rPr>
          <w:rFonts w:ascii="Arial" w:hAnsi="Arial" w:cs="Arial"/>
          <w:sz w:val="18"/>
          <w:szCs w:val="18"/>
          <w:lang w:val="sr-Cyrl-CS"/>
        </w:rPr>
      </w:pPr>
    </w:p>
    <w:p w:rsidR="001618EC" w:rsidRPr="004079D2" w:rsidRDefault="001618EC" w:rsidP="001618EC">
      <w:pPr>
        <w:numPr>
          <w:ilvl w:val="0"/>
          <w:numId w:val="1"/>
        </w:numPr>
        <w:tabs>
          <w:tab w:val="clear" w:pos="720"/>
          <w:tab w:val="num" w:pos="1080"/>
        </w:tabs>
        <w:ind w:left="1080"/>
        <w:jc w:val="both"/>
        <w:rPr>
          <w:rFonts w:ascii="Arial" w:hAnsi="Arial" w:cs="Arial"/>
          <w:sz w:val="18"/>
          <w:szCs w:val="18"/>
          <w:lang w:val="sr-Cyrl-CS"/>
        </w:rPr>
      </w:pPr>
      <w:r w:rsidRPr="004079D2">
        <w:rPr>
          <w:rFonts w:ascii="Arial" w:hAnsi="Arial" w:cs="Arial"/>
          <w:sz w:val="18"/>
          <w:szCs w:val="18"/>
          <w:lang w:val="sr-Cyrl-CS"/>
        </w:rPr>
        <w:t xml:space="preserve">Прияви ше подноши особнє, з придаваньом на писарнїци покраїнских орґанох управи у Новим Садзе або посила по пошти на адресу: </w:t>
      </w:r>
    </w:p>
    <w:p w:rsidR="001618EC" w:rsidRPr="004079D2" w:rsidRDefault="001618EC" w:rsidP="001618EC">
      <w:pPr>
        <w:ind w:left="720"/>
        <w:jc w:val="both"/>
        <w:rPr>
          <w:rFonts w:ascii="Arial" w:hAnsi="Arial" w:cs="Arial"/>
          <w:sz w:val="18"/>
          <w:szCs w:val="18"/>
          <w:lang w:val="sr-Cyrl-CS"/>
        </w:rPr>
      </w:pPr>
    </w:p>
    <w:p w:rsidR="004079D2" w:rsidRPr="004079D2" w:rsidRDefault="004079D2" w:rsidP="004079D2">
      <w:pPr>
        <w:jc w:val="center"/>
        <w:rPr>
          <w:rFonts w:ascii="Arial" w:hAnsi="Arial" w:cs="Arial"/>
          <w:i/>
          <w:sz w:val="18"/>
          <w:szCs w:val="18"/>
          <w:lang w:val="sr-Cyrl-CS"/>
        </w:rPr>
      </w:pPr>
      <w:r w:rsidRPr="004079D2">
        <w:rPr>
          <w:rFonts w:ascii="Arial" w:hAnsi="Arial" w:cs="Arial"/>
          <w:i/>
          <w:sz w:val="18"/>
          <w:szCs w:val="18"/>
          <w:lang w:val="sr-Cyrl-CS"/>
        </w:rPr>
        <w:t>Покрајински секретаријат за образовање, прописе</w:t>
      </w:r>
    </w:p>
    <w:p w:rsidR="004079D2" w:rsidRPr="004079D2" w:rsidRDefault="004079D2" w:rsidP="004079D2">
      <w:pPr>
        <w:jc w:val="center"/>
        <w:rPr>
          <w:rFonts w:ascii="Arial" w:hAnsi="Arial" w:cs="Arial"/>
          <w:i/>
          <w:sz w:val="18"/>
          <w:szCs w:val="18"/>
          <w:lang w:val="sr-Cyrl-CS"/>
        </w:rPr>
      </w:pPr>
      <w:r w:rsidRPr="004079D2">
        <w:rPr>
          <w:rFonts w:ascii="Arial" w:hAnsi="Arial" w:cs="Arial"/>
          <w:i/>
          <w:sz w:val="18"/>
          <w:szCs w:val="18"/>
          <w:lang w:val="sr-Cyrl-CS"/>
        </w:rPr>
        <w:t>управу и националне мањине – националне заједнице</w:t>
      </w:r>
    </w:p>
    <w:p w:rsidR="004079D2" w:rsidRPr="004079D2" w:rsidRDefault="004079D2" w:rsidP="004079D2">
      <w:pPr>
        <w:jc w:val="center"/>
        <w:rPr>
          <w:rFonts w:ascii="Arial" w:hAnsi="Arial" w:cs="Arial"/>
          <w:i/>
          <w:sz w:val="18"/>
          <w:szCs w:val="18"/>
          <w:lang w:val="sr-Cyrl-CS"/>
        </w:rPr>
      </w:pPr>
      <w:r w:rsidRPr="004079D2">
        <w:rPr>
          <w:rFonts w:ascii="Arial" w:hAnsi="Arial" w:cs="Arial"/>
          <w:i/>
          <w:sz w:val="18"/>
          <w:szCs w:val="18"/>
          <w:lang w:val="sr-Cyrl-CS"/>
        </w:rPr>
        <w:t>21000 Нови Сад</w:t>
      </w:r>
    </w:p>
    <w:p w:rsidR="004079D2" w:rsidRPr="004079D2" w:rsidRDefault="004079D2" w:rsidP="004079D2">
      <w:pPr>
        <w:jc w:val="center"/>
        <w:rPr>
          <w:rFonts w:ascii="Arial" w:hAnsi="Arial" w:cs="Arial"/>
          <w:i/>
          <w:sz w:val="18"/>
          <w:szCs w:val="18"/>
          <w:lang w:val="sr-Cyrl-CS"/>
        </w:rPr>
      </w:pPr>
      <w:r w:rsidRPr="004079D2">
        <w:rPr>
          <w:rFonts w:ascii="Arial" w:hAnsi="Arial" w:cs="Arial"/>
          <w:i/>
          <w:sz w:val="18"/>
          <w:szCs w:val="18"/>
          <w:lang w:val="sr-Cyrl-CS"/>
        </w:rPr>
        <w:t>Булевар Михаила Пупина 16.</w:t>
      </w:r>
    </w:p>
    <w:p w:rsidR="004079D2" w:rsidRPr="004079D2" w:rsidRDefault="004079D2" w:rsidP="004079D2">
      <w:pPr>
        <w:jc w:val="center"/>
        <w:rPr>
          <w:rFonts w:ascii="Arial" w:hAnsi="Arial" w:cs="Arial"/>
          <w:sz w:val="18"/>
          <w:szCs w:val="18"/>
          <w:lang w:val="sr-Cyrl-CS"/>
        </w:rPr>
      </w:pPr>
      <w:r w:rsidRPr="004079D2">
        <w:rPr>
          <w:rFonts w:ascii="Arial" w:hAnsi="Arial" w:cs="Arial"/>
          <w:i/>
          <w:sz w:val="18"/>
          <w:szCs w:val="18"/>
          <w:lang w:val="sr-Cyrl-CS"/>
        </w:rPr>
        <w:t xml:space="preserve">ЗА КОНКУРС </w:t>
      </w:r>
      <w:r w:rsidRPr="004079D2">
        <w:rPr>
          <w:rFonts w:ascii="Arial" w:hAnsi="Arial" w:cs="Arial"/>
          <w:bCs/>
          <w:i/>
          <w:sz w:val="18"/>
          <w:szCs w:val="18"/>
          <w:lang w:val="sr-Cyrl-CS"/>
        </w:rPr>
        <w:t>„</w:t>
      </w:r>
      <w:r w:rsidRPr="004079D2">
        <w:rPr>
          <w:rFonts w:ascii="Arial" w:hAnsi="Arial" w:cs="Arial"/>
          <w:bCs/>
          <w:i/>
          <w:sz w:val="18"/>
          <w:szCs w:val="18"/>
          <w:lang w:val="sr-Latn-CS"/>
        </w:rPr>
        <w:t>ДЕКАДА РОМА</w:t>
      </w:r>
      <w:r w:rsidRPr="004079D2">
        <w:rPr>
          <w:rFonts w:ascii="Arial" w:hAnsi="Arial" w:cs="Arial"/>
          <w:bCs/>
          <w:i/>
          <w:sz w:val="18"/>
          <w:szCs w:val="18"/>
          <w:lang w:val="sr-Cyrl-CS"/>
        </w:rPr>
        <w:t xml:space="preserve"> </w:t>
      </w:r>
      <w:r w:rsidRPr="004079D2">
        <w:rPr>
          <w:rFonts w:ascii="Arial" w:hAnsi="Arial" w:cs="Arial"/>
          <w:bCs/>
          <w:i/>
          <w:sz w:val="18"/>
          <w:szCs w:val="18"/>
          <w:lang w:val="sr-Latn-CS"/>
        </w:rPr>
        <w:t>201</w:t>
      </w:r>
      <w:r w:rsidR="00E505C0">
        <w:rPr>
          <w:rFonts w:ascii="Arial" w:hAnsi="Arial" w:cs="Arial"/>
          <w:bCs/>
          <w:i/>
          <w:sz w:val="18"/>
          <w:szCs w:val="18"/>
          <w:lang w:val="sr-Latn-RS"/>
        </w:rPr>
        <w:t>8</w:t>
      </w:r>
      <w:r w:rsidRPr="004079D2">
        <w:rPr>
          <w:rFonts w:ascii="Arial" w:hAnsi="Arial" w:cs="Arial"/>
          <w:bCs/>
          <w:i/>
          <w:sz w:val="18"/>
          <w:szCs w:val="18"/>
          <w:lang w:val="sr-Cyrl-CS"/>
        </w:rPr>
        <w:t xml:space="preserve"> .“</w:t>
      </w:r>
    </w:p>
    <w:p w:rsidR="001618EC" w:rsidRPr="004079D2" w:rsidRDefault="001618EC" w:rsidP="001618EC">
      <w:pPr>
        <w:rPr>
          <w:rFonts w:ascii="Arial" w:hAnsi="Arial" w:cs="Arial"/>
          <w:sz w:val="18"/>
          <w:szCs w:val="18"/>
          <w:lang w:val="sr-Cyrl-CS"/>
        </w:rPr>
      </w:pPr>
    </w:p>
    <w:p w:rsidR="001618EC" w:rsidRPr="004079D2" w:rsidRDefault="001618EC" w:rsidP="001618EC">
      <w:pPr>
        <w:ind w:firstLine="720"/>
        <w:jc w:val="both"/>
        <w:rPr>
          <w:rFonts w:ascii="Arial" w:hAnsi="Arial" w:cs="Arial"/>
          <w:sz w:val="18"/>
          <w:szCs w:val="18"/>
          <w:lang w:val="sr-Cyrl-CS"/>
        </w:rPr>
      </w:pPr>
      <w:r w:rsidRPr="004079D2">
        <w:rPr>
          <w:rFonts w:ascii="Arial" w:hAnsi="Arial" w:cs="Arial"/>
          <w:sz w:val="18"/>
          <w:szCs w:val="18"/>
          <w:lang w:val="sr-Cyrl-CS"/>
        </w:rPr>
        <w:t xml:space="preserve">Резултати конкурса буду обявени на службеней </w:t>
      </w:r>
      <w:r w:rsidRPr="004079D2">
        <w:rPr>
          <w:rFonts w:ascii="Arial" w:hAnsi="Arial" w:cs="Arial"/>
          <w:sz w:val="18"/>
          <w:szCs w:val="18"/>
          <w:lang w:val="sr-Latn-CS"/>
        </w:rPr>
        <w:t xml:space="preserve">web </w:t>
      </w:r>
      <w:r w:rsidRPr="004079D2">
        <w:rPr>
          <w:rFonts w:ascii="Arial" w:hAnsi="Arial" w:cs="Arial"/>
          <w:sz w:val="18"/>
          <w:szCs w:val="18"/>
          <w:lang w:val="sr-Cyrl-CS"/>
        </w:rPr>
        <w:t>адреси Секретарияту.</w:t>
      </w:r>
    </w:p>
    <w:p w:rsidR="001618EC" w:rsidRPr="004079D2" w:rsidRDefault="001618EC" w:rsidP="001618EC">
      <w:pPr>
        <w:jc w:val="both"/>
        <w:rPr>
          <w:rFonts w:ascii="Arial" w:hAnsi="Arial" w:cs="Arial"/>
          <w:sz w:val="18"/>
          <w:szCs w:val="18"/>
          <w:lang w:val="sr-Cyrl-CS"/>
        </w:rPr>
      </w:pPr>
    </w:p>
    <w:p w:rsidR="001618EC" w:rsidRPr="004079D2" w:rsidRDefault="001618EC" w:rsidP="001618EC">
      <w:pPr>
        <w:ind w:left="3600" w:firstLine="720"/>
        <w:jc w:val="center"/>
        <w:rPr>
          <w:rFonts w:ascii="Arial" w:hAnsi="Arial" w:cs="Arial"/>
          <w:sz w:val="18"/>
          <w:szCs w:val="18"/>
          <w:lang w:val="sr-Latn-RS"/>
        </w:rPr>
      </w:pPr>
    </w:p>
    <w:p w:rsidR="001618EC" w:rsidRPr="004079D2" w:rsidRDefault="001618EC" w:rsidP="001618EC">
      <w:pPr>
        <w:ind w:left="5760" w:firstLine="720"/>
        <w:jc w:val="center"/>
        <w:rPr>
          <w:rFonts w:ascii="Arial" w:hAnsi="Arial" w:cs="Arial"/>
          <w:sz w:val="18"/>
          <w:szCs w:val="18"/>
          <w:lang w:val="sr-Cyrl-CS"/>
        </w:rPr>
      </w:pPr>
      <w:r w:rsidRPr="004079D2">
        <w:rPr>
          <w:rFonts w:ascii="Arial" w:hAnsi="Arial" w:cs="Arial"/>
          <w:sz w:val="18"/>
          <w:szCs w:val="18"/>
          <w:lang w:val="sr-Cyrl-CS"/>
        </w:rPr>
        <w:t>Покраїнски секретар,</w:t>
      </w:r>
    </w:p>
    <w:p w:rsidR="001618EC" w:rsidRPr="004079D2" w:rsidRDefault="001618EC" w:rsidP="001618EC">
      <w:pPr>
        <w:ind w:left="2160" w:firstLine="720"/>
        <w:jc w:val="center"/>
        <w:rPr>
          <w:rFonts w:ascii="Arial" w:hAnsi="Arial" w:cs="Arial"/>
          <w:sz w:val="18"/>
          <w:szCs w:val="18"/>
          <w:lang w:val="sr-Cyrl-CS"/>
        </w:rPr>
      </w:pPr>
    </w:p>
    <w:p w:rsidR="001618EC" w:rsidRPr="00A63372" w:rsidRDefault="00A63372" w:rsidP="001618EC">
      <w:pPr>
        <w:ind w:left="5760" w:firstLine="720"/>
        <w:jc w:val="center"/>
        <w:rPr>
          <w:rFonts w:ascii="Arial" w:hAnsi="Arial" w:cs="Arial"/>
          <w:sz w:val="18"/>
          <w:szCs w:val="18"/>
          <w:lang w:val="sr-Latn-RS"/>
        </w:rPr>
      </w:pPr>
      <w:r>
        <w:rPr>
          <w:rFonts w:ascii="Arial" w:hAnsi="Arial" w:cs="Arial"/>
          <w:sz w:val="18"/>
          <w:szCs w:val="18"/>
          <w:lang w:val="sr-Cyrl-CS"/>
        </w:rPr>
        <w:t>Михаль Нїлаш</w:t>
      </w:r>
    </w:p>
    <w:p w:rsidR="001618EC" w:rsidRPr="004079D2" w:rsidRDefault="001618EC">
      <w:pPr>
        <w:spacing w:after="200" w:line="276" w:lineRule="auto"/>
      </w:pPr>
      <w:r w:rsidRPr="004079D2">
        <w:br w:type="page"/>
      </w:r>
    </w:p>
    <w:tbl>
      <w:tblPr>
        <w:tblW w:w="11767" w:type="dxa"/>
        <w:tblInd w:w="-601" w:type="dxa"/>
        <w:tblLayout w:type="fixed"/>
        <w:tblLook w:val="04A0" w:firstRow="1" w:lastRow="0" w:firstColumn="1" w:lastColumn="0" w:noHBand="0" w:noVBand="1"/>
      </w:tblPr>
      <w:tblGrid>
        <w:gridCol w:w="2836"/>
        <w:gridCol w:w="3483"/>
        <w:gridCol w:w="5448"/>
      </w:tblGrid>
      <w:tr w:rsidR="001618EC" w:rsidRPr="004079D2" w:rsidTr="005C0EDC">
        <w:trPr>
          <w:trHeight w:val="1975"/>
        </w:trPr>
        <w:tc>
          <w:tcPr>
            <w:tcW w:w="2836" w:type="dxa"/>
          </w:tcPr>
          <w:p w:rsidR="001618EC" w:rsidRPr="004079D2" w:rsidRDefault="001618EC" w:rsidP="005C0EDC">
            <w:pPr>
              <w:pStyle w:val="Header"/>
              <w:ind w:left="-198" w:firstLine="108"/>
              <w:rPr>
                <w:rFonts w:ascii="Arial" w:hAnsi="Arial" w:cs="Arial"/>
                <w:sz w:val="18"/>
                <w:szCs w:val="18"/>
              </w:rPr>
            </w:pPr>
            <w:r w:rsidRPr="004079D2">
              <w:rPr>
                <w:noProof/>
                <w:lang w:val="sr-Latn-RS" w:eastAsia="sr-Latn-RS"/>
              </w:rPr>
              <w:lastRenderedPageBreak/>
              <w:drawing>
                <wp:inline distT="0" distB="0" distL="0" distR="0" wp14:anchorId="0916EDE9" wp14:editId="4FB1B279">
                  <wp:extent cx="1485900" cy="962025"/>
                  <wp:effectExtent l="0" t="0" r="0" b="9525"/>
                  <wp:docPr id="6" name="Picture 6"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931" w:type="dxa"/>
            <w:gridSpan w:val="2"/>
          </w:tcPr>
          <w:p w:rsidR="001618EC" w:rsidRPr="004079D2" w:rsidRDefault="001618EC" w:rsidP="005C0EDC">
            <w:pPr>
              <w:pStyle w:val="Header"/>
              <w:rPr>
                <w:rFonts w:ascii="Arial" w:hAnsi="Arial" w:cs="Arial"/>
                <w:sz w:val="18"/>
                <w:szCs w:val="18"/>
              </w:rPr>
            </w:pPr>
          </w:p>
          <w:p w:rsidR="001618EC" w:rsidRPr="004079D2" w:rsidRDefault="001618EC" w:rsidP="005C0EDC">
            <w:pPr>
              <w:pStyle w:val="Header"/>
              <w:rPr>
                <w:rFonts w:ascii="Arial" w:hAnsi="Arial" w:cs="Arial"/>
                <w:sz w:val="18"/>
                <w:szCs w:val="18"/>
              </w:rPr>
            </w:pPr>
          </w:p>
          <w:p w:rsidR="001618EC" w:rsidRPr="004079D2" w:rsidRDefault="001618EC" w:rsidP="005C0EDC">
            <w:pPr>
              <w:pStyle w:val="Header"/>
              <w:rPr>
                <w:rFonts w:ascii="Arial" w:hAnsi="Arial" w:cs="Arial"/>
                <w:sz w:val="18"/>
                <w:szCs w:val="18"/>
              </w:rPr>
            </w:pPr>
            <w:proofErr w:type="spellStart"/>
            <w:r w:rsidRPr="004079D2">
              <w:rPr>
                <w:rFonts w:ascii="Arial" w:hAnsi="Arial" w:cs="Arial"/>
                <w:sz w:val="18"/>
                <w:szCs w:val="18"/>
              </w:rPr>
              <w:t>Srbská</w:t>
            </w:r>
            <w:proofErr w:type="spellEnd"/>
            <w:r w:rsidRPr="004079D2">
              <w:rPr>
                <w:rFonts w:ascii="Arial" w:hAnsi="Arial" w:cs="Arial"/>
                <w:sz w:val="18"/>
                <w:szCs w:val="18"/>
              </w:rPr>
              <w:t xml:space="preserve"> </w:t>
            </w:r>
            <w:proofErr w:type="spellStart"/>
            <w:r w:rsidRPr="004079D2">
              <w:rPr>
                <w:rFonts w:ascii="Arial" w:hAnsi="Arial" w:cs="Arial"/>
                <w:sz w:val="18"/>
                <w:szCs w:val="18"/>
              </w:rPr>
              <w:t>republika</w:t>
            </w:r>
            <w:proofErr w:type="spellEnd"/>
          </w:p>
          <w:p w:rsidR="001618EC" w:rsidRPr="004079D2" w:rsidRDefault="001618EC" w:rsidP="005C0EDC">
            <w:pPr>
              <w:rPr>
                <w:rFonts w:ascii="Arial" w:hAnsi="Arial" w:cs="Arial"/>
                <w:sz w:val="18"/>
                <w:szCs w:val="18"/>
              </w:rPr>
            </w:pPr>
            <w:proofErr w:type="spellStart"/>
            <w:r w:rsidRPr="004079D2">
              <w:rPr>
                <w:rFonts w:ascii="Arial" w:hAnsi="Arial" w:cs="Arial"/>
                <w:sz w:val="18"/>
                <w:szCs w:val="18"/>
              </w:rPr>
              <w:t>Autonómna</w:t>
            </w:r>
            <w:proofErr w:type="spellEnd"/>
            <w:r w:rsidRPr="004079D2">
              <w:rPr>
                <w:rFonts w:ascii="Arial" w:hAnsi="Arial" w:cs="Arial"/>
                <w:sz w:val="18"/>
                <w:szCs w:val="18"/>
              </w:rPr>
              <w:t xml:space="preserve"> </w:t>
            </w:r>
            <w:proofErr w:type="spellStart"/>
            <w:r w:rsidRPr="004079D2">
              <w:rPr>
                <w:rFonts w:ascii="Arial" w:hAnsi="Arial" w:cs="Arial"/>
                <w:sz w:val="18"/>
                <w:szCs w:val="18"/>
              </w:rPr>
              <w:t>pokrajina</w:t>
            </w:r>
            <w:proofErr w:type="spellEnd"/>
            <w:r w:rsidRPr="004079D2">
              <w:rPr>
                <w:rFonts w:ascii="Arial" w:hAnsi="Arial" w:cs="Arial"/>
                <w:sz w:val="18"/>
                <w:szCs w:val="18"/>
              </w:rPr>
              <w:t xml:space="preserve"> </w:t>
            </w:r>
            <w:proofErr w:type="spellStart"/>
            <w:r w:rsidRPr="004079D2">
              <w:rPr>
                <w:rFonts w:ascii="Arial" w:hAnsi="Arial" w:cs="Arial"/>
                <w:sz w:val="18"/>
                <w:szCs w:val="18"/>
              </w:rPr>
              <w:t>Vojvodina</w:t>
            </w:r>
            <w:proofErr w:type="spellEnd"/>
          </w:p>
          <w:p w:rsidR="001618EC" w:rsidRPr="004079D2" w:rsidRDefault="001618EC" w:rsidP="005C0EDC">
            <w:pPr>
              <w:rPr>
                <w:rFonts w:ascii="Arial" w:hAnsi="Arial" w:cs="Arial"/>
                <w:sz w:val="18"/>
                <w:szCs w:val="18"/>
              </w:rPr>
            </w:pPr>
          </w:p>
          <w:p w:rsidR="001618EC" w:rsidRPr="004079D2" w:rsidRDefault="001618EC" w:rsidP="005C0EDC">
            <w:pPr>
              <w:rPr>
                <w:rFonts w:ascii="Arial" w:hAnsi="Arial" w:cs="Arial"/>
                <w:b/>
                <w:sz w:val="18"/>
                <w:szCs w:val="18"/>
              </w:rPr>
            </w:pPr>
            <w:proofErr w:type="spellStart"/>
            <w:r w:rsidRPr="004079D2">
              <w:rPr>
                <w:rFonts w:ascii="Arial" w:hAnsi="Arial" w:cs="Arial"/>
                <w:b/>
                <w:sz w:val="18"/>
                <w:szCs w:val="18"/>
              </w:rPr>
              <w:t>Pokrajinský</w:t>
            </w:r>
            <w:proofErr w:type="spellEnd"/>
            <w:r w:rsidRPr="004079D2">
              <w:rPr>
                <w:rFonts w:ascii="Arial" w:hAnsi="Arial" w:cs="Arial"/>
                <w:b/>
                <w:sz w:val="18"/>
                <w:szCs w:val="18"/>
              </w:rPr>
              <w:t xml:space="preserve"> </w:t>
            </w:r>
            <w:proofErr w:type="spellStart"/>
            <w:r w:rsidRPr="004079D2">
              <w:rPr>
                <w:rFonts w:ascii="Arial" w:hAnsi="Arial" w:cs="Arial"/>
                <w:b/>
                <w:sz w:val="18"/>
                <w:szCs w:val="18"/>
              </w:rPr>
              <w:t>sekretariát</w:t>
            </w:r>
            <w:proofErr w:type="spellEnd"/>
            <w:r w:rsidRPr="004079D2">
              <w:rPr>
                <w:rFonts w:ascii="Arial" w:hAnsi="Arial" w:cs="Arial"/>
                <w:b/>
                <w:sz w:val="18"/>
                <w:szCs w:val="18"/>
              </w:rPr>
              <w:t xml:space="preserve"> </w:t>
            </w:r>
            <w:proofErr w:type="spellStart"/>
            <w:r w:rsidRPr="004079D2">
              <w:rPr>
                <w:rFonts w:ascii="Arial" w:hAnsi="Arial" w:cs="Arial"/>
                <w:b/>
                <w:sz w:val="18"/>
                <w:szCs w:val="18"/>
              </w:rPr>
              <w:t>vzdelávania</w:t>
            </w:r>
            <w:proofErr w:type="spellEnd"/>
            <w:r w:rsidRPr="004079D2">
              <w:rPr>
                <w:rFonts w:ascii="Arial" w:hAnsi="Arial" w:cs="Arial"/>
                <w:b/>
                <w:sz w:val="18"/>
                <w:szCs w:val="18"/>
              </w:rPr>
              <w:t xml:space="preserve">, </w:t>
            </w:r>
            <w:proofErr w:type="spellStart"/>
            <w:r w:rsidRPr="004079D2">
              <w:rPr>
                <w:rFonts w:ascii="Arial" w:hAnsi="Arial" w:cs="Arial"/>
                <w:b/>
                <w:sz w:val="18"/>
                <w:szCs w:val="18"/>
              </w:rPr>
              <w:t>predpisov</w:t>
            </w:r>
            <w:proofErr w:type="spellEnd"/>
            <w:r w:rsidRPr="004079D2">
              <w:rPr>
                <w:rFonts w:ascii="Arial" w:hAnsi="Arial" w:cs="Arial"/>
                <w:b/>
                <w:sz w:val="18"/>
                <w:szCs w:val="18"/>
              </w:rPr>
              <w:t xml:space="preserve">, </w:t>
            </w:r>
            <w:proofErr w:type="spellStart"/>
            <w:r w:rsidRPr="004079D2">
              <w:rPr>
                <w:rFonts w:ascii="Arial" w:hAnsi="Arial" w:cs="Arial"/>
                <w:b/>
                <w:sz w:val="18"/>
                <w:szCs w:val="18"/>
              </w:rPr>
              <w:t>správy</w:t>
            </w:r>
            <w:proofErr w:type="spellEnd"/>
            <w:r w:rsidRPr="004079D2">
              <w:rPr>
                <w:rFonts w:ascii="Arial" w:hAnsi="Arial" w:cs="Arial"/>
                <w:b/>
                <w:sz w:val="18"/>
                <w:szCs w:val="18"/>
              </w:rPr>
              <w:t xml:space="preserve"> </w:t>
            </w:r>
          </w:p>
          <w:p w:rsidR="001618EC" w:rsidRPr="004079D2" w:rsidRDefault="001618EC" w:rsidP="005C0EDC">
            <w:pPr>
              <w:rPr>
                <w:rFonts w:ascii="Arial" w:hAnsi="Arial" w:cs="Arial"/>
                <w:b/>
                <w:sz w:val="18"/>
                <w:szCs w:val="18"/>
              </w:rPr>
            </w:pPr>
            <w:r w:rsidRPr="004079D2">
              <w:rPr>
                <w:rFonts w:ascii="Arial" w:hAnsi="Arial" w:cs="Arial"/>
                <w:b/>
                <w:sz w:val="18"/>
                <w:szCs w:val="18"/>
              </w:rPr>
              <w:t xml:space="preserve">a </w:t>
            </w:r>
            <w:proofErr w:type="spellStart"/>
            <w:r w:rsidRPr="004079D2">
              <w:rPr>
                <w:rFonts w:ascii="Arial" w:hAnsi="Arial" w:cs="Arial"/>
                <w:b/>
                <w:sz w:val="18"/>
                <w:szCs w:val="18"/>
              </w:rPr>
              <w:t>národnostných</w:t>
            </w:r>
            <w:proofErr w:type="spellEnd"/>
            <w:r w:rsidRPr="004079D2">
              <w:rPr>
                <w:rFonts w:ascii="Arial" w:hAnsi="Arial" w:cs="Arial"/>
                <w:b/>
                <w:sz w:val="18"/>
                <w:szCs w:val="18"/>
              </w:rPr>
              <w:t xml:space="preserve"> </w:t>
            </w:r>
            <w:proofErr w:type="spellStart"/>
            <w:r w:rsidRPr="004079D2">
              <w:rPr>
                <w:rFonts w:ascii="Arial" w:hAnsi="Arial" w:cs="Arial"/>
                <w:b/>
                <w:sz w:val="18"/>
                <w:szCs w:val="18"/>
              </w:rPr>
              <w:t>menšín</w:t>
            </w:r>
            <w:proofErr w:type="spellEnd"/>
            <w:r w:rsidRPr="004079D2">
              <w:rPr>
                <w:rFonts w:ascii="Arial" w:hAnsi="Arial" w:cs="Arial"/>
                <w:b/>
                <w:sz w:val="18"/>
                <w:szCs w:val="18"/>
              </w:rPr>
              <w:t xml:space="preserve"> – </w:t>
            </w:r>
            <w:proofErr w:type="spellStart"/>
            <w:r w:rsidRPr="004079D2">
              <w:rPr>
                <w:rFonts w:ascii="Arial" w:hAnsi="Arial" w:cs="Arial"/>
                <w:b/>
                <w:sz w:val="18"/>
                <w:szCs w:val="18"/>
              </w:rPr>
              <w:t>národnostných</w:t>
            </w:r>
            <w:proofErr w:type="spellEnd"/>
            <w:r w:rsidRPr="004079D2">
              <w:rPr>
                <w:rFonts w:ascii="Arial" w:hAnsi="Arial" w:cs="Arial"/>
                <w:b/>
                <w:sz w:val="18"/>
                <w:szCs w:val="18"/>
              </w:rPr>
              <w:t xml:space="preserve"> </w:t>
            </w:r>
            <w:proofErr w:type="spellStart"/>
            <w:r w:rsidRPr="004079D2">
              <w:rPr>
                <w:rFonts w:ascii="Arial" w:hAnsi="Arial" w:cs="Arial"/>
                <w:b/>
                <w:sz w:val="18"/>
                <w:szCs w:val="18"/>
              </w:rPr>
              <w:t>spoločenstiev</w:t>
            </w:r>
            <w:proofErr w:type="spellEnd"/>
          </w:p>
          <w:p w:rsidR="001618EC" w:rsidRPr="004079D2" w:rsidRDefault="001618EC" w:rsidP="005C0EDC">
            <w:pPr>
              <w:pStyle w:val="Header"/>
              <w:rPr>
                <w:rFonts w:ascii="Arial" w:hAnsi="Arial" w:cs="Arial"/>
                <w:sz w:val="18"/>
                <w:szCs w:val="18"/>
              </w:rPr>
            </w:pPr>
          </w:p>
          <w:p w:rsidR="001618EC" w:rsidRPr="004079D2" w:rsidRDefault="001618EC" w:rsidP="005C0EDC">
            <w:pPr>
              <w:pStyle w:val="Header"/>
              <w:rPr>
                <w:rFonts w:ascii="Arial" w:hAnsi="Arial" w:cs="Arial"/>
                <w:sz w:val="18"/>
                <w:szCs w:val="18"/>
              </w:rPr>
            </w:pPr>
            <w:proofErr w:type="spellStart"/>
            <w:r w:rsidRPr="004079D2">
              <w:rPr>
                <w:rFonts w:ascii="Arial" w:hAnsi="Arial" w:cs="Arial"/>
                <w:sz w:val="18"/>
                <w:szCs w:val="18"/>
              </w:rPr>
              <w:t>Bulvár</w:t>
            </w:r>
            <w:proofErr w:type="spellEnd"/>
            <w:r w:rsidRPr="004079D2">
              <w:rPr>
                <w:rFonts w:ascii="Arial" w:hAnsi="Arial" w:cs="Arial"/>
                <w:sz w:val="18"/>
                <w:szCs w:val="18"/>
              </w:rPr>
              <w:t xml:space="preserve"> </w:t>
            </w:r>
            <w:proofErr w:type="spellStart"/>
            <w:r w:rsidRPr="004079D2">
              <w:rPr>
                <w:rFonts w:ascii="Arial" w:hAnsi="Arial" w:cs="Arial"/>
                <w:sz w:val="18"/>
                <w:szCs w:val="18"/>
              </w:rPr>
              <w:t>Mihajla</w:t>
            </w:r>
            <w:proofErr w:type="spellEnd"/>
            <w:r w:rsidRPr="004079D2">
              <w:rPr>
                <w:rFonts w:ascii="Arial" w:hAnsi="Arial" w:cs="Arial"/>
                <w:sz w:val="18"/>
                <w:szCs w:val="18"/>
              </w:rPr>
              <w:t xml:space="preserve"> </w:t>
            </w:r>
            <w:proofErr w:type="spellStart"/>
            <w:r w:rsidRPr="004079D2">
              <w:rPr>
                <w:rFonts w:ascii="Arial" w:hAnsi="Arial" w:cs="Arial"/>
                <w:sz w:val="18"/>
                <w:szCs w:val="18"/>
              </w:rPr>
              <w:t>Pupina</w:t>
            </w:r>
            <w:proofErr w:type="spellEnd"/>
            <w:r w:rsidRPr="004079D2">
              <w:rPr>
                <w:rFonts w:ascii="Arial" w:hAnsi="Arial" w:cs="Arial"/>
                <w:sz w:val="18"/>
                <w:szCs w:val="18"/>
              </w:rPr>
              <w:t xml:space="preserve"> 16, 21 000 Nový Sad</w:t>
            </w:r>
          </w:p>
          <w:p w:rsidR="001618EC" w:rsidRPr="004079D2" w:rsidRDefault="001618EC" w:rsidP="005C0EDC">
            <w:pPr>
              <w:pStyle w:val="Footer"/>
              <w:rPr>
                <w:rFonts w:ascii="Arial" w:hAnsi="Arial" w:cs="Arial"/>
                <w:sz w:val="18"/>
                <w:szCs w:val="18"/>
              </w:rPr>
            </w:pPr>
            <w:r w:rsidRPr="004079D2">
              <w:rPr>
                <w:rFonts w:ascii="Arial" w:hAnsi="Arial" w:cs="Arial"/>
                <w:sz w:val="18"/>
                <w:szCs w:val="18"/>
              </w:rPr>
              <w:t xml:space="preserve">Т: +381 21  487 46 08;   F: +381 21  557 074; 456 986  </w:t>
            </w:r>
          </w:p>
          <w:p w:rsidR="001618EC" w:rsidRPr="004079D2" w:rsidRDefault="001618EC" w:rsidP="005C0EDC">
            <w:pPr>
              <w:rPr>
                <w:rFonts w:ascii="Arial" w:hAnsi="Arial" w:cs="Arial"/>
                <w:sz w:val="18"/>
                <w:szCs w:val="18"/>
              </w:rPr>
            </w:pPr>
            <w:r w:rsidRPr="004079D2">
              <w:rPr>
                <w:rFonts w:ascii="Arial" w:hAnsi="Arial" w:cs="Arial"/>
                <w:sz w:val="18"/>
                <w:szCs w:val="18"/>
              </w:rPr>
              <w:t xml:space="preserve">Ounz@vojvodinа.gov.rs </w:t>
            </w:r>
          </w:p>
          <w:p w:rsidR="001618EC" w:rsidRPr="004079D2" w:rsidRDefault="001618EC" w:rsidP="005C0EDC">
            <w:pPr>
              <w:rPr>
                <w:rFonts w:ascii="Arial" w:hAnsi="Arial" w:cs="Arial"/>
                <w:sz w:val="18"/>
                <w:szCs w:val="18"/>
              </w:rPr>
            </w:pPr>
          </w:p>
        </w:tc>
      </w:tr>
      <w:tr w:rsidR="001618EC" w:rsidRPr="004079D2" w:rsidTr="005C0EDC">
        <w:trPr>
          <w:trHeight w:val="305"/>
        </w:trPr>
        <w:tc>
          <w:tcPr>
            <w:tcW w:w="2836" w:type="dxa"/>
          </w:tcPr>
          <w:p w:rsidR="001618EC" w:rsidRPr="004079D2" w:rsidRDefault="001618EC" w:rsidP="005C0EDC">
            <w:pPr>
              <w:pStyle w:val="Header"/>
              <w:ind w:left="-198" w:firstLine="108"/>
              <w:rPr>
                <w:rFonts w:ascii="Arial" w:hAnsi="Arial" w:cs="Arial"/>
                <w:noProof/>
                <w:sz w:val="18"/>
                <w:szCs w:val="18"/>
              </w:rPr>
            </w:pPr>
          </w:p>
        </w:tc>
        <w:tc>
          <w:tcPr>
            <w:tcW w:w="3483" w:type="dxa"/>
          </w:tcPr>
          <w:p w:rsidR="001618EC" w:rsidRPr="004079D2" w:rsidRDefault="00E505C0" w:rsidP="005C0EDC">
            <w:pPr>
              <w:pStyle w:val="Footer"/>
              <w:rPr>
                <w:rFonts w:ascii="Arial" w:hAnsi="Arial" w:cs="Arial"/>
                <w:sz w:val="18"/>
                <w:szCs w:val="18"/>
              </w:rPr>
            </w:pPr>
            <w:r>
              <w:rPr>
                <w:rFonts w:ascii="Arial" w:hAnsi="Arial" w:cs="Arial"/>
                <w:sz w:val="18"/>
                <w:szCs w:val="18"/>
              </w:rPr>
              <w:t>ČÍSLO: 128-90-4/2018</w:t>
            </w:r>
            <w:r w:rsidR="001618EC" w:rsidRPr="004079D2">
              <w:rPr>
                <w:rFonts w:ascii="Arial" w:hAnsi="Arial" w:cs="Arial"/>
                <w:sz w:val="18"/>
                <w:szCs w:val="18"/>
              </w:rPr>
              <w:t>-05</w:t>
            </w:r>
          </w:p>
          <w:p w:rsidR="001618EC" w:rsidRPr="004079D2" w:rsidRDefault="001618EC" w:rsidP="005C0EDC">
            <w:pPr>
              <w:pStyle w:val="Footer"/>
              <w:rPr>
                <w:rFonts w:ascii="Arial" w:hAnsi="Arial" w:cs="Arial"/>
                <w:sz w:val="18"/>
                <w:szCs w:val="18"/>
              </w:rPr>
            </w:pPr>
          </w:p>
        </w:tc>
        <w:tc>
          <w:tcPr>
            <w:tcW w:w="5448" w:type="dxa"/>
          </w:tcPr>
          <w:p w:rsidR="001618EC" w:rsidRPr="004079D2" w:rsidRDefault="00E505C0" w:rsidP="005C0EDC">
            <w:pPr>
              <w:pStyle w:val="Footer"/>
              <w:rPr>
                <w:rFonts w:ascii="Arial" w:hAnsi="Arial" w:cs="Arial"/>
                <w:sz w:val="18"/>
                <w:szCs w:val="18"/>
              </w:rPr>
            </w:pPr>
            <w:r>
              <w:rPr>
                <w:rFonts w:ascii="Arial" w:hAnsi="Arial" w:cs="Arial"/>
                <w:sz w:val="18"/>
                <w:szCs w:val="18"/>
              </w:rPr>
              <w:t xml:space="preserve">DÁTUM: 05. </w:t>
            </w:r>
            <w:proofErr w:type="spellStart"/>
            <w:r>
              <w:rPr>
                <w:rFonts w:ascii="Arial" w:hAnsi="Arial" w:cs="Arial"/>
                <w:sz w:val="18"/>
                <w:szCs w:val="18"/>
              </w:rPr>
              <w:t>február</w:t>
            </w:r>
            <w:proofErr w:type="spellEnd"/>
            <w:r>
              <w:rPr>
                <w:rFonts w:ascii="Arial" w:hAnsi="Arial" w:cs="Arial"/>
                <w:sz w:val="18"/>
                <w:szCs w:val="18"/>
              </w:rPr>
              <w:t xml:space="preserve"> 2018</w:t>
            </w:r>
          </w:p>
        </w:tc>
      </w:tr>
    </w:tbl>
    <w:p w:rsidR="001618EC" w:rsidRPr="004079D2" w:rsidRDefault="001618EC" w:rsidP="001618EC">
      <w:pPr>
        <w:pStyle w:val="Header"/>
        <w:rPr>
          <w:rFonts w:ascii="Arial" w:hAnsi="Arial" w:cs="Arial"/>
          <w:sz w:val="18"/>
          <w:szCs w:val="18"/>
        </w:rPr>
      </w:pPr>
    </w:p>
    <w:p w:rsidR="001618EC" w:rsidRPr="004079D2" w:rsidRDefault="001618EC" w:rsidP="001618EC">
      <w:pPr>
        <w:pStyle w:val="Header"/>
        <w:tabs>
          <w:tab w:val="left" w:pos="1620"/>
        </w:tabs>
        <w:jc w:val="both"/>
        <w:rPr>
          <w:rFonts w:ascii="Arial" w:hAnsi="Arial" w:cs="Arial"/>
          <w:sz w:val="18"/>
          <w:szCs w:val="18"/>
          <w:lang w:val="sk-SK"/>
        </w:rPr>
      </w:pPr>
      <w:r w:rsidRPr="004079D2">
        <w:rPr>
          <w:rFonts w:ascii="Arial" w:hAnsi="Arial" w:cs="Arial"/>
          <w:sz w:val="18"/>
          <w:szCs w:val="18"/>
          <w:lang w:val="sk-SK"/>
        </w:rPr>
        <w:t>Podľa článku 3 Pokrajinského parlamentného uznesenia o pridelení rozpočtových prostriedkov organizáciám národnostných menšín – národnostných spoločenstiev (Úradný vestník APV číslo 14/2015), Pokrajinský sekretariát vzdelávania, predpisov, správy a národnostných menšín – národnostných spoločenstiev, vypisuje</w:t>
      </w:r>
    </w:p>
    <w:p w:rsidR="001618EC" w:rsidRPr="004079D2" w:rsidRDefault="001618EC" w:rsidP="001618EC">
      <w:pPr>
        <w:jc w:val="both"/>
        <w:rPr>
          <w:rFonts w:ascii="Arial" w:hAnsi="Arial" w:cs="Arial"/>
          <w:sz w:val="18"/>
          <w:szCs w:val="18"/>
          <w:lang w:val="sr-Cyrl-CS"/>
        </w:rPr>
      </w:pPr>
    </w:p>
    <w:p w:rsidR="001618EC" w:rsidRPr="004079D2" w:rsidRDefault="001618EC" w:rsidP="001618EC">
      <w:pPr>
        <w:jc w:val="center"/>
        <w:rPr>
          <w:rFonts w:ascii="Arial" w:hAnsi="Arial" w:cs="Arial"/>
          <w:sz w:val="18"/>
          <w:szCs w:val="18"/>
          <w:lang w:val="sr-Latn-CS"/>
        </w:rPr>
      </w:pPr>
    </w:p>
    <w:p w:rsidR="001618EC" w:rsidRPr="004079D2" w:rsidRDefault="001618EC" w:rsidP="001618EC">
      <w:pPr>
        <w:jc w:val="center"/>
        <w:rPr>
          <w:rFonts w:ascii="Arial" w:hAnsi="Arial" w:cs="Arial"/>
          <w:b/>
          <w:bCs/>
          <w:sz w:val="18"/>
          <w:szCs w:val="18"/>
          <w:lang w:val="sk-SK"/>
        </w:rPr>
      </w:pPr>
      <w:r w:rsidRPr="004079D2">
        <w:rPr>
          <w:rFonts w:ascii="Arial" w:hAnsi="Arial" w:cs="Arial"/>
          <w:b/>
          <w:bCs/>
          <w:sz w:val="18"/>
          <w:szCs w:val="18"/>
          <w:lang w:val="sk-SK"/>
        </w:rPr>
        <w:t xml:space="preserve">S Ú B E H </w:t>
      </w:r>
    </w:p>
    <w:p w:rsidR="001618EC" w:rsidRPr="004079D2" w:rsidRDefault="001618EC" w:rsidP="001618EC">
      <w:pPr>
        <w:jc w:val="center"/>
        <w:rPr>
          <w:rFonts w:ascii="Arial" w:hAnsi="Arial" w:cs="Arial"/>
          <w:i/>
          <w:sz w:val="18"/>
          <w:szCs w:val="18"/>
          <w:lang w:val="sr-Cyrl-CS"/>
        </w:rPr>
      </w:pPr>
      <w:r w:rsidRPr="004079D2">
        <w:rPr>
          <w:rFonts w:ascii="Arial" w:hAnsi="Arial" w:cs="Arial"/>
          <w:i/>
          <w:sz w:val="18"/>
          <w:szCs w:val="18"/>
          <w:lang w:val="sk-SK"/>
        </w:rPr>
        <w:t>na spolufinancovanie projektov</w:t>
      </w:r>
    </w:p>
    <w:p w:rsidR="001618EC" w:rsidRPr="004079D2" w:rsidRDefault="001618EC" w:rsidP="001618EC">
      <w:pPr>
        <w:jc w:val="center"/>
        <w:rPr>
          <w:rFonts w:ascii="Arial" w:hAnsi="Arial" w:cs="Arial"/>
          <w:i/>
          <w:sz w:val="18"/>
          <w:szCs w:val="18"/>
          <w:lang w:val="sk-SK"/>
        </w:rPr>
      </w:pPr>
      <w:r w:rsidRPr="004079D2">
        <w:rPr>
          <w:rFonts w:ascii="Arial" w:hAnsi="Arial" w:cs="Arial"/>
          <w:i/>
          <w:sz w:val="18"/>
          <w:szCs w:val="18"/>
          <w:lang w:val="sk-SK"/>
        </w:rPr>
        <w:t xml:space="preserve">zameraných na realizáciu afirmatívnych opatrení a procesov na </w:t>
      </w:r>
      <w:r w:rsidRPr="004079D2">
        <w:rPr>
          <w:rFonts w:ascii="Arial" w:hAnsi="Arial" w:cs="Arial"/>
          <w:i/>
          <w:sz w:val="18"/>
          <w:szCs w:val="18"/>
          <w:lang w:val="sr-Cyrl-CS"/>
        </w:rPr>
        <w:t>integr</w:t>
      </w:r>
      <w:r w:rsidRPr="004079D2">
        <w:rPr>
          <w:rFonts w:ascii="Arial" w:hAnsi="Arial" w:cs="Arial"/>
          <w:i/>
          <w:sz w:val="18"/>
          <w:szCs w:val="18"/>
          <w:lang w:val="sk-SK"/>
        </w:rPr>
        <w:t>á</w:t>
      </w:r>
      <w:r w:rsidRPr="004079D2">
        <w:rPr>
          <w:rFonts w:ascii="Arial" w:hAnsi="Arial" w:cs="Arial"/>
          <w:i/>
          <w:sz w:val="18"/>
          <w:szCs w:val="18"/>
          <w:lang w:val="sr-Cyrl-CS"/>
        </w:rPr>
        <w:t>ciu R</w:t>
      </w:r>
      <w:r w:rsidRPr="004079D2">
        <w:rPr>
          <w:rFonts w:ascii="Arial" w:hAnsi="Arial" w:cs="Arial"/>
          <w:i/>
          <w:sz w:val="18"/>
          <w:szCs w:val="18"/>
          <w:lang w:val="sk-SK"/>
        </w:rPr>
        <w:t>ó</w:t>
      </w:r>
      <w:r w:rsidRPr="004079D2">
        <w:rPr>
          <w:rFonts w:ascii="Arial" w:hAnsi="Arial" w:cs="Arial"/>
          <w:i/>
          <w:sz w:val="18"/>
          <w:szCs w:val="18"/>
          <w:lang w:val="sr-Cyrl-CS"/>
        </w:rPr>
        <w:t>m</w:t>
      </w:r>
      <w:r w:rsidRPr="004079D2">
        <w:rPr>
          <w:rFonts w:ascii="Arial" w:hAnsi="Arial" w:cs="Arial"/>
          <w:i/>
          <w:sz w:val="18"/>
          <w:szCs w:val="18"/>
          <w:lang w:val="sk-SK"/>
        </w:rPr>
        <w:t xml:space="preserve">ov pre pokračovanie </w:t>
      </w:r>
      <w:r w:rsidRPr="004079D2">
        <w:rPr>
          <w:rFonts w:ascii="Arial" w:hAnsi="Arial" w:cs="Arial"/>
          <w:i/>
          <w:sz w:val="18"/>
          <w:szCs w:val="18"/>
          <w:lang w:val="sr-Cyrl-CS"/>
        </w:rPr>
        <w:t>Dek</w:t>
      </w:r>
      <w:r w:rsidRPr="004079D2">
        <w:rPr>
          <w:rFonts w:ascii="Arial" w:hAnsi="Arial" w:cs="Arial"/>
          <w:i/>
          <w:sz w:val="18"/>
          <w:szCs w:val="18"/>
          <w:lang w:val="sk-SK"/>
        </w:rPr>
        <w:t>ády</w:t>
      </w:r>
      <w:r w:rsidRPr="004079D2">
        <w:rPr>
          <w:rFonts w:ascii="Arial" w:hAnsi="Arial" w:cs="Arial"/>
          <w:i/>
          <w:sz w:val="18"/>
          <w:szCs w:val="18"/>
          <w:lang w:val="sr-Cyrl-CS"/>
        </w:rPr>
        <w:t xml:space="preserve"> inkl</w:t>
      </w:r>
      <w:r w:rsidRPr="004079D2">
        <w:rPr>
          <w:rFonts w:ascii="Arial" w:hAnsi="Arial" w:cs="Arial"/>
          <w:i/>
          <w:sz w:val="18"/>
          <w:szCs w:val="18"/>
          <w:lang w:val="sk-SK"/>
        </w:rPr>
        <w:t>ú</w:t>
      </w:r>
      <w:r w:rsidRPr="004079D2">
        <w:rPr>
          <w:rFonts w:ascii="Arial" w:hAnsi="Arial" w:cs="Arial"/>
          <w:i/>
          <w:sz w:val="18"/>
          <w:szCs w:val="18"/>
          <w:lang w:val="sr-Cyrl-CS"/>
        </w:rPr>
        <w:t>zie R</w:t>
      </w:r>
      <w:r w:rsidRPr="004079D2">
        <w:rPr>
          <w:rFonts w:ascii="Arial" w:hAnsi="Arial" w:cs="Arial"/>
          <w:i/>
          <w:sz w:val="18"/>
          <w:szCs w:val="18"/>
          <w:lang w:val="sk-SK"/>
        </w:rPr>
        <w:t>ó</w:t>
      </w:r>
      <w:r w:rsidRPr="004079D2">
        <w:rPr>
          <w:rFonts w:ascii="Arial" w:hAnsi="Arial" w:cs="Arial"/>
          <w:i/>
          <w:sz w:val="18"/>
          <w:szCs w:val="18"/>
          <w:lang w:val="sr-Cyrl-CS"/>
        </w:rPr>
        <w:t>m</w:t>
      </w:r>
      <w:r w:rsidRPr="004079D2">
        <w:rPr>
          <w:rFonts w:ascii="Arial" w:hAnsi="Arial" w:cs="Arial"/>
          <w:i/>
          <w:sz w:val="18"/>
          <w:szCs w:val="18"/>
          <w:lang w:val="sk-SK"/>
        </w:rPr>
        <w:t xml:space="preserve">ov v roku </w:t>
      </w:r>
      <w:r w:rsidRPr="004079D2">
        <w:rPr>
          <w:rFonts w:ascii="Arial" w:hAnsi="Arial" w:cs="Arial"/>
          <w:i/>
          <w:sz w:val="18"/>
          <w:szCs w:val="18"/>
          <w:lang w:val="sr-Cyrl-CS"/>
        </w:rPr>
        <w:t>201</w:t>
      </w:r>
      <w:r w:rsidR="00E505C0">
        <w:rPr>
          <w:rFonts w:ascii="Arial" w:hAnsi="Arial" w:cs="Arial"/>
          <w:i/>
          <w:sz w:val="18"/>
          <w:szCs w:val="18"/>
          <w:lang w:val="sk-SK"/>
        </w:rPr>
        <w:t>8</w:t>
      </w:r>
    </w:p>
    <w:p w:rsidR="001618EC" w:rsidRPr="004079D2" w:rsidRDefault="001618EC" w:rsidP="001618EC">
      <w:pPr>
        <w:jc w:val="center"/>
        <w:rPr>
          <w:rFonts w:ascii="Arial" w:hAnsi="Arial" w:cs="Arial"/>
          <w:sz w:val="18"/>
          <w:szCs w:val="18"/>
          <w:lang w:val="sr-Cyrl-CS"/>
        </w:rPr>
      </w:pPr>
    </w:p>
    <w:p w:rsidR="001618EC" w:rsidRPr="004079D2" w:rsidRDefault="001618EC" w:rsidP="001618EC">
      <w:pPr>
        <w:ind w:firstLine="720"/>
        <w:jc w:val="both"/>
        <w:rPr>
          <w:rFonts w:ascii="Arial" w:hAnsi="Arial" w:cs="Arial"/>
          <w:sz w:val="18"/>
          <w:szCs w:val="18"/>
          <w:lang w:val="sr-Cyrl-CS"/>
        </w:rPr>
      </w:pPr>
      <w:r w:rsidRPr="004079D2">
        <w:rPr>
          <w:rFonts w:ascii="Arial" w:hAnsi="Arial" w:cs="Arial"/>
          <w:sz w:val="18"/>
          <w:szCs w:val="18"/>
          <w:lang w:val="sk-SK"/>
        </w:rPr>
        <w:t xml:space="preserve">Súbeh sa vypisuje na spolufinancovanie projektov zameraných na realizáciu afirmatívnych opatrení a procesov na </w:t>
      </w:r>
      <w:r w:rsidRPr="004079D2">
        <w:rPr>
          <w:rFonts w:ascii="Arial" w:hAnsi="Arial" w:cs="Arial"/>
          <w:sz w:val="18"/>
          <w:szCs w:val="18"/>
          <w:lang w:val="sr-Cyrl-CS"/>
        </w:rPr>
        <w:t>integr</w:t>
      </w:r>
      <w:r w:rsidRPr="004079D2">
        <w:rPr>
          <w:rFonts w:ascii="Arial" w:hAnsi="Arial" w:cs="Arial"/>
          <w:sz w:val="18"/>
          <w:szCs w:val="18"/>
          <w:lang w:val="sk-SK"/>
        </w:rPr>
        <w:t>á</w:t>
      </w:r>
      <w:r w:rsidRPr="004079D2">
        <w:rPr>
          <w:rFonts w:ascii="Arial" w:hAnsi="Arial" w:cs="Arial"/>
          <w:sz w:val="18"/>
          <w:szCs w:val="18"/>
          <w:lang w:val="sr-Cyrl-CS"/>
        </w:rPr>
        <w:t>ciu R</w:t>
      </w:r>
      <w:r w:rsidRPr="004079D2">
        <w:rPr>
          <w:rFonts w:ascii="Arial" w:hAnsi="Arial" w:cs="Arial"/>
          <w:sz w:val="18"/>
          <w:szCs w:val="18"/>
          <w:lang w:val="sk-SK"/>
        </w:rPr>
        <w:t>ó</w:t>
      </w:r>
      <w:r w:rsidRPr="004079D2">
        <w:rPr>
          <w:rFonts w:ascii="Arial" w:hAnsi="Arial" w:cs="Arial"/>
          <w:sz w:val="18"/>
          <w:szCs w:val="18"/>
          <w:lang w:val="sr-Cyrl-CS"/>
        </w:rPr>
        <w:t>m</w:t>
      </w:r>
      <w:r w:rsidRPr="004079D2">
        <w:rPr>
          <w:rFonts w:ascii="Arial" w:hAnsi="Arial" w:cs="Arial"/>
          <w:sz w:val="18"/>
          <w:szCs w:val="18"/>
          <w:lang w:val="sk-SK"/>
        </w:rPr>
        <w:t xml:space="preserve">ov pre pokračovanie </w:t>
      </w:r>
      <w:r w:rsidRPr="004079D2">
        <w:rPr>
          <w:rFonts w:ascii="Arial" w:hAnsi="Arial" w:cs="Arial"/>
          <w:sz w:val="18"/>
          <w:szCs w:val="18"/>
          <w:lang w:val="sr-Cyrl-CS"/>
        </w:rPr>
        <w:t>Dek</w:t>
      </w:r>
      <w:r w:rsidRPr="004079D2">
        <w:rPr>
          <w:rFonts w:ascii="Arial" w:hAnsi="Arial" w:cs="Arial"/>
          <w:sz w:val="18"/>
          <w:szCs w:val="18"/>
          <w:lang w:val="sk-SK"/>
        </w:rPr>
        <w:t>ády</w:t>
      </w:r>
      <w:r w:rsidRPr="004079D2">
        <w:rPr>
          <w:rFonts w:ascii="Arial" w:hAnsi="Arial" w:cs="Arial"/>
          <w:sz w:val="18"/>
          <w:szCs w:val="18"/>
          <w:lang w:val="sr-Cyrl-CS"/>
        </w:rPr>
        <w:t xml:space="preserve"> inkl</w:t>
      </w:r>
      <w:r w:rsidRPr="004079D2">
        <w:rPr>
          <w:rFonts w:ascii="Arial" w:hAnsi="Arial" w:cs="Arial"/>
          <w:sz w:val="18"/>
          <w:szCs w:val="18"/>
          <w:lang w:val="sk-SK"/>
        </w:rPr>
        <w:t>ú</w:t>
      </w:r>
      <w:r w:rsidRPr="004079D2">
        <w:rPr>
          <w:rFonts w:ascii="Arial" w:hAnsi="Arial" w:cs="Arial"/>
          <w:sz w:val="18"/>
          <w:szCs w:val="18"/>
          <w:lang w:val="sr-Cyrl-CS"/>
        </w:rPr>
        <w:t>zie R</w:t>
      </w:r>
      <w:r w:rsidRPr="004079D2">
        <w:rPr>
          <w:rFonts w:ascii="Arial" w:hAnsi="Arial" w:cs="Arial"/>
          <w:sz w:val="18"/>
          <w:szCs w:val="18"/>
          <w:lang w:val="sk-SK"/>
        </w:rPr>
        <w:t>ó</w:t>
      </w:r>
      <w:r w:rsidRPr="004079D2">
        <w:rPr>
          <w:rFonts w:ascii="Arial" w:hAnsi="Arial" w:cs="Arial"/>
          <w:sz w:val="18"/>
          <w:szCs w:val="18"/>
          <w:lang w:val="sr-Cyrl-CS"/>
        </w:rPr>
        <w:t>m</w:t>
      </w:r>
      <w:r w:rsidRPr="004079D2">
        <w:rPr>
          <w:rFonts w:ascii="Arial" w:hAnsi="Arial" w:cs="Arial"/>
          <w:sz w:val="18"/>
          <w:szCs w:val="18"/>
          <w:lang w:val="sk-SK"/>
        </w:rPr>
        <w:t xml:space="preserve">ov v roku </w:t>
      </w:r>
      <w:r w:rsidRPr="004079D2">
        <w:rPr>
          <w:rFonts w:ascii="Arial" w:hAnsi="Arial" w:cs="Arial"/>
          <w:sz w:val="18"/>
          <w:szCs w:val="18"/>
          <w:lang w:val="sr-Cyrl-CS"/>
        </w:rPr>
        <w:t>201</w:t>
      </w:r>
      <w:r w:rsidR="00E505C0">
        <w:rPr>
          <w:rFonts w:ascii="Arial" w:hAnsi="Arial" w:cs="Arial"/>
          <w:sz w:val="18"/>
          <w:szCs w:val="18"/>
          <w:lang w:val="sk-SK"/>
        </w:rPr>
        <w:t>8</w:t>
      </w:r>
      <w:r w:rsidRPr="004079D2">
        <w:rPr>
          <w:rFonts w:ascii="Arial" w:hAnsi="Arial" w:cs="Arial"/>
          <w:sz w:val="18"/>
          <w:szCs w:val="18"/>
          <w:lang w:val="sr-Cyrl-CS"/>
        </w:rPr>
        <w:t>.</w:t>
      </w:r>
    </w:p>
    <w:p w:rsidR="001618EC" w:rsidRPr="004079D2" w:rsidRDefault="001618EC" w:rsidP="001618EC">
      <w:pPr>
        <w:jc w:val="both"/>
        <w:rPr>
          <w:rFonts w:ascii="Arial" w:hAnsi="Arial" w:cs="Arial"/>
          <w:sz w:val="18"/>
          <w:szCs w:val="18"/>
          <w:lang w:val="sr-Cyrl-CS"/>
        </w:rPr>
      </w:pPr>
    </w:p>
    <w:p w:rsidR="001618EC" w:rsidRPr="004079D2" w:rsidRDefault="001618EC" w:rsidP="001618EC">
      <w:pPr>
        <w:jc w:val="both"/>
        <w:rPr>
          <w:rFonts w:ascii="Arial" w:hAnsi="Arial" w:cs="Arial"/>
          <w:b/>
          <w:sz w:val="18"/>
          <w:szCs w:val="18"/>
          <w:lang w:val="sk-SK"/>
        </w:rPr>
      </w:pPr>
      <w:r w:rsidRPr="004079D2">
        <w:rPr>
          <w:rFonts w:ascii="Arial" w:hAnsi="Arial" w:cs="Arial"/>
          <w:b/>
          <w:sz w:val="18"/>
          <w:szCs w:val="18"/>
          <w:lang w:val="sr-Latn-CS"/>
        </w:rPr>
        <w:t xml:space="preserve">I. </w:t>
      </w:r>
      <w:r w:rsidRPr="004079D2">
        <w:rPr>
          <w:rFonts w:ascii="Arial" w:hAnsi="Arial" w:cs="Arial"/>
          <w:b/>
          <w:sz w:val="18"/>
          <w:szCs w:val="18"/>
          <w:lang w:val="sk-SK"/>
        </w:rPr>
        <w:t>ROZVRH PROSTRIEDKOV</w:t>
      </w:r>
    </w:p>
    <w:p w:rsidR="001618EC" w:rsidRPr="004079D2" w:rsidRDefault="001618EC" w:rsidP="001618EC">
      <w:pPr>
        <w:jc w:val="both"/>
        <w:rPr>
          <w:rFonts w:ascii="Arial" w:hAnsi="Arial" w:cs="Arial"/>
          <w:sz w:val="18"/>
          <w:szCs w:val="18"/>
          <w:lang w:val="sr-Cyrl-CS"/>
        </w:rPr>
      </w:pPr>
    </w:p>
    <w:p w:rsidR="001618EC" w:rsidRPr="004079D2" w:rsidRDefault="001618EC" w:rsidP="001618EC">
      <w:pPr>
        <w:jc w:val="both"/>
        <w:rPr>
          <w:rFonts w:ascii="Arial" w:hAnsi="Arial" w:cs="Arial"/>
          <w:sz w:val="18"/>
          <w:szCs w:val="18"/>
          <w:lang w:val="sr-Cyrl-CS"/>
        </w:rPr>
      </w:pPr>
      <w:r w:rsidRPr="004079D2">
        <w:rPr>
          <w:rFonts w:ascii="Arial" w:hAnsi="Arial" w:cs="Arial"/>
          <w:sz w:val="18"/>
          <w:szCs w:val="18"/>
          <w:lang w:val="sk-SK"/>
        </w:rPr>
        <w:t xml:space="preserve">Súbeh sa vypisuje na celkovú sumu </w:t>
      </w:r>
      <w:r w:rsidRPr="004079D2">
        <w:rPr>
          <w:rFonts w:ascii="Arial" w:hAnsi="Arial" w:cs="Arial"/>
          <w:b/>
          <w:sz w:val="18"/>
          <w:szCs w:val="18"/>
          <w:lang w:val="sr-Latn-RS"/>
        </w:rPr>
        <w:t>1.900</w:t>
      </w:r>
      <w:r w:rsidRPr="004079D2">
        <w:rPr>
          <w:rFonts w:ascii="Arial" w:hAnsi="Arial" w:cs="Arial"/>
          <w:b/>
          <w:sz w:val="18"/>
          <w:szCs w:val="18"/>
          <w:lang w:val="sr-Cyrl-RS"/>
        </w:rPr>
        <w:t>.000,00</w:t>
      </w:r>
      <w:r w:rsidRPr="004079D2">
        <w:rPr>
          <w:rFonts w:ascii="Arial" w:hAnsi="Arial" w:cs="Arial"/>
          <w:b/>
          <w:sz w:val="18"/>
          <w:szCs w:val="18"/>
          <w:lang w:val="sr-Cyrl-CS"/>
        </w:rPr>
        <w:t xml:space="preserve"> din</w:t>
      </w:r>
      <w:r w:rsidRPr="004079D2">
        <w:rPr>
          <w:rFonts w:ascii="Arial" w:hAnsi="Arial" w:cs="Arial"/>
          <w:b/>
          <w:sz w:val="18"/>
          <w:szCs w:val="18"/>
          <w:lang w:val="sk-SK"/>
        </w:rPr>
        <w:t>á</w:t>
      </w:r>
      <w:r w:rsidRPr="004079D2">
        <w:rPr>
          <w:rFonts w:ascii="Arial" w:hAnsi="Arial" w:cs="Arial"/>
          <w:b/>
          <w:sz w:val="18"/>
          <w:szCs w:val="18"/>
          <w:lang w:val="sr-Cyrl-CS"/>
        </w:rPr>
        <w:t>r</w:t>
      </w:r>
      <w:r w:rsidRPr="004079D2">
        <w:rPr>
          <w:rFonts w:ascii="Arial" w:hAnsi="Arial" w:cs="Arial"/>
          <w:b/>
          <w:sz w:val="18"/>
          <w:szCs w:val="18"/>
          <w:lang w:val="sk-SK"/>
        </w:rPr>
        <w:t>ov</w:t>
      </w:r>
      <w:r w:rsidRPr="004079D2">
        <w:rPr>
          <w:rFonts w:ascii="Arial" w:hAnsi="Arial" w:cs="Arial"/>
          <w:b/>
          <w:sz w:val="18"/>
          <w:szCs w:val="18"/>
          <w:lang w:val="sr-Cyrl-CS"/>
        </w:rPr>
        <w:t>.</w:t>
      </w:r>
    </w:p>
    <w:p w:rsidR="001618EC" w:rsidRPr="004079D2" w:rsidRDefault="001618EC" w:rsidP="001618EC">
      <w:pPr>
        <w:jc w:val="both"/>
        <w:rPr>
          <w:rFonts w:ascii="Arial" w:hAnsi="Arial" w:cs="Arial"/>
          <w:b/>
          <w:sz w:val="18"/>
          <w:szCs w:val="18"/>
          <w:lang w:val="sk-SK"/>
        </w:rPr>
      </w:pPr>
    </w:p>
    <w:p w:rsidR="001618EC" w:rsidRPr="004079D2" w:rsidRDefault="001618EC" w:rsidP="001618EC">
      <w:pPr>
        <w:jc w:val="both"/>
        <w:rPr>
          <w:rFonts w:ascii="Arial" w:hAnsi="Arial" w:cs="Arial"/>
          <w:b/>
          <w:sz w:val="18"/>
          <w:szCs w:val="18"/>
          <w:lang w:val="sk-SK"/>
        </w:rPr>
      </w:pPr>
      <w:r w:rsidRPr="004079D2">
        <w:rPr>
          <w:rFonts w:ascii="Arial" w:hAnsi="Arial" w:cs="Arial"/>
          <w:b/>
          <w:sz w:val="18"/>
          <w:szCs w:val="18"/>
          <w:lang w:val="sr-Latn-CS"/>
        </w:rPr>
        <w:t xml:space="preserve">II. </w:t>
      </w:r>
      <w:r w:rsidRPr="004079D2">
        <w:rPr>
          <w:rFonts w:ascii="Arial" w:hAnsi="Arial" w:cs="Arial"/>
          <w:b/>
          <w:sz w:val="18"/>
          <w:szCs w:val="18"/>
          <w:lang w:val="sk-SK"/>
        </w:rPr>
        <w:t>PODMIENKY SÚBEHU</w:t>
      </w:r>
    </w:p>
    <w:p w:rsidR="001618EC" w:rsidRPr="004079D2" w:rsidRDefault="001618EC" w:rsidP="001618EC">
      <w:pPr>
        <w:jc w:val="both"/>
        <w:rPr>
          <w:rFonts w:ascii="Arial" w:hAnsi="Arial" w:cs="Arial"/>
          <w:sz w:val="18"/>
          <w:szCs w:val="18"/>
          <w:lang w:val="sr-Cyrl-CS"/>
        </w:rPr>
      </w:pPr>
    </w:p>
    <w:p w:rsidR="001618EC" w:rsidRPr="004079D2" w:rsidRDefault="00E505C0" w:rsidP="001618EC">
      <w:pPr>
        <w:jc w:val="both"/>
        <w:rPr>
          <w:rFonts w:ascii="Arial" w:hAnsi="Arial" w:cs="Arial"/>
          <w:b/>
          <w:sz w:val="18"/>
          <w:szCs w:val="18"/>
          <w:lang w:val="sk-SK"/>
        </w:rPr>
      </w:pPr>
      <w:r>
        <w:rPr>
          <w:rFonts w:ascii="Arial" w:hAnsi="Arial" w:cs="Arial"/>
          <w:sz w:val="18"/>
          <w:szCs w:val="18"/>
          <w:lang w:val="sk-SK"/>
        </w:rPr>
        <w:t>Lehota podávania prihlášok je 05. marec 2018</w:t>
      </w:r>
      <w:r w:rsidR="001618EC" w:rsidRPr="004079D2">
        <w:rPr>
          <w:rFonts w:ascii="Arial" w:hAnsi="Arial" w:cs="Arial"/>
          <w:sz w:val="18"/>
          <w:szCs w:val="18"/>
          <w:lang w:val="sk-SK"/>
        </w:rPr>
        <w:t>.</w:t>
      </w:r>
      <w:r w:rsidR="001618EC" w:rsidRPr="004079D2">
        <w:rPr>
          <w:rFonts w:ascii="Arial" w:hAnsi="Arial" w:cs="Arial"/>
          <w:b/>
          <w:sz w:val="18"/>
          <w:szCs w:val="18"/>
          <w:lang w:val="sr-Cyrl-CS"/>
        </w:rPr>
        <w:t xml:space="preserve"> </w:t>
      </w:r>
    </w:p>
    <w:p w:rsidR="001618EC" w:rsidRPr="004079D2" w:rsidRDefault="001618EC" w:rsidP="001618EC">
      <w:pPr>
        <w:jc w:val="both"/>
        <w:rPr>
          <w:rFonts w:ascii="Arial" w:hAnsi="Arial" w:cs="Arial"/>
          <w:sz w:val="18"/>
          <w:szCs w:val="18"/>
          <w:lang w:val="sk-SK"/>
        </w:rPr>
      </w:pPr>
    </w:p>
    <w:p w:rsidR="001618EC" w:rsidRPr="004079D2" w:rsidRDefault="001618EC" w:rsidP="001618EC">
      <w:pPr>
        <w:numPr>
          <w:ilvl w:val="0"/>
          <w:numId w:val="1"/>
        </w:numPr>
        <w:jc w:val="both"/>
        <w:rPr>
          <w:rFonts w:ascii="Arial" w:hAnsi="Arial" w:cs="Arial"/>
          <w:sz w:val="18"/>
          <w:szCs w:val="18"/>
          <w:lang w:val="sr-Cyrl-CS"/>
        </w:rPr>
      </w:pPr>
      <w:r w:rsidRPr="004079D2">
        <w:rPr>
          <w:rFonts w:ascii="Arial" w:hAnsi="Arial" w:cs="Arial"/>
          <w:sz w:val="18"/>
          <w:szCs w:val="18"/>
          <w:lang w:val="sk-SK"/>
        </w:rPr>
        <w:t>Na súbeh sa môžu prihlásiť výlučne registrované právnické osoby – organizácie a združenia rómskeho národnostného spoločenstva so sídlom na území Autonómnej pokrajiny Vojvodiny, ktorých činnosť spočíva na zachovaní a pestovaní národnej a kultúrnej identity alebo organizácie, ktorých činnosť je upriamená na realizáciu afirmatívnych</w:t>
      </w:r>
      <w:r w:rsidRPr="004079D2">
        <w:rPr>
          <w:rFonts w:ascii="Arial" w:hAnsi="Arial" w:cs="Arial"/>
          <w:i/>
          <w:sz w:val="18"/>
          <w:szCs w:val="18"/>
          <w:lang w:val="sk-SK"/>
        </w:rPr>
        <w:t xml:space="preserve"> </w:t>
      </w:r>
      <w:r w:rsidRPr="004079D2">
        <w:rPr>
          <w:rFonts w:ascii="Arial" w:hAnsi="Arial" w:cs="Arial"/>
          <w:sz w:val="18"/>
          <w:szCs w:val="18"/>
          <w:lang w:val="sk-SK"/>
        </w:rPr>
        <w:t xml:space="preserve">opatrení a procesov na </w:t>
      </w:r>
      <w:r w:rsidRPr="004079D2">
        <w:rPr>
          <w:rFonts w:ascii="Arial" w:hAnsi="Arial" w:cs="Arial"/>
          <w:sz w:val="18"/>
          <w:szCs w:val="18"/>
          <w:lang w:val="sr-Cyrl-CS"/>
        </w:rPr>
        <w:t>integr</w:t>
      </w:r>
      <w:r w:rsidRPr="004079D2">
        <w:rPr>
          <w:rFonts w:ascii="Arial" w:hAnsi="Arial" w:cs="Arial"/>
          <w:sz w:val="18"/>
          <w:szCs w:val="18"/>
          <w:lang w:val="sk-SK"/>
        </w:rPr>
        <w:t>á</w:t>
      </w:r>
      <w:r w:rsidRPr="004079D2">
        <w:rPr>
          <w:rFonts w:ascii="Arial" w:hAnsi="Arial" w:cs="Arial"/>
          <w:sz w:val="18"/>
          <w:szCs w:val="18"/>
          <w:lang w:val="sr-Cyrl-CS"/>
        </w:rPr>
        <w:t>ciu R</w:t>
      </w:r>
      <w:r w:rsidRPr="004079D2">
        <w:rPr>
          <w:rFonts w:ascii="Arial" w:hAnsi="Arial" w:cs="Arial"/>
          <w:sz w:val="18"/>
          <w:szCs w:val="18"/>
          <w:lang w:val="sk-SK"/>
        </w:rPr>
        <w:t>ó</w:t>
      </w:r>
      <w:r w:rsidRPr="004079D2">
        <w:rPr>
          <w:rFonts w:ascii="Arial" w:hAnsi="Arial" w:cs="Arial"/>
          <w:sz w:val="18"/>
          <w:szCs w:val="18"/>
          <w:lang w:val="sr-Cyrl-CS"/>
        </w:rPr>
        <w:t>m</w:t>
      </w:r>
      <w:r w:rsidRPr="004079D2">
        <w:rPr>
          <w:rFonts w:ascii="Arial" w:hAnsi="Arial" w:cs="Arial"/>
          <w:sz w:val="18"/>
          <w:szCs w:val="18"/>
          <w:lang w:val="sk-SK"/>
        </w:rPr>
        <w:t xml:space="preserve">ov pre pokračovanie </w:t>
      </w:r>
      <w:r w:rsidRPr="004079D2">
        <w:rPr>
          <w:rFonts w:ascii="Arial" w:hAnsi="Arial" w:cs="Arial"/>
          <w:sz w:val="18"/>
          <w:szCs w:val="18"/>
          <w:lang w:val="sr-Cyrl-CS"/>
        </w:rPr>
        <w:t>Dek</w:t>
      </w:r>
      <w:r w:rsidRPr="004079D2">
        <w:rPr>
          <w:rFonts w:ascii="Arial" w:hAnsi="Arial" w:cs="Arial"/>
          <w:sz w:val="18"/>
          <w:szCs w:val="18"/>
          <w:lang w:val="sk-SK"/>
        </w:rPr>
        <w:t>ády</w:t>
      </w:r>
      <w:r w:rsidRPr="004079D2">
        <w:rPr>
          <w:rFonts w:ascii="Arial" w:hAnsi="Arial" w:cs="Arial"/>
          <w:sz w:val="18"/>
          <w:szCs w:val="18"/>
          <w:lang w:val="sr-Cyrl-CS"/>
        </w:rPr>
        <w:t xml:space="preserve"> inkl</w:t>
      </w:r>
      <w:r w:rsidRPr="004079D2">
        <w:rPr>
          <w:rFonts w:ascii="Arial" w:hAnsi="Arial" w:cs="Arial"/>
          <w:sz w:val="18"/>
          <w:szCs w:val="18"/>
          <w:lang w:val="sk-SK"/>
        </w:rPr>
        <w:t>ú</w:t>
      </w:r>
      <w:r w:rsidRPr="004079D2">
        <w:rPr>
          <w:rFonts w:ascii="Arial" w:hAnsi="Arial" w:cs="Arial"/>
          <w:sz w:val="18"/>
          <w:szCs w:val="18"/>
          <w:lang w:val="sr-Cyrl-CS"/>
        </w:rPr>
        <w:t>zie R</w:t>
      </w:r>
      <w:r w:rsidRPr="004079D2">
        <w:rPr>
          <w:rFonts w:ascii="Arial" w:hAnsi="Arial" w:cs="Arial"/>
          <w:sz w:val="18"/>
          <w:szCs w:val="18"/>
          <w:lang w:val="sk-SK"/>
        </w:rPr>
        <w:t>ó</w:t>
      </w:r>
      <w:r w:rsidRPr="004079D2">
        <w:rPr>
          <w:rFonts w:ascii="Arial" w:hAnsi="Arial" w:cs="Arial"/>
          <w:sz w:val="18"/>
          <w:szCs w:val="18"/>
          <w:lang w:val="sr-Cyrl-CS"/>
        </w:rPr>
        <w:t>m</w:t>
      </w:r>
      <w:r w:rsidRPr="004079D2">
        <w:rPr>
          <w:rFonts w:ascii="Arial" w:hAnsi="Arial" w:cs="Arial"/>
          <w:sz w:val="18"/>
          <w:szCs w:val="18"/>
          <w:lang w:val="sk-SK"/>
        </w:rPr>
        <w:t xml:space="preserve">ov v roku </w:t>
      </w:r>
      <w:r w:rsidRPr="004079D2">
        <w:rPr>
          <w:rFonts w:ascii="Arial" w:hAnsi="Arial" w:cs="Arial"/>
          <w:sz w:val="18"/>
          <w:szCs w:val="18"/>
          <w:lang w:val="sr-Cyrl-CS"/>
        </w:rPr>
        <w:t>201</w:t>
      </w:r>
      <w:r w:rsidR="00E505C0">
        <w:rPr>
          <w:rFonts w:ascii="Arial" w:hAnsi="Arial" w:cs="Arial"/>
          <w:sz w:val="18"/>
          <w:szCs w:val="18"/>
          <w:lang w:val="sk-SK"/>
        </w:rPr>
        <w:t>8</w:t>
      </w:r>
      <w:r w:rsidRPr="004079D2">
        <w:rPr>
          <w:rFonts w:ascii="Arial" w:hAnsi="Arial" w:cs="Arial"/>
          <w:sz w:val="18"/>
          <w:szCs w:val="18"/>
          <w:lang w:val="sk-SK"/>
        </w:rPr>
        <w:t>.</w:t>
      </w:r>
    </w:p>
    <w:p w:rsidR="001618EC" w:rsidRPr="004079D2" w:rsidRDefault="001618EC" w:rsidP="001618EC">
      <w:pPr>
        <w:numPr>
          <w:ilvl w:val="0"/>
          <w:numId w:val="1"/>
        </w:numPr>
        <w:jc w:val="both"/>
        <w:rPr>
          <w:rFonts w:ascii="Arial" w:hAnsi="Arial" w:cs="Arial"/>
          <w:sz w:val="18"/>
          <w:szCs w:val="18"/>
          <w:lang w:val="sr-Cyrl-CS"/>
        </w:rPr>
      </w:pPr>
      <w:r w:rsidRPr="004079D2">
        <w:rPr>
          <w:rFonts w:ascii="Arial" w:hAnsi="Arial" w:cs="Arial"/>
          <w:sz w:val="18"/>
          <w:szCs w:val="18"/>
          <w:lang w:val="sk-SK"/>
        </w:rPr>
        <w:t>Nebudú sa rozoberať oneskorené a neúplné alebo nenáležito vyplnené prihlášky, prihlášky podané neoprávnenými osobami, ako ani prihlášky, ktoré nie sú predmetom súbehu.</w:t>
      </w:r>
    </w:p>
    <w:p w:rsidR="001618EC" w:rsidRPr="004079D2" w:rsidRDefault="001618EC" w:rsidP="001618EC">
      <w:pPr>
        <w:numPr>
          <w:ilvl w:val="0"/>
          <w:numId w:val="1"/>
        </w:numPr>
        <w:jc w:val="both"/>
        <w:rPr>
          <w:rFonts w:ascii="Arial" w:hAnsi="Arial" w:cs="Arial"/>
          <w:sz w:val="18"/>
          <w:szCs w:val="18"/>
          <w:lang w:val="sr-Cyrl-CS"/>
        </w:rPr>
      </w:pPr>
      <w:r w:rsidRPr="004079D2">
        <w:rPr>
          <w:rFonts w:ascii="Arial" w:hAnsi="Arial" w:cs="Arial"/>
          <w:sz w:val="18"/>
          <w:szCs w:val="18"/>
          <w:lang w:val="sk-SK"/>
        </w:rPr>
        <w:t>Nebudú sa rozoberať prihlášky podané aplikantmi, ktorým sa pridelili prostriedky na podklade predchádzajúcich súbehov sekretariátu, ktorí si nevysporiadali záväzky prevzaté tými súbehmi alebo si nežiadali od sekretariátu načas, pred vypršaním lehoty prihlasovania na tento súbeh, predĺženie lehoty na realizáciu prostriedkov získaných na základe predchádzajúcich súbehov sekretariátu.</w:t>
      </w:r>
    </w:p>
    <w:p w:rsidR="001618EC" w:rsidRPr="004079D2" w:rsidRDefault="001618EC" w:rsidP="001618EC">
      <w:pPr>
        <w:numPr>
          <w:ilvl w:val="0"/>
          <w:numId w:val="1"/>
        </w:numPr>
        <w:jc w:val="both"/>
        <w:rPr>
          <w:rFonts w:ascii="Arial" w:hAnsi="Arial" w:cs="Arial"/>
          <w:sz w:val="18"/>
          <w:szCs w:val="18"/>
          <w:lang w:val="sr-Cyrl-CS"/>
        </w:rPr>
      </w:pPr>
      <w:r w:rsidRPr="004079D2">
        <w:rPr>
          <w:rFonts w:ascii="Arial" w:hAnsi="Arial" w:cs="Arial"/>
          <w:sz w:val="18"/>
          <w:szCs w:val="18"/>
          <w:lang w:val="sk-SK"/>
        </w:rPr>
        <w:t>Pokrajinský sekretariát pre vzdelávanie, predpisy, správu a národnostné menšiny – národnostné spoločenstvá si vyhradzuje právo žiadať si od podávateľa prihlášky, podľa potreby, dodatkové doklady a informácie, alebo vyjsť na miesto, resp. určiť splnenie dodatkových podmienok na pridelenie prostriedkov.</w:t>
      </w:r>
    </w:p>
    <w:p w:rsidR="001618EC" w:rsidRPr="004079D2" w:rsidRDefault="001618EC" w:rsidP="001618EC">
      <w:pPr>
        <w:numPr>
          <w:ilvl w:val="0"/>
          <w:numId w:val="1"/>
        </w:numPr>
        <w:jc w:val="both"/>
        <w:rPr>
          <w:rFonts w:ascii="Arial" w:hAnsi="Arial" w:cs="Arial"/>
          <w:sz w:val="18"/>
          <w:szCs w:val="18"/>
          <w:lang w:val="sr-Cyrl-CS"/>
        </w:rPr>
      </w:pPr>
      <w:r w:rsidRPr="004079D2">
        <w:rPr>
          <w:rFonts w:ascii="Arial" w:hAnsi="Arial" w:cs="Arial"/>
          <w:sz w:val="18"/>
          <w:szCs w:val="18"/>
          <w:lang w:val="sk-SK"/>
        </w:rPr>
        <w:t>Sekretariát nie je povinný zdôvodňovať svoje rozhodnutia.</w:t>
      </w:r>
    </w:p>
    <w:p w:rsidR="001618EC" w:rsidRPr="004079D2" w:rsidRDefault="001618EC" w:rsidP="001618EC">
      <w:pPr>
        <w:numPr>
          <w:ilvl w:val="0"/>
          <w:numId w:val="1"/>
        </w:numPr>
        <w:rPr>
          <w:rFonts w:ascii="Arial" w:hAnsi="Arial" w:cs="Arial"/>
          <w:sz w:val="18"/>
          <w:szCs w:val="18"/>
          <w:lang w:val="sr-Cyrl-CS"/>
        </w:rPr>
      </w:pPr>
      <w:r w:rsidRPr="004079D2">
        <w:rPr>
          <w:rFonts w:ascii="Arial" w:hAnsi="Arial" w:cs="Arial"/>
          <w:sz w:val="18"/>
          <w:szCs w:val="18"/>
          <w:lang w:val="sk-SK"/>
        </w:rPr>
        <w:t>Proti týmto rozhodnutiam sekretariátu nemožno uložiť opravný prostriedok.</w:t>
      </w:r>
    </w:p>
    <w:p w:rsidR="001618EC" w:rsidRPr="004079D2" w:rsidRDefault="001618EC" w:rsidP="001618EC">
      <w:pPr>
        <w:numPr>
          <w:ilvl w:val="0"/>
          <w:numId w:val="1"/>
        </w:numPr>
        <w:jc w:val="both"/>
        <w:rPr>
          <w:rFonts w:ascii="Arial" w:hAnsi="Arial" w:cs="Arial"/>
          <w:sz w:val="18"/>
          <w:szCs w:val="18"/>
          <w:lang w:val="sr-Cyrl-CS"/>
        </w:rPr>
      </w:pPr>
      <w:r w:rsidRPr="004079D2">
        <w:rPr>
          <w:rFonts w:ascii="Arial" w:hAnsi="Arial" w:cs="Arial"/>
          <w:sz w:val="18"/>
          <w:szCs w:val="18"/>
          <w:lang w:val="sk-SK"/>
        </w:rPr>
        <w:t>Prihlášky a priložené doklady sa podávateľom nevracajú.</w:t>
      </w:r>
    </w:p>
    <w:p w:rsidR="001618EC" w:rsidRPr="004079D2" w:rsidRDefault="001618EC" w:rsidP="001618EC">
      <w:pPr>
        <w:jc w:val="both"/>
        <w:rPr>
          <w:rFonts w:ascii="Arial" w:hAnsi="Arial" w:cs="Arial"/>
          <w:sz w:val="18"/>
          <w:szCs w:val="18"/>
          <w:lang w:val="sk-SK"/>
        </w:rPr>
      </w:pPr>
    </w:p>
    <w:p w:rsidR="001618EC" w:rsidRPr="004079D2" w:rsidRDefault="001618EC" w:rsidP="001618EC">
      <w:pPr>
        <w:jc w:val="both"/>
        <w:rPr>
          <w:rFonts w:ascii="Arial" w:hAnsi="Arial" w:cs="Arial"/>
          <w:b/>
          <w:sz w:val="18"/>
          <w:szCs w:val="18"/>
          <w:lang w:val="sk-SK"/>
        </w:rPr>
      </w:pPr>
      <w:r w:rsidRPr="004079D2">
        <w:rPr>
          <w:rFonts w:ascii="Arial" w:hAnsi="Arial" w:cs="Arial"/>
          <w:b/>
          <w:sz w:val="18"/>
          <w:szCs w:val="18"/>
          <w:lang w:val="sk-SK"/>
        </w:rPr>
        <w:t>III. UPLATŇOVANIE ZÁKONA O VEREJNOM OBSTARANÍ</w:t>
      </w:r>
    </w:p>
    <w:p w:rsidR="001618EC" w:rsidRPr="004079D2" w:rsidRDefault="001618EC" w:rsidP="001618EC">
      <w:pPr>
        <w:jc w:val="both"/>
        <w:rPr>
          <w:rFonts w:ascii="Arial" w:hAnsi="Arial" w:cs="Arial"/>
          <w:b/>
          <w:sz w:val="18"/>
          <w:szCs w:val="18"/>
          <w:lang w:val="sk-SK"/>
        </w:rPr>
      </w:pPr>
    </w:p>
    <w:p w:rsidR="001618EC" w:rsidRPr="004079D2" w:rsidRDefault="001618EC" w:rsidP="001618EC">
      <w:pPr>
        <w:jc w:val="both"/>
        <w:rPr>
          <w:rFonts w:ascii="Arial" w:hAnsi="Arial" w:cs="Arial"/>
          <w:sz w:val="18"/>
          <w:szCs w:val="18"/>
          <w:lang w:val="sk-SK"/>
        </w:rPr>
      </w:pPr>
      <w:r w:rsidRPr="004079D2">
        <w:rPr>
          <w:rFonts w:ascii="Arial" w:hAnsi="Arial" w:cs="Arial"/>
          <w:sz w:val="18"/>
          <w:szCs w:val="18"/>
          <w:lang w:val="sk-SK"/>
        </w:rPr>
        <w:t>Ak sa  žiadateľ prostriedkov na tomto súbehu riadi ustanoveniami článku 2 odsek 1 bod 2) Zákona o verejnom obstaraní (vestník Službeni glasnik Republike Srbije číslo 124/2012, 14/2015, 68/2015), resp. ak sa prostriedky uskutočnené týmto súbehom použijú na obstaranie prác, statkov alebo služieb a účasť týchto prostriedkov je viac ako 50% v hodnote obstarania, užívateľ prostriedkov sa bude pokladať za objednávateľa a je povinný uplatňovať Zákon o verejnom obstaraní.</w:t>
      </w:r>
    </w:p>
    <w:p w:rsidR="001618EC" w:rsidRPr="004079D2" w:rsidRDefault="001618EC" w:rsidP="001618EC">
      <w:pPr>
        <w:jc w:val="both"/>
        <w:rPr>
          <w:rFonts w:ascii="Arial" w:hAnsi="Arial" w:cs="Arial"/>
          <w:sz w:val="18"/>
          <w:szCs w:val="18"/>
          <w:lang w:val="sk-SK"/>
        </w:rPr>
      </w:pPr>
    </w:p>
    <w:p w:rsidR="001618EC" w:rsidRPr="004079D2" w:rsidRDefault="001618EC" w:rsidP="001618EC">
      <w:pPr>
        <w:jc w:val="both"/>
        <w:rPr>
          <w:rFonts w:ascii="Arial" w:hAnsi="Arial" w:cs="Arial"/>
          <w:b/>
          <w:sz w:val="18"/>
          <w:szCs w:val="18"/>
          <w:lang w:val="sk-SK"/>
        </w:rPr>
      </w:pPr>
      <w:r w:rsidRPr="004079D2">
        <w:rPr>
          <w:rFonts w:ascii="Arial" w:hAnsi="Arial" w:cs="Arial"/>
          <w:b/>
          <w:sz w:val="18"/>
          <w:szCs w:val="18"/>
          <w:lang w:val="sk-SK"/>
        </w:rPr>
        <w:t>IV. SPÔSOB APLIKOVANIA</w:t>
      </w:r>
    </w:p>
    <w:p w:rsidR="001618EC" w:rsidRPr="004079D2" w:rsidRDefault="001618EC" w:rsidP="001618EC">
      <w:pPr>
        <w:jc w:val="both"/>
        <w:rPr>
          <w:rFonts w:ascii="Arial" w:hAnsi="Arial" w:cs="Arial"/>
          <w:sz w:val="18"/>
          <w:szCs w:val="18"/>
          <w:lang w:val="sr-Cyrl-CS"/>
        </w:rPr>
      </w:pPr>
    </w:p>
    <w:p w:rsidR="001618EC" w:rsidRPr="004079D2" w:rsidRDefault="001618EC" w:rsidP="001618EC">
      <w:pPr>
        <w:numPr>
          <w:ilvl w:val="0"/>
          <w:numId w:val="2"/>
        </w:numPr>
        <w:jc w:val="both"/>
        <w:rPr>
          <w:rFonts w:ascii="Arial" w:hAnsi="Arial" w:cs="Arial"/>
          <w:sz w:val="18"/>
          <w:szCs w:val="18"/>
          <w:lang w:val="sr-Cyrl-CS"/>
        </w:rPr>
      </w:pPr>
      <w:r w:rsidRPr="004079D2">
        <w:rPr>
          <w:rFonts w:ascii="Arial" w:hAnsi="Arial" w:cs="Arial"/>
          <w:sz w:val="18"/>
          <w:szCs w:val="18"/>
          <w:lang w:val="sk-SK"/>
        </w:rPr>
        <w:lastRenderedPageBreak/>
        <w:t>Prihlášky sa podávajú výlučne na súbehových tlačivách s</w:t>
      </w:r>
      <w:r w:rsidRPr="004079D2">
        <w:rPr>
          <w:rFonts w:ascii="Arial" w:hAnsi="Arial" w:cs="Arial"/>
          <w:sz w:val="18"/>
          <w:szCs w:val="18"/>
          <w:lang w:val="sr-Cyrl-CS"/>
        </w:rPr>
        <w:t>ekretari</w:t>
      </w:r>
      <w:r w:rsidRPr="004079D2">
        <w:rPr>
          <w:rFonts w:ascii="Arial" w:hAnsi="Arial" w:cs="Arial"/>
          <w:sz w:val="18"/>
          <w:szCs w:val="18"/>
          <w:lang w:val="sk-SK"/>
        </w:rPr>
        <w:t>átu</w:t>
      </w:r>
      <w:r w:rsidRPr="004079D2">
        <w:rPr>
          <w:rFonts w:ascii="Arial" w:hAnsi="Arial" w:cs="Arial"/>
          <w:sz w:val="18"/>
          <w:szCs w:val="18"/>
          <w:lang w:val="sr-Cyrl-CS"/>
        </w:rPr>
        <w:t xml:space="preserve">. </w:t>
      </w:r>
      <w:r w:rsidRPr="004079D2">
        <w:rPr>
          <w:rFonts w:ascii="Arial" w:hAnsi="Arial" w:cs="Arial"/>
          <w:sz w:val="18"/>
          <w:szCs w:val="18"/>
          <w:lang w:val="sk-SK"/>
        </w:rPr>
        <w:t xml:space="preserve">Kompletnú súbehovú dokumentáciu s pokynmi a pravidlami možno si prevziať </w:t>
      </w:r>
      <w:r w:rsidRPr="004079D2">
        <w:rPr>
          <w:rFonts w:ascii="Arial" w:hAnsi="Arial" w:cs="Arial"/>
          <w:sz w:val="18"/>
          <w:szCs w:val="18"/>
          <w:lang w:val="sr-Cyrl-CS"/>
        </w:rPr>
        <w:t>od</w:t>
      </w:r>
      <w:r w:rsidRPr="004079D2">
        <w:rPr>
          <w:rFonts w:ascii="Arial" w:hAnsi="Arial" w:cs="Arial"/>
          <w:sz w:val="18"/>
          <w:szCs w:val="18"/>
          <w:lang w:val="sr-Latn-CS"/>
        </w:rPr>
        <w:t xml:space="preserve"> </w:t>
      </w:r>
      <w:r w:rsidR="00E505C0">
        <w:rPr>
          <w:rFonts w:ascii="Arial" w:hAnsi="Arial" w:cs="Arial"/>
          <w:b/>
          <w:sz w:val="18"/>
          <w:szCs w:val="18"/>
          <w:lang w:val="sk-SK"/>
        </w:rPr>
        <w:t>05 februára 2018</w:t>
      </w:r>
      <w:r w:rsidRPr="004079D2">
        <w:rPr>
          <w:rFonts w:ascii="Arial" w:hAnsi="Arial" w:cs="Arial"/>
          <w:b/>
          <w:sz w:val="18"/>
          <w:szCs w:val="18"/>
          <w:lang w:val="sk-SK"/>
        </w:rPr>
        <w:t xml:space="preserve"> </w:t>
      </w:r>
      <w:r w:rsidRPr="004079D2">
        <w:rPr>
          <w:rFonts w:ascii="Arial" w:hAnsi="Arial" w:cs="Arial"/>
          <w:sz w:val="18"/>
          <w:szCs w:val="18"/>
          <w:lang w:val="sr-Cyrl-CS"/>
        </w:rPr>
        <w:t xml:space="preserve"> </w:t>
      </w:r>
      <w:r w:rsidRPr="004079D2">
        <w:rPr>
          <w:rFonts w:ascii="Arial" w:hAnsi="Arial" w:cs="Arial"/>
          <w:sz w:val="18"/>
          <w:szCs w:val="18"/>
          <w:lang w:val="sk-SK"/>
        </w:rPr>
        <w:t>v miestnostiach sekretariátu alebo stiahnuť z webovej adresy</w:t>
      </w:r>
      <w:r w:rsidRPr="004079D2">
        <w:rPr>
          <w:rFonts w:ascii="Arial" w:hAnsi="Arial" w:cs="Arial"/>
          <w:sz w:val="18"/>
          <w:szCs w:val="18"/>
          <w:lang w:val="sr-Cyrl-CS"/>
        </w:rPr>
        <w:t xml:space="preserve"> </w:t>
      </w:r>
      <w:hyperlink r:id="rId12" w:history="1">
        <w:r w:rsidR="00A63372" w:rsidRPr="00805FEE">
          <w:rPr>
            <w:rStyle w:val="Hyperlink"/>
            <w:rFonts w:ascii="Arial" w:hAnsi="Arial" w:cs="Arial"/>
            <w:sz w:val="18"/>
            <w:szCs w:val="18"/>
          </w:rPr>
          <w:t>www</w:t>
        </w:r>
        <w:r w:rsidR="00A63372" w:rsidRPr="00805FEE">
          <w:rPr>
            <w:rStyle w:val="Hyperlink"/>
            <w:rFonts w:ascii="Arial" w:hAnsi="Arial" w:cs="Arial"/>
            <w:sz w:val="18"/>
            <w:szCs w:val="18"/>
            <w:lang w:val="ru-RU"/>
          </w:rPr>
          <w:t>.</w:t>
        </w:r>
        <w:r w:rsidR="00A63372" w:rsidRPr="00805FEE">
          <w:rPr>
            <w:rStyle w:val="Hyperlink"/>
            <w:rFonts w:ascii="Arial" w:hAnsi="Arial" w:cs="Arial"/>
            <w:sz w:val="18"/>
            <w:szCs w:val="18"/>
            <w:lang w:val="sr-Latn-CS"/>
          </w:rPr>
          <w:t>puma.</w:t>
        </w:r>
        <w:r w:rsidR="00A63372" w:rsidRPr="00805FEE">
          <w:rPr>
            <w:rStyle w:val="Hyperlink"/>
            <w:rFonts w:ascii="Arial" w:hAnsi="Arial" w:cs="Arial"/>
            <w:sz w:val="18"/>
            <w:szCs w:val="18"/>
          </w:rPr>
          <w:t>vojvodina</w:t>
        </w:r>
        <w:r w:rsidR="00A63372" w:rsidRPr="00805FEE">
          <w:rPr>
            <w:rStyle w:val="Hyperlink"/>
            <w:rFonts w:ascii="Arial" w:hAnsi="Arial" w:cs="Arial"/>
            <w:sz w:val="18"/>
            <w:szCs w:val="18"/>
            <w:lang w:val="ru-RU"/>
          </w:rPr>
          <w:t>.</w:t>
        </w:r>
        <w:r w:rsidR="00A63372" w:rsidRPr="00805FEE">
          <w:rPr>
            <w:rStyle w:val="Hyperlink"/>
            <w:rFonts w:ascii="Arial" w:hAnsi="Arial" w:cs="Arial"/>
            <w:sz w:val="18"/>
            <w:szCs w:val="18"/>
            <w:lang w:val="sr-Cyrl-CS"/>
          </w:rPr>
          <w:t>gov.rs</w:t>
        </w:r>
      </w:hyperlink>
    </w:p>
    <w:p w:rsidR="001618EC" w:rsidRPr="004079D2" w:rsidRDefault="001618EC" w:rsidP="001618EC">
      <w:pPr>
        <w:jc w:val="both"/>
        <w:rPr>
          <w:rFonts w:ascii="Arial" w:hAnsi="Arial" w:cs="Arial"/>
          <w:sz w:val="18"/>
          <w:szCs w:val="18"/>
          <w:lang w:val="sr-Cyrl-CS"/>
        </w:rPr>
      </w:pPr>
    </w:p>
    <w:p w:rsidR="001618EC" w:rsidRPr="004079D2" w:rsidRDefault="001618EC" w:rsidP="001618EC">
      <w:pPr>
        <w:numPr>
          <w:ilvl w:val="0"/>
          <w:numId w:val="2"/>
        </w:numPr>
        <w:jc w:val="both"/>
        <w:rPr>
          <w:rFonts w:ascii="Arial" w:hAnsi="Arial" w:cs="Arial"/>
          <w:sz w:val="18"/>
          <w:szCs w:val="18"/>
          <w:lang w:val="sr-Cyrl-CS"/>
        </w:rPr>
      </w:pPr>
      <w:r w:rsidRPr="004079D2">
        <w:rPr>
          <w:rFonts w:ascii="Arial" w:hAnsi="Arial" w:cs="Arial"/>
          <w:sz w:val="18"/>
          <w:szCs w:val="18"/>
          <w:lang w:val="sk-SK"/>
        </w:rPr>
        <w:t>K prihláške záväzne pripojiť:</w:t>
      </w:r>
    </w:p>
    <w:p w:rsidR="001618EC" w:rsidRPr="004079D2" w:rsidRDefault="001618EC" w:rsidP="001618EC">
      <w:pPr>
        <w:numPr>
          <w:ilvl w:val="0"/>
          <w:numId w:val="14"/>
        </w:numPr>
        <w:jc w:val="both"/>
        <w:rPr>
          <w:rFonts w:ascii="Arial" w:hAnsi="Arial" w:cs="Arial"/>
          <w:sz w:val="18"/>
          <w:szCs w:val="18"/>
          <w:lang w:val="sr-Cyrl-CS"/>
        </w:rPr>
      </w:pPr>
      <w:r w:rsidRPr="004079D2">
        <w:rPr>
          <w:rFonts w:ascii="Arial" w:hAnsi="Arial" w:cs="Arial"/>
          <w:sz w:val="18"/>
          <w:szCs w:val="18"/>
          <w:lang w:val="sk-SK"/>
        </w:rPr>
        <w:t xml:space="preserve">oficiálny dôkaz o registrácii organizácie, </w:t>
      </w:r>
    </w:p>
    <w:p w:rsidR="001618EC" w:rsidRPr="00E505C0" w:rsidRDefault="001618EC" w:rsidP="001618EC">
      <w:pPr>
        <w:numPr>
          <w:ilvl w:val="0"/>
          <w:numId w:val="14"/>
        </w:numPr>
        <w:jc w:val="both"/>
        <w:rPr>
          <w:rFonts w:ascii="Arial" w:hAnsi="Arial" w:cs="Arial"/>
          <w:sz w:val="18"/>
          <w:szCs w:val="18"/>
          <w:lang w:val="sr-Cyrl-CS"/>
        </w:rPr>
      </w:pPr>
      <w:r w:rsidRPr="004079D2">
        <w:rPr>
          <w:rFonts w:ascii="Arial" w:hAnsi="Arial" w:cs="Arial"/>
          <w:sz w:val="18"/>
          <w:szCs w:val="18"/>
          <w:lang w:val="sk-SK"/>
        </w:rPr>
        <w:t xml:space="preserve">potvrdenie o daňovom identifikačnom čísle, </w:t>
      </w:r>
    </w:p>
    <w:p w:rsidR="00E505C0" w:rsidRPr="004079D2" w:rsidRDefault="00E505C0" w:rsidP="00E505C0">
      <w:pPr>
        <w:ind w:left="1069"/>
        <w:jc w:val="both"/>
        <w:rPr>
          <w:rFonts w:ascii="Arial" w:hAnsi="Arial" w:cs="Arial"/>
          <w:sz w:val="18"/>
          <w:szCs w:val="18"/>
          <w:lang w:val="sr-Cyrl-CS"/>
        </w:rPr>
      </w:pPr>
    </w:p>
    <w:p w:rsidR="001618EC" w:rsidRPr="004079D2" w:rsidRDefault="001618EC" w:rsidP="001618EC">
      <w:pPr>
        <w:numPr>
          <w:ilvl w:val="0"/>
          <w:numId w:val="2"/>
        </w:numPr>
        <w:jc w:val="both"/>
        <w:rPr>
          <w:rFonts w:ascii="Arial" w:hAnsi="Arial" w:cs="Arial"/>
          <w:sz w:val="18"/>
          <w:szCs w:val="18"/>
          <w:lang w:val="sr-Cyrl-CS"/>
        </w:rPr>
      </w:pPr>
      <w:r w:rsidRPr="004079D2">
        <w:rPr>
          <w:rFonts w:ascii="Arial" w:hAnsi="Arial" w:cs="Arial"/>
          <w:sz w:val="18"/>
          <w:szCs w:val="18"/>
          <w:lang w:val="sk-SK"/>
        </w:rPr>
        <w:t xml:space="preserve">Prihlášky na súbeh sa podávajú v srbskom jazyku alebo jazyku národnostnej menšiny, ktorý sa úradne používa v Autonómnej pokrajine Vojvodine. </w:t>
      </w:r>
    </w:p>
    <w:p w:rsidR="001618EC" w:rsidRPr="004079D2" w:rsidRDefault="001618EC" w:rsidP="001618EC">
      <w:pPr>
        <w:jc w:val="both"/>
        <w:rPr>
          <w:rFonts w:ascii="Arial" w:hAnsi="Arial" w:cs="Arial"/>
          <w:sz w:val="18"/>
          <w:szCs w:val="18"/>
          <w:lang w:val="sr-Cyrl-CS"/>
        </w:rPr>
      </w:pPr>
    </w:p>
    <w:p w:rsidR="001618EC" w:rsidRPr="004079D2" w:rsidRDefault="001618EC" w:rsidP="001618EC">
      <w:pPr>
        <w:numPr>
          <w:ilvl w:val="0"/>
          <w:numId w:val="2"/>
        </w:numPr>
        <w:jc w:val="both"/>
        <w:rPr>
          <w:rFonts w:ascii="Arial" w:hAnsi="Arial" w:cs="Arial"/>
          <w:sz w:val="18"/>
          <w:szCs w:val="18"/>
          <w:lang w:val="sr-Cyrl-CS"/>
        </w:rPr>
      </w:pPr>
      <w:r w:rsidRPr="004079D2">
        <w:rPr>
          <w:rFonts w:ascii="Arial" w:hAnsi="Arial" w:cs="Arial"/>
          <w:sz w:val="18"/>
          <w:szCs w:val="18"/>
          <w:lang w:val="sk-SK"/>
        </w:rPr>
        <w:t>Prihlášky sa podávajú osobne, odovzdaním v spisovni pokrajinských orgánov správy v Novom Sade (budova vlády APV) alebo sa zasielajú poštou na adresu:</w:t>
      </w:r>
    </w:p>
    <w:p w:rsidR="001618EC" w:rsidRPr="004079D2" w:rsidRDefault="001618EC" w:rsidP="001618EC">
      <w:pPr>
        <w:ind w:left="360"/>
        <w:jc w:val="both"/>
        <w:rPr>
          <w:rFonts w:ascii="Arial" w:hAnsi="Arial" w:cs="Arial"/>
          <w:sz w:val="18"/>
          <w:szCs w:val="18"/>
          <w:lang w:val="sr-Cyrl-CS"/>
        </w:rPr>
      </w:pPr>
      <w:r w:rsidRPr="004079D2">
        <w:rPr>
          <w:rFonts w:ascii="Arial" w:hAnsi="Arial" w:cs="Arial"/>
          <w:sz w:val="18"/>
          <w:szCs w:val="18"/>
          <w:lang w:val="sk-SK"/>
        </w:rPr>
        <w:t xml:space="preserve"> </w:t>
      </w:r>
    </w:p>
    <w:p w:rsidR="004079D2" w:rsidRPr="004079D2" w:rsidRDefault="004079D2" w:rsidP="004079D2">
      <w:pPr>
        <w:ind w:left="2160"/>
        <w:rPr>
          <w:rFonts w:ascii="Arial" w:hAnsi="Arial" w:cs="Arial"/>
          <w:i/>
          <w:sz w:val="18"/>
          <w:szCs w:val="18"/>
        </w:rPr>
      </w:pPr>
      <w:proofErr w:type="spellStart"/>
      <w:r w:rsidRPr="004079D2">
        <w:rPr>
          <w:rFonts w:ascii="Arial" w:hAnsi="Arial" w:cs="Arial"/>
          <w:i/>
          <w:sz w:val="18"/>
          <w:szCs w:val="18"/>
        </w:rPr>
        <w:t>Pokrajinski</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sekretarijat</w:t>
      </w:r>
      <w:proofErr w:type="spellEnd"/>
      <w:r w:rsidRPr="004079D2">
        <w:rPr>
          <w:rFonts w:ascii="Arial" w:hAnsi="Arial" w:cs="Arial"/>
          <w:i/>
          <w:sz w:val="18"/>
          <w:szCs w:val="18"/>
        </w:rPr>
        <w:t xml:space="preserve"> za </w:t>
      </w:r>
      <w:proofErr w:type="spellStart"/>
      <w:r w:rsidRPr="004079D2">
        <w:rPr>
          <w:rFonts w:ascii="Arial" w:hAnsi="Arial" w:cs="Arial"/>
          <w:i/>
          <w:sz w:val="18"/>
          <w:szCs w:val="18"/>
        </w:rPr>
        <w:t>obrazovanje</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propise</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upravu</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i</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nacionalne</w:t>
      </w:r>
      <w:proofErr w:type="spellEnd"/>
      <w:r w:rsidRPr="004079D2">
        <w:rPr>
          <w:rFonts w:ascii="Arial" w:hAnsi="Arial" w:cs="Arial"/>
          <w:i/>
          <w:sz w:val="18"/>
          <w:szCs w:val="18"/>
        </w:rPr>
        <w:t xml:space="preserve"> manjine- </w:t>
      </w:r>
      <w:proofErr w:type="spellStart"/>
      <w:r w:rsidRPr="004079D2">
        <w:rPr>
          <w:rFonts w:ascii="Arial" w:hAnsi="Arial" w:cs="Arial"/>
          <w:i/>
          <w:sz w:val="18"/>
          <w:szCs w:val="18"/>
        </w:rPr>
        <w:t>nacionalne</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zajednice</w:t>
      </w:r>
      <w:proofErr w:type="spellEnd"/>
    </w:p>
    <w:p w:rsidR="004079D2" w:rsidRPr="004079D2" w:rsidRDefault="004079D2" w:rsidP="004079D2">
      <w:pPr>
        <w:ind w:left="1440" w:firstLine="720"/>
        <w:rPr>
          <w:rFonts w:ascii="Arial" w:hAnsi="Arial" w:cs="Arial"/>
          <w:i/>
          <w:sz w:val="18"/>
          <w:szCs w:val="18"/>
        </w:rPr>
      </w:pPr>
      <w:r w:rsidRPr="004079D2">
        <w:rPr>
          <w:rFonts w:ascii="Arial" w:hAnsi="Arial" w:cs="Arial"/>
          <w:i/>
          <w:sz w:val="18"/>
          <w:szCs w:val="18"/>
        </w:rPr>
        <w:t>21 000 Novi Sad</w:t>
      </w:r>
    </w:p>
    <w:p w:rsidR="004079D2" w:rsidRPr="004079D2" w:rsidRDefault="004079D2" w:rsidP="004079D2">
      <w:pPr>
        <w:ind w:left="1440" w:firstLine="720"/>
        <w:rPr>
          <w:rFonts w:ascii="Arial" w:hAnsi="Arial" w:cs="Arial"/>
          <w:i/>
          <w:sz w:val="18"/>
          <w:szCs w:val="18"/>
        </w:rPr>
      </w:pPr>
      <w:proofErr w:type="spellStart"/>
      <w:r w:rsidRPr="004079D2">
        <w:rPr>
          <w:rFonts w:ascii="Arial" w:hAnsi="Arial" w:cs="Arial"/>
          <w:i/>
          <w:sz w:val="18"/>
          <w:szCs w:val="18"/>
        </w:rPr>
        <w:t>Bulevar</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Mihajla</w:t>
      </w:r>
      <w:proofErr w:type="spellEnd"/>
      <w:r w:rsidRPr="004079D2">
        <w:rPr>
          <w:rFonts w:ascii="Arial" w:hAnsi="Arial" w:cs="Arial"/>
          <w:i/>
          <w:sz w:val="18"/>
          <w:szCs w:val="18"/>
        </w:rPr>
        <w:t xml:space="preserve"> </w:t>
      </w:r>
      <w:proofErr w:type="spellStart"/>
      <w:r w:rsidRPr="004079D2">
        <w:rPr>
          <w:rFonts w:ascii="Arial" w:hAnsi="Arial" w:cs="Arial"/>
          <w:i/>
          <w:sz w:val="18"/>
          <w:szCs w:val="18"/>
        </w:rPr>
        <w:t>Pupina</w:t>
      </w:r>
      <w:proofErr w:type="spellEnd"/>
      <w:r w:rsidRPr="004079D2">
        <w:rPr>
          <w:rFonts w:ascii="Arial" w:hAnsi="Arial" w:cs="Arial"/>
          <w:i/>
          <w:sz w:val="18"/>
          <w:szCs w:val="18"/>
        </w:rPr>
        <w:t xml:space="preserve"> 16.</w:t>
      </w:r>
    </w:p>
    <w:p w:rsidR="004079D2" w:rsidRPr="004079D2" w:rsidRDefault="00E505C0" w:rsidP="004079D2">
      <w:pPr>
        <w:ind w:left="1440" w:firstLine="720"/>
        <w:rPr>
          <w:rFonts w:ascii="Arial" w:hAnsi="Arial" w:cs="Arial"/>
          <w:i/>
          <w:sz w:val="18"/>
          <w:szCs w:val="18"/>
        </w:rPr>
      </w:pPr>
      <w:r>
        <w:rPr>
          <w:rFonts w:ascii="Arial" w:hAnsi="Arial" w:cs="Arial"/>
          <w:i/>
          <w:sz w:val="18"/>
          <w:szCs w:val="18"/>
        </w:rPr>
        <w:t>Za KONKURS „DEKADA ROMA 2018</w:t>
      </w:r>
      <w:r w:rsidR="004079D2" w:rsidRPr="004079D2">
        <w:rPr>
          <w:rFonts w:ascii="Arial" w:hAnsi="Arial" w:cs="Arial"/>
          <w:i/>
          <w:sz w:val="18"/>
          <w:szCs w:val="18"/>
        </w:rPr>
        <w:t>”</w:t>
      </w:r>
    </w:p>
    <w:p w:rsidR="001618EC" w:rsidRPr="004079D2" w:rsidRDefault="001618EC" w:rsidP="001618EC">
      <w:pPr>
        <w:rPr>
          <w:rFonts w:ascii="Arial" w:hAnsi="Arial" w:cs="Arial"/>
          <w:sz w:val="18"/>
          <w:szCs w:val="18"/>
          <w:lang w:val="sr-Cyrl-CS"/>
        </w:rPr>
      </w:pPr>
    </w:p>
    <w:p w:rsidR="001618EC" w:rsidRPr="004079D2" w:rsidRDefault="001618EC" w:rsidP="001618EC">
      <w:pPr>
        <w:jc w:val="both"/>
        <w:rPr>
          <w:rFonts w:ascii="Arial" w:hAnsi="Arial" w:cs="Arial"/>
          <w:sz w:val="18"/>
          <w:szCs w:val="18"/>
          <w:lang w:val="sk-SK"/>
        </w:rPr>
      </w:pPr>
      <w:r w:rsidRPr="004079D2">
        <w:rPr>
          <w:rFonts w:ascii="Arial" w:hAnsi="Arial" w:cs="Arial"/>
          <w:sz w:val="18"/>
          <w:szCs w:val="18"/>
          <w:lang w:val="sk-SK"/>
        </w:rPr>
        <w:t xml:space="preserve">Výsledky súbehu sa zverejnia na oficiálnej webovej adrese sekretariátu. </w:t>
      </w:r>
    </w:p>
    <w:p w:rsidR="001618EC" w:rsidRPr="004079D2" w:rsidRDefault="001618EC" w:rsidP="001618EC">
      <w:pPr>
        <w:jc w:val="both"/>
        <w:rPr>
          <w:rFonts w:ascii="Arial" w:hAnsi="Arial" w:cs="Arial"/>
          <w:sz w:val="18"/>
          <w:szCs w:val="18"/>
          <w:lang w:val="sk-SK"/>
        </w:rPr>
      </w:pPr>
    </w:p>
    <w:p w:rsidR="001618EC" w:rsidRPr="004079D2" w:rsidRDefault="001618EC" w:rsidP="001618EC">
      <w:pPr>
        <w:jc w:val="both"/>
        <w:rPr>
          <w:rFonts w:ascii="Arial" w:hAnsi="Arial" w:cs="Arial"/>
          <w:sz w:val="18"/>
          <w:szCs w:val="18"/>
          <w:lang w:val="sr-Latn-CS"/>
        </w:rPr>
      </w:pPr>
    </w:p>
    <w:p w:rsidR="001618EC" w:rsidRPr="004079D2" w:rsidRDefault="001618EC" w:rsidP="001618EC">
      <w:pPr>
        <w:jc w:val="both"/>
        <w:rPr>
          <w:rFonts w:ascii="Arial" w:hAnsi="Arial" w:cs="Arial"/>
          <w:sz w:val="18"/>
          <w:szCs w:val="18"/>
          <w:lang w:val="sk-SK"/>
        </w:rPr>
      </w:pPr>
      <w:r w:rsidRPr="004079D2">
        <w:rPr>
          <w:rFonts w:ascii="Arial" w:hAnsi="Arial" w:cs="Arial"/>
          <w:sz w:val="18"/>
          <w:szCs w:val="18"/>
          <w:lang w:val="sr-Latn-CS"/>
        </w:rPr>
        <w:tab/>
      </w:r>
      <w:r w:rsidRPr="004079D2">
        <w:rPr>
          <w:rFonts w:ascii="Arial" w:hAnsi="Arial" w:cs="Arial"/>
          <w:sz w:val="18"/>
          <w:szCs w:val="18"/>
          <w:lang w:val="sr-Latn-CS"/>
        </w:rPr>
        <w:tab/>
      </w:r>
      <w:r w:rsidRPr="004079D2">
        <w:rPr>
          <w:rFonts w:ascii="Arial" w:hAnsi="Arial" w:cs="Arial"/>
          <w:sz w:val="18"/>
          <w:szCs w:val="18"/>
          <w:lang w:val="sr-Latn-CS"/>
        </w:rPr>
        <w:tab/>
      </w:r>
      <w:r w:rsidRPr="004079D2">
        <w:rPr>
          <w:rFonts w:ascii="Arial" w:hAnsi="Arial" w:cs="Arial"/>
          <w:sz w:val="18"/>
          <w:szCs w:val="18"/>
          <w:lang w:val="sr-Latn-CS"/>
        </w:rPr>
        <w:tab/>
      </w:r>
      <w:r w:rsidRPr="004079D2">
        <w:rPr>
          <w:rFonts w:ascii="Arial" w:hAnsi="Arial" w:cs="Arial"/>
          <w:sz w:val="18"/>
          <w:szCs w:val="18"/>
          <w:lang w:val="sr-Latn-CS"/>
        </w:rPr>
        <w:tab/>
      </w:r>
      <w:r w:rsidRPr="004079D2">
        <w:rPr>
          <w:rFonts w:ascii="Arial" w:hAnsi="Arial" w:cs="Arial"/>
          <w:sz w:val="18"/>
          <w:szCs w:val="18"/>
          <w:lang w:val="sr-Latn-CS"/>
        </w:rPr>
        <w:tab/>
      </w:r>
      <w:r w:rsidRPr="004079D2">
        <w:rPr>
          <w:rFonts w:ascii="Arial" w:hAnsi="Arial" w:cs="Arial"/>
          <w:sz w:val="18"/>
          <w:szCs w:val="18"/>
          <w:lang w:val="sr-Latn-CS"/>
        </w:rPr>
        <w:tab/>
        <w:t xml:space="preserve">    </w:t>
      </w:r>
      <w:r w:rsidRPr="004079D2">
        <w:rPr>
          <w:rFonts w:ascii="Arial" w:hAnsi="Arial" w:cs="Arial"/>
          <w:sz w:val="18"/>
          <w:szCs w:val="18"/>
          <w:lang w:val="sr-Latn-CS"/>
        </w:rPr>
        <w:tab/>
      </w:r>
      <w:r w:rsidRPr="004079D2">
        <w:rPr>
          <w:rFonts w:ascii="Arial" w:hAnsi="Arial" w:cs="Arial"/>
          <w:sz w:val="18"/>
          <w:szCs w:val="18"/>
          <w:lang w:val="sr-Latn-CS"/>
        </w:rPr>
        <w:tab/>
        <w:t xml:space="preserve">    </w:t>
      </w:r>
      <w:r w:rsidRPr="004079D2">
        <w:rPr>
          <w:rFonts w:ascii="Arial" w:hAnsi="Arial" w:cs="Arial"/>
          <w:sz w:val="18"/>
          <w:szCs w:val="18"/>
          <w:lang w:val="sk-SK"/>
        </w:rPr>
        <w:t>Pokrajinský tajomník</w:t>
      </w:r>
    </w:p>
    <w:p w:rsidR="001618EC" w:rsidRPr="004079D2" w:rsidRDefault="001618EC" w:rsidP="001618EC">
      <w:pPr>
        <w:rPr>
          <w:rFonts w:ascii="Arial" w:hAnsi="Arial" w:cs="Arial"/>
          <w:sz w:val="18"/>
          <w:szCs w:val="18"/>
          <w:lang w:val="sk-SK"/>
        </w:rPr>
      </w:pPr>
    </w:p>
    <w:p w:rsidR="001618EC" w:rsidRPr="004079D2" w:rsidRDefault="001618EC" w:rsidP="001618EC">
      <w:pPr>
        <w:rPr>
          <w:rFonts w:ascii="Arial" w:hAnsi="Arial" w:cs="Arial"/>
          <w:sz w:val="18"/>
          <w:szCs w:val="18"/>
          <w:lang w:val="sk-SK"/>
        </w:rPr>
      </w:pPr>
    </w:p>
    <w:p w:rsidR="001618EC" w:rsidRPr="004079D2" w:rsidRDefault="001618EC" w:rsidP="001618EC">
      <w:pPr>
        <w:tabs>
          <w:tab w:val="center" w:pos="7200"/>
        </w:tabs>
        <w:jc w:val="center"/>
        <w:rPr>
          <w:rFonts w:ascii="Arial" w:hAnsi="Arial" w:cs="Arial"/>
          <w:sz w:val="18"/>
          <w:szCs w:val="18"/>
          <w:lang w:val="hu-HU"/>
        </w:rPr>
      </w:pPr>
      <w:r w:rsidRPr="004079D2">
        <w:rPr>
          <w:rFonts w:ascii="Arial" w:hAnsi="Arial" w:cs="Arial"/>
          <w:sz w:val="18"/>
          <w:szCs w:val="18"/>
        </w:rPr>
        <w:t xml:space="preserve">                                                                                                          </w:t>
      </w:r>
      <w:r w:rsidR="004079D2">
        <w:rPr>
          <w:rFonts w:ascii="Arial" w:hAnsi="Arial" w:cs="Arial"/>
          <w:sz w:val="18"/>
          <w:szCs w:val="18"/>
        </w:rPr>
        <w:t xml:space="preserve">        </w:t>
      </w:r>
      <w:r w:rsidRPr="004079D2">
        <w:rPr>
          <w:rFonts w:ascii="Arial" w:hAnsi="Arial" w:cs="Arial"/>
          <w:sz w:val="18"/>
          <w:szCs w:val="18"/>
        </w:rPr>
        <w:t xml:space="preserve"> </w:t>
      </w:r>
      <w:proofErr w:type="spellStart"/>
      <w:r w:rsidRPr="004079D2">
        <w:rPr>
          <w:rFonts w:ascii="Arial" w:hAnsi="Arial" w:cs="Arial"/>
          <w:sz w:val="18"/>
          <w:szCs w:val="18"/>
        </w:rPr>
        <w:t>Nyilas</w:t>
      </w:r>
      <w:proofErr w:type="spellEnd"/>
      <w:r w:rsidRPr="004079D2">
        <w:rPr>
          <w:rFonts w:ascii="Arial" w:hAnsi="Arial" w:cs="Arial"/>
          <w:sz w:val="18"/>
          <w:szCs w:val="18"/>
        </w:rPr>
        <w:t xml:space="preserve"> </w:t>
      </w:r>
      <w:proofErr w:type="spellStart"/>
      <w:r w:rsidRPr="004079D2">
        <w:rPr>
          <w:rFonts w:ascii="Arial" w:hAnsi="Arial" w:cs="Arial"/>
          <w:sz w:val="18"/>
          <w:szCs w:val="18"/>
        </w:rPr>
        <w:t>Mih</w:t>
      </w:r>
      <w:proofErr w:type="spellEnd"/>
      <w:r w:rsidRPr="004079D2">
        <w:rPr>
          <w:rFonts w:ascii="Arial" w:hAnsi="Arial" w:cs="Arial"/>
          <w:sz w:val="18"/>
          <w:szCs w:val="18"/>
          <w:lang w:val="hu-HU"/>
        </w:rPr>
        <w:t xml:space="preserve">ály  </w:t>
      </w:r>
    </w:p>
    <w:p w:rsidR="00FC78A2" w:rsidRPr="004079D2" w:rsidRDefault="00FC78A2"/>
    <w:sectPr w:rsidR="00FC78A2" w:rsidRPr="00407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6E26"/>
    <w:multiLevelType w:val="hybridMultilevel"/>
    <w:tmpl w:val="95FA2950"/>
    <w:lvl w:ilvl="0" w:tplc="34F862A0">
      <w:start w:val="1"/>
      <w:numFmt w:val="decimal"/>
      <w:lvlText w:val="%1."/>
      <w:lvlJc w:val="left"/>
      <w:pPr>
        <w:tabs>
          <w:tab w:val="num" w:pos="1069"/>
        </w:tabs>
        <w:ind w:left="1069"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257508"/>
    <w:multiLevelType w:val="hybridMultilevel"/>
    <w:tmpl w:val="EB943934"/>
    <w:lvl w:ilvl="0" w:tplc="8AF42528">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1E725C7"/>
    <w:multiLevelType w:val="hybridMultilevel"/>
    <w:tmpl w:val="138AEAC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960736"/>
    <w:multiLevelType w:val="hybridMultilevel"/>
    <w:tmpl w:val="F6F84414"/>
    <w:lvl w:ilvl="0" w:tplc="0D0C00BE">
      <w:start w:val="1"/>
      <w:numFmt w:val="decimal"/>
      <w:lvlText w:val="%1."/>
      <w:lvlJc w:val="left"/>
      <w:pPr>
        <w:tabs>
          <w:tab w:val="num" w:pos="1636"/>
        </w:tabs>
        <w:ind w:left="163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7F00942"/>
    <w:multiLevelType w:val="hybridMultilevel"/>
    <w:tmpl w:val="D018C46C"/>
    <w:lvl w:ilvl="0" w:tplc="6FEC089A">
      <w:start w:val="1"/>
      <w:numFmt w:val="bullet"/>
      <w:lvlText w:val=""/>
      <w:lvlJc w:val="left"/>
      <w:pPr>
        <w:tabs>
          <w:tab w:val="num" w:pos="393"/>
        </w:tabs>
        <w:ind w:left="450" w:hanging="225"/>
      </w:pPr>
      <w:rPr>
        <w:rFonts w:ascii="Symbol" w:hAnsi="Symbol" w:hint="default"/>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7">
    <w:nsid w:val="79A214FD"/>
    <w:multiLevelType w:val="multilevel"/>
    <w:tmpl w:val="05CCD548"/>
    <w:lvl w:ilvl="0">
      <w:start w:val="1"/>
      <w:numFmt w:val="decimal"/>
      <w:lvlText w:val="%1)"/>
      <w:lvlJc w:val="left"/>
      <w:pPr>
        <w:tabs>
          <w:tab w:val="num" w:pos="360"/>
        </w:tabs>
        <w:ind w:left="360" w:hanging="360"/>
      </w:pPr>
    </w:lvl>
    <w:lvl w:ilvl="1">
      <w:start w:val="1"/>
      <w:numFmt w:val="decimal"/>
      <w:lvlText w:val="%2."/>
      <w:lvlJc w:val="left"/>
      <w:pPr>
        <w:tabs>
          <w:tab w:val="num" w:pos="740"/>
        </w:tabs>
        <w:ind w:left="700" w:hanging="34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3"/>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5D"/>
    <w:rsid w:val="001618EC"/>
    <w:rsid w:val="0024485D"/>
    <w:rsid w:val="004079D2"/>
    <w:rsid w:val="00A63372"/>
    <w:rsid w:val="00DA7CAE"/>
    <w:rsid w:val="00E505C0"/>
    <w:rsid w:val="00FC78A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18EC"/>
    <w:rPr>
      <w:color w:val="0000FF"/>
      <w:u w:val="single"/>
    </w:rPr>
  </w:style>
  <w:style w:type="paragraph" w:styleId="Header">
    <w:name w:val="header"/>
    <w:basedOn w:val="Normal"/>
    <w:link w:val="HeaderChar"/>
    <w:uiPriority w:val="99"/>
    <w:rsid w:val="001618EC"/>
    <w:pPr>
      <w:tabs>
        <w:tab w:val="center" w:pos="4703"/>
        <w:tab w:val="right" w:pos="9406"/>
      </w:tabs>
    </w:pPr>
  </w:style>
  <w:style w:type="character" w:customStyle="1" w:styleId="HeaderChar">
    <w:name w:val="Header Char"/>
    <w:basedOn w:val="DefaultParagraphFont"/>
    <w:link w:val="Header"/>
    <w:uiPriority w:val="99"/>
    <w:rsid w:val="001618E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618EC"/>
    <w:pPr>
      <w:ind w:left="708"/>
    </w:pPr>
  </w:style>
  <w:style w:type="paragraph" w:styleId="BalloonText">
    <w:name w:val="Balloon Text"/>
    <w:basedOn w:val="Normal"/>
    <w:link w:val="BalloonTextChar"/>
    <w:uiPriority w:val="99"/>
    <w:semiHidden/>
    <w:unhideWhenUsed/>
    <w:rsid w:val="001618EC"/>
    <w:rPr>
      <w:rFonts w:ascii="Tahoma" w:hAnsi="Tahoma" w:cs="Tahoma"/>
      <w:sz w:val="16"/>
      <w:szCs w:val="16"/>
    </w:rPr>
  </w:style>
  <w:style w:type="character" w:customStyle="1" w:styleId="BalloonTextChar">
    <w:name w:val="Balloon Text Char"/>
    <w:basedOn w:val="DefaultParagraphFont"/>
    <w:link w:val="BalloonText"/>
    <w:uiPriority w:val="99"/>
    <w:semiHidden/>
    <w:rsid w:val="001618EC"/>
    <w:rPr>
      <w:rFonts w:ascii="Tahoma" w:eastAsia="Times New Roman" w:hAnsi="Tahoma" w:cs="Tahoma"/>
      <w:sz w:val="16"/>
      <w:szCs w:val="16"/>
      <w:lang w:val="en-US"/>
    </w:rPr>
  </w:style>
  <w:style w:type="paragraph" w:styleId="Footer">
    <w:name w:val="footer"/>
    <w:basedOn w:val="Normal"/>
    <w:link w:val="FooterChar"/>
    <w:hidden/>
    <w:uiPriority w:val="99"/>
    <w:rsid w:val="001618EC"/>
    <w:pPr>
      <w:tabs>
        <w:tab w:val="center" w:pos="4536"/>
        <w:tab w:val="right" w:pos="9072"/>
      </w:tabs>
    </w:pPr>
  </w:style>
  <w:style w:type="character" w:customStyle="1" w:styleId="FooterChar">
    <w:name w:val="Footer Char"/>
    <w:basedOn w:val="DefaultParagraphFont"/>
    <w:link w:val="Footer"/>
    <w:uiPriority w:val="99"/>
    <w:rsid w:val="001618E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18EC"/>
    <w:rPr>
      <w:color w:val="0000FF"/>
      <w:u w:val="single"/>
    </w:rPr>
  </w:style>
  <w:style w:type="paragraph" w:styleId="Header">
    <w:name w:val="header"/>
    <w:basedOn w:val="Normal"/>
    <w:link w:val="HeaderChar"/>
    <w:uiPriority w:val="99"/>
    <w:rsid w:val="001618EC"/>
    <w:pPr>
      <w:tabs>
        <w:tab w:val="center" w:pos="4703"/>
        <w:tab w:val="right" w:pos="9406"/>
      </w:tabs>
    </w:pPr>
  </w:style>
  <w:style w:type="character" w:customStyle="1" w:styleId="HeaderChar">
    <w:name w:val="Header Char"/>
    <w:basedOn w:val="DefaultParagraphFont"/>
    <w:link w:val="Header"/>
    <w:uiPriority w:val="99"/>
    <w:rsid w:val="001618E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618EC"/>
    <w:pPr>
      <w:ind w:left="708"/>
    </w:pPr>
  </w:style>
  <w:style w:type="paragraph" w:styleId="BalloonText">
    <w:name w:val="Balloon Text"/>
    <w:basedOn w:val="Normal"/>
    <w:link w:val="BalloonTextChar"/>
    <w:uiPriority w:val="99"/>
    <w:semiHidden/>
    <w:unhideWhenUsed/>
    <w:rsid w:val="001618EC"/>
    <w:rPr>
      <w:rFonts w:ascii="Tahoma" w:hAnsi="Tahoma" w:cs="Tahoma"/>
      <w:sz w:val="16"/>
      <w:szCs w:val="16"/>
    </w:rPr>
  </w:style>
  <w:style w:type="character" w:customStyle="1" w:styleId="BalloonTextChar">
    <w:name w:val="Balloon Text Char"/>
    <w:basedOn w:val="DefaultParagraphFont"/>
    <w:link w:val="BalloonText"/>
    <w:uiPriority w:val="99"/>
    <w:semiHidden/>
    <w:rsid w:val="001618EC"/>
    <w:rPr>
      <w:rFonts w:ascii="Tahoma" w:eastAsia="Times New Roman" w:hAnsi="Tahoma" w:cs="Tahoma"/>
      <w:sz w:val="16"/>
      <w:szCs w:val="16"/>
      <w:lang w:val="en-US"/>
    </w:rPr>
  </w:style>
  <w:style w:type="paragraph" w:styleId="Footer">
    <w:name w:val="footer"/>
    <w:basedOn w:val="Normal"/>
    <w:link w:val="FooterChar"/>
    <w:hidden/>
    <w:uiPriority w:val="99"/>
    <w:rsid w:val="001618EC"/>
    <w:pPr>
      <w:tabs>
        <w:tab w:val="center" w:pos="4536"/>
        <w:tab w:val="right" w:pos="9072"/>
      </w:tabs>
    </w:pPr>
  </w:style>
  <w:style w:type="character" w:customStyle="1" w:styleId="FooterChar">
    <w:name w:val="Footer Char"/>
    <w:basedOn w:val="DefaultParagraphFont"/>
    <w:link w:val="Footer"/>
    <w:uiPriority w:val="99"/>
    <w:rsid w:val="001618E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unz@vojvodin&#1072;.gov.rs" TargetMode="External"/><Relationship Id="rId5" Type="http://schemas.openxmlformats.org/officeDocument/2006/relationships/webSettings" Target="webSettings.xml"/><Relationship Id="rId10" Type="http://schemas.openxmlformats.org/officeDocument/2006/relationships/hyperlink" Target="http://www.puma.vojvodina.gov.rs" TargetMode="External"/><Relationship Id="rId4" Type="http://schemas.openxmlformats.org/officeDocument/2006/relationships/settings" Target="settings.xml"/><Relationship Id="rId9" Type="http://schemas.openxmlformats.org/officeDocument/2006/relationships/hyperlink" Target="mailto:Ounz@vojvodina.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3854</Words>
  <Characters>21968</Characters>
  <Application>Microsoft Office Word</Application>
  <DocSecurity>0</DocSecurity>
  <Lines>183</Lines>
  <Paragraphs>51</Paragraphs>
  <ScaleCrop>false</ScaleCrop>
  <Company/>
  <LinksUpToDate>false</LinksUpToDate>
  <CharactersWithSpaces>25771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Živana Živanović</cp:lastModifiedBy>
  <cp:revision>6</cp:revision>
  <dcterms:created xsi:type="dcterms:W3CDTF">2017-02-10T08:30:00Z</dcterms:created>
  <dcterms:modified xsi:type="dcterms:W3CDTF">2018-01-31T11:58:00Z</dcterms:modified>
</cp:coreProperties>
</file>