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76"/>
        <w:tblW w:w="978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Tr="00DF514F">
        <w:trPr>
          <w:trHeight w:val="1975"/>
        </w:trPr>
        <w:tc>
          <w:tcPr>
            <w:tcW w:w="2552" w:type="dxa"/>
          </w:tcPr>
          <w:p w:rsidR="00334289" w:rsidRDefault="00342F7E" w:rsidP="00DF514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6955540" wp14:editId="19F450D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Default="00334289" w:rsidP="00DF514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334289" w:rsidRDefault="00334289" w:rsidP="00DF514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Default="00334289" w:rsidP="00DF514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334289" w:rsidRDefault="00334289" w:rsidP="00DF514F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Аутономна 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sr-Latn-CS"/>
              </w:rPr>
              <w:t>п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окрајина Војводина</w:t>
            </w:r>
          </w:p>
          <w:p w:rsidR="00334289" w:rsidRDefault="00334289" w:rsidP="00DF514F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334289" w:rsidRDefault="00334289" w:rsidP="00DF514F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>Покрајински секретаријат за образовање,</w:t>
            </w:r>
            <w:r>
              <w:rPr>
                <w:rFonts w:ascii="Calibri" w:eastAsia="Calibri" w:hAnsi="Calibri" w:cs="Arial"/>
                <w:b/>
                <w:szCs w:val="22"/>
                <w:lang w:val="sr-Latn-RS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sr-Cyrl-RS"/>
              </w:rPr>
              <w:t>прописе,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br/>
              <w:t>управу и националне мањине – националне заједнице</w:t>
            </w:r>
          </w:p>
          <w:p w:rsidR="00334289" w:rsidRDefault="00334289" w:rsidP="00DF514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334289" w:rsidRDefault="00334289" w:rsidP="00DF514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334289" w:rsidRPr="00342F7E" w:rsidRDefault="00334289" w:rsidP="00DF514F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Т: +381 21 487 4</w:t>
            </w:r>
            <w:r w:rsidR="00342F7E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157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, 487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</w:t>
            </w:r>
            <w:r w:rsidR="00342F7E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262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; </w:t>
            </w:r>
            <w:r w:rsidR="00342F7E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487 4884;</w:t>
            </w:r>
          </w:p>
          <w:p w:rsidR="00334289" w:rsidRDefault="00334289" w:rsidP="00DF514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eastAsia="Calibri" w:hAnsi="Calibri"/>
                <w:sz w:val="16"/>
                <w:szCs w:val="16"/>
              </w:rPr>
              <w:t>7 46</w:t>
            </w: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14 </w:t>
            </w:r>
          </w:p>
          <w:p w:rsidR="00334289" w:rsidRDefault="00334289" w:rsidP="00DF514F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DF514F" w:rsidRDefault="00DF514F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Latn-RS"/>
        </w:rPr>
      </w:pPr>
    </w:p>
    <w:p w:rsidR="00334289" w:rsidRPr="0071586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8276A2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  <w:r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:rsidR="00334289" w:rsidRDefault="00342F7E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342F7E">
        <w:rPr>
          <w:rFonts w:ascii="Calibri" w:hAnsi="Calibri"/>
          <w:b/>
          <w:sz w:val="22"/>
          <w:szCs w:val="22"/>
          <w:lang w:val="sr-Cyrl-CS"/>
        </w:rPr>
        <w:t>ЗА ФИНАНСИРАЊЕ И СУФИНАНСИРАЊЕ НАБАВКЕ ОПРЕМЕ УСТАНОВА ОСНОВНОГ</w:t>
      </w:r>
      <w:r w:rsidR="00600E58">
        <w:rPr>
          <w:rFonts w:ascii="Calibri" w:hAnsi="Calibri"/>
          <w:b/>
          <w:sz w:val="22"/>
          <w:szCs w:val="22"/>
          <w:lang w:val="sr-Latn-RS"/>
        </w:rPr>
        <w:t xml:space="preserve"> </w:t>
      </w:r>
      <w:r w:rsidR="00600E58">
        <w:rPr>
          <w:rFonts w:ascii="Calibri" w:hAnsi="Calibri"/>
          <w:b/>
          <w:sz w:val="22"/>
          <w:szCs w:val="22"/>
          <w:lang w:val="sr-Cyrl-RS"/>
        </w:rPr>
        <w:t>И</w:t>
      </w:r>
      <w:r w:rsidRPr="00342F7E">
        <w:rPr>
          <w:rFonts w:ascii="Calibri" w:hAnsi="Calibri"/>
          <w:b/>
          <w:sz w:val="22"/>
          <w:szCs w:val="22"/>
          <w:lang w:val="sr-Cyrl-CS"/>
        </w:rPr>
        <w:t xml:space="preserve"> СРЕДЊЕГ ОБРАЗОВАЊA И ВАСПИТАЊА, УЧЕНИЧКОГ СТАНДАРДА И ПРЕДШКОЛСКИХ УСТАНОВА НА ТЕРИТОРИЈИ AУТОНОМНЕ ПОКРАЈИНЕ ВОЈВОДИНЕ ЗА 2017. ГОДИНУ</w:t>
      </w:r>
    </w:p>
    <w:p w:rsidR="002D2FB8" w:rsidRDefault="002D2FB8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D2FB8" w:rsidRPr="00C30C8D" w:rsidRDefault="002D2FB8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10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6063"/>
      </w:tblGrid>
      <w:tr w:rsidR="00334289" w:rsidRPr="000046E6" w:rsidTr="00DF514F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10032" w:type="dxa"/>
            <w:gridSpan w:val="2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334289" w:rsidRPr="00DF514F" w:rsidTr="00DF514F">
        <w:trPr>
          <w:trHeight w:val="716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671E30" w:rsidRPr="00BA66C1" w:rsidRDefault="00334289" w:rsidP="00BA66C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66C1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Назив </w:t>
            </w:r>
            <w:r w:rsidRPr="00BA66C1">
              <w:rPr>
                <w:rFonts w:ascii="Calibri" w:hAnsi="Calibri"/>
                <w:b/>
                <w:sz w:val="22"/>
                <w:szCs w:val="22"/>
                <w:lang w:val="sr-Cyrl-CS"/>
              </w:rPr>
              <w:t>установе</w:t>
            </w:r>
            <w:r w:rsidR="00BA66C1" w:rsidRPr="00BA66C1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основног и средњег образовања, ученичког стандарда </w:t>
            </w:r>
            <w:r w:rsidR="00342F7E" w:rsidRPr="00BA66C1">
              <w:rPr>
                <w:rFonts w:ascii="Calibri" w:hAnsi="Calibri"/>
                <w:b/>
                <w:sz w:val="22"/>
                <w:szCs w:val="22"/>
                <w:lang w:val="sr-Cyrl-CS"/>
              </w:rPr>
              <w:t>/</w:t>
            </w:r>
            <w:r w:rsidR="00BA66C1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671E30" w:rsidRPr="00BA66C1">
              <w:rPr>
                <w:rFonts w:ascii="Calibri" w:hAnsi="Calibri"/>
                <w:b/>
                <w:sz w:val="22"/>
                <w:szCs w:val="22"/>
                <w:lang w:val="sr-Cyrl-CS"/>
              </w:rPr>
              <w:t>јединице локалне самоуправе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671E30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A66C1" w:rsidRDefault="00BA66C1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A66C1" w:rsidRDefault="00BA66C1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A66C1" w:rsidRPr="00BA66C1" w:rsidRDefault="00BA66C1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671E30" w:rsidRPr="00342F7E" w:rsidTr="00DF514F">
        <w:trPr>
          <w:trHeight w:val="495"/>
        </w:trPr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:rsidR="00BA66C1" w:rsidRPr="00671E30" w:rsidRDefault="00BA66C1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 w:rsidRPr="00BA66C1">
              <w:rPr>
                <w:rFonts w:ascii="Calibri" w:hAnsi="Calibri"/>
                <w:sz w:val="22"/>
                <w:szCs w:val="22"/>
                <w:lang w:val="sr-Cyrl-RS"/>
              </w:rPr>
              <w:t xml:space="preserve">Подаци о предшколској установи за чије потребе се набавља опрема </w:t>
            </w:r>
            <w:r w:rsidRPr="00BA66C1">
              <w:rPr>
                <w:rFonts w:ascii="Calibri" w:hAnsi="Calibri"/>
                <w:b/>
                <w:sz w:val="22"/>
                <w:szCs w:val="22"/>
                <w:lang w:val="sr-Cyrl-RS"/>
              </w:rPr>
              <w:t>(попуњава само јединица локалне самоуправе)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Назив предшколске установе:</w:t>
            </w:r>
          </w:p>
          <w:p w:rsidR="00BA66C1" w:rsidRDefault="00BA66C1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DF514F">
        <w:trPr>
          <w:trHeight w:val="376"/>
        </w:trPr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71E30">
              <w:rPr>
                <w:rFonts w:ascii="Calibri" w:hAnsi="Calibri"/>
                <w:sz w:val="22"/>
                <w:szCs w:val="22"/>
                <w:lang w:val="sr-Cyrl-CS"/>
              </w:rPr>
              <w:t>Поштански број и седиште</w:t>
            </w:r>
          </w:p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DF514F">
        <w:trPr>
          <w:trHeight w:val="553"/>
        </w:trPr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71E30">
              <w:rPr>
                <w:rFonts w:ascii="Calibri" w:hAnsi="Calibri"/>
                <w:sz w:val="22"/>
                <w:szCs w:val="22"/>
                <w:lang w:val="sr-Cyrl-CS"/>
              </w:rPr>
              <w:t>Адреса (Улица и број)</w:t>
            </w:r>
          </w:p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DF514F">
        <w:trPr>
          <w:trHeight w:val="547"/>
        </w:trPr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71E30">
              <w:rPr>
                <w:rFonts w:ascii="Calibri" w:hAnsi="Calibri"/>
                <w:sz w:val="22"/>
                <w:szCs w:val="22"/>
                <w:lang w:val="sr-Cyrl-CS"/>
              </w:rPr>
              <w:t>Број телефона и телефакса</w:t>
            </w:r>
          </w:p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DF514F">
        <w:trPr>
          <w:trHeight w:val="412"/>
        </w:trPr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71E30">
              <w:rPr>
                <w:rFonts w:ascii="Calibri" w:hAnsi="Calibri"/>
                <w:sz w:val="22"/>
                <w:szCs w:val="22"/>
                <w:lang w:val="sr-Cyrl-CS"/>
              </w:rPr>
              <w:t>Е-mail адреса</w:t>
            </w:r>
          </w:p>
          <w:p w:rsidR="00671E30" w:rsidRP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DF514F" w:rsidTr="00DF514F">
        <w:trPr>
          <w:trHeight w:val="434"/>
        </w:trPr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71E30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</w:t>
            </w:r>
            <w:r w:rsidR="00BA66C1">
              <w:rPr>
                <w:rFonts w:ascii="Calibri" w:hAnsi="Calibri"/>
                <w:sz w:val="22"/>
                <w:szCs w:val="22"/>
                <w:lang w:val="sr-Cyrl-CS"/>
              </w:rPr>
              <w:t xml:space="preserve">предшколске </w:t>
            </w:r>
            <w:r w:rsidRPr="00671E30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(директор)</w:t>
            </w:r>
          </w:p>
          <w:p w:rsidR="00671E30" w:rsidRP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BA66C1" w:rsidTr="00DF514F">
        <w:trPr>
          <w:trHeight w:val="456"/>
        </w:trPr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Број деце у </w:t>
            </w:r>
            <w:r w:rsidR="00BA66C1">
              <w:rPr>
                <w:rFonts w:ascii="Calibri" w:hAnsi="Calibri"/>
                <w:sz w:val="22"/>
                <w:szCs w:val="22"/>
                <w:lang w:val="sr-Cyrl-CS"/>
              </w:rPr>
              <w:t xml:space="preserve">предшколској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установи</w:t>
            </w:r>
          </w:p>
          <w:p w:rsidR="00671E30" w:rsidRP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DF514F" w:rsidTr="00DF514F">
        <w:trPr>
          <w:trHeight w:val="514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</w:t>
            </w:r>
            <w:r w:rsidR="002D2FB8" w:rsidRPr="002D2FB8">
              <w:rPr>
                <w:lang w:val="ru-RU"/>
              </w:rPr>
              <w:t xml:space="preserve"> </w:t>
            </w:r>
            <w:r w:rsidR="002D2FB8" w:rsidRPr="002D2FB8">
              <w:rPr>
                <w:rFonts w:ascii="Calibri" w:hAnsi="Calibri"/>
                <w:sz w:val="22"/>
                <w:szCs w:val="22"/>
                <w:lang w:val="hr-HR"/>
              </w:rPr>
              <w:t>установе основног и средњег образовања, ученичког стандарда / јединице локалне самоуправе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DF514F">
        <w:trPr>
          <w:trHeight w:val="536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334289" w:rsidRPr="000046E6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DF514F">
        <w:trPr>
          <w:trHeight w:val="530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DF514F">
        <w:trPr>
          <w:trHeight w:val="524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DF514F" w:rsidTr="00DF514F">
        <w:trPr>
          <w:trHeight w:val="524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334289" w:rsidRPr="000046E6" w:rsidRDefault="00342F7E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342F7E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установе/је</w:t>
            </w:r>
            <w:bookmarkStart w:id="0" w:name="_GoBack"/>
            <w:bookmarkEnd w:id="0"/>
            <w:r w:rsidRPr="00342F7E">
              <w:rPr>
                <w:rFonts w:ascii="Calibri" w:hAnsi="Calibri"/>
                <w:sz w:val="22"/>
                <w:szCs w:val="22"/>
                <w:lang w:val="hr-HR"/>
              </w:rPr>
              <w:t>динице локалне самоуправе (директор/ председник/градоначелник)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DF514F" w:rsidTr="00DF514F">
        <w:trPr>
          <w:trHeight w:val="664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334289" w:rsidRPr="000046E6" w:rsidRDefault="00342F7E" w:rsidP="00342F7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рачуна код Управе за трезор (рачун редовног пословања)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:rsidTr="00DF514F">
        <w:trPr>
          <w:trHeight w:val="418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DF514F">
        <w:trPr>
          <w:trHeight w:val="431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Матични број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2D2FB8" w:rsidRDefault="002D2FB8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DF514F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FF6E1E" w:rsidRDefault="002D2FB8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br w:type="page"/>
            </w:r>
            <w:r w:rsidR="00334289"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3806B3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НАБАВЦИ ОПРЕМЕ</w:t>
            </w:r>
          </w:p>
        </w:tc>
      </w:tr>
      <w:tr w:rsidR="00334289" w:rsidRPr="00DF514F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A5C80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Одговорно лице за набавку опреме (име и презиме, адреса, контакт телефон, e-mail адреса)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F514F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Кратко образложење разлога набавке опреме 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334289" w:rsidP="00A33F49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Укупна вредност набавке опреме 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F514F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, кој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се тражи од Покрајинског секретаријата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  <w:r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A5C80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Период набавке опреме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Default="00060E4D" w:rsidP="002B543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="002B543E">
              <w:rPr>
                <w:rFonts w:ascii="Calibri" w:hAnsi="Calibri"/>
                <w:sz w:val="22"/>
                <w:szCs w:val="22"/>
                <w:lang w:val="sr-Cyrl-CS"/>
              </w:rPr>
              <w:t>купан број деце/ученика</w:t>
            </w:r>
            <w:r w:rsidR="00A6063B">
              <w:rPr>
                <w:rFonts w:ascii="Calibri" w:hAnsi="Calibri"/>
                <w:sz w:val="22"/>
                <w:szCs w:val="22"/>
                <w:lang w:val="sr-Cyrl-CS"/>
              </w:rPr>
              <w:t xml:space="preserve"> установе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</w:t>
            </w:r>
          </w:p>
        </w:tc>
      </w:tr>
      <w:tr w:rsidR="002B543E" w:rsidRPr="00342F7E" w:rsidTr="00634E32">
        <w:trPr>
          <w:trHeight w:val="663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Деце/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>Учени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ка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Default="00A6063B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Укупан број деце/ученика корисника н</w:t>
            </w:r>
            <w:r w:rsidR="002E188A">
              <w:rPr>
                <w:rFonts w:ascii="Calibri" w:hAnsi="Calibri"/>
                <w:sz w:val="22"/>
                <w:szCs w:val="22"/>
                <w:lang w:val="sr-Cyrl-CS"/>
              </w:rPr>
              <w:t>абављене опреме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Укупно:</w:t>
            </w:r>
          </w:p>
        </w:tc>
      </w:tr>
      <w:tr w:rsidR="00A6063B" w:rsidRPr="00342F7E" w:rsidTr="00634E32">
        <w:trPr>
          <w:trHeight w:val="603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6063B">
              <w:rPr>
                <w:rFonts w:ascii="Calibri" w:hAnsi="Calibri"/>
                <w:sz w:val="20"/>
                <w:szCs w:val="20"/>
                <w:lang w:val="sr-Cyrl-CS"/>
              </w:rPr>
              <w:t>Деце/Ученика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F514F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334289" w:rsidP="00634E3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Опис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и намена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опреме</w:t>
            </w:r>
            <w:r w:rsidR="00634E32">
              <w:rPr>
                <w:rFonts w:ascii="Calibri" w:hAnsi="Calibri"/>
                <w:sz w:val="22"/>
                <w:szCs w:val="22"/>
                <w:lang w:val="sr-Cyrl-CS"/>
              </w:rPr>
              <w:t xml:space="preserve"> која се набавља</w:t>
            </w:r>
          </w:p>
        </w:tc>
        <w:tc>
          <w:tcPr>
            <w:tcW w:w="6077" w:type="dxa"/>
            <w:gridSpan w:val="4"/>
            <w:vAlign w:val="center"/>
          </w:tcPr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Pr="00626D2E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tbl>
      <w:tblPr>
        <w:tblW w:w="994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7416"/>
        <w:gridCol w:w="1924"/>
      </w:tblGrid>
      <w:tr w:rsidR="00334289" w:rsidRPr="00D10A84" w:rsidTr="00A33F49">
        <w:trPr>
          <w:cantSplit/>
          <w:trHeight w:val="320"/>
          <w:jc w:val="center"/>
        </w:trPr>
        <w:tc>
          <w:tcPr>
            <w:tcW w:w="603" w:type="dxa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sz w:val="8"/>
                <w:szCs w:val="8"/>
                <w:lang w:val="ru-RU"/>
              </w:rPr>
              <w:br w:type="page"/>
            </w: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III</w:t>
            </w:r>
          </w:p>
        </w:tc>
        <w:tc>
          <w:tcPr>
            <w:tcW w:w="9340" w:type="dxa"/>
            <w:gridSpan w:val="2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ФИНАНСИЈСКИ ПЛАН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НАБАВКЕ ОПРЕМЕ </w:t>
            </w:r>
          </w:p>
        </w:tc>
      </w:tr>
      <w:tr w:rsidR="00334289" w:rsidRPr="00D10A84" w:rsidTr="00A33F49">
        <w:trPr>
          <w:trHeight w:val="360"/>
          <w:jc w:val="center"/>
        </w:trPr>
        <w:tc>
          <w:tcPr>
            <w:tcW w:w="603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А</w:t>
            </w:r>
          </w:p>
        </w:tc>
        <w:tc>
          <w:tcPr>
            <w:tcW w:w="7416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ПЛАНИРАНИ ПРИХОДИ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  <w:t>Износ у динарима</w:t>
            </w:r>
          </w:p>
        </w:tc>
      </w:tr>
      <w:tr w:rsidR="00334289" w:rsidRPr="00DF514F" w:rsidTr="00A33F49">
        <w:trPr>
          <w:trHeight w:val="360"/>
          <w:jc w:val="center"/>
        </w:trPr>
        <w:tc>
          <w:tcPr>
            <w:tcW w:w="603" w:type="dxa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1</w:t>
            </w: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АП ВОЈВОДИНА – ПОКРАЈИНСКИ СЕКРЕТАРИЈАТ ЗА ОБРАЗОВАЊЕ, </w:t>
            </w: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ПРОПИСЕ, </w:t>
            </w: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УПРАВУ И НАЦИОНАЛНЕ</w:t>
            </w: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 МАЊИНЕ - НАЦИОНАЛНЕ</w:t>
            </w: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 ЗАЈЕДНИЦЕ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334289" w:rsidRPr="00D10A84" w:rsidTr="00A33F49">
        <w:trPr>
          <w:trHeight w:val="217"/>
          <w:jc w:val="center"/>
        </w:trPr>
        <w:tc>
          <w:tcPr>
            <w:tcW w:w="603" w:type="dxa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2</w:t>
            </w: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ДРУГИ ИЗВОРИ ФИНАНСИРАЊА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334289" w:rsidRPr="00D10A84" w:rsidTr="00A33F49">
        <w:trPr>
          <w:trHeight w:val="279"/>
          <w:jc w:val="center"/>
        </w:trPr>
        <w:tc>
          <w:tcPr>
            <w:tcW w:w="8019" w:type="dxa"/>
            <w:gridSpan w:val="2"/>
            <w:vAlign w:val="center"/>
          </w:tcPr>
          <w:p w:rsidR="00334289" w:rsidRPr="00D10A84" w:rsidRDefault="00334289" w:rsidP="00A33F49">
            <w:pPr>
              <w:pStyle w:val="Heading5"/>
              <w:spacing w:before="0" w:after="0"/>
              <w:jc w:val="right"/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</w:rPr>
              <w:t>УКУПН</w:t>
            </w:r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</w:rPr>
              <w:t xml:space="preserve"> ПРИХОДИ</w:t>
            </w:r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334289" w:rsidRPr="00DF514F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Б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334289" w:rsidRPr="00D10A84" w:rsidRDefault="00334289" w:rsidP="00A33F49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ПЛАНИРАНИ РАСХОДИ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ОД ПОКРАЈИНСКОГ СЕКРЕТАРИЈАТА ЗА ОБРАЗОВАЊЕ,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ПРОПИСЕ, 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ЗАЈЕДНИЦЕ </w:t>
            </w: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едни број/Број приоритета</w:t>
            </w:r>
          </w:p>
        </w:tc>
        <w:tc>
          <w:tcPr>
            <w:tcW w:w="6912" w:type="dxa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334289" w:rsidRPr="005467D5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5467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Назив </w:t>
            </w:r>
            <w:r w:rsidRPr="005467D5">
              <w:rPr>
                <w:rFonts w:ascii="Calibri" w:hAnsi="Calibri"/>
                <w:b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у динарима</w:t>
            </w: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sz w:val="20"/>
          <w:szCs w:val="20"/>
          <w:lang w:val="ru-RU"/>
        </w:rPr>
      </w:pPr>
      <w:r w:rsidRPr="00D10A84">
        <w:rPr>
          <w:rFonts w:ascii="Calibri" w:hAnsi="Calibri"/>
          <w:b/>
          <w:sz w:val="20"/>
          <w:szCs w:val="20"/>
          <w:lang w:val="ru-RU"/>
        </w:rPr>
        <w:t>Напомена :</w:t>
      </w:r>
      <w:r w:rsidRPr="00D10A84">
        <w:rPr>
          <w:rFonts w:ascii="Calibri" w:hAnsi="Calibri"/>
          <w:sz w:val="20"/>
          <w:szCs w:val="20"/>
          <w:lang w:val="ru-RU"/>
        </w:rPr>
        <w:t xml:space="preserve"> У табели Б треба дати спецификацију </w:t>
      </w:r>
      <w:r>
        <w:rPr>
          <w:rFonts w:ascii="Calibri" w:hAnsi="Calibri"/>
          <w:sz w:val="20"/>
          <w:szCs w:val="20"/>
          <w:lang w:val="ru-RU"/>
        </w:rPr>
        <w:t xml:space="preserve">опреме чија набавка се планира из прихода приказаног у табели А под тачком 1. </w:t>
      </w:r>
    </w:p>
    <w:p w:rsidR="00334289" w:rsidRPr="00626D2E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  <w:r w:rsidRPr="00626D2E">
        <w:rPr>
          <w:rFonts w:ascii="Calibri" w:hAnsi="Calibri"/>
          <w:b/>
          <w:u w:val="single"/>
          <w:lang w:val="ru-RU"/>
        </w:rPr>
        <w:lastRenderedPageBreak/>
        <w:t xml:space="preserve">У табели Б редни број означава и </w:t>
      </w:r>
      <w:r>
        <w:rPr>
          <w:rFonts w:ascii="Calibri" w:hAnsi="Calibri"/>
          <w:b/>
          <w:u w:val="single"/>
          <w:lang w:val="sr-Cyrl-CS"/>
        </w:rPr>
        <w:t xml:space="preserve">број </w:t>
      </w:r>
      <w:r>
        <w:rPr>
          <w:rFonts w:ascii="Calibri" w:hAnsi="Calibri"/>
          <w:b/>
          <w:u w:val="single"/>
          <w:lang w:val="ru-RU"/>
        </w:rPr>
        <w:t>п</w:t>
      </w:r>
      <w:r w:rsidRPr="00626D2E">
        <w:rPr>
          <w:rFonts w:ascii="Calibri" w:hAnsi="Calibri"/>
          <w:b/>
          <w:u w:val="single"/>
          <w:lang w:val="ru-RU"/>
        </w:rPr>
        <w:t>риоритет</w:t>
      </w:r>
      <w:r>
        <w:rPr>
          <w:rFonts w:ascii="Calibri" w:hAnsi="Calibri"/>
          <w:b/>
          <w:u w:val="single"/>
          <w:lang w:val="ru-RU"/>
        </w:rPr>
        <w:t>а</w:t>
      </w:r>
      <w:r w:rsidRPr="00626D2E">
        <w:rPr>
          <w:rFonts w:ascii="Calibri" w:hAnsi="Calibri"/>
          <w:b/>
          <w:u w:val="single"/>
          <w:lang w:val="ru-RU"/>
        </w:rPr>
        <w:t>.</w:t>
      </w:r>
    </w:p>
    <w:p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:rsidR="00334289" w:rsidRPr="00D10A8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ПРИХВАТАЊУ ОБАВЕЗЕ </w:t>
      </w:r>
      <w:r>
        <w:rPr>
          <w:rFonts w:ascii="Calibri" w:hAnsi="Calibri"/>
          <w:sz w:val="22"/>
          <w:szCs w:val="22"/>
          <w:lang w:val="sr-Cyrl-CS"/>
        </w:rPr>
        <w:t xml:space="preserve">ШКОЛЕ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 СЛУЧАЈУ ДА ЈЕ ПОКРАЈИНСКИ СЕКРЕТАРИЈАТ ФИНАНСИЈЕР/СУФИНАНСИЈЕР </w:t>
      </w:r>
      <w:r>
        <w:rPr>
          <w:rFonts w:ascii="Calibri" w:hAnsi="Calibri"/>
          <w:sz w:val="22"/>
          <w:szCs w:val="22"/>
          <w:lang w:val="sr-Cyrl-CS"/>
        </w:rPr>
        <w:t xml:space="preserve">НАБАВКЕ ОПРЕМЕ </w:t>
      </w:r>
    </w:p>
    <w:p w:rsidR="00334289" w:rsidRPr="00D10A8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 </w:t>
      </w:r>
    </w:p>
    <w:p w:rsidR="00334289" w:rsidRPr="00D10A84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набавку реализовати у складу са одредбама Закона о јавним набавкама („Службени гласник РС“ </w:t>
      </w:r>
      <w:r w:rsidRPr="00634597">
        <w:rPr>
          <w:rFonts w:ascii="Calibri" w:hAnsi="Calibri"/>
          <w:sz w:val="22"/>
          <w:szCs w:val="22"/>
          <w:lang w:val="sr-Cyrl-CS"/>
        </w:rPr>
        <w:t>124/12</w:t>
      </w:r>
      <w:r>
        <w:rPr>
          <w:rFonts w:ascii="Calibri" w:hAnsi="Calibri"/>
          <w:sz w:val="22"/>
          <w:szCs w:val="22"/>
          <w:lang w:val="sr-Cyrl-CS"/>
        </w:rPr>
        <w:t xml:space="preserve">, </w:t>
      </w:r>
      <w:r w:rsidRPr="00634597">
        <w:rPr>
          <w:rFonts w:ascii="Calibri" w:hAnsi="Calibri"/>
          <w:sz w:val="22"/>
          <w:szCs w:val="22"/>
          <w:lang w:val="sr-Cyrl-CS"/>
        </w:rPr>
        <w:t>14/15</w:t>
      </w:r>
      <w:r w:rsidRPr="00440E57">
        <w:rPr>
          <w:rFonts w:ascii="Calibri" w:hAnsi="Calibri"/>
          <w:sz w:val="22"/>
          <w:szCs w:val="22"/>
          <w:lang w:val="sr-Cyrl-CS"/>
        </w:rPr>
        <w:t xml:space="preserve"> и 68/2015</w:t>
      </w:r>
      <w:r w:rsidRPr="008276A2">
        <w:rPr>
          <w:rFonts w:ascii="Calibri" w:hAnsi="Calibri"/>
          <w:sz w:val="22"/>
          <w:szCs w:val="22"/>
          <w:lang w:val="sr-Cyrl-CS"/>
        </w:rPr>
        <w:t>);</w:t>
      </w:r>
    </w:p>
    <w:p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наменски и законито утрошити додељена средства; </w:t>
      </w:r>
    </w:p>
    <w:p w:rsidR="00334289" w:rsidRPr="00D10A8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поднети извештај о коришћењу средстава, најкасније у року од 15 дана од рока утврђеног за реализацију </w:t>
      </w:r>
      <w:r>
        <w:rPr>
          <w:rFonts w:ascii="Calibri" w:hAnsi="Calibri"/>
          <w:sz w:val="22"/>
          <w:szCs w:val="22"/>
          <w:lang w:val="sr-Cyrl-CS"/>
        </w:rPr>
        <w:t>намене, за коју су средства примљена с</w:t>
      </w:r>
      <w:r w:rsidRPr="00D10A84">
        <w:rPr>
          <w:rFonts w:ascii="Calibri" w:hAnsi="Calibri"/>
          <w:sz w:val="22"/>
          <w:szCs w:val="22"/>
          <w:lang w:val="sr-Cyrl-CS"/>
        </w:rPr>
        <w:t>а припадајућом документацијом овереном од стране одговорних лица;</w:t>
      </w:r>
    </w:p>
    <w:p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обавестити јавност о томе да је набавку опреме финансирао/суфинансирао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Покрајински секретаријат за образовање, </w:t>
      </w:r>
      <w:r>
        <w:rPr>
          <w:rFonts w:ascii="Calibri" w:hAnsi="Calibri"/>
          <w:sz w:val="22"/>
          <w:szCs w:val="22"/>
          <w:lang w:val="sr-Cyrl-CS"/>
        </w:rPr>
        <w:t xml:space="preserve">прописе,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управу и националне </w:t>
      </w:r>
      <w:r>
        <w:rPr>
          <w:rFonts w:ascii="Calibri" w:hAnsi="Calibri"/>
          <w:sz w:val="22"/>
          <w:szCs w:val="22"/>
          <w:lang w:val="sr-Cyrl-CS"/>
        </w:rPr>
        <w:t xml:space="preserve">мањине – националне </w:t>
      </w:r>
      <w:r w:rsidRPr="00D10A84">
        <w:rPr>
          <w:rFonts w:ascii="Calibri" w:hAnsi="Calibri"/>
          <w:sz w:val="22"/>
          <w:szCs w:val="22"/>
          <w:lang w:val="sr-Cyrl-CS"/>
        </w:rPr>
        <w:t>заједнице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334289" w:rsidRDefault="00334289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D10A84">
        <w:rPr>
          <w:rFonts w:ascii="Calibri" w:hAnsi="Calibri" w:cs="Arial"/>
          <w:sz w:val="22"/>
          <w:szCs w:val="22"/>
          <w:lang w:val="sr-Cyrl-CS"/>
        </w:rPr>
        <w:t>ФОТОКОПИЈА ПОТВРДЕ О ПОРЕСКОМ ИДЕНТИФИКА</w:t>
      </w:r>
      <w:r w:rsidR="006B7CD2">
        <w:rPr>
          <w:rFonts w:ascii="Calibri" w:hAnsi="Calibri" w:cs="Arial"/>
          <w:sz w:val="22"/>
          <w:szCs w:val="22"/>
          <w:lang w:val="sr-Cyrl-RS"/>
        </w:rPr>
        <w:t>ЦИ</w:t>
      </w:r>
      <w:r w:rsidRPr="00D10A84">
        <w:rPr>
          <w:rFonts w:ascii="Calibri" w:hAnsi="Calibri" w:cs="Arial"/>
          <w:sz w:val="22"/>
          <w:szCs w:val="22"/>
          <w:lang w:val="sr-Cyrl-CS"/>
        </w:rPr>
        <w:t>ОНОМ БРОЈУ</w:t>
      </w:r>
      <w:r>
        <w:rPr>
          <w:rFonts w:ascii="Calibri" w:hAnsi="Calibri" w:cs="Arial"/>
          <w:sz w:val="22"/>
          <w:szCs w:val="22"/>
          <w:lang w:val="sr-Cyrl-CS"/>
        </w:rPr>
        <w:t xml:space="preserve">  И </w:t>
      </w:r>
    </w:p>
    <w:p w:rsidR="00C167EF" w:rsidRPr="00342F7E" w:rsidRDefault="00334289" w:rsidP="00342F7E">
      <w:pPr>
        <w:numPr>
          <w:ilvl w:val="0"/>
          <w:numId w:val="2"/>
        </w:numPr>
        <w:jc w:val="both"/>
        <w:rPr>
          <w:lang w:val="ru-RU"/>
        </w:rPr>
      </w:pPr>
      <w:r w:rsidRPr="00342F7E">
        <w:rPr>
          <w:rFonts w:ascii="Calibri" w:hAnsi="Calibri" w:cs="Arial"/>
          <w:sz w:val="22"/>
          <w:szCs w:val="22"/>
          <w:lang w:val="sr-Cyrl-CS"/>
        </w:rPr>
        <w:t>НЕВЕЗАНА ПОНУ</w:t>
      </w:r>
      <w:r w:rsidR="00342F7E">
        <w:rPr>
          <w:rFonts w:ascii="Calibri" w:hAnsi="Calibri" w:cs="Arial"/>
          <w:sz w:val="22"/>
          <w:szCs w:val="22"/>
          <w:lang w:val="sr-Cyrl-CS"/>
        </w:rPr>
        <w:t>ДА-ПРЕДРАЧУН ЗА НАБАВКУ ОПРЕМЕ.</w:t>
      </w:r>
    </w:p>
    <w:sectPr w:rsidR="00C167EF" w:rsidRPr="00342F7E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60E4D"/>
    <w:rsid w:val="000B7191"/>
    <w:rsid w:val="002349EB"/>
    <w:rsid w:val="0024101A"/>
    <w:rsid w:val="002B543E"/>
    <w:rsid w:val="002D2FB8"/>
    <w:rsid w:val="002E188A"/>
    <w:rsid w:val="00334289"/>
    <w:rsid w:val="00342F7E"/>
    <w:rsid w:val="00600E58"/>
    <w:rsid w:val="00634E32"/>
    <w:rsid w:val="00671E30"/>
    <w:rsid w:val="006B7CD2"/>
    <w:rsid w:val="008B335E"/>
    <w:rsid w:val="008D2BFB"/>
    <w:rsid w:val="008E0606"/>
    <w:rsid w:val="009A323D"/>
    <w:rsid w:val="00A6063B"/>
    <w:rsid w:val="00BA66C1"/>
    <w:rsid w:val="00C433CC"/>
    <w:rsid w:val="00D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Magdolna Pusti</cp:lastModifiedBy>
  <cp:revision>15</cp:revision>
  <dcterms:created xsi:type="dcterms:W3CDTF">2017-11-21T11:35:00Z</dcterms:created>
  <dcterms:modified xsi:type="dcterms:W3CDTF">2017-11-22T07:03:00Z</dcterms:modified>
</cp:coreProperties>
</file>