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2887"/>
        <w:gridCol w:w="4768"/>
      </w:tblGrid>
      <w:tr w:rsidR="00DF2ABA" w:rsidRPr="00DF2ABA" w14:paraId="3956DE71" w14:textId="77777777" w:rsidTr="003E1BBC">
        <w:trPr>
          <w:trHeight w:val="1975"/>
          <w:jc w:val="center"/>
        </w:trPr>
        <w:tc>
          <w:tcPr>
            <w:tcW w:w="2552" w:type="dxa"/>
            <w:gridSpan w:val="2"/>
          </w:tcPr>
          <w:p w14:paraId="31910C80" w14:textId="77777777" w:rsidR="006B0C94" w:rsidRPr="00DF2ABA" w:rsidRDefault="00A62710" w:rsidP="00874C11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  <w:r w:rsidRPr="00DF2ABA">
              <w:rPr>
                <w:rFonts w:ascii="Calibri" w:hAnsi="Calibri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70A399BE" wp14:editId="4F4DFE0A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24994865" w14:textId="77777777" w:rsidR="006B0C94" w:rsidRPr="00DF2ABA" w:rsidRDefault="006B0C94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Република Сербия</w:t>
            </w:r>
          </w:p>
          <w:p w14:paraId="277AFF85" w14:textId="77777777" w:rsidR="006B0C94" w:rsidRPr="00DF2ABA" w:rsidRDefault="006B0C94" w:rsidP="00874C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Автономна покраїна Войводина</w:t>
            </w:r>
          </w:p>
          <w:p w14:paraId="34A946F7" w14:textId="77777777" w:rsidR="006B0C94" w:rsidRPr="00DF2ABA" w:rsidRDefault="006B0C94" w:rsidP="00874C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Покраїнски секретарият за образованє, предписаня,</w:t>
            </w:r>
          </w:p>
          <w:p w14:paraId="5D144DAB" w14:textId="77777777" w:rsidR="006B0C94" w:rsidRPr="00DF2ABA" w:rsidRDefault="006B0C94" w:rsidP="00874C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управу и национални меншини – национални заєднїци</w:t>
            </w:r>
          </w:p>
          <w:p w14:paraId="6EF46E16" w14:textId="77777777" w:rsidR="006B0C94" w:rsidRPr="00DF2ABA" w:rsidRDefault="006B0C94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Булевар Михайла Пупина 16, 21000 Нови Сад</w:t>
            </w:r>
          </w:p>
          <w:p w14:paraId="32304172" w14:textId="3FCFD5AA" w:rsidR="006B0C94" w:rsidRPr="00DF2ABA" w:rsidRDefault="006B0C94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Тел: +381 21</w:t>
            </w:r>
            <w:r w:rsidR="00425A8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487</w:t>
            </w:r>
            <w:r w:rsidR="00425A86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4502; </w:t>
            </w:r>
          </w:p>
          <w:p w14:paraId="004B8B35" w14:textId="77777777" w:rsidR="006B0C94" w:rsidRPr="00DF2ABA" w:rsidRDefault="00A17BCD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  <w:hyperlink r:id="rId7" w:history="1">
              <w:r w:rsidR="00DF2ABA">
                <w:rPr>
                  <w:rFonts w:ascii="Calibri" w:hAnsi="Calibri"/>
                  <w:sz w:val="22"/>
                  <w:szCs w:val="22"/>
                </w:rPr>
                <w:t>ounz@vojvodinа.gov.rs</w:t>
              </w:r>
            </w:hyperlink>
          </w:p>
          <w:p w14:paraId="6D282D18" w14:textId="77777777" w:rsidR="006B0C94" w:rsidRPr="00DF2ABA" w:rsidRDefault="006B0C94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F2ABA" w:rsidRPr="00DF2ABA" w14:paraId="1E51A708" w14:textId="77777777" w:rsidTr="003E1BBC">
        <w:trPr>
          <w:trHeight w:val="305"/>
          <w:jc w:val="center"/>
        </w:trPr>
        <w:tc>
          <w:tcPr>
            <w:tcW w:w="1458" w:type="dxa"/>
          </w:tcPr>
          <w:p w14:paraId="54A06C7E" w14:textId="77777777" w:rsidR="006B0C94" w:rsidRPr="00DF2ABA" w:rsidRDefault="006B0C94" w:rsidP="00874C11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3981" w:type="dxa"/>
            <w:gridSpan w:val="2"/>
          </w:tcPr>
          <w:p w14:paraId="296EF6A4" w14:textId="778C7947" w:rsidR="006B0C94" w:rsidRPr="00DF2ABA" w:rsidRDefault="006B0C94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ЧИСЛО: 128-451-2153/2023-01</w:t>
            </w:r>
          </w:p>
          <w:p w14:paraId="43458831" w14:textId="77777777" w:rsidR="004B51C1" w:rsidRPr="00DF2ABA" w:rsidRDefault="004B51C1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20F8B564" w14:textId="77777777" w:rsidR="006B0C94" w:rsidRPr="00DF2ABA" w:rsidRDefault="006B0C94" w:rsidP="00874C11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768" w:type="dxa"/>
          </w:tcPr>
          <w:p w14:paraId="00537F92" w14:textId="75361E63" w:rsidR="006B0C94" w:rsidRPr="00DF2ABA" w:rsidRDefault="006B0C94" w:rsidP="00C312AA">
            <w:pPr>
              <w:tabs>
                <w:tab w:val="center" w:pos="4703"/>
                <w:tab w:val="right" w:pos="9406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ДАТУМ: 22.3.2023.</w:t>
            </w:r>
          </w:p>
        </w:tc>
      </w:tr>
    </w:tbl>
    <w:p w14:paraId="3D81B114" w14:textId="55EC6E47" w:rsidR="00A501AC" w:rsidRPr="00DF2ABA" w:rsidRDefault="00646922" w:rsidP="00425A86">
      <w:pPr>
        <w:ind w:right="180" w:firstLine="7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На основи члена 2. и 5.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14/15 и 10/17), члена 3. Правилнїка о додзельованю буджетних средствох Покраїнского секретарияту за образованє, предписаня, управу и национални меншини </w:t>
      </w:r>
      <w:r w:rsidR="00425A86">
        <w:rPr>
          <w:rFonts w:ascii="Calibri" w:hAnsi="Calibri"/>
          <w:sz w:val="22"/>
          <w:szCs w:val="22"/>
          <w:lang w:val="sr-Cyrl-CS"/>
        </w:rPr>
        <w:t>–</w:t>
      </w:r>
      <w:r>
        <w:rPr>
          <w:rFonts w:ascii="Calibri" w:hAnsi="Calibri"/>
          <w:sz w:val="22"/>
          <w:szCs w:val="22"/>
        </w:rPr>
        <w:t xml:space="preserve"> национални заєднїци за финансованє и софинансованє програмох и проєктох у обласци основного и штреднього образованя и воспитаня у Автономней покраїни Войводини («Службени новини АПВ», число 7/23), а у вязи з Покраїнску скупштинску одлуку о буджету Автономней покраїни Войводини за 2023. рок («Службени новини АПВ», число 54/22), покраїнски секретар за образованє, предписаня, управу и национални меншини – национални заєднїци, розписує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337325F5" w14:textId="77777777" w:rsidR="00A501AC" w:rsidRPr="00DF2ABA" w:rsidRDefault="00A501AC" w:rsidP="0010537C">
      <w:pPr>
        <w:ind w:right="180"/>
        <w:jc w:val="center"/>
        <w:rPr>
          <w:rFonts w:ascii="Calibri" w:hAnsi="Calibri"/>
          <w:sz w:val="22"/>
          <w:szCs w:val="22"/>
        </w:rPr>
      </w:pPr>
    </w:p>
    <w:p w14:paraId="6383EBBD" w14:textId="77777777" w:rsidR="00C431AB" w:rsidRPr="00DF2ABA" w:rsidRDefault="00C431AB" w:rsidP="00DF2ABA">
      <w:pPr>
        <w:ind w:right="-18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КОНКУРС</w:t>
      </w:r>
    </w:p>
    <w:p w14:paraId="56F7934A" w14:textId="6BB77762" w:rsidR="00C431AB" w:rsidRPr="00DF2ABA" w:rsidRDefault="00C431AB" w:rsidP="00DF2ABA">
      <w:pPr>
        <w:ind w:right="-18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ЗА ФИНАНСОВАНЄ И СОФИНАНСОВАНЄ ПРОГРАМОХ И ПРОЄКТОХ ЗА ДЗВИГАНЄ КВАЛИТЕТУ ОСНОВНОГО И ШТРЕДНЬОГО ОБРАЗОВАНЯ </w:t>
      </w:r>
      <w:r w:rsidR="00425A86">
        <w:rPr>
          <w:rFonts w:ascii="Calibri" w:hAnsi="Calibri"/>
          <w:b/>
          <w:sz w:val="22"/>
          <w:szCs w:val="22"/>
          <w:lang w:val="sr-Cyrl-CS"/>
        </w:rPr>
        <w:t xml:space="preserve">– </w:t>
      </w:r>
      <w:r>
        <w:rPr>
          <w:rFonts w:ascii="Calibri" w:hAnsi="Calibri"/>
          <w:b/>
          <w:sz w:val="22"/>
          <w:szCs w:val="22"/>
        </w:rPr>
        <w:t>ПРОМОВОВАНЄ И УНАПРЕДЗЕНЄ БЕЗПЕЧНОСЦИ ШКОЛЯРОХ У ОСНОВНИХ И ШТРЕДНЇХ ШКОЛОХ НА ТЕРИТОРИЇ АП ВОЙВОДИНИ У 2023. РОКУ</w:t>
      </w:r>
    </w:p>
    <w:p w14:paraId="0B7990C4" w14:textId="77777777" w:rsidR="003C63F7" w:rsidRPr="00DF2ABA" w:rsidRDefault="003C63F7" w:rsidP="00B13D0E">
      <w:pPr>
        <w:ind w:right="-360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41499901" w14:textId="77777777" w:rsidR="00142C4C" w:rsidRPr="00DF2ABA" w:rsidRDefault="00142C4C" w:rsidP="005F76AA">
      <w:pPr>
        <w:ind w:right="-360"/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3F7F8A43" w14:textId="7932DE1F" w:rsidR="00A501AC" w:rsidRPr="00DF2ABA" w:rsidRDefault="00A501AC" w:rsidP="0010537C">
      <w:pPr>
        <w:ind w:right="18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Покраїнски секретарият за образованє, предписаня, управу и национални меншини </w:t>
      </w:r>
      <w:r w:rsidR="00425A86">
        <w:rPr>
          <w:rFonts w:ascii="Calibri" w:hAnsi="Calibri"/>
          <w:sz w:val="22"/>
          <w:szCs w:val="22"/>
          <w:lang w:val="sr-Cyrl-CS"/>
        </w:rPr>
        <w:t>–</w:t>
      </w:r>
      <w:r>
        <w:rPr>
          <w:rFonts w:ascii="Calibri" w:hAnsi="Calibri"/>
          <w:sz w:val="22"/>
          <w:szCs w:val="22"/>
        </w:rPr>
        <w:t xml:space="preserve"> национални заєднїци (у дальшим тексту: Секретарият) у складзе зоз Финансийним планом за 2023. рок, за унапредзенє квалитету основного и штреднього образованя – финансованє и софинансованє програмох и проєктох з якима ше промовує и унапредзує безпечносц школярох у основних и штреднїх школох на териториї AП Войводини у 2023. </w:t>
      </w:r>
      <w:r w:rsidR="00505898">
        <w:rPr>
          <w:rFonts w:ascii="Calibri" w:hAnsi="Calibri"/>
          <w:sz w:val="22"/>
          <w:szCs w:val="22"/>
          <w:lang w:val="sr-Cyrl-CS"/>
        </w:rPr>
        <w:t>р</w:t>
      </w:r>
      <w:r>
        <w:rPr>
          <w:rFonts w:ascii="Calibri" w:hAnsi="Calibri"/>
          <w:sz w:val="22"/>
          <w:szCs w:val="22"/>
        </w:rPr>
        <w:t>оку</w:t>
      </w:r>
      <w:r w:rsidR="00505898">
        <w:rPr>
          <w:rFonts w:ascii="Calibri" w:hAnsi="Calibri"/>
          <w:sz w:val="22"/>
          <w:szCs w:val="22"/>
          <w:lang w:val="sr-Cyrl-CS"/>
        </w:rPr>
        <w:t>,</w:t>
      </w:r>
      <w:r>
        <w:rPr>
          <w:rFonts w:ascii="Calibri" w:hAnsi="Calibri"/>
          <w:sz w:val="22"/>
          <w:szCs w:val="22"/>
        </w:rPr>
        <w:t xml:space="preserve"> опредзелює суму </w:t>
      </w:r>
      <w:r>
        <w:rPr>
          <w:rFonts w:ascii="Calibri" w:hAnsi="Calibri"/>
          <w:b/>
          <w:sz w:val="22"/>
          <w:szCs w:val="22"/>
        </w:rPr>
        <w:t>5.000.000,00 динари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з</w:t>
      </w:r>
      <w:r w:rsidR="00EC018B">
        <w:rPr>
          <w:rFonts w:ascii="Calibri" w:hAnsi="Calibri"/>
          <w:b/>
          <w:sz w:val="22"/>
          <w:szCs w:val="22"/>
          <w:lang w:val="sr-Cyrl-CS"/>
        </w:rPr>
        <w:t>оз</w:t>
      </w:r>
      <w:r>
        <w:rPr>
          <w:rFonts w:ascii="Calibri" w:hAnsi="Calibri"/>
          <w:b/>
          <w:sz w:val="22"/>
          <w:szCs w:val="22"/>
        </w:rPr>
        <w:t xml:space="preserve"> хторих 3.500.000,00 динари за основни школи и 1.500.000,00 динари за штреднї школи</w:t>
      </w:r>
      <w:r w:rsidR="00EC018B">
        <w:rPr>
          <w:rFonts w:ascii="Calibri" w:hAnsi="Calibri"/>
          <w:sz w:val="22"/>
          <w:szCs w:val="22"/>
        </w:rPr>
        <w:t>.</w:t>
      </w:r>
    </w:p>
    <w:p w14:paraId="3FEF5618" w14:textId="67EA4541" w:rsidR="00B13D0E" w:rsidRPr="00DF2ABA" w:rsidRDefault="00A501AC" w:rsidP="006210B8">
      <w:pPr>
        <w:ind w:right="18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Право участвовац на Конкурсу маю основни и штреднї школи на териториї АП Войводини, чий снователь Република Сербия, автономна покраїна </w:t>
      </w:r>
      <w:r w:rsidR="00EC018B">
        <w:rPr>
          <w:rFonts w:ascii="Calibri" w:hAnsi="Calibri"/>
          <w:sz w:val="22"/>
          <w:szCs w:val="22"/>
        </w:rPr>
        <w:t>або єдинка локалней самоуправи.</w:t>
      </w:r>
    </w:p>
    <w:p w14:paraId="4FEB333B" w14:textId="77777777" w:rsidR="00B13D0E" w:rsidRPr="00DF2ABA" w:rsidRDefault="00B13D0E" w:rsidP="00B13D0E">
      <w:pPr>
        <w:ind w:right="180" w:firstLine="720"/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6DB2CF2D" w14:textId="4AD7B297" w:rsidR="00B13D0E" w:rsidRPr="00DF2ABA" w:rsidRDefault="00B13D0E" w:rsidP="00B13D0E">
      <w:pPr>
        <w:ind w:right="180" w:firstLine="720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НАМЕНКА СРЕДСТВОХ</w:t>
      </w:r>
    </w:p>
    <w:p w14:paraId="701EF4FE" w14:textId="77777777" w:rsidR="00B13D0E" w:rsidRPr="00DF2ABA" w:rsidRDefault="00B13D0E" w:rsidP="006210B8">
      <w:pPr>
        <w:ind w:right="180" w:firstLine="720"/>
        <w:jc w:val="both"/>
        <w:rPr>
          <w:rFonts w:ascii="Calibri" w:hAnsi="Calibri"/>
          <w:sz w:val="22"/>
          <w:szCs w:val="22"/>
          <w:lang w:val="sr-Cyrl-CS"/>
        </w:rPr>
      </w:pPr>
    </w:p>
    <w:p w14:paraId="7AF9F20E" w14:textId="77777777" w:rsidR="00B13D0E" w:rsidRPr="00DF2ABA" w:rsidRDefault="00B13D0E" w:rsidP="006210B8">
      <w:pPr>
        <w:ind w:right="180" w:firstLine="720"/>
        <w:jc w:val="both"/>
        <w:rPr>
          <w:rFonts w:ascii="Calibri" w:hAnsi="Calibri"/>
          <w:sz w:val="22"/>
          <w:szCs w:val="22"/>
          <w:lang w:val="sr-Cyrl-CS"/>
        </w:rPr>
      </w:pPr>
    </w:p>
    <w:p w14:paraId="1AE81072" w14:textId="47BE7D1F" w:rsidR="00A501AC" w:rsidRPr="00DF2ABA" w:rsidRDefault="00A501AC" w:rsidP="006210B8">
      <w:pPr>
        <w:ind w:right="180"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Наведзени средства наменєни за дзвиганє квалитету образовно-воспитного процесу основного и штреднього образованя и воспитаня </w:t>
      </w:r>
      <w:r w:rsidR="00425A86">
        <w:rPr>
          <w:rFonts w:ascii="Calibri" w:hAnsi="Calibri"/>
          <w:sz w:val="22"/>
          <w:szCs w:val="22"/>
          <w:lang w:val="sr-Cyrl-CS"/>
        </w:rPr>
        <w:t xml:space="preserve">– </w:t>
      </w:r>
      <w:r>
        <w:rPr>
          <w:rFonts w:ascii="Calibri" w:hAnsi="Calibri"/>
          <w:sz w:val="22"/>
          <w:szCs w:val="22"/>
        </w:rPr>
        <w:t>финансованє и софинансованє програмох и проєктох з якима ше промовує и унапредзує безпечносц школярох у основних и штреднїх школох на териториї АП Войводини у 2023. року, односно за:</w:t>
      </w:r>
    </w:p>
    <w:p w14:paraId="24FBBEDE" w14:textId="68D60E75" w:rsidR="00B13D0E" w:rsidRPr="00DF2ABA" w:rsidRDefault="00B13D0E" w:rsidP="006210B8">
      <w:pPr>
        <w:ind w:right="180" w:firstLine="720"/>
        <w:jc w:val="both"/>
        <w:rPr>
          <w:rFonts w:ascii="Calibri" w:hAnsi="Calibri"/>
          <w:sz w:val="22"/>
          <w:szCs w:val="22"/>
          <w:lang w:val="sr-Cyrl-RS"/>
        </w:rPr>
      </w:pPr>
    </w:p>
    <w:p w14:paraId="4120D4E4" w14:textId="77777777" w:rsidR="00B13D0E" w:rsidRPr="00DF2ABA" w:rsidRDefault="00B13D0E" w:rsidP="00B13D0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проєкти/програми хтори уплївую на дзвиганє знаня и схопносцох при дзецох и младих у вязи зоз защиту од злохаснованя психоактивних субстанцох, защиту од насилства, малтретованя и занєдзбованя и других формох ризичного справованя, практични роботнї </w:t>
      </w:r>
      <w:r>
        <w:rPr>
          <w:rFonts w:ascii="Calibri" w:hAnsi="Calibri"/>
          <w:sz w:val="22"/>
          <w:szCs w:val="22"/>
        </w:rPr>
        <w:lastRenderedPageBreak/>
        <w:t>школи и вонкашнї защитни мрежи (школяре, наставнїки, родичи и члени вонкашнєй защитней мрежи);</w:t>
      </w:r>
    </w:p>
    <w:p w14:paraId="2393F424" w14:textId="634D619D" w:rsidR="00B13D0E" w:rsidRPr="00DF2ABA" w:rsidRDefault="00B13D0E" w:rsidP="00B13D0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проєкти/програми з</w:t>
      </w:r>
      <w:r w:rsidR="00E41891">
        <w:rPr>
          <w:rFonts w:ascii="Calibri" w:hAnsi="Calibri"/>
          <w:sz w:val="22"/>
          <w:szCs w:val="22"/>
          <w:lang w:val="sr-Cyrl-CS"/>
        </w:rPr>
        <w:t>оз</w:t>
      </w:r>
      <w:r>
        <w:rPr>
          <w:rFonts w:ascii="Calibri" w:hAnsi="Calibri"/>
          <w:sz w:val="22"/>
          <w:szCs w:val="22"/>
        </w:rPr>
        <w:t xml:space="preserve"> якима ше доприноши ґу дзвиганю знаня и схопносцох при наставнїкох и родичох у обласци защити дзецох од злохаснованя психоактивних субстанцох, защити од насилства, малтретованя и занєдзбованя и других формох ризичного справованя, уключуюци и проєкти черанки прикладох добрей пракси у обласци унапре</w:t>
      </w:r>
      <w:r w:rsidR="00425A86">
        <w:rPr>
          <w:rFonts w:ascii="Calibri" w:hAnsi="Calibri"/>
          <w:sz w:val="22"/>
          <w:szCs w:val="22"/>
          <w:lang w:val="sr-Cyrl-CS"/>
        </w:rPr>
        <w:t>д</w:t>
      </w:r>
      <w:r>
        <w:rPr>
          <w:rFonts w:ascii="Calibri" w:hAnsi="Calibri"/>
          <w:sz w:val="22"/>
          <w:szCs w:val="22"/>
        </w:rPr>
        <w:t>зеня безпечносци школярох (родичи, наставнїки и вонкашня защитна мрежа);</w:t>
      </w:r>
    </w:p>
    <w:p w14:paraId="7E09BD3A" w14:textId="176032AA" w:rsidR="00B13D0E" w:rsidRPr="00DF2ABA" w:rsidRDefault="00B13D0E" w:rsidP="00B13D0E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проєкти/програми з якима ше доприноши ґу розвою и почитованю расней, националней, културней, язичней, вирскей, родовей, полней и возростней ровн</w:t>
      </w:r>
      <w:r w:rsidR="00425A86"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/>
          <w:sz w:val="22"/>
          <w:szCs w:val="22"/>
        </w:rPr>
        <w:t>правносци, толеранциї и уважован</w:t>
      </w:r>
      <w:r w:rsidR="00E41891">
        <w:rPr>
          <w:rFonts w:ascii="Calibri" w:hAnsi="Calibri"/>
          <w:sz w:val="22"/>
          <w:szCs w:val="22"/>
          <w:lang w:val="sr-Cyrl-CS"/>
        </w:rPr>
        <w:t>ю</w:t>
      </w:r>
      <w:r>
        <w:rPr>
          <w:rFonts w:ascii="Calibri" w:hAnsi="Calibri"/>
          <w:sz w:val="22"/>
          <w:szCs w:val="22"/>
        </w:rPr>
        <w:t xml:space="preserve"> розличносц</w:t>
      </w:r>
      <w:r w:rsidR="00E41891"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/>
          <w:sz w:val="22"/>
          <w:szCs w:val="22"/>
        </w:rPr>
        <w:t>.</w:t>
      </w:r>
    </w:p>
    <w:p w14:paraId="76F5871A" w14:textId="77777777" w:rsidR="00B13D0E" w:rsidRPr="00DF2ABA" w:rsidRDefault="00B13D0E" w:rsidP="006210B8">
      <w:pPr>
        <w:ind w:right="180" w:firstLine="720"/>
        <w:jc w:val="both"/>
        <w:rPr>
          <w:rFonts w:ascii="Calibri" w:hAnsi="Calibri"/>
          <w:sz w:val="22"/>
          <w:szCs w:val="22"/>
          <w:lang w:val="sr-Cyrl-RS"/>
        </w:rPr>
      </w:pPr>
    </w:p>
    <w:p w14:paraId="71F3F81E" w14:textId="77777777" w:rsidR="00B13D0E" w:rsidRPr="00DF2ABA" w:rsidRDefault="00B13D0E" w:rsidP="00CB0985">
      <w:pPr>
        <w:pStyle w:val="ListParagraph"/>
        <w:spacing w:before="60"/>
        <w:ind w:left="567"/>
        <w:jc w:val="center"/>
        <w:rPr>
          <w:rFonts w:ascii="Calibri" w:hAnsi="Calibri"/>
          <w:b/>
          <w:sz w:val="22"/>
          <w:szCs w:val="22"/>
          <w:lang w:val="sr-Cyrl-RS"/>
        </w:rPr>
      </w:pPr>
    </w:p>
    <w:p w14:paraId="66E03525" w14:textId="512E22A5" w:rsidR="00CB0985" w:rsidRPr="00DF2ABA" w:rsidRDefault="00CB0985" w:rsidP="00CB0985">
      <w:pPr>
        <w:pStyle w:val="ListParagraph"/>
        <w:spacing w:before="60"/>
        <w:ind w:left="567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КРИТЕРИЮМИ ЗА РОЗПОДЗЕЛЬОВАНЄ СРЕДСТВОХ</w:t>
      </w:r>
    </w:p>
    <w:p w14:paraId="4263AAED" w14:textId="77777777" w:rsidR="00743022" w:rsidRPr="00DF2ABA" w:rsidRDefault="00743022" w:rsidP="00743022">
      <w:pPr>
        <w:tabs>
          <w:tab w:val="left" w:pos="851"/>
        </w:tabs>
        <w:ind w:left="851" w:right="180" w:hanging="284"/>
        <w:jc w:val="both"/>
        <w:rPr>
          <w:rFonts w:ascii="Calibri" w:hAnsi="Calibri"/>
          <w:sz w:val="22"/>
          <w:szCs w:val="22"/>
          <w:lang w:val="sr-Latn-RS"/>
        </w:rPr>
      </w:pPr>
    </w:p>
    <w:p w14:paraId="04A121D0" w14:textId="50136A78" w:rsidR="00ED3999" w:rsidRPr="00DF2ABA" w:rsidRDefault="00ED3999" w:rsidP="00ED3999">
      <w:pPr>
        <w:ind w:right="180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При одредзованю висини средствох за додзельованє, у складзе з Правилнїком ше будзе применьовац тоти критериюми:</w:t>
      </w:r>
    </w:p>
    <w:p w14:paraId="4C8ECD18" w14:textId="1D5EF11B" w:rsidR="00B13D0E" w:rsidRPr="00DF2ABA" w:rsidRDefault="00B13D0E" w:rsidP="00ED3999">
      <w:pPr>
        <w:ind w:right="180" w:firstLine="567"/>
        <w:jc w:val="both"/>
        <w:rPr>
          <w:rFonts w:ascii="Calibri" w:hAnsi="Calibri"/>
          <w:sz w:val="22"/>
          <w:szCs w:val="22"/>
          <w:lang w:val="sr-Cyrl-CS"/>
        </w:rPr>
      </w:pPr>
    </w:p>
    <w:p w14:paraId="4582A8D2" w14:textId="24D5E027" w:rsidR="00B13D0E" w:rsidRPr="00DF2ABA" w:rsidRDefault="000C227D" w:rsidP="00B13D0E">
      <w:pPr>
        <w:numPr>
          <w:ilvl w:val="0"/>
          <w:numId w:val="32"/>
        </w:numPr>
        <w:tabs>
          <w:tab w:val="num" w:pos="567"/>
        </w:tabs>
        <w:ind w:left="567" w:right="180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ступень уключеносци вонкашнєй защитней мрежи до програмних активносцох;</w:t>
      </w:r>
    </w:p>
    <w:p w14:paraId="40936B10" w14:textId="77777777" w:rsidR="00B13D0E" w:rsidRPr="00DF2ABA" w:rsidRDefault="00B13D0E" w:rsidP="00B13D0E">
      <w:pPr>
        <w:numPr>
          <w:ilvl w:val="0"/>
          <w:numId w:val="32"/>
        </w:numPr>
        <w:tabs>
          <w:tab w:val="num" w:pos="567"/>
        </w:tabs>
        <w:ind w:left="567" w:right="180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усоглашеносц програмох з упутствами Министерства просвити и провадзацима стратеґиями з обласци безпечносци школярох;</w:t>
      </w:r>
    </w:p>
    <w:p w14:paraId="5E6B9CBA" w14:textId="0054ECAC" w:rsidR="00AF6D33" w:rsidRPr="00DF2ABA" w:rsidRDefault="00AF6D33" w:rsidP="00AF6D33">
      <w:pPr>
        <w:numPr>
          <w:ilvl w:val="0"/>
          <w:numId w:val="32"/>
        </w:numPr>
        <w:tabs>
          <w:tab w:val="num" w:pos="567"/>
        </w:tabs>
        <w:ind w:left="567" w:right="180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ступень уключеносци цильней ґрупи (школярох и родичох), хторей програма/проєкт наменєни;</w:t>
      </w:r>
    </w:p>
    <w:p w14:paraId="40773F1C" w14:textId="50F8AAAE" w:rsidR="00AF6D33" w:rsidRPr="00DF2ABA" w:rsidRDefault="00AF6D33" w:rsidP="00AF6D33">
      <w:pPr>
        <w:numPr>
          <w:ilvl w:val="0"/>
          <w:numId w:val="32"/>
        </w:numPr>
        <w:tabs>
          <w:tab w:val="num" w:pos="567"/>
        </w:tabs>
        <w:ind w:left="567" w:right="180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потерашнї искуства у реализациї програмох/проєктох з</w:t>
      </w:r>
      <w:r w:rsidR="00E41891">
        <w:rPr>
          <w:rFonts w:ascii="Calibri" w:hAnsi="Calibri"/>
          <w:sz w:val="22"/>
          <w:szCs w:val="22"/>
          <w:lang w:val="sr-Cyrl-CS"/>
        </w:rPr>
        <w:t>оз</w:t>
      </w:r>
      <w:r>
        <w:rPr>
          <w:rFonts w:ascii="Calibri" w:hAnsi="Calibri"/>
          <w:sz w:val="22"/>
          <w:szCs w:val="22"/>
        </w:rPr>
        <w:t xml:space="preserve"> якима ше доприноши ґу унапредз</w:t>
      </w:r>
      <w:r w:rsidR="00E41891">
        <w:rPr>
          <w:rFonts w:ascii="Calibri" w:hAnsi="Calibri"/>
          <w:sz w:val="22"/>
          <w:szCs w:val="22"/>
          <w:lang w:val="sr-Cyrl-CS"/>
        </w:rPr>
        <w:t>ова</w:t>
      </w:r>
      <w:r>
        <w:rPr>
          <w:rFonts w:ascii="Calibri" w:hAnsi="Calibri"/>
          <w:sz w:val="22"/>
          <w:szCs w:val="22"/>
        </w:rPr>
        <w:t>ню образовно-воспитней роботи;</w:t>
      </w:r>
    </w:p>
    <w:p w14:paraId="76099424" w14:textId="41CC4D1B" w:rsidR="00B13D0E" w:rsidRPr="00DF2ABA" w:rsidRDefault="00B13D0E" w:rsidP="00B13D0E">
      <w:pPr>
        <w:numPr>
          <w:ilvl w:val="0"/>
          <w:numId w:val="32"/>
        </w:numPr>
        <w:tabs>
          <w:tab w:val="num" w:pos="567"/>
        </w:tabs>
        <w:ind w:left="567" w:right="180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ступень розвитосци єдинки локалней самоуправи на чиєй</w:t>
      </w:r>
      <w:r w:rsidR="00E41891">
        <w:rPr>
          <w:rFonts w:ascii="Calibri" w:hAnsi="Calibri"/>
          <w:sz w:val="22"/>
          <w:szCs w:val="22"/>
        </w:rPr>
        <w:t xml:space="preserve"> ше териториї находзи установа;</w:t>
      </w:r>
    </w:p>
    <w:p w14:paraId="68852BE7" w14:textId="77777777" w:rsidR="00B13D0E" w:rsidRPr="00DF2ABA" w:rsidRDefault="00B13D0E" w:rsidP="00B13D0E">
      <w:pPr>
        <w:numPr>
          <w:ilvl w:val="0"/>
          <w:numId w:val="32"/>
        </w:numPr>
        <w:tabs>
          <w:tab w:val="num" w:pos="567"/>
        </w:tabs>
        <w:ind w:left="567" w:right="180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иснованє других жридлох финансованя програмних активносцох односно проєктох;</w:t>
      </w:r>
    </w:p>
    <w:p w14:paraId="57F21C73" w14:textId="77777777" w:rsidR="00B13D0E" w:rsidRPr="00DF2ABA" w:rsidRDefault="00B13D0E" w:rsidP="00B13D0E">
      <w:pPr>
        <w:numPr>
          <w:ilvl w:val="0"/>
          <w:numId w:val="32"/>
        </w:numPr>
        <w:tabs>
          <w:tab w:val="num" w:pos="567"/>
        </w:tabs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успишна реализация додзелєних средствох з буджету АП Войводини предходних рокох з дорученим звитом и доказами о наменковим и законїтим хаснованю буджетних средствох; </w:t>
      </w:r>
    </w:p>
    <w:p w14:paraId="7E3A5851" w14:textId="77777777" w:rsidR="00B13D0E" w:rsidRPr="00DF2ABA" w:rsidRDefault="00B13D0E" w:rsidP="00B13D0E">
      <w:pPr>
        <w:numPr>
          <w:ilvl w:val="0"/>
          <w:numId w:val="32"/>
        </w:numPr>
        <w:tabs>
          <w:tab w:val="num" w:pos="567"/>
        </w:tabs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можлївосц преважней реализациї програмней активносци и проєкту у чечуцим буджетним року.</w:t>
      </w:r>
    </w:p>
    <w:p w14:paraId="1F5B14E3" w14:textId="77777777" w:rsidR="00B13D0E" w:rsidRPr="00DF2ABA" w:rsidRDefault="00B13D0E" w:rsidP="00B13D0E">
      <w:pPr>
        <w:spacing w:before="60"/>
        <w:ind w:right="180" w:firstLine="567"/>
        <w:jc w:val="both"/>
        <w:rPr>
          <w:rFonts w:ascii="Calibri" w:hAnsi="Calibri"/>
          <w:sz w:val="22"/>
          <w:szCs w:val="22"/>
          <w:lang w:val="sr-Cyrl-CS"/>
        </w:rPr>
      </w:pPr>
    </w:p>
    <w:p w14:paraId="6638EA8B" w14:textId="77777777" w:rsidR="002717E3" w:rsidRPr="00DF2ABA" w:rsidRDefault="002717E3" w:rsidP="002717E3">
      <w:pPr>
        <w:pStyle w:val="ListParagraph"/>
        <w:ind w:left="1080"/>
        <w:jc w:val="both"/>
        <w:rPr>
          <w:rFonts w:ascii="Calibri" w:hAnsi="Calibri"/>
          <w:sz w:val="22"/>
          <w:szCs w:val="22"/>
          <w:lang w:val="sr-Cyrl-CS"/>
        </w:rPr>
      </w:pPr>
    </w:p>
    <w:p w14:paraId="308ABF2C" w14:textId="77777777" w:rsidR="00ED3999" w:rsidRPr="00DF2ABA" w:rsidRDefault="0085735E" w:rsidP="0085735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СПОСОБ АПЛИКОВАНЯ</w:t>
      </w:r>
    </w:p>
    <w:p w14:paraId="55D4CB4E" w14:textId="77777777" w:rsidR="00446668" w:rsidRPr="00DF2ABA" w:rsidRDefault="00446668" w:rsidP="0052081C">
      <w:pPr>
        <w:ind w:right="180" w:firstLine="720"/>
        <w:jc w:val="both"/>
        <w:rPr>
          <w:rFonts w:ascii="Calibri" w:hAnsi="Calibri"/>
          <w:sz w:val="22"/>
          <w:szCs w:val="22"/>
          <w:lang w:val="sr-Cyrl-CS"/>
        </w:rPr>
      </w:pPr>
    </w:p>
    <w:p w14:paraId="3766A1C6" w14:textId="6C271BA4" w:rsidR="00AF6D33" w:rsidRPr="00DF2ABA" w:rsidRDefault="00A501AC" w:rsidP="00AF6D33">
      <w:pPr>
        <w:spacing w:after="60"/>
        <w:ind w:right="181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Прияву ше подноши у писаней форми, на єдинственим формуларе хтори ше обявює на интернет-боку Секретарияту. </w:t>
      </w:r>
      <w:r>
        <w:rPr>
          <w:rFonts w:ascii="Calibri" w:hAnsi="Calibri"/>
          <w:b/>
          <w:sz w:val="22"/>
          <w:szCs w:val="22"/>
        </w:rPr>
        <w:t xml:space="preserve">Єдна правна особа може поднєсц найвецей два прияви. </w:t>
      </w:r>
      <w:r>
        <w:rPr>
          <w:rFonts w:ascii="Calibri" w:hAnsi="Calibri"/>
          <w:sz w:val="22"/>
          <w:szCs w:val="22"/>
        </w:rPr>
        <w:t>Ґу прияви на Конкурс</w:t>
      </w:r>
      <w:r w:rsidR="00E41891">
        <w:rPr>
          <w:rFonts w:ascii="Calibri" w:hAnsi="Calibri"/>
          <w:sz w:val="22"/>
          <w:szCs w:val="22"/>
          <w:lang w:val="sr-Cyrl-CS"/>
        </w:rPr>
        <w:t>,</w:t>
      </w:r>
      <w:r>
        <w:rPr>
          <w:rFonts w:ascii="Calibri" w:hAnsi="Calibri"/>
          <w:sz w:val="22"/>
          <w:szCs w:val="22"/>
        </w:rPr>
        <w:t xml:space="preserve"> подноши</w:t>
      </w:r>
      <w:r w:rsidR="00E41891">
        <w:rPr>
          <w:rFonts w:ascii="Calibri" w:hAnsi="Calibri"/>
          <w:sz w:val="22"/>
          <w:szCs w:val="22"/>
          <w:lang w:val="sr-Cyrl-CS"/>
        </w:rPr>
        <w:t xml:space="preserve"> ше</w:t>
      </w:r>
      <w:r>
        <w:rPr>
          <w:rFonts w:ascii="Calibri" w:hAnsi="Calibri"/>
          <w:sz w:val="22"/>
          <w:szCs w:val="22"/>
        </w:rPr>
        <w:t xml:space="preserve"> тоту документацию:</w:t>
      </w:r>
    </w:p>
    <w:p w14:paraId="77590B75" w14:textId="77777777" w:rsidR="00AF6D33" w:rsidRPr="00DF2ABA" w:rsidRDefault="00AF6D33" w:rsidP="00AF6D33">
      <w:pPr>
        <w:spacing w:after="60"/>
        <w:ind w:right="181" w:firstLine="567"/>
        <w:jc w:val="both"/>
        <w:rPr>
          <w:rFonts w:ascii="Calibri" w:hAnsi="Calibri"/>
          <w:sz w:val="22"/>
          <w:szCs w:val="22"/>
          <w:lang w:val="ru-RU"/>
        </w:rPr>
      </w:pPr>
    </w:p>
    <w:p w14:paraId="2E19823D" w14:textId="77777777" w:rsidR="00AF6D33" w:rsidRPr="00DF2ABA" w:rsidRDefault="00AF6D33" w:rsidP="00AF6D33">
      <w:pPr>
        <w:pStyle w:val="ListParagraph"/>
        <w:numPr>
          <w:ilvl w:val="0"/>
          <w:numId w:val="33"/>
        </w:numPr>
        <w:ind w:left="54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фотокопию потвердзеня о порцийним идентификацийним чишлє, </w:t>
      </w:r>
    </w:p>
    <w:p w14:paraId="23A62605" w14:textId="1CF99749" w:rsidR="00AF6D33" w:rsidRPr="00DF2ABA" w:rsidRDefault="00AF6D33" w:rsidP="00AF6D33">
      <w:pPr>
        <w:numPr>
          <w:ilvl w:val="0"/>
          <w:numId w:val="33"/>
        </w:numPr>
        <w:tabs>
          <w:tab w:val="num" w:pos="567"/>
        </w:tabs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вияву у писаней форми, односно доказ о успишней реализациї додзелєних средствох з</w:t>
      </w:r>
      <w:r w:rsidR="00E41891">
        <w:rPr>
          <w:rFonts w:ascii="Calibri" w:hAnsi="Calibri"/>
          <w:sz w:val="22"/>
          <w:szCs w:val="22"/>
          <w:lang w:val="sr-Cyrl-CS"/>
        </w:rPr>
        <w:t>оз</w:t>
      </w:r>
      <w:r>
        <w:rPr>
          <w:rFonts w:ascii="Calibri" w:hAnsi="Calibri"/>
          <w:sz w:val="22"/>
          <w:szCs w:val="22"/>
        </w:rPr>
        <w:t xml:space="preserve"> буджету АП Войводини предходних рокох,</w:t>
      </w:r>
    </w:p>
    <w:p w14:paraId="380D48B6" w14:textId="2E2D7C26" w:rsidR="00AF6D33" w:rsidRPr="00DF2ABA" w:rsidRDefault="00AF6D33" w:rsidP="00AF6D33">
      <w:pPr>
        <w:numPr>
          <w:ilvl w:val="0"/>
          <w:numId w:val="33"/>
        </w:numPr>
        <w:tabs>
          <w:tab w:val="num" w:pos="567"/>
        </w:tabs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вияву у писаней форми, односно доказ о иснованю других жридлох финансованя програмних активносцох</w:t>
      </w:r>
      <w:r w:rsidR="00E41891">
        <w:rPr>
          <w:rFonts w:ascii="Calibri" w:hAnsi="Calibri"/>
          <w:sz w:val="22"/>
          <w:szCs w:val="22"/>
          <w:lang w:val="sr-Cyrl-CS"/>
        </w:rPr>
        <w:t>,</w:t>
      </w:r>
      <w:r>
        <w:rPr>
          <w:rFonts w:ascii="Calibri" w:hAnsi="Calibri"/>
          <w:sz w:val="22"/>
          <w:szCs w:val="22"/>
        </w:rPr>
        <w:t xml:space="preserve"> односно проєктох;</w:t>
      </w:r>
    </w:p>
    <w:p w14:paraId="70AB3F1D" w14:textId="6D119DDB" w:rsidR="00AF6D33" w:rsidRPr="00DF2ABA" w:rsidRDefault="00AF6D33" w:rsidP="00AF6D33">
      <w:pPr>
        <w:numPr>
          <w:ilvl w:val="0"/>
          <w:numId w:val="33"/>
        </w:numPr>
        <w:tabs>
          <w:tab w:val="num" w:pos="567"/>
        </w:tabs>
        <w:ind w:left="567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вияву у писаней форми о тим же ше програмни активносци </w:t>
      </w:r>
      <w:r w:rsidR="00E41891">
        <w:rPr>
          <w:rFonts w:ascii="Calibri" w:hAnsi="Calibri"/>
          <w:sz w:val="22"/>
          <w:szCs w:val="22"/>
          <w:lang w:val="sr-Cyrl-CS"/>
        </w:rPr>
        <w:t xml:space="preserve">у </w:t>
      </w:r>
      <w:r>
        <w:rPr>
          <w:rFonts w:ascii="Calibri" w:hAnsi="Calibri"/>
          <w:sz w:val="22"/>
          <w:szCs w:val="22"/>
        </w:rPr>
        <w:t>преважн</w:t>
      </w:r>
      <w:r w:rsidR="00E41891">
        <w:rPr>
          <w:rFonts w:ascii="Calibri" w:hAnsi="Calibri"/>
          <w:sz w:val="22"/>
          <w:szCs w:val="22"/>
          <w:lang w:val="sr-Cyrl-CS"/>
        </w:rPr>
        <w:t>ей</w:t>
      </w:r>
      <w:r>
        <w:rPr>
          <w:rFonts w:ascii="Calibri" w:hAnsi="Calibri"/>
          <w:sz w:val="22"/>
          <w:szCs w:val="22"/>
        </w:rPr>
        <w:t xml:space="preserve"> часц</w:t>
      </w:r>
      <w:r w:rsidR="00E41891"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/>
          <w:sz w:val="22"/>
          <w:szCs w:val="22"/>
        </w:rPr>
        <w:t xml:space="preserve"> реализує у чечуцим буджетним року.</w:t>
      </w:r>
    </w:p>
    <w:p w14:paraId="64C61E23" w14:textId="66CFC02B" w:rsidR="00AF6D33" w:rsidRPr="00DF2ABA" w:rsidRDefault="00AF6D33" w:rsidP="00AF6D33">
      <w:pPr>
        <w:ind w:left="567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04BD2FF2" w14:textId="77777777" w:rsidR="00336F4A" w:rsidRPr="00DF2ABA" w:rsidRDefault="00336F4A" w:rsidP="00336F4A">
      <w:pPr>
        <w:ind w:left="-180" w:right="180" w:firstLine="9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Секретарият затримує право од подношителя вимаганя, по потреби, питац додатну документацию або информациї. </w:t>
      </w:r>
    </w:p>
    <w:p w14:paraId="68E50E35" w14:textId="396BABB1" w:rsidR="00336F4A" w:rsidRPr="00DF2ABA" w:rsidRDefault="00336F4A" w:rsidP="00336F4A">
      <w:pPr>
        <w:ind w:left="-180" w:right="180" w:firstLine="9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Кед прияву подписує особа </w:t>
      </w:r>
      <w:r w:rsidR="00E41891">
        <w:rPr>
          <w:rFonts w:ascii="Calibri" w:hAnsi="Calibri"/>
          <w:sz w:val="22"/>
          <w:szCs w:val="22"/>
          <w:lang w:val="sr-Cyrl-CS"/>
        </w:rPr>
        <w:t>по</w:t>
      </w:r>
      <w:r>
        <w:rPr>
          <w:rFonts w:ascii="Calibri" w:hAnsi="Calibri"/>
          <w:sz w:val="22"/>
          <w:szCs w:val="22"/>
        </w:rPr>
        <w:t xml:space="preserve"> овласцен</w:t>
      </w:r>
      <w:r w:rsidR="00E41891">
        <w:rPr>
          <w:rFonts w:ascii="Calibri" w:hAnsi="Calibri"/>
          <w:sz w:val="22"/>
          <w:szCs w:val="22"/>
          <w:lang w:val="sr-Cyrl-CS"/>
        </w:rPr>
        <w:t>ю</w:t>
      </w:r>
      <w:r>
        <w:rPr>
          <w:rFonts w:ascii="Calibri" w:hAnsi="Calibri"/>
          <w:sz w:val="22"/>
          <w:szCs w:val="22"/>
        </w:rPr>
        <w:t>, нєобходне приложиц и документ о овласценю за подписованє хтори у складзе зоз предписанями.</w:t>
      </w:r>
    </w:p>
    <w:p w14:paraId="4B0C12CE" w14:textId="77777777" w:rsidR="00336F4A" w:rsidRPr="00DF2ABA" w:rsidRDefault="00336F4A" w:rsidP="00AF6D33">
      <w:pPr>
        <w:ind w:left="567"/>
        <w:jc w:val="both"/>
        <w:rPr>
          <w:rFonts w:ascii="Calibri" w:hAnsi="Calibri" w:cs="Arial"/>
          <w:sz w:val="22"/>
          <w:szCs w:val="22"/>
          <w:lang w:val="sr-Cyrl-CS"/>
        </w:rPr>
      </w:pPr>
    </w:p>
    <w:p w14:paraId="56CC1C19" w14:textId="72A68295" w:rsidR="008E2929" w:rsidRPr="00DF2ABA" w:rsidRDefault="008E2929" w:rsidP="00AF6D33">
      <w:pPr>
        <w:spacing w:after="60"/>
        <w:ind w:right="181" w:firstLine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О додзельованю средствох хасновательом одлучує покраїнски секретар</w:t>
      </w:r>
      <w:r w:rsidR="00E41891">
        <w:rPr>
          <w:rFonts w:ascii="Calibri" w:hAnsi="Calibri"/>
          <w:sz w:val="22"/>
          <w:szCs w:val="22"/>
          <w:lang w:val="sr-Cyrl-CS"/>
        </w:rPr>
        <w:t>,</w:t>
      </w:r>
      <w:r>
        <w:rPr>
          <w:rFonts w:ascii="Calibri" w:hAnsi="Calibri"/>
          <w:sz w:val="22"/>
          <w:szCs w:val="22"/>
        </w:rPr>
        <w:t xml:space="preserve"> на предкладанє Комисиї за запровадзованє конкурса, хтора розпатра прияви цо сцигли. </w:t>
      </w:r>
    </w:p>
    <w:p w14:paraId="09CBF6A2" w14:textId="73F59386" w:rsidR="00B70DDC" w:rsidRPr="00DF2ABA" w:rsidRDefault="00B70DDC" w:rsidP="0085735E">
      <w:pPr>
        <w:pStyle w:val="ListParagraph"/>
        <w:tabs>
          <w:tab w:val="left" w:pos="810"/>
        </w:tabs>
        <w:spacing w:before="60"/>
        <w:ind w:left="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7E8BEE25" w14:textId="3981CE9B" w:rsidR="006178D9" w:rsidRPr="00DF2ABA" w:rsidRDefault="006178D9" w:rsidP="000941EF">
      <w:pPr>
        <w:ind w:left="-180" w:right="180" w:firstLine="9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Комисия нє будзе розпатрац: </w:t>
      </w:r>
      <w:r w:rsidRPr="00E41891">
        <w:rPr>
          <w:rFonts w:ascii="Calibri" w:hAnsi="Calibri"/>
          <w:sz w:val="22"/>
          <w:szCs w:val="22"/>
        </w:rPr>
        <w:t>нєподполни прияви, нєблагочасни прияви, нєдошлєбодзени прияви (прияви хтори поднєсли нєовласцени особи и субєкти хтори нє предвидзени з конкурсом),</w:t>
      </w:r>
      <w:r>
        <w:rPr>
          <w:rFonts w:ascii="Calibri" w:hAnsi="Calibri"/>
          <w:sz w:val="22"/>
          <w:szCs w:val="22"/>
        </w:rPr>
        <w:t xml:space="preserve"> прияви хтори ше нє одноша на з конкурсом предвидзени наменки, прияви хтори ше одноша на набавку опреми або отримованє опреми хтора у функциї реализациї проєкт</w:t>
      </w:r>
      <w:r w:rsidR="00E41891">
        <w:rPr>
          <w:rFonts w:ascii="Calibri" w:hAnsi="Calibri"/>
          <w:sz w:val="22"/>
          <w:szCs w:val="22"/>
          <w:lang w:val="sr-Cyrl-CS"/>
        </w:rPr>
        <w:t>а</w:t>
      </w:r>
      <w:r>
        <w:rPr>
          <w:rFonts w:ascii="Calibri" w:hAnsi="Calibri"/>
          <w:sz w:val="22"/>
          <w:szCs w:val="22"/>
        </w:rPr>
        <w:t>, прияви хасновательох хтори у предходним периодзе нє оправдали додзелєни средства прейґ финансийних и наративних звитох, прияви хасновательох хтори наративни/финансийни звит о реализациї програмох/проєктох з</w:t>
      </w:r>
      <w:r w:rsidR="005B31DC">
        <w:rPr>
          <w:rFonts w:ascii="Calibri" w:hAnsi="Calibri"/>
          <w:sz w:val="22"/>
          <w:szCs w:val="22"/>
          <w:lang w:val="sr-Cyrl-CS"/>
        </w:rPr>
        <w:t>оз</w:t>
      </w:r>
      <w:r>
        <w:rPr>
          <w:rFonts w:ascii="Calibri" w:hAnsi="Calibri"/>
          <w:sz w:val="22"/>
          <w:szCs w:val="22"/>
        </w:rPr>
        <w:t xml:space="preserve"> предходного конкурсного периода нє доручели у предвидзених терминох, програми односно проєкти хтори нє мож преважно реализовац у чечуцим буджетним року ше нє будзе розпатрац.</w:t>
      </w:r>
    </w:p>
    <w:p w14:paraId="7EF6F8DD" w14:textId="77777777" w:rsidR="00B70DDC" w:rsidRPr="00DF2ABA" w:rsidRDefault="00B70DDC" w:rsidP="0085735E">
      <w:pPr>
        <w:pStyle w:val="ListParagraph"/>
        <w:tabs>
          <w:tab w:val="left" w:pos="810"/>
        </w:tabs>
        <w:spacing w:before="60"/>
        <w:ind w:left="0"/>
        <w:jc w:val="both"/>
        <w:rPr>
          <w:rFonts w:ascii="Calibri" w:hAnsi="Calibri"/>
          <w:b/>
          <w:sz w:val="22"/>
          <w:szCs w:val="22"/>
          <w:u w:val="single"/>
          <w:lang w:val="sr-Cyrl-CS"/>
        </w:rPr>
      </w:pPr>
    </w:p>
    <w:p w14:paraId="63B61F8F" w14:textId="77777777" w:rsidR="00A501AC" w:rsidRPr="00DF2ABA" w:rsidRDefault="00A501AC" w:rsidP="00280706">
      <w:pPr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Резултати конкурса ше обявює на интернет-боку Секретарияту.</w:t>
      </w:r>
    </w:p>
    <w:p w14:paraId="5CE592BB" w14:textId="77777777" w:rsidR="00A501AC" w:rsidRPr="00DF2ABA" w:rsidRDefault="00A501AC" w:rsidP="0010537C">
      <w:pPr>
        <w:jc w:val="both"/>
        <w:rPr>
          <w:rFonts w:ascii="Calibri" w:hAnsi="Calibri"/>
          <w:sz w:val="22"/>
          <w:szCs w:val="22"/>
        </w:rPr>
      </w:pPr>
    </w:p>
    <w:p w14:paraId="6E3AEB58" w14:textId="2A61494C" w:rsidR="00A501AC" w:rsidRPr="00DF2ABA" w:rsidRDefault="00A501AC" w:rsidP="0010537C">
      <w:pPr>
        <w:ind w:left="-180" w:right="180" w:firstLine="90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Термин за подношенє приявох на </w:t>
      </w:r>
      <w:r w:rsidR="00E7265B">
        <w:rPr>
          <w:rFonts w:ascii="Calibri" w:hAnsi="Calibri"/>
          <w:b/>
          <w:sz w:val="22"/>
          <w:szCs w:val="22"/>
          <w:u w:val="single"/>
          <w:lang w:val="sr-Cyrl-CS"/>
        </w:rPr>
        <w:t>к</w:t>
      </w:r>
      <w:r>
        <w:rPr>
          <w:rFonts w:ascii="Calibri" w:hAnsi="Calibri"/>
          <w:b/>
          <w:sz w:val="22"/>
          <w:szCs w:val="22"/>
          <w:u w:val="single"/>
        </w:rPr>
        <w:t>онкурс то 7.4.2023. року.</w:t>
      </w:r>
    </w:p>
    <w:p w14:paraId="65637FE2" w14:textId="77777777" w:rsidR="00A501AC" w:rsidRPr="00DF2ABA" w:rsidRDefault="00A501AC" w:rsidP="0010537C">
      <w:pPr>
        <w:ind w:right="180"/>
        <w:jc w:val="both"/>
        <w:rPr>
          <w:rFonts w:ascii="Calibri" w:hAnsi="Calibri"/>
          <w:sz w:val="22"/>
          <w:szCs w:val="22"/>
          <w:lang w:val="ru-RU"/>
        </w:rPr>
      </w:pPr>
    </w:p>
    <w:p w14:paraId="352DF71D" w14:textId="7145B45C" w:rsidR="00A501AC" w:rsidRPr="00DF2ABA" w:rsidRDefault="00E26402" w:rsidP="0010537C">
      <w:pPr>
        <w:ind w:left="-180" w:right="180" w:firstLine="9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Прияви з</w:t>
      </w:r>
      <w:r w:rsidR="00E7265B">
        <w:rPr>
          <w:rFonts w:ascii="Calibri" w:hAnsi="Calibri"/>
          <w:sz w:val="22"/>
          <w:szCs w:val="22"/>
          <w:lang w:val="sr-Cyrl-CS"/>
        </w:rPr>
        <w:t>оз</w:t>
      </w:r>
      <w:r>
        <w:rPr>
          <w:rFonts w:ascii="Calibri" w:hAnsi="Calibri"/>
          <w:sz w:val="22"/>
          <w:szCs w:val="22"/>
        </w:rPr>
        <w:t xml:space="preserve"> потребну документацию ше подноши на адресу:</w:t>
      </w:r>
      <w:r w:rsidR="00425A86">
        <w:rPr>
          <w:rFonts w:ascii="Calibri" w:hAnsi="Calibri"/>
          <w:sz w:val="22"/>
          <w:szCs w:val="22"/>
        </w:rPr>
        <w:t xml:space="preserve"> </w:t>
      </w:r>
    </w:p>
    <w:p w14:paraId="3F6DF099" w14:textId="77777777" w:rsidR="004A1DE5" w:rsidRPr="00DF2ABA" w:rsidRDefault="004A1DE5" w:rsidP="0010537C">
      <w:pPr>
        <w:ind w:left="-180" w:right="180" w:firstLine="900"/>
        <w:jc w:val="both"/>
        <w:rPr>
          <w:rFonts w:ascii="Calibri" w:hAnsi="Calibri"/>
          <w:sz w:val="22"/>
          <w:szCs w:val="22"/>
          <w:lang w:val="sr-Cyrl-CS"/>
        </w:rPr>
      </w:pPr>
    </w:p>
    <w:p w14:paraId="77B3E7FC" w14:textId="77777777" w:rsidR="00A501AC" w:rsidRPr="00DF2ABA" w:rsidRDefault="00A501AC" w:rsidP="004A1DE5">
      <w:pPr>
        <w:ind w:left="-180" w:right="180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Покраїнски секретарият за образованє, предписаня, управу</w:t>
      </w:r>
    </w:p>
    <w:p w14:paraId="4BD7968C" w14:textId="77777777" w:rsidR="00B3293F" w:rsidRPr="00DF2ABA" w:rsidRDefault="00A501AC" w:rsidP="004A1DE5">
      <w:pPr>
        <w:ind w:left="-180" w:right="180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и национални меншини – национални заєднїци</w:t>
      </w:r>
    </w:p>
    <w:p w14:paraId="2555E068" w14:textId="3EC1A8D6" w:rsidR="00897551" w:rsidRPr="00DF2ABA" w:rsidRDefault="00A501AC" w:rsidP="00897551">
      <w:pPr>
        <w:ind w:right="-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«</w:t>
      </w:r>
      <w:r>
        <w:rPr>
          <w:rFonts w:asciiTheme="minorHAnsi" w:hAnsiTheme="minorHAnsi"/>
          <w:b/>
        </w:rPr>
        <w:t xml:space="preserve">Конкурс за финансованє и софинансованє програмох и проєктох за дзвиганє квалитету основного и штреднього образованя </w:t>
      </w:r>
      <w:r w:rsidR="000941EF">
        <w:rPr>
          <w:rFonts w:asciiTheme="minorHAnsi" w:hAnsiTheme="minorHAnsi"/>
          <w:b/>
          <w:lang w:val="sr-Cyrl-CS"/>
        </w:rPr>
        <w:t xml:space="preserve">– </w:t>
      </w:r>
      <w:r>
        <w:rPr>
          <w:rFonts w:asciiTheme="minorHAnsi" w:hAnsiTheme="minorHAnsi"/>
          <w:b/>
        </w:rPr>
        <w:t>промовованє и унапредзенє безпечносци школярох у основних и штреднїх школох на териториї АП Войводини у 2023. року</w:t>
      </w:r>
      <w:r>
        <w:rPr>
          <w:rFonts w:asciiTheme="minorHAnsi" w:hAnsiTheme="minorHAnsi"/>
          <w:b/>
          <w:sz w:val="22"/>
          <w:szCs w:val="22"/>
        </w:rPr>
        <w:t>»</w:t>
      </w:r>
    </w:p>
    <w:p w14:paraId="1C98E6F1" w14:textId="24211CAD" w:rsidR="00A501AC" w:rsidRPr="00DF2ABA" w:rsidRDefault="00A501AC" w:rsidP="00897551">
      <w:pPr>
        <w:ind w:left="-180" w:right="180"/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Булевар Михайла Пупина 16</w:t>
      </w:r>
    </w:p>
    <w:p w14:paraId="30E073DC" w14:textId="77777777" w:rsidR="00A501AC" w:rsidRPr="00DF2ABA" w:rsidRDefault="00A501AC" w:rsidP="004A1DE5">
      <w:pPr>
        <w:ind w:left="-180" w:right="1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21000 Нови Сад</w:t>
      </w:r>
    </w:p>
    <w:p w14:paraId="2DC97D43" w14:textId="77777777" w:rsidR="00A501AC" w:rsidRPr="00DF2ABA" w:rsidRDefault="00A501AC" w:rsidP="0010537C">
      <w:pPr>
        <w:ind w:left="-180" w:right="180" w:firstLine="900"/>
        <w:jc w:val="center"/>
        <w:rPr>
          <w:rFonts w:ascii="Calibri" w:hAnsi="Calibri"/>
          <w:sz w:val="22"/>
          <w:szCs w:val="22"/>
          <w:lang w:val="sr-Cyrl-CS"/>
        </w:rPr>
      </w:pPr>
    </w:p>
    <w:p w14:paraId="25D751FA" w14:textId="76C57169" w:rsidR="00A501AC" w:rsidRPr="00DF2ABA" w:rsidRDefault="00A501AC" w:rsidP="0010537C">
      <w:pPr>
        <w:ind w:left="-180" w:right="180" w:firstLine="900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Формулар питальнїка мож превжац </w:t>
      </w:r>
      <w:r>
        <w:rPr>
          <w:rFonts w:ascii="Calibri" w:hAnsi="Calibri"/>
          <w:b/>
          <w:sz w:val="22"/>
          <w:szCs w:val="22"/>
        </w:rPr>
        <w:t>од 22.3.2023. року</w:t>
      </w:r>
      <w:r>
        <w:rPr>
          <w:rFonts w:ascii="Calibri" w:hAnsi="Calibri"/>
          <w:sz w:val="22"/>
          <w:szCs w:val="22"/>
        </w:rPr>
        <w:t xml:space="preserve"> на урядовей интернет-презентациї Покраїнского секретарияту за образованє, предписаня, управу и национални меншини </w:t>
      </w:r>
      <w:r w:rsidR="000941EF">
        <w:rPr>
          <w:rFonts w:ascii="Calibri" w:hAnsi="Calibri"/>
          <w:sz w:val="22"/>
          <w:szCs w:val="22"/>
          <w:lang w:val="sr-Cyrl-CS"/>
        </w:rPr>
        <w:t xml:space="preserve">– </w:t>
      </w:r>
      <w:r>
        <w:rPr>
          <w:rFonts w:ascii="Calibri" w:hAnsi="Calibri"/>
          <w:sz w:val="22"/>
          <w:szCs w:val="22"/>
        </w:rPr>
        <w:t xml:space="preserve">национални заєднїци: </w:t>
      </w:r>
      <w:hyperlink r:id="rId8" w:history="1">
        <w:r>
          <w:rPr>
            <w:rStyle w:val="Hyperlink"/>
            <w:rFonts w:ascii="Calibri" w:hAnsi="Calibri"/>
            <w:b/>
            <w:color w:val="auto"/>
            <w:sz w:val="22"/>
            <w:szCs w:val="22"/>
          </w:rPr>
          <w:t>www.puma.vojvodina.gov.rs</w:t>
        </w:r>
      </w:hyperlink>
      <w:r>
        <w:rPr>
          <w:rFonts w:ascii="Calibri" w:hAnsi="Calibri"/>
          <w:b/>
          <w:sz w:val="22"/>
          <w:szCs w:val="22"/>
          <w:u w:val="single"/>
        </w:rPr>
        <w:t>.</w:t>
      </w:r>
    </w:p>
    <w:p w14:paraId="5070A71B" w14:textId="77777777" w:rsidR="00142C4C" w:rsidRPr="00DF2ABA" w:rsidRDefault="00142C4C" w:rsidP="0010537C">
      <w:pPr>
        <w:ind w:left="-180" w:right="180" w:firstLine="900"/>
        <w:jc w:val="both"/>
        <w:rPr>
          <w:rFonts w:ascii="Calibri" w:hAnsi="Calibri"/>
          <w:b/>
          <w:sz w:val="22"/>
          <w:szCs w:val="22"/>
          <w:u w:val="single"/>
          <w:lang w:val="sr-Cyrl-RS"/>
        </w:rPr>
      </w:pPr>
    </w:p>
    <w:p w14:paraId="0CC794FF" w14:textId="1A251FC4" w:rsidR="00A501AC" w:rsidRPr="00DF2ABA" w:rsidRDefault="00A501AC" w:rsidP="0010537C">
      <w:pPr>
        <w:ind w:left="-180" w:right="180" w:firstLine="9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Информациї у вязи з</w:t>
      </w:r>
      <w:r w:rsidR="00E7265B">
        <w:rPr>
          <w:rFonts w:ascii="Calibri" w:hAnsi="Calibri"/>
          <w:sz w:val="22"/>
          <w:szCs w:val="22"/>
          <w:lang w:val="sr-Cyrl-CS"/>
        </w:rPr>
        <w:t>оз</w:t>
      </w:r>
      <w:r>
        <w:rPr>
          <w:rFonts w:ascii="Calibri" w:hAnsi="Calibri"/>
          <w:sz w:val="22"/>
          <w:szCs w:val="22"/>
        </w:rPr>
        <w:t xml:space="preserve"> конкурсом мож достац на телефон: 021/487 4502.</w:t>
      </w:r>
    </w:p>
    <w:p w14:paraId="5FABBA79" w14:textId="77777777" w:rsidR="00A501AC" w:rsidRPr="00DF2ABA" w:rsidRDefault="00A501AC" w:rsidP="0010537C">
      <w:pPr>
        <w:ind w:right="180"/>
        <w:jc w:val="both"/>
        <w:rPr>
          <w:rFonts w:ascii="Calibri" w:hAnsi="Calibri"/>
          <w:sz w:val="22"/>
          <w:szCs w:val="22"/>
          <w:lang w:val="sr-Cyrl-CS"/>
        </w:rPr>
      </w:pPr>
    </w:p>
    <w:p w14:paraId="1E55EF43" w14:textId="77777777" w:rsidR="00BF7688" w:rsidRPr="00DF2ABA" w:rsidRDefault="00BF7688" w:rsidP="0010537C">
      <w:pPr>
        <w:ind w:right="180"/>
        <w:jc w:val="both"/>
        <w:rPr>
          <w:rFonts w:ascii="Calibri" w:hAnsi="Calibri"/>
          <w:sz w:val="22"/>
          <w:szCs w:val="22"/>
          <w:lang w:val="sr-Cyrl-RS"/>
        </w:rPr>
      </w:pPr>
    </w:p>
    <w:p w14:paraId="20A1B896" w14:textId="67068FDF" w:rsidR="00595779" w:rsidRPr="00425A86" w:rsidRDefault="00A501AC" w:rsidP="000941EF">
      <w:pPr>
        <w:ind w:left="6372" w:right="18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</w:rPr>
        <w:t>ПОКРАЇНСКИ СЕКРЕТАР</w:t>
      </w:r>
      <w:r w:rsidR="00425A86">
        <w:rPr>
          <w:rFonts w:asciiTheme="minorHAnsi" w:hAnsiTheme="minorHAnsi"/>
          <w:sz w:val="22"/>
          <w:szCs w:val="22"/>
          <w:lang w:val="sr-Cyrl-CS"/>
        </w:rPr>
        <w:t>,</w:t>
      </w:r>
    </w:p>
    <w:p w14:paraId="2039DE01" w14:textId="77777777" w:rsidR="00425A86" w:rsidRDefault="00425A86" w:rsidP="000941EF">
      <w:pPr>
        <w:ind w:left="12036"/>
        <w:jc w:val="center"/>
        <w:rPr>
          <w:rFonts w:asciiTheme="minorHAnsi" w:hAnsiTheme="minorHAnsi"/>
          <w:sz w:val="22"/>
          <w:szCs w:val="22"/>
        </w:rPr>
      </w:pPr>
    </w:p>
    <w:p w14:paraId="76FD5B47" w14:textId="4937B978" w:rsidR="00A501AC" w:rsidRPr="00E7265B" w:rsidRDefault="00595779" w:rsidP="00E7265B">
      <w:pPr>
        <w:ind w:left="6372" w:right="18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Жолт Сакалаш</w:t>
      </w:r>
    </w:p>
    <w:sectPr w:rsidR="00A501AC" w:rsidRPr="00E7265B" w:rsidSect="00B4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4517"/>
    <w:multiLevelType w:val="hybridMultilevel"/>
    <w:tmpl w:val="6CB613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A1209"/>
    <w:multiLevelType w:val="hybridMultilevel"/>
    <w:tmpl w:val="EBB06854"/>
    <w:lvl w:ilvl="0" w:tplc="D68C5CB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5E6A2D"/>
    <w:multiLevelType w:val="hybridMultilevel"/>
    <w:tmpl w:val="03A0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0FC2"/>
    <w:multiLevelType w:val="hybridMultilevel"/>
    <w:tmpl w:val="D506E022"/>
    <w:lvl w:ilvl="0" w:tplc="18FE470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6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2D8F"/>
    <w:multiLevelType w:val="hybridMultilevel"/>
    <w:tmpl w:val="EED4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3589F"/>
    <w:multiLevelType w:val="multilevel"/>
    <w:tmpl w:val="3C4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0D6E"/>
    <w:multiLevelType w:val="hybridMultilevel"/>
    <w:tmpl w:val="D890BA0A"/>
    <w:lvl w:ilvl="0" w:tplc="C58E6C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462036"/>
    <w:multiLevelType w:val="hybridMultilevel"/>
    <w:tmpl w:val="B2A8537C"/>
    <w:lvl w:ilvl="0" w:tplc="57CC88AC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4" w15:restartNumberingAfterBreak="0">
    <w:nsid w:val="3BBA0CC5"/>
    <w:multiLevelType w:val="hybridMultilevel"/>
    <w:tmpl w:val="61EE7ABA"/>
    <w:lvl w:ilvl="0" w:tplc="AAA4EA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16415E"/>
    <w:multiLevelType w:val="hybridMultilevel"/>
    <w:tmpl w:val="CB3C5F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D7B94"/>
    <w:multiLevelType w:val="hybridMultilevel"/>
    <w:tmpl w:val="E5F20B02"/>
    <w:lvl w:ilvl="0" w:tplc="AE0EBCD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674C58"/>
    <w:multiLevelType w:val="hybridMultilevel"/>
    <w:tmpl w:val="0EE6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1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D077C1"/>
    <w:multiLevelType w:val="hybridMultilevel"/>
    <w:tmpl w:val="30E40AC2"/>
    <w:lvl w:ilvl="0" w:tplc="79D4526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50989"/>
    <w:multiLevelType w:val="hybridMultilevel"/>
    <w:tmpl w:val="E0EEA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320BE"/>
    <w:multiLevelType w:val="hybridMultilevel"/>
    <w:tmpl w:val="71D8FE8E"/>
    <w:lvl w:ilvl="0" w:tplc="D31A20E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1F497D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74C7D"/>
    <w:multiLevelType w:val="hybridMultilevel"/>
    <w:tmpl w:val="6D12EBB0"/>
    <w:lvl w:ilvl="0" w:tplc="90940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51140C"/>
    <w:multiLevelType w:val="hybridMultilevel"/>
    <w:tmpl w:val="0D467EFA"/>
    <w:lvl w:ilvl="0" w:tplc="9D4029A4">
      <w:start w:val="1"/>
      <w:numFmt w:val="decimal"/>
      <w:lvlText w:val="%1."/>
      <w:lvlJc w:val="left"/>
      <w:pPr>
        <w:tabs>
          <w:tab w:val="num" w:pos="2290"/>
        </w:tabs>
        <w:ind w:left="2290" w:hanging="360"/>
      </w:pPr>
      <w:rPr>
        <w:rFonts w:cs="Times New Roman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305"/>
        </w:tabs>
        <w:ind w:left="230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25"/>
        </w:tabs>
        <w:ind w:left="30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45"/>
        </w:tabs>
        <w:ind w:left="37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65"/>
        </w:tabs>
        <w:ind w:left="446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85"/>
        </w:tabs>
        <w:ind w:left="51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05"/>
        </w:tabs>
        <w:ind w:left="59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25"/>
        </w:tabs>
        <w:ind w:left="662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45"/>
        </w:tabs>
        <w:ind w:left="7345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9"/>
  </w:num>
  <w:num w:numId="6">
    <w:abstractNumId w:val="3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7"/>
  </w:num>
  <w:num w:numId="15">
    <w:abstractNumId w:val="23"/>
  </w:num>
  <w:num w:numId="16">
    <w:abstractNumId w:val="16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7DFE"/>
    <w:rsid w:val="0001305D"/>
    <w:rsid w:val="000144C8"/>
    <w:rsid w:val="00021A9E"/>
    <w:rsid w:val="00031EE9"/>
    <w:rsid w:val="00036B4D"/>
    <w:rsid w:val="000557CB"/>
    <w:rsid w:val="000611D6"/>
    <w:rsid w:val="0008707F"/>
    <w:rsid w:val="000941EF"/>
    <w:rsid w:val="000A2261"/>
    <w:rsid w:val="000A272C"/>
    <w:rsid w:val="000C227D"/>
    <w:rsid w:val="000F2B0A"/>
    <w:rsid w:val="000F3472"/>
    <w:rsid w:val="000F3A69"/>
    <w:rsid w:val="000F3BE7"/>
    <w:rsid w:val="0010537C"/>
    <w:rsid w:val="00105547"/>
    <w:rsid w:val="00121915"/>
    <w:rsid w:val="00141471"/>
    <w:rsid w:val="00141F9B"/>
    <w:rsid w:val="00142C4C"/>
    <w:rsid w:val="00143998"/>
    <w:rsid w:val="00154838"/>
    <w:rsid w:val="0016662E"/>
    <w:rsid w:val="00180449"/>
    <w:rsid w:val="00184863"/>
    <w:rsid w:val="00194DC7"/>
    <w:rsid w:val="001A5964"/>
    <w:rsid w:val="001B037A"/>
    <w:rsid w:val="001B622D"/>
    <w:rsid w:val="001E7DBF"/>
    <w:rsid w:val="001F1608"/>
    <w:rsid w:val="00203C84"/>
    <w:rsid w:val="00220538"/>
    <w:rsid w:val="00225841"/>
    <w:rsid w:val="0022754D"/>
    <w:rsid w:val="00246D9B"/>
    <w:rsid w:val="00251ABC"/>
    <w:rsid w:val="002717E3"/>
    <w:rsid w:val="002727E7"/>
    <w:rsid w:val="00280706"/>
    <w:rsid w:val="002868A4"/>
    <w:rsid w:val="00294CBB"/>
    <w:rsid w:val="002A3D0C"/>
    <w:rsid w:val="002B01E9"/>
    <w:rsid w:val="002B6F11"/>
    <w:rsid w:val="002D69E9"/>
    <w:rsid w:val="003026E5"/>
    <w:rsid w:val="00305169"/>
    <w:rsid w:val="0031520D"/>
    <w:rsid w:val="00315F3A"/>
    <w:rsid w:val="00321CAD"/>
    <w:rsid w:val="00325138"/>
    <w:rsid w:val="00331172"/>
    <w:rsid w:val="00336F4A"/>
    <w:rsid w:val="003615F3"/>
    <w:rsid w:val="003740E2"/>
    <w:rsid w:val="003753A3"/>
    <w:rsid w:val="003C63F7"/>
    <w:rsid w:val="003E1BBC"/>
    <w:rsid w:val="00400CA3"/>
    <w:rsid w:val="00420D95"/>
    <w:rsid w:val="00425A86"/>
    <w:rsid w:val="00436DD8"/>
    <w:rsid w:val="00444E2D"/>
    <w:rsid w:val="00446668"/>
    <w:rsid w:val="00460978"/>
    <w:rsid w:val="00484086"/>
    <w:rsid w:val="004871F6"/>
    <w:rsid w:val="004A1DE5"/>
    <w:rsid w:val="004B22E7"/>
    <w:rsid w:val="004B38EC"/>
    <w:rsid w:val="004B51C1"/>
    <w:rsid w:val="004C6EDE"/>
    <w:rsid w:val="00501590"/>
    <w:rsid w:val="00505898"/>
    <w:rsid w:val="0052081C"/>
    <w:rsid w:val="00531BBD"/>
    <w:rsid w:val="00531D80"/>
    <w:rsid w:val="005425CE"/>
    <w:rsid w:val="00556182"/>
    <w:rsid w:val="00563E0D"/>
    <w:rsid w:val="00567491"/>
    <w:rsid w:val="00576A44"/>
    <w:rsid w:val="00582FAF"/>
    <w:rsid w:val="00590D87"/>
    <w:rsid w:val="0059529A"/>
    <w:rsid w:val="00595779"/>
    <w:rsid w:val="005A1518"/>
    <w:rsid w:val="005B31DC"/>
    <w:rsid w:val="005B4718"/>
    <w:rsid w:val="005F76AA"/>
    <w:rsid w:val="0061489C"/>
    <w:rsid w:val="006178D9"/>
    <w:rsid w:val="00620BFE"/>
    <w:rsid w:val="006210B8"/>
    <w:rsid w:val="00646922"/>
    <w:rsid w:val="00673FEB"/>
    <w:rsid w:val="006835A2"/>
    <w:rsid w:val="0069624B"/>
    <w:rsid w:val="006965FB"/>
    <w:rsid w:val="006976D9"/>
    <w:rsid w:val="006B04C8"/>
    <w:rsid w:val="006B0C94"/>
    <w:rsid w:val="006F4528"/>
    <w:rsid w:val="007120B6"/>
    <w:rsid w:val="00712797"/>
    <w:rsid w:val="00716695"/>
    <w:rsid w:val="00720BE6"/>
    <w:rsid w:val="00743022"/>
    <w:rsid w:val="00746173"/>
    <w:rsid w:val="00754168"/>
    <w:rsid w:val="00766BF4"/>
    <w:rsid w:val="00790158"/>
    <w:rsid w:val="007916DA"/>
    <w:rsid w:val="00794693"/>
    <w:rsid w:val="0079684B"/>
    <w:rsid w:val="007A788B"/>
    <w:rsid w:val="007B60B6"/>
    <w:rsid w:val="007C30A9"/>
    <w:rsid w:val="007C69F1"/>
    <w:rsid w:val="007C6FEC"/>
    <w:rsid w:val="007D2ED0"/>
    <w:rsid w:val="007E5893"/>
    <w:rsid w:val="00801621"/>
    <w:rsid w:val="00803F94"/>
    <w:rsid w:val="00824C7B"/>
    <w:rsid w:val="008368AC"/>
    <w:rsid w:val="0085735E"/>
    <w:rsid w:val="00876A1A"/>
    <w:rsid w:val="00897551"/>
    <w:rsid w:val="008A3B6B"/>
    <w:rsid w:val="008C23EF"/>
    <w:rsid w:val="008C28B0"/>
    <w:rsid w:val="008C451F"/>
    <w:rsid w:val="008E2929"/>
    <w:rsid w:val="008F3843"/>
    <w:rsid w:val="00906D1E"/>
    <w:rsid w:val="00916125"/>
    <w:rsid w:val="009202B9"/>
    <w:rsid w:val="009242FE"/>
    <w:rsid w:val="00926ABE"/>
    <w:rsid w:val="00946CA8"/>
    <w:rsid w:val="00960D20"/>
    <w:rsid w:val="0098029C"/>
    <w:rsid w:val="00994B98"/>
    <w:rsid w:val="00995BA4"/>
    <w:rsid w:val="009A0C46"/>
    <w:rsid w:val="009A56EB"/>
    <w:rsid w:val="009C0BE1"/>
    <w:rsid w:val="009C103D"/>
    <w:rsid w:val="009E1D8A"/>
    <w:rsid w:val="00A07205"/>
    <w:rsid w:val="00A147F8"/>
    <w:rsid w:val="00A17BCD"/>
    <w:rsid w:val="00A206E2"/>
    <w:rsid w:val="00A22601"/>
    <w:rsid w:val="00A24BFA"/>
    <w:rsid w:val="00A25087"/>
    <w:rsid w:val="00A45007"/>
    <w:rsid w:val="00A501AC"/>
    <w:rsid w:val="00A51A84"/>
    <w:rsid w:val="00A62710"/>
    <w:rsid w:val="00A715D7"/>
    <w:rsid w:val="00A7246D"/>
    <w:rsid w:val="00A740A1"/>
    <w:rsid w:val="00A80502"/>
    <w:rsid w:val="00AA5E26"/>
    <w:rsid w:val="00AA7FE9"/>
    <w:rsid w:val="00AD20EC"/>
    <w:rsid w:val="00AF2D4B"/>
    <w:rsid w:val="00AF3D07"/>
    <w:rsid w:val="00AF6D33"/>
    <w:rsid w:val="00AF794E"/>
    <w:rsid w:val="00B130D9"/>
    <w:rsid w:val="00B13D0E"/>
    <w:rsid w:val="00B21149"/>
    <w:rsid w:val="00B3293F"/>
    <w:rsid w:val="00B37BC0"/>
    <w:rsid w:val="00B4266F"/>
    <w:rsid w:val="00B54D20"/>
    <w:rsid w:val="00B70DDC"/>
    <w:rsid w:val="00B7254F"/>
    <w:rsid w:val="00B72B1F"/>
    <w:rsid w:val="00BA2363"/>
    <w:rsid w:val="00BC44D1"/>
    <w:rsid w:val="00BC7853"/>
    <w:rsid w:val="00BE00E4"/>
    <w:rsid w:val="00BF121C"/>
    <w:rsid w:val="00BF7688"/>
    <w:rsid w:val="00C0154D"/>
    <w:rsid w:val="00C0600F"/>
    <w:rsid w:val="00C12A33"/>
    <w:rsid w:val="00C312AA"/>
    <w:rsid w:val="00C32A99"/>
    <w:rsid w:val="00C431AB"/>
    <w:rsid w:val="00C44EAC"/>
    <w:rsid w:val="00C45136"/>
    <w:rsid w:val="00C83403"/>
    <w:rsid w:val="00CA267B"/>
    <w:rsid w:val="00CB0985"/>
    <w:rsid w:val="00CB53AC"/>
    <w:rsid w:val="00CB6B8E"/>
    <w:rsid w:val="00CB7673"/>
    <w:rsid w:val="00CC5FDC"/>
    <w:rsid w:val="00CD2F01"/>
    <w:rsid w:val="00D003CA"/>
    <w:rsid w:val="00D1462A"/>
    <w:rsid w:val="00D230B4"/>
    <w:rsid w:val="00D64BDF"/>
    <w:rsid w:val="00D9611D"/>
    <w:rsid w:val="00D96803"/>
    <w:rsid w:val="00DB143D"/>
    <w:rsid w:val="00DB4EF8"/>
    <w:rsid w:val="00DD5418"/>
    <w:rsid w:val="00DF2ABA"/>
    <w:rsid w:val="00E2461F"/>
    <w:rsid w:val="00E2479C"/>
    <w:rsid w:val="00E26402"/>
    <w:rsid w:val="00E30DA8"/>
    <w:rsid w:val="00E316C8"/>
    <w:rsid w:val="00E33F4B"/>
    <w:rsid w:val="00E41891"/>
    <w:rsid w:val="00E51B7E"/>
    <w:rsid w:val="00E61C30"/>
    <w:rsid w:val="00E67564"/>
    <w:rsid w:val="00E7265B"/>
    <w:rsid w:val="00E86568"/>
    <w:rsid w:val="00E90805"/>
    <w:rsid w:val="00E97BC6"/>
    <w:rsid w:val="00EA02A1"/>
    <w:rsid w:val="00EA0846"/>
    <w:rsid w:val="00EB2DF0"/>
    <w:rsid w:val="00EC018B"/>
    <w:rsid w:val="00EC4652"/>
    <w:rsid w:val="00ED3999"/>
    <w:rsid w:val="00EE24B1"/>
    <w:rsid w:val="00EE25CA"/>
    <w:rsid w:val="00EF6EB7"/>
    <w:rsid w:val="00F03E2B"/>
    <w:rsid w:val="00F20644"/>
    <w:rsid w:val="00F27B05"/>
    <w:rsid w:val="00F311C4"/>
    <w:rsid w:val="00F33BCA"/>
    <w:rsid w:val="00F35FD0"/>
    <w:rsid w:val="00F422A7"/>
    <w:rsid w:val="00F51C0D"/>
    <w:rsid w:val="00F66E0B"/>
    <w:rsid w:val="00F725F7"/>
    <w:rsid w:val="00F731CE"/>
    <w:rsid w:val="00F73914"/>
    <w:rsid w:val="00FB4CFA"/>
    <w:rsid w:val="00FC3A07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4B0B1"/>
  <w15:docId w15:val="{6A2F8C69-5B25-4CA5-9C5C-6AE59774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uk-UA"/>
    </w:rPr>
  </w:style>
  <w:style w:type="paragraph" w:styleId="ListParagraph">
    <w:name w:val="List Paragraph"/>
    <w:basedOn w:val="Normal"/>
    <w:uiPriority w:val="34"/>
    <w:qFormat/>
    <w:rsid w:val="00AF2D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9C"/>
    <w:rPr>
      <w:rFonts w:ascii="Times New Roman" w:eastAsia="Times New Roman" w:hAnsi="Times New Roman"/>
      <w:lang w:val="uk-U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9C"/>
    <w:rPr>
      <w:rFonts w:ascii="Times New Roman" w:eastAsia="Times New Roman" w:hAnsi="Times New Roman"/>
      <w:b/>
      <w:bCs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32F70-1C67-4504-8B49-40F2DB6F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917</Words>
  <Characters>6054</Characters>
  <Application>Microsoft Office Word</Application>
  <DocSecurity>0</DocSecurity>
  <Lines>145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Bjelobaba</dc:creator>
  <cp:lastModifiedBy>Marija Dudas</cp:lastModifiedBy>
  <cp:revision>9</cp:revision>
  <cp:lastPrinted>2023-03-20T07:56:00Z</cp:lastPrinted>
  <dcterms:created xsi:type="dcterms:W3CDTF">2023-03-15T11:27:00Z</dcterms:created>
  <dcterms:modified xsi:type="dcterms:W3CDTF">2023-03-21T08:00:00Z</dcterms:modified>
</cp:coreProperties>
</file>